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LTVIP2026TMIDS54144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ShopSmart – Digital Grocery Web Application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pStyle w:val="Heading2"/>
      </w:pPr>
      <w:r>
        <w:t>A. ARCHITECTURE OVERVIEW</w:t>
      </w:r>
    </w:p>
    <w:p>
      <w:r>
        <w:t>Use 3-tier architecture:</w:t>
        <w:br/>
        <w:br/>
        <w:t>1. Presentation Layer:</w:t>
        <w:br/>
        <w:t>- Angular frontend</w:t>
        <w:br/>
        <w:t>- Responsive UI</w:t>
        <w:br/>
        <w:t>- Bootstrap styling</w:t>
        <w:br/>
        <w:br/>
        <w:t>2. Application Layer:</w:t>
        <w:br/>
        <w:t>- Node.js + Express</w:t>
        <w:br/>
        <w:t>- REST APIs</w:t>
        <w:br/>
        <w:t>- Authentication middleware</w:t>
        <w:br/>
        <w:t>- Business logic modules</w:t>
        <w:br/>
        <w:br/>
        <w:t>3. Data Layer:</w:t>
        <w:br/>
        <w:t>- MongoDB database</w:t>
        <w:br/>
        <w:t>- User collection</w:t>
        <w:br/>
        <w:t>- Product collection</w:t>
        <w:br/>
        <w:t>- Orders collection</w:t>
      </w:r>
    </w:p>
    <w:p>
      <w:pPr>
        <w:pStyle w:val="Heading2"/>
      </w:pPr>
      <w:r>
        <w:t>B. EXTERNAL INTERFACES</w:t>
      </w:r>
    </w:p>
    <w:p>
      <w:r>
        <w:t>- Stripe Payment Gateway</w:t>
        <w:br/>
        <w:t>- MongoDB Atlas (Cloud database)</w:t>
        <w:br/>
        <w:t>- Email service for confirmations</w:t>
      </w:r>
    </w:p>
    <w:p>
      <w:pPr>
        <w:pStyle w:val="Heading2"/>
      </w:pPr>
      <w:r>
        <w:t>C. INFRASTRUCTURE</w:t>
      </w:r>
    </w:p>
    <w:p>
      <w:r>
        <w:t>Local:</w:t>
        <w:br/>
        <w:t>- Development server</w:t>
        <w:br/>
        <w:t>- Local MongoDB</w:t>
        <w:br/>
        <w:br/>
        <w:t>Cloud:</w:t>
        <w:br/>
        <w:t>- MongoDB Atlas</w:t>
        <w:br/>
        <w:t>- Backend hosted on Render/Railway</w:t>
        <w:br/>
        <w:t>- Frontend hosted on Netlify/Vercel</w:t>
      </w:r>
    </w:p>
    <w:p>
      <w:pPr>
        <w:pStyle w:val="Heading2"/>
      </w:pPr>
      <w:r>
        <w:t>D. DATA FLOW EXPLANATION</w:t>
      </w:r>
    </w:p>
    <w:p>
      <w:r>
        <w:t>1. User sends request via Angular UI</w:t>
        <w:br/>
        <w:t>2. API request goes to Express server</w:t>
        <w:br/>
        <w:t>3. Server validates JWT</w:t>
        <w:br/>
        <w:t>4. Server interacts with MongoDB</w:t>
        <w:br/>
        <w:t>5. Payment processed via Stripe</w:t>
        <w:br/>
        <w:t>6. Order confirmation returned to frontend</w:t>
      </w:r>
    </w:p>
    <w:p>
      <w:pPr>
        <w:pStyle w:val="Heading2"/>
      </w:pPr>
      <w:r>
        <w:t>E. CHARACTERISTICS</w:t>
      </w:r>
    </w:p>
    <w:p>
      <w:r>
        <w:t>Security:</w:t>
        <w:br/>
        <w:t>- JWT authentication</w:t>
        <w:br/>
        <w:t>- bcrypt password hashing</w:t>
        <w:br/>
        <w:t>- Environment variables</w:t>
        <w:br/>
        <w:t>- HTTPS ready</w:t>
        <w:br/>
        <w:br/>
        <w:t>Scalability:</w:t>
        <w:br/>
        <w:t>- Modular backend</w:t>
        <w:br/>
        <w:t>- Cloud-ready deployment</w:t>
        <w:br/>
        <w:br/>
        <w:t>Availability:</w:t>
        <w:br/>
        <w:t>- Cloud database uptime</w:t>
        <w:br/>
        <w:t>- Independent frontend &amp; backend hosting</w:t>
        <w:br/>
        <w:br/>
        <w:t>Performance:</w:t>
        <w:br/>
        <w:t>- Indexed MongoDB queries</w:t>
        <w:br/>
        <w:t>- Optimized API routing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