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AAA" w:rsidRDefault="00CF4AAA">
      <w:pPr>
        <w:rPr>
          <w:rFonts w:ascii="Times New Roman" w:hAnsi="Times New Roman" w:cs="Times New Roman"/>
          <w:noProof/>
          <w:lang w:eastAsia="en-IN"/>
        </w:rPr>
      </w:pPr>
      <w:r>
        <w:rPr>
          <w:rFonts w:ascii="Times New Roman" w:hAnsi="Times New Roman" w:cs="Times New Roman"/>
          <w:noProof/>
          <w:lang w:eastAsia="en-IN"/>
        </w:rPr>
        <w:t xml:space="preserve">                               </w:t>
      </w:r>
    </w:p>
    <w:p w:rsidR="006F32D8" w:rsidRDefault="00CF4AAA" w:rsidP="00EF189A">
      <w:pPr>
        <w:jc w:val="center"/>
        <w:rPr>
          <w:rFonts w:ascii="Times New Roman" w:hAnsi="Times New Roman" w:cs="Times New Roman"/>
          <w:noProof/>
          <w:lang w:eastAsia="en-IN"/>
        </w:rPr>
      </w:pPr>
      <w:r w:rsidRPr="008F65BB">
        <w:rPr>
          <w:rFonts w:ascii="Times New Roman" w:hAnsi="Times New Roman" w:cs="Times New Roman"/>
          <w:noProof/>
          <w:lang w:eastAsia="en-IN"/>
        </w:rPr>
        <w:drawing>
          <wp:inline distT="0" distB="0" distL="0" distR="0" wp14:anchorId="591F46E6" wp14:editId="1FEFC910">
            <wp:extent cx="3434276" cy="107188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rotWithShape="1">
                    <a:blip r:embed="rId4">
                      <a:extLst>
                        <a:ext uri="{28A0092B-C50C-407E-A947-70E740481C1C}">
                          <a14:useLocalDpi xmlns:a14="http://schemas.microsoft.com/office/drawing/2010/main" val="0"/>
                        </a:ext>
                      </a:extLst>
                    </a:blip>
                    <a:srcRect t="27291" b="29662"/>
                    <a:stretch/>
                  </pic:blipFill>
                  <pic:spPr bwMode="auto">
                    <a:xfrm>
                      <a:off x="0" y="0"/>
                      <a:ext cx="3487896" cy="1088615"/>
                    </a:xfrm>
                    <a:prstGeom prst="rect">
                      <a:avLst/>
                    </a:prstGeom>
                    <a:noFill/>
                    <a:ln>
                      <a:noFill/>
                    </a:ln>
                    <a:extLst>
                      <a:ext uri="{53640926-AAD7-44D8-BBD7-CCE9431645EC}">
                        <a14:shadowObscured xmlns:a14="http://schemas.microsoft.com/office/drawing/2010/main"/>
                      </a:ext>
                    </a:extLst>
                  </pic:spPr>
                </pic:pic>
              </a:graphicData>
            </a:graphic>
          </wp:inline>
        </w:drawing>
      </w:r>
    </w:p>
    <w:p w:rsidR="00CF4AAA" w:rsidRDefault="00CF4AAA">
      <w:pPr>
        <w:rPr>
          <w:rFonts w:ascii="Times New Roman" w:hAnsi="Times New Roman" w:cs="Times New Roman"/>
          <w:noProof/>
          <w:lang w:eastAsia="en-IN"/>
        </w:rPr>
      </w:pPr>
      <w:r>
        <w:rPr>
          <w:rFonts w:ascii="Times New Roman" w:hAnsi="Times New Roman" w:cs="Times New Roman"/>
          <w:noProof/>
          <w:lang w:eastAsia="en-IN"/>
        </w:rPr>
        <w:tab/>
      </w:r>
    </w:p>
    <w:p w:rsidR="00CF4AAA" w:rsidRPr="00CF4AAA" w:rsidRDefault="00CF4AAA">
      <w:pPr>
        <w:rPr>
          <w:rFonts w:ascii="Times New Roman" w:hAnsi="Times New Roman" w:cs="Times New Roman"/>
          <w:b/>
          <w:noProof/>
          <w:sz w:val="28"/>
          <w:lang w:eastAsia="en-IN"/>
        </w:rPr>
      </w:pPr>
      <w:r>
        <w:rPr>
          <w:rFonts w:ascii="Times New Roman" w:hAnsi="Times New Roman" w:cs="Times New Roman"/>
          <w:b/>
          <w:noProof/>
          <w:sz w:val="28"/>
          <w:lang w:eastAsia="en-IN"/>
        </w:rPr>
        <w:t xml:space="preserve">                       </w:t>
      </w:r>
      <w:r w:rsidRPr="00CF4AAA">
        <w:rPr>
          <w:rFonts w:ascii="Times New Roman" w:hAnsi="Times New Roman" w:cs="Times New Roman"/>
          <w:b/>
          <w:noProof/>
          <w:sz w:val="28"/>
          <w:lang w:eastAsia="en-IN"/>
        </w:rPr>
        <w:t>INSE 6610 – CYBERCRIME INVESTIGATIONS</w:t>
      </w:r>
    </w:p>
    <w:p w:rsidR="00CF4AAA" w:rsidRDefault="00CF4AAA">
      <w:pPr>
        <w:rPr>
          <w:rFonts w:ascii="Times New Roman" w:hAnsi="Times New Roman" w:cs="Times New Roman"/>
          <w:noProof/>
          <w:lang w:eastAsia="en-IN"/>
        </w:rPr>
      </w:pPr>
    </w:p>
    <w:p w:rsidR="00CF4AAA" w:rsidRDefault="00CF4AAA" w:rsidP="00CF4AAA">
      <w:pPr>
        <w:jc w:val="center"/>
        <w:rPr>
          <w:rFonts w:ascii="Times New Roman" w:hAnsi="Times New Roman" w:cs="Times New Roman"/>
          <w:b/>
          <w:bCs/>
          <w:sz w:val="44"/>
          <w:szCs w:val="44"/>
        </w:rPr>
      </w:pPr>
      <w:r>
        <w:rPr>
          <w:rFonts w:ascii="Times New Roman" w:hAnsi="Times New Roman" w:cs="Times New Roman"/>
          <w:b/>
          <w:bCs/>
          <w:sz w:val="44"/>
          <w:szCs w:val="44"/>
        </w:rPr>
        <w:t>Project Plan</w:t>
      </w:r>
    </w:p>
    <w:p w:rsidR="0036651D" w:rsidRPr="00EF189A" w:rsidRDefault="00EF189A" w:rsidP="00CF4AAA">
      <w:pPr>
        <w:jc w:val="center"/>
        <w:rPr>
          <w:rFonts w:ascii="Times New Roman" w:hAnsi="Times New Roman" w:cs="Times New Roman"/>
          <w:bCs/>
          <w:sz w:val="36"/>
          <w:szCs w:val="44"/>
        </w:rPr>
      </w:pPr>
      <w:r w:rsidRPr="00EF189A">
        <w:rPr>
          <w:rFonts w:ascii="Times New Roman" w:hAnsi="Times New Roman" w:cs="Times New Roman"/>
          <w:bCs/>
          <w:sz w:val="36"/>
          <w:szCs w:val="44"/>
        </w:rPr>
        <w:t>On</w:t>
      </w:r>
    </w:p>
    <w:p w:rsidR="0036651D" w:rsidRDefault="0036651D" w:rsidP="00CF4AAA">
      <w:pPr>
        <w:jc w:val="center"/>
        <w:rPr>
          <w:rFonts w:ascii="Times New Roman" w:hAnsi="Times New Roman" w:cs="Times New Roman"/>
          <w:b/>
          <w:bCs/>
          <w:sz w:val="44"/>
          <w:szCs w:val="44"/>
        </w:rPr>
      </w:pPr>
      <w:r w:rsidRPr="0036651D">
        <w:rPr>
          <w:b/>
          <w:i/>
          <w:sz w:val="32"/>
        </w:rPr>
        <w:t>Project 1, SRVEY1</w:t>
      </w:r>
      <w:r>
        <w:rPr>
          <w:b/>
          <w:i/>
          <w:sz w:val="32"/>
        </w:rPr>
        <w:t xml:space="preserve"> </w:t>
      </w:r>
    </w:p>
    <w:p w:rsidR="00CF4AAA" w:rsidRPr="00866689" w:rsidRDefault="00CF4AAA" w:rsidP="00CF4AAA">
      <w:pPr>
        <w:pStyle w:val="BodyText"/>
        <w:spacing w:before="2"/>
        <w:jc w:val="center"/>
        <w:rPr>
          <w:b/>
          <w:bCs/>
          <w:color w:val="000000" w:themeColor="text1"/>
          <w:sz w:val="30"/>
          <w:szCs w:val="30"/>
        </w:rPr>
      </w:pPr>
      <w:r>
        <w:rPr>
          <w:b/>
          <w:sz w:val="30"/>
          <w:szCs w:val="30"/>
        </w:rPr>
        <w:t>Survey and Compare the use of Software and Hardware tools in Cybercrime I</w:t>
      </w:r>
      <w:r w:rsidRPr="00866689">
        <w:rPr>
          <w:b/>
          <w:sz w:val="30"/>
          <w:szCs w:val="30"/>
        </w:rPr>
        <w:t>nvestigations.</w:t>
      </w:r>
    </w:p>
    <w:p w:rsidR="00CF4AAA" w:rsidRPr="006B65DA" w:rsidRDefault="00CF4AAA" w:rsidP="00CF4AAA">
      <w:pPr>
        <w:jc w:val="center"/>
        <w:rPr>
          <w:rFonts w:ascii="Times New Roman" w:hAnsi="Times New Roman" w:cs="Times New Roman"/>
          <w:b/>
          <w:bCs/>
          <w:sz w:val="44"/>
          <w:szCs w:val="44"/>
        </w:rPr>
      </w:pPr>
    </w:p>
    <w:p w:rsidR="00CF4AAA" w:rsidRPr="006B65DA" w:rsidRDefault="00CF4AAA" w:rsidP="00CF4AAA">
      <w:pPr>
        <w:rPr>
          <w:rFonts w:ascii="Times New Roman" w:hAnsi="Times New Roman" w:cs="Times New Roman"/>
          <w:b/>
          <w:bCs/>
          <w:sz w:val="28"/>
          <w:szCs w:val="28"/>
        </w:rPr>
      </w:pPr>
      <w:r>
        <w:rPr>
          <w:rFonts w:ascii="Times New Roman" w:hAnsi="Times New Roman" w:cs="Times New Roman"/>
          <w:sz w:val="18"/>
          <w:szCs w:val="18"/>
        </w:rPr>
        <w:t xml:space="preserve">                                                                                  </w:t>
      </w:r>
      <w:r w:rsidRPr="006B65DA">
        <w:rPr>
          <w:rFonts w:ascii="Times New Roman" w:hAnsi="Times New Roman" w:cs="Times New Roman"/>
          <w:sz w:val="32"/>
          <w:szCs w:val="32"/>
        </w:rPr>
        <w:t xml:space="preserve">Submitted to:  </w:t>
      </w:r>
      <w:r w:rsidRPr="006B65DA">
        <w:rPr>
          <w:rFonts w:ascii="Times New Roman" w:hAnsi="Times New Roman" w:cs="Times New Roman"/>
          <w:sz w:val="28"/>
          <w:szCs w:val="28"/>
        </w:rPr>
        <w:br/>
      </w:r>
      <w:r>
        <w:rPr>
          <w:rFonts w:ascii="Times New Roman" w:hAnsi="Times New Roman" w:cs="Times New Roman"/>
          <w:b/>
          <w:bCs/>
          <w:sz w:val="28"/>
          <w:szCs w:val="28"/>
        </w:rPr>
        <w:t xml:space="preserve">                                         </w:t>
      </w:r>
      <w:r w:rsidRPr="006B65DA">
        <w:rPr>
          <w:rFonts w:ascii="Times New Roman" w:hAnsi="Times New Roman" w:cs="Times New Roman"/>
          <w:b/>
          <w:bCs/>
          <w:sz w:val="28"/>
          <w:szCs w:val="28"/>
        </w:rPr>
        <w:t>Professor Dr. Ivan Pustogarov</w:t>
      </w:r>
    </w:p>
    <w:p w:rsidR="00CF4AAA" w:rsidRPr="006B65DA" w:rsidRDefault="00CF4AAA" w:rsidP="00CF4AAA">
      <w:pPr>
        <w:jc w:val="center"/>
        <w:rPr>
          <w:rFonts w:ascii="Times New Roman" w:hAnsi="Times New Roman" w:cs="Times New Roman"/>
          <w:b/>
          <w:bCs/>
          <w:sz w:val="28"/>
          <w:szCs w:val="28"/>
        </w:rPr>
      </w:pPr>
    </w:p>
    <w:p w:rsidR="00CF4AAA" w:rsidRDefault="00CF4AAA" w:rsidP="00CF4AAA">
      <w:pPr>
        <w:jc w:val="center"/>
        <w:rPr>
          <w:rFonts w:ascii="Times New Roman" w:hAnsi="Times New Roman" w:cs="Times New Roman"/>
          <w:sz w:val="32"/>
          <w:szCs w:val="32"/>
        </w:rPr>
      </w:pPr>
      <w:r w:rsidRPr="006B65DA">
        <w:rPr>
          <w:rFonts w:ascii="Times New Roman" w:hAnsi="Times New Roman" w:cs="Times New Roman"/>
          <w:sz w:val="32"/>
          <w:szCs w:val="32"/>
        </w:rPr>
        <w:t>Submitted By:</w:t>
      </w:r>
    </w:p>
    <w:p w:rsidR="00EF189A" w:rsidRPr="00EF189A" w:rsidRDefault="00EF189A" w:rsidP="00CF4AAA">
      <w:pPr>
        <w:jc w:val="center"/>
        <w:rPr>
          <w:rFonts w:ascii="Times New Roman" w:hAnsi="Times New Roman" w:cs="Times New Roman"/>
          <w:i/>
          <w:sz w:val="32"/>
          <w:szCs w:val="32"/>
        </w:rPr>
      </w:pPr>
      <w:r w:rsidRPr="00EF189A">
        <w:rPr>
          <w:rFonts w:ascii="Times New Roman" w:hAnsi="Times New Roman" w:cs="Times New Roman"/>
          <w:i/>
          <w:sz w:val="32"/>
          <w:szCs w:val="32"/>
        </w:rPr>
        <w:t>Group 9</w:t>
      </w:r>
    </w:p>
    <w:tbl>
      <w:tblPr>
        <w:tblStyle w:val="TableGrid"/>
        <w:tblW w:w="0" w:type="auto"/>
        <w:jc w:val="center"/>
        <w:tblLook w:val="04A0" w:firstRow="1" w:lastRow="0" w:firstColumn="1" w:lastColumn="0" w:noHBand="0" w:noVBand="1"/>
      </w:tblPr>
      <w:tblGrid>
        <w:gridCol w:w="3270"/>
        <w:gridCol w:w="1701"/>
      </w:tblGrid>
      <w:tr w:rsidR="00CF4AAA" w:rsidRPr="006B65DA" w:rsidTr="0036651D">
        <w:trPr>
          <w:jc w:val="center"/>
        </w:trPr>
        <w:tc>
          <w:tcPr>
            <w:tcW w:w="3270" w:type="dxa"/>
          </w:tcPr>
          <w:p w:rsidR="00CF4AAA" w:rsidRPr="006B65DA" w:rsidRDefault="00CF4AAA" w:rsidP="00406BB1">
            <w:pPr>
              <w:spacing w:before="20" w:after="20"/>
              <w:jc w:val="center"/>
              <w:rPr>
                <w:rFonts w:ascii="Times New Roman" w:hAnsi="Times New Roman" w:cs="Times New Roman"/>
                <w:b/>
                <w:bCs/>
              </w:rPr>
            </w:pPr>
            <w:r w:rsidRPr="006B65DA">
              <w:rPr>
                <w:rFonts w:ascii="Times New Roman" w:hAnsi="Times New Roman" w:cs="Times New Roman"/>
                <w:b/>
                <w:bCs/>
              </w:rPr>
              <w:t>Student Name</w:t>
            </w:r>
          </w:p>
        </w:tc>
        <w:tc>
          <w:tcPr>
            <w:tcW w:w="1701" w:type="dxa"/>
          </w:tcPr>
          <w:p w:rsidR="00CF4AAA" w:rsidRPr="006B65DA" w:rsidRDefault="00CF4AAA" w:rsidP="00406BB1">
            <w:pPr>
              <w:spacing w:before="20" w:after="20"/>
              <w:jc w:val="center"/>
              <w:rPr>
                <w:rFonts w:ascii="Times New Roman" w:hAnsi="Times New Roman" w:cs="Times New Roman"/>
                <w:b/>
                <w:bCs/>
              </w:rPr>
            </w:pPr>
            <w:r w:rsidRPr="006B65DA">
              <w:rPr>
                <w:rFonts w:ascii="Times New Roman" w:hAnsi="Times New Roman" w:cs="Times New Roman"/>
                <w:b/>
                <w:bCs/>
              </w:rPr>
              <w:t>Student ID</w:t>
            </w:r>
          </w:p>
        </w:tc>
      </w:tr>
      <w:tr w:rsidR="00CF4AAA" w:rsidRPr="006B65DA" w:rsidTr="0036651D">
        <w:trPr>
          <w:jc w:val="center"/>
        </w:trPr>
        <w:tc>
          <w:tcPr>
            <w:tcW w:w="3270" w:type="dxa"/>
          </w:tcPr>
          <w:p w:rsidR="00CF4AAA" w:rsidRPr="0036651D" w:rsidRDefault="00CF4AAA" w:rsidP="0036651D">
            <w:pPr>
              <w:jc w:val="center"/>
              <w:rPr>
                <w:rFonts w:ascii="Times New Roman" w:hAnsi="Times New Roman" w:cs="Times New Roman"/>
              </w:rPr>
            </w:pPr>
            <w:r w:rsidRPr="0036651D">
              <w:rPr>
                <w:rFonts w:ascii="Times New Roman" w:hAnsi="Times New Roman" w:cs="Times New Roman"/>
                <w:color w:val="000000"/>
                <w:sz w:val="22"/>
                <w:szCs w:val="20"/>
                <w:shd w:val="clear" w:color="auto" w:fill="FFFFFF"/>
              </w:rPr>
              <w:t>R</w:t>
            </w:r>
            <w:r w:rsidR="0036651D" w:rsidRPr="0036651D">
              <w:rPr>
                <w:rFonts w:ascii="Times New Roman" w:hAnsi="Times New Roman" w:cs="Times New Roman"/>
                <w:color w:val="000000"/>
                <w:sz w:val="22"/>
                <w:szCs w:val="20"/>
                <w:shd w:val="clear" w:color="auto" w:fill="FFFFFF"/>
              </w:rPr>
              <w:t>aghavendran Raghunathan</w:t>
            </w:r>
          </w:p>
        </w:tc>
        <w:tc>
          <w:tcPr>
            <w:tcW w:w="1701" w:type="dxa"/>
          </w:tcPr>
          <w:p w:rsidR="00CF4AAA" w:rsidRPr="0036651D" w:rsidRDefault="00CF4AAA" w:rsidP="0036651D">
            <w:pPr>
              <w:jc w:val="center"/>
              <w:rPr>
                <w:rFonts w:ascii="Times New Roman" w:hAnsi="Times New Roman" w:cs="Times New Roman"/>
              </w:rPr>
            </w:pPr>
            <w:r w:rsidRPr="0036651D">
              <w:rPr>
                <w:rFonts w:ascii="Times New Roman" w:hAnsi="Times New Roman" w:cs="Times New Roman"/>
                <w:sz w:val="22"/>
              </w:rPr>
              <w:t>40220965</w:t>
            </w:r>
          </w:p>
        </w:tc>
      </w:tr>
      <w:tr w:rsidR="00CF4AAA" w:rsidRPr="006B65DA" w:rsidTr="0036651D">
        <w:trPr>
          <w:jc w:val="center"/>
        </w:trPr>
        <w:tc>
          <w:tcPr>
            <w:tcW w:w="3270" w:type="dxa"/>
          </w:tcPr>
          <w:p w:rsidR="00CF4AAA" w:rsidRPr="0036651D" w:rsidRDefault="0036651D" w:rsidP="0036651D">
            <w:pPr>
              <w:jc w:val="center"/>
              <w:rPr>
                <w:rFonts w:ascii="Times New Roman" w:hAnsi="Times New Roman" w:cs="Times New Roman"/>
                <w:sz w:val="22"/>
              </w:rPr>
            </w:pPr>
            <w:r>
              <w:rPr>
                <w:rFonts w:ascii="Times New Roman" w:hAnsi="Times New Roman" w:cs="Times New Roman"/>
                <w:color w:val="000000"/>
                <w:sz w:val="22"/>
                <w:szCs w:val="20"/>
                <w:shd w:val="clear" w:color="auto" w:fill="FFFFFF"/>
              </w:rPr>
              <w:t>Arun Prasad Karunanithi</w:t>
            </w:r>
          </w:p>
        </w:tc>
        <w:tc>
          <w:tcPr>
            <w:tcW w:w="1701" w:type="dxa"/>
          </w:tcPr>
          <w:p w:rsidR="00CF4AAA" w:rsidRPr="0036651D" w:rsidRDefault="0036651D" w:rsidP="0036651D">
            <w:pPr>
              <w:jc w:val="center"/>
              <w:rPr>
                <w:rFonts w:ascii="Times New Roman" w:hAnsi="Times New Roman" w:cs="Times New Roman"/>
                <w:sz w:val="22"/>
              </w:rPr>
            </w:pPr>
            <w:r w:rsidRPr="0036651D">
              <w:rPr>
                <w:rFonts w:ascii="Times New Roman" w:hAnsi="Times New Roman" w:cs="Times New Roman"/>
                <w:color w:val="000000"/>
                <w:sz w:val="22"/>
                <w:szCs w:val="20"/>
                <w:shd w:val="clear" w:color="auto" w:fill="FFFFFF"/>
              </w:rPr>
              <w:t>40220964</w:t>
            </w:r>
          </w:p>
        </w:tc>
      </w:tr>
      <w:tr w:rsidR="00CF4AAA" w:rsidRPr="006B65DA" w:rsidTr="0036651D">
        <w:trPr>
          <w:jc w:val="center"/>
        </w:trPr>
        <w:tc>
          <w:tcPr>
            <w:tcW w:w="3270" w:type="dxa"/>
          </w:tcPr>
          <w:p w:rsidR="00CF4AAA" w:rsidRPr="0036651D" w:rsidRDefault="0036651D" w:rsidP="0036651D">
            <w:pPr>
              <w:spacing w:before="20" w:after="20"/>
              <w:jc w:val="center"/>
              <w:rPr>
                <w:rFonts w:ascii="Times New Roman" w:hAnsi="Times New Roman" w:cs="Times New Roman"/>
              </w:rPr>
            </w:pPr>
            <w:r w:rsidRPr="0036651D">
              <w:rPr>
                <w:rFonts w:ascii="Times New Roman" w:hAnsi="Times New Roman" w:cs="Times New Roman"/>
                <w:color w:val="000000"/>
                <w:sz w:val="22"/>
                <w:szCs w:val="20"/>
                <w:shd w:val="clear" w:color="auto" w:fill="FFFFFF"/>
              </w:rPr>
              <w:t>Hari krishna Anala</w:t>
            </w:r>
          </w:p>
        </w:tc>
        <w:tc>
          <w:tcPr>
            <w:tcW w:w="1701" w:type="dxa"/>
          </w:tcPr>
          <w:p w:rsidR="00CF4AAA" w:rsidRPr="0036651D" w:rsidRDefault="0036651D" w:rsidP="0036651D">
            <w:pPr>
              <w:jc w:val="center"/>
              <w:rPr>
                <w:rFonts w:ascii="Times New Roman" w:hAnsi="Times New Roman" w:cs="Times New Roman"/>
              </w:rPr>
            </w:pPr>
            <w:r w:rsidRPr="0036651D">
              <w:rPr>
                <w:rFonts w:ascii="Times New Roman" w:hAnsi="Times New Roman" w:cs="Times New Roman"/>
                <w:color w:val="000000"/>
                <w:sz w:val="22"/>
                <w:szCs w:val="20"/>
                <w:shd w:val="clear" w:color="auto" w:fill="FFFFFF"/>
              </w:rPr>
              <w:t>40190097</w:t>
            </w:r>
          </w:p>
        </w:tc>
      </w:tr>
      <w:tr w:rsidR="00CF4AAA" w:rsidRPr="006B65DA" w:rsidTr="0036651D">
        <w:trPr>
          <w:jc w:val="center"/>
        </w:trPr>
        <w:tc>
          <w:tcPr>
            <w:tcW w:w="3270" w:type="dxa"/>
          </w:tcPr>
          <w:p w:rsidR="00CF4AAA" w:rsidRPr="006B65DA" w:rsidRDefault="0036651D" w:rsidP="00406BB1">
            <w:pPr>
              <w:spacing w:before="20" w:after="20"/>
              <w:jc w:val="center"/>
              <w:rPr>
                <w:rFonts w:ascii="Times New Roman" w:hAnsi="Times New Roman" w:cs="Times New Roman"/>
              </w:rPr>
            </w:pPr>
            <w:r w:rsidRPr="0036651D">
              <w:rPr>
                <w:rFonts w:ascii="Times New Roman" w:hAnsi="Times New Roman" w:cs="Times New Roman"/>
                <w:sz w:val="22"/>
              </w:rPr>
              <w:t>Sree Satya Vanka</w:t>
            </w:r>
          </w:p>
        </w:tc>
        <w:tc>
          <w:tcPr>
            <w:tcW w:w="1701" w:type="dxa"/>
          </w:tcPr>
          <w:p w:rsidR="00CF4AAA" w:rsidRPr="006B65DA" w:rsidRDefault="0036651D" w:rsidP="0036651D">
            <w:pPr>
              <w:spacing w:before="20" w:after="20"/>
              <w:jc w:val="center"/>
              <w:rPr>
                <w:rFonts w:ascii="Times New Roman" w:hAnsi="Times New Roman" w:cs="Times New Roman"/>
              </w:rPr>
            </w:pPr>
            <w:r>
              <w:rPr>
                <w:rFonts w:ascii="Times New Roman" w:hAnsi="Times New Roman" w:cs="Times New Roman"/>
                <w:sz w:val="22"/>
              </w:rPr>
              <w:t>40197072</w:t>
            </w:r>
          </w:p>
        </w:tc>
      </w:tr>
      <w:tr w:rsidR="00CF4AAA" w:rsidRPr="006B65DA" w:rsidTr="0036651D">
        <w:trPr>
          <w:jc w:val="center"/>
        </w:trPr>
        <w:tc>
          <w:tcPr>
            <w:tcW w:w="3270" w:type="dxa"/>
          </w:tcPr>
          <w:p w:rsidR="00CF4AAA" w:rsidRPr="006B65DA" w:rsidRDefault="0036651D" w:rsidP="00406BB1">
            <w:pPr>
              <w:spacing w:before="20" w:after="20"/>
              <w:jc w:val="center"/>
              <w:rPr>
                <w:rFonts w:ascii="Times New Roman" w:hAnsi="Times New Roman" w:cs="Times New Roman"/>
              </w:rPr>
            </w:pPr>
            <w:r w:rsidRPr="0036651D">
              <w:rPr>
                <w:rFonts w:ascii="Times New Roman" w:hAnsi="Times New Roman" w:cs="Times New Roman"/>
                <w:sz w:val="22"/>
              </w:rPr>
              <w:t>Venkatalaxmi Sai Durga Gadde</w:t>
            </w:r>
          </w:p>
        </w:tc>
        <w:tc>
          <w:tcPr>
            <w:tcW w:w="1701" w:type="dxa"/>
          </w:tcPr>
          <w:p w:rsidR="00CF4AAA" w:rsidRPr="006B65DA" w:rsidRDefault="0036651D" w:rsidP="0036651D">
            <w:pPr>
              <w:jc w:val="center"/>
              <w:rPr>
                <w:rFonts w:ascii="Times New Roman" w:hAnsi="Times New Roman" w:cs="Times New Roman"/>
              </w:rPr>
            </w:pPr>
            <w:r w:rsidRPr="0036651D">
              <w:rPr>
                <w:rFonts w:ascii="Times New Roman" w:hAnsi="Times New Roman" w:cs="Times New Roman"/>
                <w:sz w:val="22"/>
              </w:rPr>
              <w:t>40197076</w:t>
            </w:r>
          </w:p>
        </w:tc>
      </w:tr>
      <w:tr w:rsidR="00CF4AAA" w:rsidRPr="0036651D" w:rsidTr="0036651D">
        <w:trPr>
          <w:jc w:val="center"/>
        </w:trPr>
        <w:tc>
          <w:tcPr>
            <w:tcW w:w="3270" w:type="dxa"/>
          </w:tcPr>
          <w:p w:rsidR="00CF4AAA" w:rsidRPr="0036651D" w:rsidRDefault="0036651D" w:rsidP="0036651D">
            <w:pPr>
              <w:spacing w:before="20" w:after="20"/>
              <w:jc w:val="center"/>
              <w:rPr>
                <w:rFonts w:ascii="Times New Roman" w:hAnsi="Times New Roman" w:cs="Times New Roman"/>
                <w:sz w:val="22"/>
                <w:szCs w:val="22"/>
              </w:rPr>
            </w:pPr>
            <w:r w:rsidRPr="0036651D">
              <w:rPr>
                <w:rFonts w:ascii="Times New Roman" w:hAnsi="Times New Roman" w:cs="Times New Roman"/>
                <w:color w:val="000000"/>
                <w:sz w:val="22"/>
                <w:szCs w:val="22"/>
                <w:shd w:val="clear" w:color="auto" w:fill="FFFFFF"/>
              </w:rPr>
              <w:t>Abdul Aziz Midthuru</w:t>
            </w:r>
          </w:p>
        </w:tc>
        <w:tc>
          <w:tcPr>
            <w:tcW w:w="1701" w:type="dxa"/>
          </w:tcPr>
          <w:p w:rsidR="00CF4AAA" w:rsidRPr="0036651D" w:rsidRDefault="0036651D" w:rsidP="0036651D">
            <w:pPr>
              <w:jc w:val="center"/>
              <w:rPr>
                <w:rFonts w:ascii="Times New Roman" w:hAnsi="Times New Roman" w:cs="Times New Roman"/>
                <w:sz w:val="22"/>
                <w:szCs w:val="22"/>
              </w:rPr>
            </w:pPr>
            <w:r w:rsidRPr="0036651D">
              <w:rPr>
                <w:rFonts w:ascii="Times New Roman" w:hAnsi="Times New Roman" w:cs="Times New Roman"/>
                <w:color w:val="000000"/>
                <w:sz w:val="22"/>
                <w:szCs w:val="22"/>
                <w:shd w:val="clear" w:color="auto" w:fill="FFFFFF"/>
              </w:rPr>
              <w:t>40163297</w:t>
            </w:r>
          </w:p>
        </w:tc>
      </w:tr>
      <w:tr w:rsidR="00CF4AAA" w:rsidRPr="0036651D" w:rsidTr="0036651D">
        <w:trPr>
          <w:jc w:val="center"/>
        </w:trPr>
        <w:tc>
          <w:tcPr>
            <w:tcW w:w="3270" w:type="dxa"/>
          </w:tcPr>
          <w:p w:rsidR="00CF4AAA" w:rsidRPr="0036651D" w:rsidRDefault="0036651D" w:rsidP="0036651D">
            <w:pPr>
              <w:spacing w:before="20" w:after="20"/>
              <w:jc w:val="center"/>
              <w:rPr>
                <w:rFonts w:ascii="Times New Roman" w:hAnsi="Times New Roman" w:cs="Times New Roman"/>
                <w:sz w:val="22"/>
                <w:szCs w:val="22"/>
              </w:rPr>
            </w:pPr>
            <w:r w:rsidRPr="0036651D">
              <w:rPr>
                <w:rFonts w:ascii="Times New Roman" w:hAnsi="Times New Roman" w:cs="Times New Roman"/>
                <w:color w:val="000000"/>
                <w:sz w:val="22"/>
                <w:szCs w:val="22"/>
                <w:shd w:val="clear" w:color="auto" w:fill="FFFFFF"/>
              </w:rPr>
              <w:t xml:space="preserve">Nethra Sri Tangootor Balaji </w:t>
            </w:r>
          </w:p>
        </w:tc>
        <w:tc>
          <w:tcPr>
            <w:tcW w:w="1701" w:type="dxa"/>
          </w:tcPr>
          <w:p w:rsidR="00CF4AAA" w:rsidRPr="0036651D" w:rsidRDefault="0036651D" w:rsidP="0036651D">
            <w:pPr>
              <w:jc w:val="center"/>
              <w:rPr>
                <w:rFonts w:ascii="Times New Roman" w:hAnsi="Times New Roman" w:cs="Times New Roman"/>
                <w:sz w:val="22"/>
                <w:szCs w:val="22"/>
              </w:rPr>
            </w:pPr>
            <w:r w:rsidRPr="0036651D">
              <w:rPr>
                <w:rFonts w:ascii="Times New Roman" w:hAnsi="Times New Roman" w:cs="Times New Roman"/>
                <w:color w:val="000000"/>
                <w:sz w:val="22"/>
                <w:szCs w:val="22"/>
                <w:shd w:val="clear" w:color="auto" w:fill="FFFFFF"/>
              </w:rPr>
              <w:t>40229233</w:t>
            </w:r>
          </w:p>
        </w:tc>
      </w:tr>
    </w:tbl>
    <w:p w:rsidR="00CF4AAA" w:rsidRPr="0036651D" w:rsidRDefault="00CF4AAA">
      <w:pPr>
        <w:rPr>
          <w:rFonts w:ascii="Times New Roman" w:hAnsi="Times New Roman" w:cs="Times New Roman"/>
          <w:noProof/>
          <w:lang w:eastAsia="en-IN"/>
        </w:rPr>
      </w:pPr>
    </w:p>
    <w:p w:rsidR="00CF4AAA" w:rsidRDefault="00CF4AAA">
      <w:pPr>
        <w:rPr>
          <w:lang w:val="en-US"/>
        </w:rPr>
      </w:pPr>
    </w:p>
    <w:p w:rsidR="00EF189A" w:rsidRDefault="00EF189A">
      <w:pPr>
        <w:rPr>
          <w:lang w:val="en-US"/>
        </w:rPr>
      </w:pPr>
    </w:p>
    <w:p w:rsidR="00EF189A" w:rsidRDefault="00EF189A">
      <w:pPr>
        <w:rPr>
          <w:lang w:val="en-US"/>
        </w:rPr>
      </w:pPr>
    </w:p>
    <w:p w:rsidR="00EF189A" w:rsidRDefault="00EF189A">
      <w:pPr>
        <w:rPr>
          <w:lang w:val="en-US"/>
        </w:rPr>
      </w:pPr>
    </w:p>
    <w:p w:rsidR="00EF189A" w:rsidRDefault="00EF189A" w:rsidP="00EF189A">
      <w:pPr>
        <w:jc w:val="center"/>
        <w:rPr>
          <w:rFonts w:ascii="Times New Roman" w:hAnsi="Times New Roman" w:cs="Times New Roman"/>
          <w:b/>
          <w:sz w:val="40"/>
          <w:lang w:val="en-US"/>
        </w:rPr>
      </w:pPr>
      <w:r w:rsidRPr="00EF189A">
        <w:rPr>
          <w:rFonts w:ascii="Times New Roman" w:hAnsi="Times New Roman" w:cs="Times New Roman"/>
          <w:b/>
          <w:sz w:val="40"/>
          <w:lang w:val="en-US"/>
        </w:rPr>
        <w:lastRenderedPageBreak/>
        <w:t>Abstract</w:t>
      </w:r>
    </w:p>
    <w:p w:rsidR="00EF189A" w:rsidRDefault="00EF189A" w:rsidP="00EF189A">
      <w:pPr>
        <w:jc w:val="center"/>
        <w:rPr>
          <w:rFonts w:ascii="Times New Roman" w:hAnsi="Times New Roman" w:cs="Times New Roman"/>
          <w:b/>
          <w:sz w:val="40"/>
          <w:lang w:val="en-US"/>
        </w:rPr>
      </w:pPr>
    </w:p>
    <w:p w:rsidR="00E1741B" w:rsidRPr="00750EEB" w:rsidRDefault="00EF189A" w:rsidP="00E1741B">
      <w:pPr>
        <w:pBdr>
          <w:top w:val="nil"/>
          <w:left w:val="nil"/>
          <w:bottom w:val="nil"/>
          <w:right w:val="nil"/>
          <w:between w:val="nil"/>
        </w:pBdr>
        <w:spacing w:before="20"/>
        <w:jc w:val="both"/>
        <w:rPr>
          <w:rFonts w:ascii="Times New Roman" w:hAnsi="Times New Roman" w:cs="Times New Roman"/>
          <w:sz w:val="28"/>
          <w:szCs w:val="18"/>
        </w:rPr>
      </w:pPr>
      <w:r w:rsidRPr="00750EEB">
        <w:rPr>
          <w:rFonts w:ascii="Times New Roman" w:hAnsi="Times New Roman" w:cs="Times New Roman"/>
          <w:sz w:val="28"/>
          <w:szCs w:val="18"/>
        </w:rPr>
        <w:t xml:space="preserve">With advancement in technology, crime has not been limited to traditional crimes. The 21st century has been characterized by massive innovations that have led to various ways the people interact. Cybercrimes have been growing progressively with development of newer and sophisticated technologies day by day. It has become an escalating concern in today’s digital age where effective investigation techniques are required to combat cybercrimes. Digital forensic tools are used to identify and </w:t>
      </w:r>
      <w:r w:rsidR="00665C69" w:rsidRPr="00750EEB">
        <w:rPr>
          <w:rFonts w:ascii="Times New Roman" w:hAnsi="Times New Roman" w:cs="Times New Roman"/>
          <w:sz w:val="28"/>
          <w:szCs w:val="18"/>
        </w:rPr>
        <w:t>analyse</w:t>
      </w:r>
      <w:r w:rsidRPr="00750EEB">
        <w:rPr>
          <w:rFonts w:ascii="Times New Roman" w:hAnsi="Times New Roman" w:cs="Times New Roman"/>
          <w:sz w:val="28"/>
          <w:szCs w:val="18"/>
        </w:rPr>
        <w:t xml:space="preserve"> cybercriminals.</w:t>
      </w:r>
      <w:r w:rsidR="00750EEB" w:rsidRPr="00750EEB">
        <w:rPr>
          <w:rFonts w:ascii="Times New Roman" w:hAnsi="Times New Roman" w:cs="Times New Roman"/>
          <w:sz w:val="28"/>
          <w:szCs w:val="18"/>
        </w:rPr>
        <w:t xml:space="preserve"> Cybercrime attacks can be of different types. Some of the common types of cybercrime attacks are: Hacking, Denial of Service (DoS) attacks, Software piracy, Phishing, Spoofing.</w:t>
      </w:r>
      <w:r w:rsidR="00E1741B">
        <w:rPr>
          <w:rFonts w:ascii="Times New Roman" w:hAnsi="Times New Roman" w:cs="Times New Roman"/>
          <w:sz w:val="28"/>
          <w:szCs w:val="18"/>
        </w:rPr>
        <w:t xml:space="preserve"> </w:t>
      </w:r>
      <w:bookmarkStart w:id="0" w:name="_GoBack"/>
      <w:bookmarkEnd w:id="0"/>
      <w:r w:rsidR="00E1741B" w:rsidRPr="00E1741B">
        <w:rPr>
          <w:rFonts w:ascii="Times New Roman" w:hAnsi="Times New Roman" w:cs="Times New Roman"/>
          <w:color w:val="000000"/>
          <w:sz w:val="28"/>
          <w:lang w:eastAsia="en-IN"/>
        </w:rPr>
        <w:t>When a cybercrime occurs, the attacker leaves a trace which indicates some kind of significant information such as the date and time of attack or tools used to commit that crime. The cybercrime investigator then needs various tools to match the crime and criminal using the evidence left. These cyber-forensic tools are utilized in recovery of data and investigation of the crime by collecting the evidence from devices such as computers or mobile phones. Digital evidence in which information is stored in digital devices like phones in emails, images can be used in courts. There should be proper precautions taken while handling the digital evidence. Authenticity can be questioned as there is a chance of modifying the data in a digital device.</w:t>
      </w:r>
    </w:p>
    <w:p w:rsidR="00EF189A" w:rsidRDefault="00EF189A" w:rsidP="00EF189A">
      <w:pPr>
        <w:pBdr>
          <w:top w:val="nil"/>
          <w:left w:val="nil"/>
          <w:bottom w:val="nil"/>
          <w:right w:val="nil"/>
          <w:between w:val="nil"/>
        </w:pBdr>
        <w:spacing w:before="20"/>
        <w:jc w:val="both"/>
        <w:rPr>
          <w:rFonts w:ascii="Times New Roman" w:hAnsi="Times New Roman" w:cs="Times New Roman"/>
          <w:sz w:val="28"/>
          <w:szCs w:val="18"/>
        </w:rPr>
      </w:pPr>
      <w:r w:rsidRPr="00750EEB">
        <w:rPr>
          <w:rFonts w:ascii="Times New Roman" w:hAnsi="Times New Roman" w:cs="Times New Roman"/>
          <w:sz w:val="28"/>
          <w:szCs w:val="18"/>
        </w:rPr>
        <w:t xml:space="preserve">This </w:t>
      </w:r>
      <w:r w:rsidR="00750EEB">
        <w:rPr>
          <w:rFonts w:ascii="Times New Roman" w:hAnsi="Times New Roman" w:cs="Times New Roman"/>
          <w:sz w:val="28"/>
          <w:szCs w:val="18"/>
        </w:rPr>
        <w:t xml:space="preserve">aim of this </w:t>
      </w:r>
      <w:r w:rsidRPr="00750EEB">
        <w:rPr>
          <w:rFonts w:ascii="Times New Roman" w:hAnsi="Times New Roman" w:cs="Times New Roman"/>
          <w:sz w:val="28"/>
          <w:szCs w:val="18"/>
        </w:rPr>
        <w:t>project</w:t>
      </w:r>
      <w:r w:rsidR="00750EEB">
        <w:rPr>
          <w:rFonts w:ascii="Times New Roman" w:hAnsi="Times New Roman" w:cs="Times New Roman"/>
          <w:sz w:val="28"/>
          <w:szCs w:val="18"/>
        </w:rPr>
        <w:t xml:space="preserve"> is to conduct a</w:t>
      </w:r>
      <w:r w:rsidRPr="00750EEB">
        <w:rPr>
          <w:rFonts w:ascii="Times New Roman" w:hAnsi="Times New Roman" w:cs="Times New Roman"/>
          <w:sz w:val="28"/>
          <w:szCs w:val="18"/>
        </w:rPr>
        <w:t xml:space="preserve"> comprehensive survey and</w:t>
      </w:r>
      <w:r w:rsidR="00750EEB">
        <w:rPr>
          <w:rFonts w:ascii="Times New Roman" w:hAnsi="Times New Roman" w:cs="Times New Roman"/>
          <w:sz w:val="28"/>
          <w:szCs w:val="18"/>
        </w:rPr>
        <w:t xml:space="preserve"> perform</w:t>
      </w:r>
      <w:r w:rsidRPr="00750EEB">
        <w:rPr>
          <w:rFonts w:ascii="Times New Roman" w:hAnsi="Times New Roman" w:cs="Times New Roman"/>
          <w:sz w:val="28"/>
          <w:szCs w:val="18"/>
        </w:rPr>
        <w:t xml:space="preserve"> comparative analysis of different software and hardware tools used in cybercrime investigations. This study outlines the critical role of software tools like digital forensic software, network forensic tools, memory forensic tools, malware analysis tool</w:t>
      </w:r>
      <w:r w:rsidR="00750EEB">
        <w:rPr>
          <w:rFonts w:ascii="Times New Roman" w:hAnsi="Times New Roman" w:cs="Times New Roman"/>
          <w:sz w:val="28"/>
          <w:szCs w:val="18"/>
        </w:rPr>
        <w:t>s and log analysis software. The project also covers the thorough understanding of</w:t>
      </w:r>
      <w:r w:rsidRPr="00750EEB">
        <w:rPr>
          <w:rFonts w:ascii="Times New Roman" w:hAnsi="Times New Roman" w:cs="Times New Roman"/>
          <w:sz w:val="28"/>
          <w:szCs w:val="18"/>
        </w:rPr>
        <w:t xml:space="preserve"> significance of hardware tools like write blockers, hardware imagers, network capture hardware and GPS tracking devices. As this field of cybercrime is evolving, the knowledge on effective integration of tools is required to combat digital or cyber threats by </w:t>
      </w:r>
      <w:r w:rsidR="00665C69" w:rsidRPr="00750EEB">
        <w:rPr>
          <w:rFonts w:ascii="Times New Roman" w:hAnsi="Times New Roman" w:cs="Times New Roman"/>
          <w:sz w:val="28"/>
          <w:szCs w:val="18"/>
        </w:rPr>
        <w:t>cyber security</w:t>
      </w:r>
      <w:r w:rsidRPr="00750EEB">
        <w:rPr>
          <w:rFonts w:ascii="Times New Roman" w:hAnsi="Times New Roman" w:cs="Times New Roman"/>
          <w:sz w:val="28"/>
          <w:szCs w:val="18"/>
        </w:rPr>
        <w:t xml:space="preserve"> professionals and law enforcement agencies. The analysis of various forensic tools mentioned in this report can be used to assist the investigators in selecting the appropriate tool.</w:t>
      </w:r>
    </w:p>
    <w:p w:rsidR="00E1741B" w:rsidRDefault="00E1741B" w:rsidP="00EF189A">
      <w:pPr>
        <w:pBdr>
          <w:top w:val="nil"/>
          <w:left w:val="nil"/>
          <w:bottom w:val="nil"/>
          <w:right w:val="nil"/>
          <w:between w:val="nil"/>
        </w:pBdr>
        <w:spacing w:before="20"/>
        <w:jc w:val="both"/>
        <w:rPr>
          <w:rFonts w:ascii="Times New Roman" w:hAnsi="Times New Roman" w:cs="Times New Roman"/>
          <w:sz w:val="28"/>
          <w:szCs w:val="18"/>
        </w:rPr>
      </w:pPr>
    </w:p>
    <w:p w:rsidR="00750EEB" w:rsidRPr="00750EEB" w:rsidRDefault="00750EEB" w:rsidP="00EF189A">
      <w:pPr>
        <w:pBdr>
          <w:top w:val="nil"/>
          <w:left w:val="nil"/>
          <w:bottom w:val="nil"/>
          <w:right w:val="nil"/>
          <w:between w:val="nil"/>
        </w:pBdr>
        <w:spacing w:before="20"/>
        <w:jc w:val="both"/>
        <w:rPr>
          <w:rFonts w:ascii="Times New Roman" w:hAnsi="Times New Roman" w:cs="Times New Roman"/>
          <w:color w:val="000000"/>
          <w:sz w:val="28"/>
          <w:szCs w:val="18"/>
        </w:rPr>
      </w:pPr>
    </w:p>
    <w:p w:rsidR="00EF189A" w:rsidRPr="00EF189A" w:rsidRDefault="00EF189A" w:rsidP="00EF189A">
      <w:pPr>
        <w:jc w:val="center"/>
        <w:rPr>
          <w:rFonts w:ascii="Times New Roman" w:hAnsi="Times New Roman" w:cs="Times New Roman"/>
          <w:b/>
          <w:sz w:val="40"/>
          <w:lang w:val="en-US"/>
        </w:rPr>
      </w:pPr>
    </w:p>
    <w:sectPr w:rsidR="00EF189A" w:rsidRPr="00EF1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AAA"/>
    <w:rsid w:val="000B1200"/>
    <w:rsid w:val="003239B5"/>
    <w:rsid w:val="0036651D"/>
    <w:rsid w:val="00665C69"/>
    <w:rsid w:val="00750EEB"/>
    <w:rsid w:val="00CF4AAA"/>
    <w:rsid w:val="00E1741B"/>
    <w:rsid w:val="00EF18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370B7-10AE-483B-A87B-748C997CC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F4AAA"/>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F4AAA"/>
    <w:rPr>
      <w:rFonts w:ascii="Times New Roman" w:eastAsia="Times New Roman" w:hAnsi="Times New Roman" w:cs="Times New Roman"/>
      <w:sz w:val="24"/>
      <w:szCs w:val="24"/>
      <w:lang w:val="en-US"/>
    </w:rPr>
  </w:style>
  <w:style w:type="table" w:styleId="TableGrid">
    <w:name w:val="Table Grid"/>
    <w:basedOn w:val="TableNormal"/>
    <w:uiPriority w:val="39"/>
    <w:rsid w:val="00CF4AAA"/>
    <w:pPr>
      <w:spacing w:after="0" w:line="240" w:lineRule="auto"/>
    </w:pPr>
    <w:rPr>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2023-08-08T17:01:00Z</dcterms:created>
  <dcterms:modified xsi:type="dcterms:W3CDTF">2023-08-08T17:49:00Z</dcterms:modified>
</cp:coreProperties>
</file>