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6937" w14:textId="7725AB50" w:rsidR="006C50D5" w:rsidRPr="006C50D5" w:rsidRDefault="006C50D5" w:rsidP="006C50D5">
      <w:pPr>
        <w:jc w:val="center"/>
        <w:rPr>
          <w:b/>
          <w:bCs/>
          <w:sz w:val="28"/>
          <w:szCs w:val="28"/>
        </w:rPr>
      </w:pPr>
      <w:r w:rsidRPr="006C50D5">
        <w:rPr>
          <w:b/>
          <w:bCs/>
          <w:sz w:val="28"/>
          <w:szCs w:val="28"/>
        </w:rPr>
        <w:t>Digital Cameras and Web cameras</w:t>
      </w:r>
    </w:p>
    <w:p w14:paraId="0D16BDDA" w14:textId="77777777" w:rsidR="006C50D5" w:rsidRDefault="006C50D5"/>
    <w:p w14:paraId="2CBE3DD5" w14:textId="3E4C3840" w:rsidR="00D327B5" w:rsidRPr="006C50D5" w:rsidRDefault="006C50D5">
      <w:pPr>
        <w:rPr>
          <w:sz w:val="24"/>
          <w:szCs w:val="24"/>
        </w:rPr>
      </w:pPr>
      <w:r w:rsidRPr="006C50D5">
        <w:rPr>
          <w:sz w:val="24"/>
          <w:szCs w:val="24"/>
        </w:rPr>
        <w:t xml:space="preserve">In the realm of digital forensics, digital cameras and web cameras have evolved into vital tools. They are essential for documenting crime scenes, gathering evidence, conducting surveillance, and performing image analysis due to their capacity to record high-quality photos and real-time film. These cameras are useful tools in the context of forensic investigations for safeguarding the reliability of tangible evidence, keeping an eye on key locations, and locating suspects. This introduction emphasizes the significance of digital cameras and web cameras as crucial forensic tools, allowing investigators to </w:t>
      </w:r>
      <w:proofErr w:type="gramStart"/>
      <w:r w:rsidRPr="006C50D5">
        <w:rPr>
          <w:sz w:val="24"/>
          <w:szCs w:val="24"/>
        </w:rPr>
        <w:t>accurately and precisely record, analyze, and display visual evidence</w:t>
      </w:r>
      <w:proofErr w:type="gramEnd"/>
      <w:r w:rsidRPr="006C50D5">
        <w:rPr>
          <w:sz w:val="24"/>
          <w:szCs w:val="24"/>
        </w:rPr>
        <w:t>. These cameras will likely remain crucial in numerous investigative settings as technology develops in the quest for justice and the truth.</w:t>
      </w:r>
    </w:p>
    <w:p w14:paraId="558D6EAC" w14:textId="77777777" w:rsidR="006C50D5" w:rsidRPr="006C50D5" w:rsidRDefault="006C50D5">
      <w:pPr>
        <w:rPr>
          <w:sz w:val="24"/>
          <w:szCs w:val="24"/>
        </w:rPr>
      </w:pPr>
    </w:p>
    <w:p w14:paraId="17BC93DC" w14:textId="6324B7E8" w:rsidR="006C50D5" w:rsidRPr="006C50D5" w:rsidRDefault="006C50D5" w:rsidP="006C50D5">
      <w:pPr>
        <w:rPr>
          <w:b/>
          <w:bCs/>
          <w:sz w:val="24"/>
          <w:szCs w:val="24"/>
        </w:rPr>
      </w:pPr>
      <w:r w:rsidRPr="006C50D5">
        <w:rPr>
          <w:b/>
          <w:bCs/>
          <w:sz w:val="24"/>
          <w:szCs w:val="24"/>
        </w:rPr>
        <w:t>Use of Digital and Web Cameras by the Investigator:</w:t>
      </w:r>
    </w:p>
    <w:p w14:paraId="4D29C804" w14:textId="4D8E3219" w:rsidR="006C50D5" w:rsidRPr="006C50D5" w:rsidRDefault="006C50D5" w:rsidP="006C50D5">
      <w:pPr>
        <w:rPr>
          <w:sz w:val="24"/>
          <w:szCs w:val="24"/>
        </w:rPr>
      </w:pPr>
      <w:r w:rsidRPr="006C50D5">
        <w:rPr>
          <w:sz w:val="24"/>
          <w:szCs w:val="24"/>
        </w:rPr>
        <w:t>Documenting crime scenes: Forensic investigators utilize digital cameras to take detailed pictures of crime scenes, physical evidence, and other pertinent information. These pictures act as visual recordings that can be used for study, documentation, and court presentations.</w:t>
      </w:r>
    </w:p>
    <w:p w14:paraId="1551D49C" w14:textId="3EC2ADB1" w:rsidR="006C50D5" w:rsidRPr="006C50D5" w:rsidRDefault="006C50D5" w:rsidP="006C50D5">
      <w:pPr>
        <w:rPr>
          <w:sz w:val="24"/>
          <w:szCs w:val="24"/>
        </w:rPr>
      </w:pPr>
      <w:r w:rsidRPr="006C50D5">
        <w:rPr>
          <w:sz w:val="24"/>
          <w:szCs w:val="24"/>
        </w:rPr>
        <w:t>Evidence gathering: Physical evidence such as fingerprints, footprints, tire tracks, and tool marks are photographed and recorded using digital cameras at crime scenes. These photos offer visual documentation for study and comparison while also preserving the validity of the evidence.</w:t>
      </w:r>
    </w:p>
    <w:p w14:paraId="7F5621E2" w14:textId="77777777" w:rsidR="006C50D5" w:rsidRPr="006C50D5" w:rsidRDefault="006C50D5" w:rsidP="006C50D5">
      <w:pPr>
        <w:rPr>
          <w:sz w:val="24"/>
          <w:szCs w:val="24"/>
        </w:rPr>
      </w:pPr>
      <w:r w:rsidRPr="006C50D5">
        <w:rPr>
          <w:sz w:val="24"/>
          <w:szCs w:val="24"/>
        </w:rPr>
        <w:t>Monitoring and surveillance: Web cams are used in surveillance operations to keep an eye on important infrastructure, buildings, and public spaces. Real-time footage from these cameras has the potential to be utilised in investigations or as evidence in criminal trials.</w:t>
      </w:r>
    </w:p>
    <w:p w14:paraId="5B5F489E" w14:textId="71CC1EB3" w:rsidR="006C50D5" w:rsidRPr="006C50D5" w:rsidRDefault="006C50D5">
      <w:pPr>
        <w:rPr>
          <w:sz w:val="24"/>
          <w:szCs w:val="24"/>
        </w:rPr>
      </w:pPr>
      <w:r w:rsidRPr="006C50D5">
        <w:rPr>
          <w:sz w:val="24"/>
          <w:szCs w:val="24"/>
        </w:rPr>
        <w:t>Facial recognition and identification: Forensic investigations integrate web cameras with facial recognition software to recognize suspects or persons of interest in surveillance film or photos taken at crime scenes.</w:t>
      </w:r>
    </w:p>
    <w:p w14:paraId="093F063F" w14:textId="77777777" w:rsidR="006C50D5" w:rsidRPr="006C50D5" w:rsidRDefault="006C50D5">
      <w:pPr>
        <w:rPr>
          <w:sz w:val="24"/>
          <w:szCs w:val="24"/>
        </w:rPr>
      </w:pPr>
    </w:p>
    <w:p w14:paraId="649EE7CC" w14:textId="2FFED993" w:rsidR="006C50D5" w:rsidRPr="006C50D5" w:rsidRDefault="006C50D5" w:rsidP="006C50D5">
      <w:pPr>
        <w:rPr>
          <w:b/>
          <w:bCs/>
          <w:sz w:val="24"/>
          <w:szCs w:val="24"/>
        </w:rPr>
      </w:pPr>
      <w:r w:rsidRPr="006C50D5">
        <w:rPr>
          <w:b/>
          <w:bCs/>
          <w:sz w:val="24"/>
          <w:szCs w:val="24"/>
        </w:rPr>
        <w:t>Digital cameras and webcams used inappropriately by hackers:</w:t>
      </w:r>
    </w:p>
    <w:p w14:paraId="1B1E00CA" w14:textId="54101DC2" w:rsidR="006C50D5" w:rsidRPr="006C50D5" w:rsidRDefault="006C50D5" w:rsidP="006C50D5">
      <w:pPr>
        <w:rPr>
          <w:sz w:val="24"/>
          <w:szCs w:val="24"/>
        </w:rPr>
      </w:pPr>
      <w:r w:rsidRPr="006C50D5">
        <w:rPr>
          <w:sz w:val="24"/>
          <w:szCs w:val="24"/>
        </w:rPr>
        <w:t>Espionage and surveillance: Unauthorized access to web cameras could allow hackers to spy on people or organizations, violating their privacy and possibly obtaining sensitive data.</w:t>
      </w:r>
    </w:p>
    <w:p w14:paraId="4E133FF8" w14:textId="2237DC6E" w:rsidR="006C50D5" w:rsidRPr="006C50D5" w:rsidRDefault="006C50D5" w:rsidP="006C50D5">
      <w:pPr>
        <w:rPr>
          <w:sz w:val="24"/>
          <w:szCs w:val="24"/>
        </w:rPr>
      </w:pPr>
      <w:r w:rsidRPr="006C50D5">
        <w:rPr>
          <w:sz w:val="24"/>
          <w:szCs w:val="24"/>
        </w:rPr>
        <w:t>Blackmail and extortion: Hackers may utilize compromising photos or videos taken with web cameras they don't have permission to access as a means of blackmail or extortion.</w:t>
      </w:r>
    </w:p>
    <w:p w14:paraId="6CC36C9D" w14:textId="537AFB13" w:rsidR="006C50D5" w:rsidRPr="006C50D5" w:rsidRDefault="006C50D5" w:rsidP="006C50D5">
      <w:pPr>
        <w:rPr>
          <w:sz w:val="24"/>
          <w:szCs w:val="24"/>
        </w:rPr>
      </w:pPr>
      <w:r w:rsidRPr="006C50D5">
        <w:rPr>
          <w:sz w:val="24"/>
          <w:szCs w:val="24"/>
        </w:rPr>
        <w:t>Cyberstalking and Harassment: Hackers may utilize digital cameras to secretly take intrusive pictures of people, which can result in doxing, harassment, or cyberstalking.</w:t>
      </w:r>
    </w:p>
    <w:p w14:paraId="00E8BA22" w14:textId="3DD29A6C" w:rsidR="006C50D5" w:rsidRPr="006C50D5" w:rsidRDefault="006C50D5" w:rsidP="006C50D5">
      <w:pPr>
        <w:rPr>
          <w:sz w:val="24"/>
          <w:szCs w:val="24"/>
        </w:rPr>
      </w:pPr>
      <w:r w:rsidRPr="006C50D5">
        <w:rPr>
          <w:sz w:val="24"/>
          <w:szCs w:val="24"/>
        </w:rPr>
        <w:lastRenderedPageBreak/>
        <w:t>Ha</w:t>
      </w:r>
      <w:r w:rsidRPr="006C50D5">
        <w:rPr>
          <w:sz w:val="24"/>
          <w:szCs w:val="24"/>
        </w:rPr>
        <w:t>c</w:t>
      </w:r>
      <w:r w:rsidRPr="006C50D5">
        <w:rPr>
          <w:sz w:val="24"/>
          <w:szCs w:val="24"/>
        </w:rPr>
        <w:t>kers with access to web cameras in business settings may commit insider threats, such as stealing confidential data or undermining operations.</w:t>
      </w:r>
    </w:p>
    <w:sectPr w:rsidR="006C50D5" w:rsidRPr="006C5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D5"/>
    <w:rsid w:val="006C50D5"/>
    <w:rsid w:val="00D327B5"/>
    <w:rsid w:val="00FA50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D20"/>
  <w15:chartTrackingRefBased/>
  <w15:docId w15:val="{E76AA9A8-601E-432B-BC29-EFD7FD22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anala hari krishna</dc:creator>
  <cp:keywords/>
  <dc:description/>
  <cp:lastModifiedBy>anala hari krishna</cp:lastModifiedBy>
  <cp:revision>1</cp:revision>
  <dcterms:created xsi:type="dcterms:W3CDTF">2023-08-08T20:09:00Z</dcterms:created>
  <dcterms:modified xsi:type="dcterms:W3CDTF">2023-08-08T20:13:00Z</dcterms:modified>
</cp:coreProperties>
</file>