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FED4" w14:textId="7D8D9068" w:rsidR="001F37E6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Name: </w:t>
      </w:r>
      <w:r w:rsidR="00CB4B46">
        <w:rPr>
          <w:rFonts w:ascii="Times New Roman" w:hAnsi="Times New Roman" w:cs="Times New Roman"/>
          <w:b/>
          <w:bCs/>
          <w:lang w:val="en-US"/>
        </w:rPr>
        <w:t>NOMULA.SAI HARSHITH</w:t>
      </w:r>
    </w:p>
    <w:p w14:paraId="3192ED19" w14:textId="77BB07FA" w:rsidR="001F37E6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Roll no:24200</w:t>
      </w:r>
      <w:r w:rsidR="00CB4B46">
        <w:rPr>
          <w:rFonts w:ascii="Times New Roman" w:hAnsi="Times New Roman" w:cs="Times New Roman"/>
          <w:b/>
          <w:bCs/>
          <w:lang w:val="en-US"/>
        </w:rPr>
        <w:t>90048</w:t>
      </w:r>
    </w:p>
    <w:p w14:paraId="6C9EA901" w14:textId="77777777" w:rsidR="001F37E6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Experiment 1: Case Study</w:t>
      </w:r>
    </w:p>
    <w:p w14:paraId="1DC66BCC" w14:textId="77777777" w:rsidR="001F37E6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60224241" w14:textId="77777777" w:rsidR="001F37E6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Real-World case study an online shopping platform</w:t>
      </w:r>
    </w:p>
    <w:p w14:paraId="1D54ACF4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547BD159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</w:t>
      </w:r>
    </w:p>
    <w:p w14:paraId="2D1B32D4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</w:t>
      </w:r>
    </w:p>
    <w:p w14:paraId="0779AD49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products </w:t>
      </w:r>
    </w:p>
    <w:p w14:paraId="61F97AD2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product details </w:t>
      </w:r>
    </w:p>
    <w:p w14:paraId="3AE9B80F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products to cart </w:t>
      </w:r>
    </w:p>
    <w:p w14:paraId="3346F543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orders </w:t>
      </w:r>
    </w:p>
    <w:p w14:paraId="443BCEB3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online payments </w:t>
      </w:r>
    </w:p>
    <w:p w14:paraId="45758E2E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Track order status </w:t>
      </w:r>
    </w:p>
    <w:p w14:paraId="49DC5CCB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purchase history </w:t>
      </w:r>
    </w:p>
    <w:p w14:paraId="25E0A8AC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product reviews</w:t>
      </w:r>
    </w:p>
    <w:p w14:paraId="36B3888E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</w:t>
      </w:r>
    </w:p>
    <w:p w14:paraId="208A80A9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products </w:t>
      </w:r>
    </w:p>
    <w:p w14:paraId="7C769B66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categories </w:t>
      </w:r>
    </w:p>
    <w:p w14:paraId="6D34873F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inventory </w:t>
      </w:r>
    </w:p>
    <w:p w14:paraId="13356B02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customer details </w:t>
      </w:r>
    </w:p>
    <w:p w14:paraId="0356ED98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orders </w:t>
      </w:r>
    </w:p>
    <w:p w14:paraId="38E586BC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sales reports </w:t>
      </w:r>
    </w:p>
    <w:p w14:paraId="586E9BB5" w14:textId="77777777" w:rsidR="001F37E6" w:rsidRDefault="001F37E6">
      <w:pPr>
        <w:jc w:val="both"/>
        <w:rPr>
          <w:rFonts w:ascii="Times New Roman" w:hAnsi="Times New Roman" w:cs="Times New Roman"/>
        </w:rPr>
      </w:pPr>
    </w:p>
    <w:p w14:paraId="26585E8C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1F37E6" w14:paraId="28B339F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72FFB00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76BCF62E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</w:tcPr>
          <w:p w14:paraId="4A3D31FB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1F37E6" w14:paraId="169F6606" w14:textId="77777777">
        <w:trPr>
          <w:tblCellSpacing w:w="15" w:type="dxa"/>
        </w:trPr>
        <w:tc>
          <w:tcPr>
            <w:tcW w:w="0" w:type="auto"/>
            <w:vAlign w:val="center"/>
          </w:tcPr>
          <w:p w14:paraId="7EC43D2D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496BF63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</w:tcPr>
          <w:p w14:paraId="4DD2449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:rsidR="001F37E6" w14:paraId="30099633" w14:textId="77777777">
        <w:trPr>
          <w:tblCellSpacing w:w="15" w:type="dxa"/>
        </w:trPr>
        <w:tc>
          <w:tcPr>
            <w:tcW w:w="0" w:type="auto"/>
            <w:vAlign w:val="center"/>
          </w:tcPr>
          <w:p w14:paraId="7C19BAF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02274857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</w:tcPr>
          <w:p w14:paraId="380EEF9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6</w:t>
            </w:r>
          </w:p>
        </w:tc>
      </w:tr>
      <w:tr w:rsidR="001F37E6" w14:paraId="491B1A78" w14:textId="77777777">
        <w:trPr>
          <w:tblCellSpacing w:w="15" w:type="dxa"/>
        </w:trPr>
        <w:tc>
          <w:tcPr>
            <w:tcW w:w="0" w:type="auto"/>
            <w:vAlign w:val="center"/>
          </w:tcPr>
          <w:p w14:paraId="7AD3EB0E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2EED71B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</w:tcPr>
          <w:p w14:paraId="662F8C0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22761CCA" w14:textId="77777777">
        <w:trPr>
          <w:tblCellSpacing w:w="15" w:type="dxa"/>
        </w:trPr>
        <w:tc>
          <w:tcPr>
            <w:tcW w:w="0" w:type="auto"/>
            <w:vAlign w:val="center"/>
          </w:tcPr>
          <w:p w14:paraId="2FD33D18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</w:tcPr>
          <w:p w14:paraId="55DB90D8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</w:tcPr>
          <w:p w14:paraId="6350811D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015D1321" w14:textId="77777777">
        <w:trPr>
          <w:tblCellSpacing w:w="15" w:type="dxa"/>
        </w:trPr>
        <w:tc>
          <w:tcPr>
            <w:tcW w:w="0" w:type="auto"/>
            <w:vAlign w:val="center"/>
          </w:tcPr>
          <w:p w14:paraId="283B3066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</w:tcPr>
          <w:p w14:paraId="01BC89A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</w:tcPr>
          <w:p w14:paraId="38FA9CC5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Medium2</w:t>
            </w:r>
          </w:p>
        </w:tc>
      </w:tr>
      <w:tr w:rsidR="001F37E6" w14:paraId="2ED41813" w14:textId="77777777">
        <w:trPr>
          <w:tblCellSpacing w:w="15" w:type="dxa"/>
        </w:trPr>
        <w:tc>
          <w:tcPr>
            <w:tcW w:w="0" w:type="auto"/>
            <w:vAlign w:val="center"/>
          </w:tcPr>
          <w:p w14:paraId="6AB3902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US-06</w:t>
            </w:r>
          </w:p>
        </w:tc>
        <w:tc>
          <w:tcPr>
            <w:tcW w:w="0" w:type="auto"/>
            <w:vAlign w:val="center"/>
          </w:tcPr>
          <w:p w14:paraId="05AD5C9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</w:tcPr>
          <w:p w14:paraId="66C50169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70A18215" w14:textId="77777777">
        <w:trPr>
          <w:tblCellSpacing w:w="15" w:type="dxa"/>
        </w:trPr>
        <w:tc>
          <w:tcPr>
            <w:tcW w:w="0" w:type="auto"/>
            <w:vAlign w:val="center"/>
          </w:tcPr>
          <w:p w14:paraId="19AC5F34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04CD209E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</w:tcPr>
          <w:p w14:paraId="4C68EEE4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3DE0D4AC" w14:textId="77777777">
        <w:trPr>
          <w:tblCellSpacing w:w="15" w:type="dxa"/>
        </w:trPr>
        <w:tc>
          <w:tcPr>
            <w:tcW w:w="0" w:type="auto"/>
            <w:vAlign w:val="center"/>
          </w:tcPr>
          <w:p w14:paraId="7F0856F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</w:tcPr>
          <w:p w14:paraId="7DFE0F6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</w:tcPr>
          <w:p w14:paraId="16A11CF6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1F37E6" w14:paraId="1397CA55" w14:textId="77777777">
        <w:trPr>
          <w:tblCellSpacing w:w="15" w:type="dxa"/>
        </w:trPr>
        <w:tc>
          <w:tcPr>
            <w:tcW w:w="0" w:type="auto"/>
            <w:vAlign w:val="center"/>
          </w:tcPr>
          <w:p w14:paraId="754B9303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6F53D3B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</w:tcPr>
          <w:p w14:paraId="7DED4C5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5C88A674" w14:textId="77777777">
        <w:trPr>
          <w:tblCellSpacing w:w="15" w:type="dxa"/>
        </w:trPr>
        <w:tc>
          <w:tcPr>
            <w:tcW w:w="0" w:type="auto"/>
            <w:vAlign w:val="center"/>
          </w:tcPr>
          <w:p w14:paraId="4139CF0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61C9446B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</w:tcPr>
          <w:p w14:paraId="0152B223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4D7C1FFD" w14:textId="77777777">
        <w:trPr>
          <w:tblCellSpacing w:w="15" w:type="dxa"/>
        </w:trPr>
        <w:tc>
          <w:tcPr>
            <w:tcW w:w="0" w:type="auto"/>
            <w:vAlign w:val="center"/>
          </w:tcPr>
          <w:p w14:paraId="0166A3C3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59A512D5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</w:tcPr>
          <w:p w14:paraId="2CD0488D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1F37E6" w14:paraId="2F05E0A2" w14:textId="77777777">
        <w:trPr>
          <w:tblCellSpacing w:w="15" w:type="dxa"/>
        </w:trPr>
        <w:tc>
          <w:tcPr>
            <w:tcW w:w="0" w:type="auto"/>
            <w:vAlign w:val="center"/>
          </w:tcPr>
          <w:p w14:paraId="2DE413CA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</w:tcPr>
          <w:p w14:paraId="21D7EEE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</w:tcPr>
          <w:p w14:paraId="73F59299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0F8773CE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5A726E37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72FB1FA6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26FA242F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654AE2BC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Continuous customer feedback. </w:t>
      </w:r>
    </w:p>
    <w:p w14:paraId="04E920F7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Incremental feature delivery. </w:t>
      </w:r>
    </w:p>
    <w:p w14:paraId="7EA24EF6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Faster development cycles. </w:t>
      </w:r>
    </w:p>
    <w:p w14:paraId="33BC2C27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bug fixing. </w:t>
      </w:r>
    </w:p>
    <w:p w14:paraId="54F6A683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web-based applications.</w:t>
      </w:r>
    </w:p>
    <w:p w14:paraId="155EE155" w14:textId="77777777" w:rsidR="001F37E6" w:rsidRDefault="001F37E6">
      <w:pPr>
        <w:jc w:val="both"/>
        <w:rPr>
          <w:rFonts w:ascii="Times New Roman" w:hAnsi="Times New Roman" w:cs="Times New Roman"/>
        </w:rPr>
      </w:pPr>
    </w:p>
    <w:p w14:paraId="73F74960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1F37E6" w14:paraId="2CEE624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0C6DD5C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18270B6F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1F37E6" w14:paraId="3BB4701A" w14:textId="77777777">
        <w:trPr>
          <w:tblCellSpacing w:w="15" w:type="dxa"/>
        </w:trPr>
        <w:tc>
          <w:tcPr>
            <w:tcW w:w="0" w:type="auto"/>
            <w:vAlign w:val="center"/>
          </w:tcPr>
          <w:p w14:paraId="503D76DD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</w:tcPr>
          <w:p w14:paraId="6105EF26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1F37E6" w14:paraId="2917FC12" w14:textId="77777777">
        <w:trPr>
          <w:tblCellSpacing w:w="15" w:type="dxa"/>
        </w:trPr>
        <w:tc>
          <w:tcPr>
            <w:tcW w:w="0" w:type="auto"/>
            <w:vAlign w:val="center"/>
          </w:tcPr>
          <w:p w14:paraId="143D737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</w:tcPr>
          <w:p w14:paraId="14840DF4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Catalog &amp; Search</w:t>
            </w:r>
          </w:p>
        </w:tc>
      </w:tr>
      <w:tr w:rsidR="001F37E6" w14:paraId="3AF23A59" w14:textId="77777777">
        <w:trPr>
          <w:tblCellSpacing w:w="15" w:type="dxa"/>
        </w:trPr>
        <w:tc>
          <w:tcPr>
            <w:tcW w:w="0" w:type="auto"/>
            <w:vAlign w:val="center"/>
          </w:tcPr>
          <w:p w14:paraId="182DFB6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</w:tcPr>
          <w:p w14:paraId="3711A4F6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Shopping Cart</w:t>
            </w:r>
          </w:p>
        </w:tc>
      </w:tr>
      <w:tr w:rsidR="001F37E6" w14:paraId="5A469E03" w14:textId="77777777">
        <w:trPr>
          <w:tblCellSpacing w:w="15" w:type="dxa"/>
        </w:trPr>
        <w:tc>
          <w:tcPr>
            <w:tcW w:w="0" w:type="auto"/>
            <w:vAlign w:val="center"/>
          </w:tcPr>
          <w:p w14:paraId="79B53F05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</w:tcPr>
          <w:p w14:paraId="393FA917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1F37E6" w14:paraId="6BE38DAB" w14:textId="77777777">
        <w:trPr>
          <w:tblCellSpacing w:w="15" w:type="dxa"/>
        </w:trPr>
        <w:tc>
          <w:tcPr>
            <w:tcW w:w="0" w:type="auto"/>
            <w:vAlign w:val="center"/>
          </w:tcPr>
          <w:p w14:paraId="6228BDF1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</w:tcPr>
          <w:p w14:paraId="500BB31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1F37E6" w14:paraId="3EEFAE75" w14:textId="77777777">
        <w:trPr>
          <w:tblCellSpacing w:w="15" w:type="dxa"/>
        </w:trPr>
        <w:tc>
          <w:tcPr>
            <w:tcW w:w="0" w:type="auto"/>
            <w:vAlign w:val="center"/>
          </w:tcPr>
          <w:p w14:paraId="13BEB80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</w:tcPr>
          <w:p w14:paraId="16A7D053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1F37E6" w14:paraId="0B52E7C2" w14:textId="77777777">
        <w:trPr>
          <w:tblCellSpacing w:w="15" w:type="dxa"/>
        </w:trPr>
        <w:tc>
          <w:tcPr>
            <w:tcW w:w="0" w:type="auto"/>
            <w:vAlign w:val="center"/>
          </w:tcPr>
          <w:p w14:paraId="0C04A216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</w:tcPr>
          <w:p w14:paraId="28CAE8D4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0691AFAF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p w14:paraId="1E0D7483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Programming Language Selection</w:t>
      </w:r>
    </w:p>
    <w:p w14:paraId="053B9851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Backend</w:t>
      </w:r>
    </w:p>
    <w:p w14:paraId="5A4EFCEB" w14:textId="77777777" w:rsidR="001F37E6" w:rsidRDefault="0000000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(Spring Boot) </w:t>
      </w:r>
    </w:p>
    <w:p w14:paraId="2349A4A1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Reasons</w:t>
      </w:r>
    </w:p>
    <w:p w14:paraId="5B3D857C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</w:t>
      </w:r>
    </w:p>
    <w:p w14:paraId="6236CD72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Scalable </w:t>
      </w:r>
    </w:p>
    <w:p w14:paraId="6B7481BA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Enterprise-level applications </w:t>
      </w:r>
    </w:p>
    <w:p w14:paraId="6FA1AB50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support </w:t>
      </w:r>
    </w:p>
    <w:p w14:paraId="283607E3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3BD951A1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1B1D4FE1" w14:textId="77777777" w:rsidR="001F37E6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4E8E1BAA" w14:textId="77777777" w:rsidR="001F37E6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3CC83A0D" w14:textId="77777777" w:rsidR="001F37E6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6867D0C6" w14:textId="77777777" w:rsidR="001F37E6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71C123C7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p w14:paraId="1986800F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57EB6F2D" w14:textId="77777777" w:rsidR="001F37E6" w:rsidRDefault="0000000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</w:t>
      </w:r>
    </w:p>
    <w:p w14:paraId="7E15063B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079D136D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2FFEF82B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63834C9B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Stripe/Razorpay Payment Gateway </w:t>
      </w:r>
    </w:p>
    <w:p w14:paraId="3F1EBEFC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</w:t>
      </w:r>
    </w:p>
    <w:p w14:paraId="199199DF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</w:t>
      </w:r>
    </w:p>
    <w:p w14:paraId="01C8CF11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Cloud</w:t>
      </w:r>
    </w:p>
    <w:p w14:paraId="0FBC647E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p w14:paraId="4967FAC9" w14:textId="77777777" w:rsidR="001F37E6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System Architecture</w:t>
      </w:r>
    </w:p>
    <w:p w14:paraId="350CC6AA" w14:textId="77777777" w:rsidR="001F37E6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00BC14" wp14:editId="3A3C30CB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E32D6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p w14:paraId="756115BA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288B868B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0BB553A6" w14:textId="77777777" w:rsidR="001F37E6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4656AFEA" w14:textId="77777777" w:rsidR="001F37E6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06A78F16" w14:textId="77777777" w:rsidR="001F37E6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use case diagrams.</w:t>
      </w:r>
    </w:p>
    <w:p w14:paraId="6528E1C2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6C69B41A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2E2F477A" w14:textId="77777777" w:rsidR="001F37E6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database schema. </w:t>
      </w:r>
    </w:p>
    <w:p w14:paraId="66D5DAE0" w14:textId="77777777" w:rsidR="001F37E6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UI wireframes. </w:t>
      </w:r>
    </w:p>
    <w:p w14:paraId="353AAF1F" w14:textId="77777777" w:rsidR="001F37E6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UML diagrams. </w:t>
      </w:r>
    </w:p>
    <w:p w14:paraId="275D19BF" w14:textId="77777777" w:rsidR="001F37E6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system architecture.</w:t>
      </w:r>
    </w:p>
    <w:p w14:paraId="39B173ED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67B92622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44F8DACA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product catalog. </w:t>
      </w:r>
    </w:p>
    <w:p w14:paraId="19EE5B91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shopping cart. </w:t>
      </w:r>
    </w:p>
    <w:p w14:paraId="683B7788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 payment gateway. </w:t>
      </w:r>
    </w:p>
    <w:p w14:paraId="4C657C8A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admin dashboard.</w:t>
      </w:r>
    </w:p>
    <w:p w14:paraId="6C6795B1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5CE6A627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178113F1" w14:textId="77777777" w:rsidR="001F37E6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4DE6BBFF" w14:textId="77777777" w:rsidR="001F37E6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27C70F5D" w14:textId="77777777" w:rsidR="001F37E6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Product search </w:t>
      </w:r>
    </w:p>
    <w:p w14:paraId="1AA52194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Integration Testing</w:t>
      </w:r>
    </w:p>
    <w:p w14:paraId="4C05E67C" w14:textId="77777777" w:rsidR="001F37E6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Cart + Payment </w:t>
      </w:r>
    </w:p>
    <w:p w14:paraId="1967F3F9" w14:textId="77777777" w:rsidR="001F37E6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Order + Inventory </w:t>
      </w:r>
    </w:p>
    <w:p w14:paraId="44075187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67CF791D" w14:textId="77777777" w:rsidR="001F37E6" w:rsidRDefault="0000000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1D663BE8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7614FC1C" w14:textId="77777777" w:rsidR="001F37E6" w:rsidRDefault="0000000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business requirements.</w:t>
      </w:r>
    </w:p>
    <w:p w14:paraId="1E18AD4B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33BCD81C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6EBB770C" w14:textId="77777777" w:rsidR="001F37E6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Container </w:t>
      </w:r>
    </w:p>
    <w:p w14:paraId="28D2EF23" w14:textId="77777777" w:rsidR="001F37E6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AWS EC2 </w:t>
      </w:r>
    </w:p>
    <w:p w14:paraId="3F2CDB38" w14:textId="77777777" w:rsidR="001F37E6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MySQL Database </w:t>
      </w:r>
    </w:p>
    <w:p w14:paraId="36E2D474" w14:textId="77777777" w:rsidR="001F37E6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Nginx Web Server</w:t>
      </w:r>
    </w:p>
    <w:p w14:paraId="36FD2934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2922792C" w14:textId="77777777" w:rsidR="001F37E6" w:rsidRDefault="0000000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1F37E6" w14:paraId="0FB3C77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A8F5930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585D55DC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1F37E6" w14:paraId="11578973" w14:textId="77777777">
        <w:trPr>
          <w:tblCellSpacing w:w="15" w:type="dxa"/>
        </w:trPr>
        <w:tc>
          <w:tcPr>
            <w:tcW w:w="0" w:type="auto"/>
            <w:vAlign w:val="center"/>
          </w:tcPr>
          <w:p w14:paraId="7EF710D0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674D08CD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1F37E6" w14:paraId="2E98681F" w14:textId="77777777">
        <w:trPr>
          <w:tblCellSpacing w:w="15" w:type="dxa"/>
        </w:trPr>
        <w:tc>
          <w:tcPr>
            <w:tcW w:w="0" w:type="auto"/>
            <w:vAlign w:val="center"/>
          </w:tcPr>
          <w:p w14:paraId="6640C69C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5E103399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1F37E6" w14:paraId="5AAE9942" w14:textId="77777777">
        <w:trPr>
          <w:tblCellSpacing w:w="15" w:type="dxa"/>
        </w:trPr>
        <w:tc>
          <w:tcPr>
            <w:tcW w:w="0" w:type="auto"/>
            <w:vAlign w:val="center"/>
          </w:tcPr>
          <w:p w14:paraId="27DF4A8D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3C3BBC2B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1F37E6" w14:paraId="2F53E5D9" w14:textId="77777777">
        <w:trPr>
          <w:tblCellSpacing w:w="15" w:type="dxa"/>
        </w:trPr>
        <w:tc>
          <w:tcPr>
            <w:tcW w:w="0" w:type="auto"/>
            <w:vAlign w:val="center"/>
          </w:tcPr>
          <w:p w14:paraId="773A586F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145F83E7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1F37E6" w14:paraId="277C06AE" w14:textId="77777777">
        <w:trPr>
          <w:tblCellSpacing w:w="15" w:type="dxa"/>
        </w:trPr>
        <w:tc>
          <w:tcPr>
            <w:tcW w:w="0" w:type="auto"/>
            <w:vAlign w:val="center"/>
          </w:tcPr>
          <w:p w14:paraId="40A580C3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284984E5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1F37E6" w14:paraId="578E44DB" w14:textId="77777777">
        <w:trPr>
          <w:tblCellSpacing w:w="15" w:type="dxa"/>
        </w:trPr>
        <w:tc>
          <w:tcPr>
            <w:tcW w:w="0" w:type="auto"/>
            <w:vAlign w:val="center"/>
          </w:tcPr>
          <w:p w14:paraId="5C19119C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</w:tcPr>
          <w:p w14:paraId="48C563B0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1F37E6" w14:paraId="1DF89DD5" w14:textId="77777777">
        <w:trPr>
          <w:tblCellSpacing w:w="15" w:type="dxa"/>
        </w:trPr>
        <w:tc>
          <w:tcPr>
            <w:tcW w:w="0" w:type="auto"/>
            <w:vAlign w:val="center"/>
          </w:tcPr>
          <w:p w14:paraId="07F4714F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47AB9ED1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65CBA90D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51214C29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0573A514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shopping platform. </w:t>
      </w:r>
    </w:p>
    <w:p w14:paraId="40909E1F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 product search. </w:t>
      </w:r>
    </w:p>
    <w:p w14:paraId="070EEB66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Reliable order management. </w:t>
      </w:r>
    </w:p>
    <w:p w14:paraId="62695D41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Accurate inventory updates. </w:t>
      </w:r>
    </w:p>
    <w:p w14:paraId="7F2B5F1A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payments. </w:t>
      </w:r>
    </w:p>
    <w:p w14:paraId="3DEC5624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Improved customer satisfaction. </w:t>
      </w:r>
    </w:p>
    <w:p w14:paraId="2EB179EC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Scalable architecture for future enhancements.</w:t>
      </w:r>
    </w:p>
    <w:p w14:paraId="699F1A37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17BD94C3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sectPr w:rsidR="001F3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6492A" w14:textId="77777777" w:rsidR="00C6539F" w:rsidRDefault="00C6539F">
      <w:pPr>
        <w:spacing w:line="240" w:lineRule="auto"/>
      </w:pPr>
      <w:r>
        <w:separator/>
      </w:r>
    </w:p>
  </w:endnote>
  <w:endnote w:type="continuationSeparator" w:id="0">
    <w:p w14:paraId="3A736993" w14:textId="77777777" w:rsidR="00C6539F" w:rsidRDefault="00C653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7405F" w14:textId="77777777" w:rsidR="00C6539F" w:rsidRDefault="00C6539F">
      <w:pPr>
        <w:spacing w:after="0"/>
      </w:pPr>
      <w:r>
        <w:separator/>
      </w:r>
    </w:p>
  </w:footnote>
  <w:footnote w:type="continuationSeparator" w:id="0">
    <w:p w14:paraId="58CD195B" w14:textId="77777777" w:rsidR="00C6539F" w:rsidRDefault="00C6539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69B"/>
    <w:multiLevelType w:val="multilevel"/>
    <w:tmpl w:val="0B7836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14B9"/>
    <w:multiLevelType w:val="multilevel"/>
    <w:tmpl w:val="0FF314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16B5"/>
    <w:multiLevelType w:val="multilevel"/>
    <w:tmpl w:val="14AE16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6289"/>
    <w:multiLevelType w:val="multilevel"/>
    <w:tmpl w:val="17A96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34253"/>
    <w:multiLevelType w:val="multilevel"/>
    <w:tmpl w:val="1A4342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A15AC"/>
    <w:multiLevelType w:val="multilevel"/>
    <w:tmpl w:val="234A15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D33E1"/>
    <w:multiLevelType w:val="multilevel"/>
    <w:tmpl w:val="25ED33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81246"/>
    <w:multiLevelType w:val="multilevel"/>
    <w:tmpl w:val="2D7812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67103"/>
    <w:multiLevelType w:val="multilevel"/>
    <w:tmpl w:val="3B6671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978CA"/>
    <w:multiLevelType w:val="multilevel"/>
    <w:tmpl w:val="412978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03D87"/>
    <w:multiLevelType w:val="multilevel"/>
    <w:tmpl w:val="45A03D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921DF"/>
    <w:multiLevelType w:val="multilevel"/>
    <w:tmpl w:val="4A9921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B57DC"/>
    <w:multiLevelType w:val="multilevel"/>
    <w:tmpl w:val="55AB57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95905"/>
    <w:multiLevelType w:val="multilevel"/>
    <w:tmpl w:val="591959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A7B25"/>
    <w:multiLevelType w:val="multilevel"/>
    <w:tmpl w:val="633A7B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D3387"/>
    <w:multiLevelType w:val="multilevel"/>
    <w:tmpl w:val="7E9D33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170FF"/>
    <w:multiLevelType w:val="multilevel"/>
    <w:tmpl w:val="7FB170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592824">
    <w:abstractNumId w:val="14"/>
  </w:num>
  <w:num w:numId="2" w16cid:durableId="1631325148">
    <w:abstractNumId w:val="3"/>
  </w:num>
  <w:num w:numId="3" w16cid:durableId="731003374">
    <w:abstractNumId w:val="16"/>
  </w:num>
  <w:num w:numId="4" w16cid:durableId="518738508">
    <w:abstractNumId w:val="4"/>
  </w:num>
  <w:num w:numId="5" w16cid:durableId="97528314">
    <w:abstractNumId w:val="7"/>
  </w:num>
  <w:num w:numId="6" w16cid:durableId="654989125">
    <w:abstractNumId w:val="6"/>
  </w:num>
  <w:num w:numId="7" w16cid:durableId="1676032433">
    <w:abstractNumId w:val="0"/>
  </w:num>
  <w:num w:numId="8" w16cid:durableId="1352799273">
    <w:abstractNumId w:val="1"/>
  </w:num>
  <w:num w:numId="9" w16cid:durableId="415202126">
    <w:abstractNumId w:val="13"/>
  </w:num>
  <w:num w:numId="10" w16cid:durableId="444353218">
    <w:abstractNumId w:val="9"/>
  </w:num>
  <w:num w:numId="11" w16cid:durableId="645745103">
    <w:abstractNumId w:val="10"/>
  </w:num>
  <w:num w:numId="12" w16cid:durableId="548956431">
    <w:abstractNumId w:val="8"/>
  </w:num>
  <w:num w:numId="13" w16cid:durableId="2071466171">
    <w:abstractNumId w:val="5"/>
  </w:num>
  <w:num w:numId="14" w16cid:durableId="2085956295">
    <w:abstractNumId w:val="11"/>
  </w:num>
  <w:num w:numId="15" w16cid:durableId="1412775087">
    <w:abstractNumId w:val="2"/>
  </w:num>
  <w:num w:numId="16" w16cid:durableId="903684177">
    <w:abstractNumId w:val="12"/>
  </w:num>
  <w:num w:numId="17" w16cid:durableId="11596597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95B"/>
    <w:rsid w:val="000779CB"/>
    <w:rsid w:val="001F37E6"/>
    <w:rsid w:val="00292576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910B9E"/>
    <w:rsid w:val="00973E2D"/>
    <w:rsid w:val="00985DFB"/>
    <w:rsid w:val="009D195B"/>
    <w:rsid w:val="00C6539F"/>
    <w:rsid w:val="00C94FC6"/>
    <w:rsid w:val="00CB4B46"/>
    <w:rsid w:val="00D0440C"/>
    <w:rsid w:val="00DE6BB7"/>
    <w:rsid w:val="00F91273"/>
    <w:rsid w:val="00FD4C21"/>
    <w:rsid w:val="086B0C73"/>
    <w:rsid w:val="701C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B3D80B"/>
  <w15:docId w15:val="{C4230C41-9922-4383-B44E-3561983F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555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NOMULA SAI HARSHITH</cp:lastModifiedBy>
  <cp:revision>12</cp:revision>
  <dcterms:created xsi:type="dcterms:W3CDTF">2026-07-18T08:00:00Z</dcterms:created>
  <dcterms:modified xsi:type="dcterms:W3CDTF">2026-09-17T05:57:00Z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0AF7CD81EB4B46F1A7ABF59CD1D36FC3_13</vt:lpwstr>
  </property>
</Properties>
</file>