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6B3F9D">
      <w:pPr>
        <w:jc w:val="center"/>
        <w:rPr>
          <w:rFonts w:ascii="Times New Roman" w:hAnsi="Times New Roman" w:cs="Times New Roman"/>
          <w:b/>
          <w:sz w:val="32"/>
        </w:rPr>
      </w:pPr>
      <w:r>
        <w:rPr>
          <w:rFonts w:ascii="Times New Roman" w:hAnsi="Times New Roman" w:cs="Times New Roman"/>
          <w:sz w:val="20"/>
        </w:rPr>
        <w:drawing>
          <wp:inline distT="0" distB="0" distL="0" distR="0">
            <wp:extent cx="6400800" cy="638810"/>
            <wp:effectExtent l="0" t="0" r="0" b="8890"/>
            <wp:docPr id="586448134"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586448134"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0EEA23F1">
      <w:pPr>
        <w:jc w:val="center"/>
        <w:rPr>
          <w:rFonts w:ascii="Times New Roman" w:hAnsi="Times New Roman" w:cs="Times New Roman"/>
          <w:sz w:val="28"/>
          <w:szCs w:val="28"/>
        </w:rPr>
      </w:pPr>
      <w:r>
        <w:rPr>
          <w:rFonts w:ascii="Times New Roman" w:hAnsi="Times New Roman" w:cs="Times New Roman"/>
          <w:b/>
          <w:sz w:val="28"/>
          <w:szCs w:val="28"/>
        </w:rPr>
        <w:t>OPERATING SYSTEMS AND SYSTEMS PROGRAMMING (25CS2104E)</w:t>
      </w:r>
    </w:p>
    <w:p w14:paraId="47719D9B">
      <w:pPr>
        <w:jc w:val="center"/>
        <w:rPr>
          <w:rFonts w:ascii="Times New Roman" w:hAnsi="Times New Roman" w:cs="Times New Roman"/>
        </w:rPr>
      </w:pPr>
      <w:r>
        <w:rPr>
          <w:rFonts w:ascii="Times New Roman" w:hAnsi="Times New Roman" w:cs="Times New Roman"/>
          <w:b/>
          <w:sz w:val="24"/>
        </w:rPr>
        <w:t>2026–27, Term-I</w:t>
      </w:r>
    </w:p>
    <w:p w14:paraId="6CB820F7">
      <w:pPr>
        <w:jc w:val="center"/>
        <w:rPr>
          <w:rFonts w:ascii="Times New Roman" w:hAnsi="Times New Roman" w:cs="Times New Roman"/>
        </w:rPr>
      </w:pPr>
      <w:r>
        <w:rPr>
          <w:rFonts w:ascii="Times New Roman" w:hAnsi="Times New Roman" w:cs="Times New Roman"/>
          <w:b/>
          <w:sz w:val="28"/>
        </w:rPr>
        <w:t>Project Problem Statement Submission Form</w:t>
      </w:r>
    </w:p>
    <w:p w14:paraId="6ED5A5E1">
      <w:pPr>
        <w:rPr>
          <w:rFonts w:ascii="Times New Roman" w:hAnsi="Times New Roman" w:cs="Times New Roman"/>
        </w:rPr>
      </w:pPr>
      <w:r>
        <w:rPr>
          <w:rFonts w:ascii="Times New Roman" w:hAnsi="Times New Roman" w:cs="Times New Roman"/>
          <w:b/>
          <w:sz w:val="24"/>
        </w:rPr>
        <w:t>Section / Team Details</w:t>
      </w:r>
    </w:p>
    <w:p w14:paraId="15499636">
      <w:pPr>
        <w:rPr>
          <w:rFonts w:hint="default" w:ascii="Times New Roman" w:hAnsi="Times New Roman" w:cs="Times New Roman"/>
          <w:lang w:val="en-IN"/>
        </w:rPr>
      </w:pPr>
      <w:r>
        <w:rPr>
          <w:rFonts w:ascii="Times New Roman" w:hAnsi="Times New Roman" w:cs="Times New Roman"/>
          <w:b/>
        </w:rPr>
        <w:t>Section No.:</w:t>
      </w:r>
      <w:r>
        <w:rPr>
          <w:rFonts w:ascii="Times New Roman" w:hAnsi="Times New Roman" w:cs="Times New Roman"/>
        </w:rPr>
        <w:t xml:space="preserve"> </w:t>
      </w:r>
      <w:r>
        <w:rPr>
          <w:rFonts w:hint="default" w:ascii="Times New Roman" w:hAnsi="Times New Roman" w:cs="Times New Roman"/>
          <w:lang w:val="en-IN"/>
        </w:rPr>
        <w:t>8</w:t>
      </w:r>
    </w:p>
    <w:p w14:paraId="431457A1">
      <w:pPr>
        <w:rPr>
          <w:rFonts w:hint="default" w:ascii="Times New Roman" w:hAnsi="Times New Roman" w:cs="Times New Roman"/>
          <w:lang w:val="en-IN"/>
        </w:rPr>
      </w:pPr>
      <w:r>
        <w:rPr>
          <w:rFonts w:ascii="Times New Roman" w:hAnsi="Times New Roman" w:cs="Times New Roman"/>
          <w:b/>
        </w:rPr>
        <w:t>Team No.:</w:t>
      </w:r>
      <w:r>
        <w:rPr>
          <w:rFonts w:ascii="Times New Roman" w:hAnsi="Times New Roman" w:cs="Times New Roman"/>
        </w:rPr>
        <w:t xml:space="preserve"> </w:t>
      </w:r>
      <w:r>
        <w:rPr>
          <w:rFonts w:hint="default" w:ascii="Times New Roman" w:hAnsi="Times New Roman" w:cs="Times New Roman"/>
          <w:lang w:val="en-IN"/>
        </w:rPr>
        <w:t>11</w:t>
      </w:r>
    </w:p>
    <w:p w14:paraId="7E72964C">
      <w:pPr>
        <w:rPr>
          <w:rFonts w:ascii="Times New Roman" w:hAnsi="Times New Roman" w:cs="Times New Roman"/>
        </w:rPr>
      </w:pPr>
      <w:r>
        <w:rPr>
          <w:rFonts w:ascii="Times New Roman" w:hAnsi="Times New Roman" w:cs="Times New Roman"/>
          <w:b/>
        </w:rPr>
        <w:t>Project Title:</w:t>
      </w:r>
      <w:r>
        <w:rPr>
          <w:rFonts w:ascii="Times New Roman" w:hAnsi="Times New Roman" w:cs="Times New Roman"/>
        </w:rPr>
        <w:t xml:space="preserve"> </w:t>
      </w:r>
      <w:r>
        <w:rPr>
          <w:rFonts w:hint="default" w:ascii="Times New Roman" w:hAnsi="Times New Roman" w:cs="Times New Roman"/>
        </w:rPr>
        <w:t>Linux Inter‑Process Communication Using Pipes and FIFO</w:t>
      </w:r>
    </w:p>
    <w:p w14:paraId="6EE65DF6">
      <w:pPr>
        <w:rPr>
          <w:rFonts w:ascii="Times New Roman" w:hAnsi="Times New Roman" w:cs="Times New Roman"/>
        </w:rPr>
      </w:pPr>
      <w:r>
        <w:rPr>
          <w:rFonts w:ascii="Times New Roman" w:hAnsi="Times New Roman" w:cs="Times New Roman"/>
          <w:b/>
          <w:sz w:val="24"/>
        </w:rPr>
        <w:t>Team Members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1CD16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6AF99C3">
            <w:pPr>
              <w:spacing w:after="0" w:line="240" w:lineRule="auto"/>
              <w:rPr>
                <w:rFonts w:ascii="Times New Roman" w:hAnsi="Times New Roman" w:cs="Times New Roman"/>
              </w:rPr>
            </w:pPr>
            <w:r>
              <w:rPr>
                <w:rFonts w:ascii="Times New Roman" w:hAnsi="Times New Roman" w:cs="Times New Roman"/>
              </w:rPr>
              <w:t>Roll Number</w:t>
            </w:r>
          </w:p>
        </w:tc>
        <w:tc>
          <w:tcPr>
            <w:tcW w:w="3360" w:type="dxa"/>
          </w:tcPr>
          <w:p w14:paraId="69AA8DE7">
            <w:pPr>
              <w:spacing w:after="0" w:line="240" w:lineRule="auto"/>
              <w:rPr>
                <w:rFonts w:ascii="Times New Roman" w:hAnsi="Times New Roman" w:cs="Times New Roman"/>
              </w:rPr>
            </w:pPr>
            <w:r>
              <w:rPr>
                <w:rFonts w:ascii="Times New Roman" w:hAnsi="Times New Roman" w:cs="Times New Roman"/>
              </w:rPr>
              <w:t>Student Name</w:t>
            </w:r>
          </w:p>
        </w:tc>
        <w:tc>
          <w:tcPr>
            <w:tcW w:w="3360" w:type="dxa"/>
          </w:tcPr>
          <w:p w14:paraId="4F12BC5F">
            <w:pPr>
              <w:spacing w:after="0" w:line="240" w:lineRule="auto"/>
              <w:rPr>
                <w:rFonts w:ascii="Times New Roman" w:hAnsi="Times New Roman" w:cs="Times New Roman"/>
              </w:rPr>
            </w:pPr>
            <w:r>
              <w:rPr>
                <w:rFonts w:ascii="Times New Roman" w:hAnsi="Times New Roman" w:cs="Times New Roman"/>
              </w:rPr>
              <w:t>Signature</w:t>
            </w:r>
          </w:p>
        </w:tc>
      </w:tr>
      <w:tr w14:paraId="073E9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760AC40">
            <w:pPr>
              <w:spacing w:after="0" w:line="240" w:lineRule="auto"/>
              <w:rPr>
                <w:rFonts w:hint="default" w:ascii="Times New Roman" w:hAnsi="Times New Roman" w:cs="Times New Roman"/>
                <w:lang w:val="en-IN"/>
              </w:rPr>
            </w:pPr>
            <w:r>
              <w:rPr>
                <w:rFonts w:hint="default" w:ascii="Times New Roman" w:hAnsi="Times New Roman" w:cs="Times New Roman"/>
                <w:lang w:val="en-IN"/>
              </w:rPr>
              <w:t>2520030340</w:t>
            </w:r>
          </w:p>
        </w:tc>
        <w:tc>
          <w:tcPr>
            <w:tcW w:w="3360" w:type="dxa"/>
          </w:tcPr>
          <w:p w14:paraId="42BCCED1">
            <w:pPr>
              <w:spacing w:after="0" w:line="240" w:lineRule="auto"/>
              <w:rPr>
                <w:rFonts w:hint="default" w:ascii="Times New Roman" w:hAnsi="Times New Roman" w:cs="Times New Roman"/>
                <w:lang w:val="en-IN"/>
              </w:rPr>
            </w:pPr>
            <w:r>
              <w:rPr>
                <w:rFonts w:hint="default" w:ascii="Times New Roman" w:hAnsi="Times New Roman" w:cs="Times New Roman"/>
                <w:lang w:val="en-IN"/>
              </w:rPr>
              <w:t>Srikruthi</w:t>
            </w:r>
          </w:p>
        </w:tc>
        <w:tc>
          <w:tcPr>
            <w:tcW w:w="3360" w:type="dxa"/>
          </w:tcPr>
          <w:p w14:paraId="60571146">
            <w:pPr>
              <w:spacing w:after="0" w:line="240" w:lineRule="auto"/>
              <w:rPr>
                <w:rFonts w:ascii="Times New Roman" w:hAnsi="Times New Roman" w:cs="Times New Roman"/>
              </w:rPr>
            </w:pPr>
          </w:p>
        </w:tc>
      </w:tr>
      <w:tr w14:paraId="751CA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69E4323">
            <w:pPr>
              <w:spacing w:after="0" w:line="240" w:lineRule="auto"/>
              <w:rPr>
                <w:rFonts w:hint="default" w:ascii="Times New Roman" w:hAnsi="Times New Roman" w:cs="Times New Roman"/>
                <w:lang w:val="en-IN"/>
              </w:rPr>
            </w:pPr>
            <w:r>
              <w:rPr>
                <w:rFonts w:hint="default" w:ascii="Times New Roman" w:hAnsi="Times New Roman" w:cs="Times New Roman"/>
                <w:lang w:val="en-IN"/>
              </w:rPr>
              <w:t>2520030007</w:t>
            </w:r>
          </w:p>
        </w:tc>
        <w:tc>
          <w:tcPr>
            <w:tcW w:w="3360" w:type="dxa"/>
          </w:tcPr>
          <w:p w14:paraId="00823E68">
            <w:pPr>
              <w:spacing w:after="0" w:line="240" w:lineRule="auto"/>
              <w:rPr>
                <w:rFonts w:hint="default" w:ascii="Times New Roman" w:hAnsi="Times New Roman" w:cs="Times New Roman"/>
                <w:lang w:val="en-IN"/>
              </w:rPr>
            </w:pPr>
            <w:r>
              <w:rPr>
                <w:rFonts w:hint="default" w:ascii="Times New Roman" w:hAnsi="Times New Roman" w:cs="Times New Roman"/>
                <w:lang w:val="en-IN"/>
              </w:rPr>
              <w:t>Sathwika</w:t>
            </w:r>
          </w:p>
        </w:tc>
        <w:tc>
          <w:tcPr>
            <w:tcW w:w="3360" w:type="dxa"/>
          </w:tcPr>
          <w:p w14:paraId="1FA0C119">
            <w:pPr>
              <w:spacing w:after="0" w:line="240" w:lineRule="auto"/>
              <w:rPr>
                <w:rFonts w:ascii="Times New Roman" w:hAnsi="Times New Roman" w:cs="Times New Roman"/>
              </w:rPr>
            </w:pPr>
          </w:p>
        </w:tc>
      </w:tr>
      <w:tr w14:paraId="5C323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65CDFDC">
            <w:pPr>
              <w:spacing w:after="0" w:line="240" w:lineRule="auto"/>
              <w:rPr>
                <w:rFonts w:hint="default" w:ascii="Times New Roman" w:hAnsi="Times New Roman" w:cs="Times New Roman"/>
                <w:lang w:val="en-IN"/>
              </w:rPr>
            </w:pPr>
            <w:r>
              <w:rPr>
                <w:rFonts w:hint="default" w:ascii="Times New Roman" w:hAnsi="Times New Roman" w:cs="Times New Roman"/>
                <w:lang w:val="en-IN"/>
              </w:rPr>
              <w:t>2520030511</w:t>
            </w:r>
          </w:p>
        </w:tc>
        <w:tc>
          <w:tcPr>
            <w:tcW w:w="3360" w:type="dxa"/>
          </w:tcPr>
          <w:p w14:paraId="1404DDC1">
            <w:pPr>
              <w:spacing w:after="0" w:line="240" w:lineRule="auto"/>
              <w:rPr>
                <w:rFonts w:hint="default" w:ascii="Times New Roman" w:hAnsi="Times New Roman" w:cs="Times New Roman"/>
                <w:lang w:val="en-IN"/>
              </w:rPr>
            </w:pPr>
            <w:r>
              <w:rPr>
                <w:rFonts w:hint="default" w:ascii="Times New Roman" w:hAnsi="Times New Roman" w:cs="Times New Roman"/>
                <w:lang w:val="en-IN"/>
              </w:rPr>
              <w:t>Akhila</w:t>
            </w:r>
          </w:p>
        </w:tc>
        <w:tc>
          <w:tcPr>
            <w:tcW w:w="3360" w:type="dxa"/>
          </w:tcPr>
          <w:p w14:paraId="19BBFEFF">
            <w:pPr>
              <w:spacing w:after="0" w:line="240" w:lineRule="auto"/>
              <w:rPr>
                <w:rFonts w:ascii="Times New Roman" w:hAnsi="Times New Roman" w:cs="Times New Roman"/>
              </w:rPr>
            </w:pPr>
          </w:p>
        </w:tc>
      </w:tr>
      <w:tr w14:paraId="2C335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CFC53BF">
            <w:pPr>
              <w:spacing w:after="0" w:line="240" w:lineRule="auto"/>
              <w:rPr>
                <w:rFonts w:hint="default" w:ascii="Times New Roman" w:hAnsi="Times New Roman" w:cs="Times New Roman"/>
                <w:lang w:val="en-IN"/>
              </w:rPr>
            </w:pPr>
            <w:r>
              <w:rPr>
                <w:rFonts w:hint="default" w:ascii="Times New Roman" w:hAnsi="Times New Roman" w:cs="Times New Roman"/>
                <w:lang w:val="en-IN"/>
              </w:rPr>
              <w:t>2520030117</w:t>
            </w:r>
          </w:p>
        </w:tc>
        <w:tc>
          <w:tcPr>
            <w:tcW w:w="3360" w:type="dxa"/>
          </w:tcPr>
          <w:p w14:paraId="47256B2D">
            <w:pPr>
              <w:spacing w:after="0" w:line="240" w:lineRule="auto"/>
              <w:rPr>
                <w:rFonts w:hint="default" w:ascii="Times New Roman" w:hAnsi="Times New Roman" w:cs="Times New Roman"/>
                <w:lang w:val="en-IN"/>
              </w:rPr>
            </w:pPr>
            <w:r>
              <w:rPr>
                <w:rFonts w:hint="default" w:ascii="Times New Roman" w:hAnsi="Times New Roman" w:cs="Times New Roman"/>
                <w:lang w:val="en-IN"/>
              </w:rPr>
              <w:t>Vaishali</w:t>
            </w:r>
          </w:p>
        </w:tc>
        <w:tc>
          <w:tcPr>
            <w:tcW w:w="3360" w:type="dxa"/>
          </w:tcPr>
          <w:p w14:paraId="018D7E4F">
            <w:pPr>
              <w:spacing w:after="0" w:line="240" w:lineRule="auto"/>
              <w:rPr>
                <w:rFonts w:ascii="Times New Roman" w:hAnsi="Times New Roman" w:cs="Times New Roman"/>
              </w:rPr>
            </w:pPr>
          </w:p>
        </w:tc>
      </w:tr>
      <w:tr w14:paraId="60A74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7D6DD2D">
            <w:pPr>
              <w:spacing w:after="0" w:line="240" w:lineRule="auto"/>
              <w:rPr>
                <w:rFonts w:ascii="Times New Roman" w:hAnsi="Times New Roman" w:cs="Times New Roman"/>
              </w:rPr>
            </w:pPr>
          </w:p>
        </w:tc>
        <w:tc>
          <w:tcPr>
            <w:tcW w:w="3360" w:type="dxa"/>
          </w:tcPr>
          <w:p w14:paraId="18EFDE4E">
            <w:pPr>
              <w:spacing w:after="0" w:line="240" w:lineRule="auto"/>
              <w:rPr>
                <w:rFonts w:ascii="Times New Roman" w:hAnsi="Times New Roman" w:cs="Times New Roman"/>
              </w:rPr>
            </w:pPr>
          </w:p>
        </w:tc>
        <w:tc>
          <w:tcPr>
            <w:tcW w:w="3360" w:type="dxa"/>
          </w:tcPr>
          <w:p w14:paraId="45301520">
            <w:pPr>
              <w:spacing w:after="0" w:line="240" w:lineRule="auto"/>
              <w:rPr>
                <w:rFonts w:ascii="Times New Roman" w:hAnsi="Times New Roman" w:cs="Times New Roman"/>
              </w:rPr>
            </w:pPr>
          </w:p>
        </w:tc>
      </w:tr>
    </w:tbl>
    <w:p w14:paraId="0D8346AE">
      <w:pPr>
        <w:rPr>
          <w:rFonts w:ascii="Times New Roman" w:hAnsi="Times New Roman" w:cs="Times New Roman"/>
        </w:rPr>
      </w:pPr>
      <w:r>
        <w:rPr>
          <w:rFonts w:ascii="Times New Roman" w:hAnsi="Times New Roman" w:cs="Times New Roman"/>
          <w:b/>
          <w:sz w:val="24"/>
        </w:rPr>
        <w:t>1. Abstract</w:t>
      </w:r>
    </w:p>
    <w:p w14:paraId="61BB4170">
      <w:pPr>
        <w:rPr>
          <w:rFonts w:ascii="Times New Roman" w:hAnsi="Times New Roman" w:cs="Times New Roman"/>
          <w:i/>
        </w:rPr>
      </w:pPr>
      <w:r>
        <w:rPr>
          <w:rFonts w:ascii="Times New Roman" w:hAnsi="Times New Roman" w:cs="Times New Roman"/>
          <w:i/>
        </w:rPr>
        <w:t>(Summarize the project idea, problem background, relevant Operating Systems/System Programming concepts, proposed Linux-based solution, and expected outcome. The abstract should not exceed 250 words.)</w:t>
      </w:r>
    </w:p>
    <w:p w14:paraId="16189FAE">
      <w:pPr>
        <w:rPr>
          <w:rFonts w:hint="default" w:ascii="Times New Roman" w:hAnsi="Times New Roman" w:cs="Times New Roman"/>
          <w:i w:val="0"/>
          <w:iCs/>
        </w:rPr>
      </w:pPr>
      <w:r>
        <w:rPr>
          <w:rFonts w:hint="default" w:ascii="Times New Roman" w:hAnsi="Times New Roman" w:cs="Times New Roman"/>
          <w:i w:val="0"/>
          <w:iCs/>
        </w:rPr>
        <w:t>Inter‑Process Communication (IPC) is an essential concept in operating systems that allows processes to exchange information and coordinate tasks. In Linux, two common IPC mechanisms are pipes and FIFOs (named pipes). Pipes provide a simple communication channel between related processes, such as a parent and child created using fork(). They enable one process to write data while another reads it, ensuring smooth data transfer without using external files. FIFOs extend this idea by creating a special file in the filesystem, allowing unrelated processes to communicate through a shared channel.</w:t>
      </w:r>
    </w:p>
    <w:p w14:paraId="6DE83F46">
      <w:pPr>
        <w:rPr>
          <w:rFonts w:hint="default" w:ascii="Times New Roman" w:hAnsi="Times New Roman" w:cs="Times New Roman"/>
          <w:i w:val="0"/>
          <w:iCs/>
        </w:rPr>
      </w:pPr>
      <w:r>
        <w:rPr>
          <w:rFonts w:hint="default" w:ascii="Times New Roman" w:hAnsi="Times New Roman" w:cs="Times New Roman"/>
          <w:i w:val="0"/>
          <w:iCs/>
        </w:rPr>
        <w:t>This project demonstrates IPC using both pipes and FIFOs. By implementing small programs that send and receive text messages, the system highlights how processes can cooperate and share resources effectively. The project uses system calls like pipe(), mkfifo(), read(), and write() to establish communication channels and transfer data. Pipes illustrate basic parent‑child communication, while FIFOs show how independent processes can interact through a named pipe.</w:t>
      </w:r>
    </w:p>
    <w:p w14:paraId="62EDD977">
      <w:pPr>
        <w:rPr>
          <w:rFonts w:ascii="Times New Roman" w:hAnsi="Times New Roman" w:cs="Times New Roman"/>
          <w:i w:val="0"/>
          <w:iCs/>
        </w:rPr>
      </w:pPr>
      <w:r>
        <w:rPr>
          <w:rFonts w:hint="default" w:ascii="Times New Roman" w:hAnsi="Times New Roman" w:cs="Times New Roman"/>
          <w:i w:val="0"/>
          <w:iCs/>
        </w:rPr>
        <w:t>The work emphasizes the importance of IPC in concurrent programming, where multiple processes must work together to achieve a common goal. It provides practical experience with Linux system calls and process management, bridging the gap between simple process creation and advanced synchronization techniques.</w:t>
      </w:r>
    </w:p>
    <w:p w14:paraId="3784B229">
      <w:pPr>
        <w:rPr>
          <w:rFonts w:ascii="Times New Roman" w:hAnsi="Times New Roman" w:cs="Times New Roman"/>
        </w:rPr>
      </w:pPr>
      <w:r>
        <w:rPr>
          <w:rFonts w:ascii="Times New Roman" w:hAnsi="Times New Roman" w:cs="Times New Roman"/>
          <w:b/>
          <w:sz w:val="24"/>
        </w:rPr>
        <w:t>2. Problem Statement</w:t>
      </w:r>
    </w:p>
    <w:p w14:paraId="78B39F4A">
      <w:pPr>
        <w:rPr>
          <w:rFonts w:ascii="Times New Roman" w:hAnsi="Times New Roman" w:cs="Times New Roman"/>
        </w:rPr>
      </w:pPr>
      <w:r>
        <w:rPr>
          <w:rFonts w:ascii="Times New Roman" w:hAnsi="Times New Roman" w:cs="Times New Roman"/>
          <w:i/>
        </w:rPr>
        <w:t>(Clearly describe the problem that the project intends to address and its relevance to Operating Systems and Systems Programming.)</w:t>
      </w:r>
    </w:p>
    <w:p w14:paraId="641A7AD3">
      <w:pPr>
        <w:rPr>
          <w:rFonts w:hint="default" w:ascii="Times New Roman" w:hAnsi="Times New Roman" w:cs="Times New Roman"/>
        </w:rPr>
      </w:pPr>
      <w:r>
        <w:rPr>
          <w:rFonts w:hint="default" w:ascii="Times New Roman" w:hAnsi="Times New Roman" w:cs="Times New Roman"/>
        </w:rPr>
        <w:t>In operating systems, processes often run at the same time and need to share information. Without a way to communicate, these processes remain isolated, making cooperation and synchronization difficult. This limits efficiency and the ability to perform tasks that require data exchange.</w:t>
      </w:r>
    </w:p>
    <w:p w14:paraId="4AB55F50">
      <w:pPr>
        <w:rPr>
          <w:rFonts w:hint="default" w:ascii="Times New Roman" w:hAnsi="Times New Roman" w:cs="Times New Roman"/>
        </w:rPr>
      </w:pPr>
      <w:r>
        <w:rPr>
          <w:rFonts w:hint="default" w:ascii="Times New Roman" w:hAnsi="Times New Roman" w:cs="Times New Roman"/>
        </w:rPr>
        <w:t>Linux provides Inter‑Process Communication (IPC) mechanisms such as pipes and FIFOs (named pipes) to solve this problem. Pipes allow related processes, like a parent and child, to send and receive data directly. FIFOs extend this capability to unrelated processes by using a special file in the filesystem.</w:t>
      </w:r>
    </w:p>
    <w:p w14:paraId="1DF2D644">
      <w:pPr>
        <w:rPr>
          <w:rFonts w:ascii="Times New Roman" w:hAnsi="Times New Roman" w:cs="Times New Roman"/>
        </w:rPr>
      </w:pPr>
      <w:r>
        <w:rPr>
          <w:rFonts w:hint="default" w:ascii="Times New Roman" w:hAnsi="Times New Roman" w:cs="Times New Roman"/>
        </w:rPr>
        <w:t>The problem addressed in this project is the lack of understanding and demonstration of how processes can communicate effectively in Linux. By implementing IPC using pipes and FIFOs, the project shows how processes can share data, coordinate actions, and work together, which is a core concept in operating systems and system programming.</w:t>
      </w:r>
    </w:p>
    <w:p w14:paraId="550C4CD7">
      <w:pPr>
        <w:rPr>
          <w:rFonts w:ascii="Times New Roman" w:hAnsi="Times New Roman" w:cs="Times New Roman"/>
        </w:rPr>
      </w:pPr>
      <w:r>
        <w:rPr>
          <w:rFonts w:ascii="Times New Roman" w:hAnsi="Times New Roman" w:cs="Times New Roman"/>
          <w:b/>
          <w:sz w:val="24"/>
        </w:rPr>
        <w:t>3. Objectives</w:t>
      </w:r>
    </w:p>
    <w:p w14:paraId="53ECAF24">
      <w:pPr>
        <w:rPr>
          <w:rFonts w:ascii="Times New Roman" w:hAnsi="Times New Roman" w:cs="Times New Roman"/>
        </w:rPr>
      </w:pPr>
      <w:r>
        <w:rPr>
          <w:rFonts w:ascii="Times New Roman" w:hAnsi="Times New Roman" w:cs="Times New Roman"/>
          <w:i/>
        </w:rPr>
        <w:t>(List the specific objectives of the project.)</w:t>
      </w:r>
    </w:p>
    <w:p w14:paraId="17F0A804">
      <w:pPr>
        <w:numPr>
          <w:ilvl w:val="0"/>
          <w:numId w:val="7"/>
        </w:numPr>
        <w:rPr>
          <w:rFonts w:hint="default" w:ascii="Times New Roman" w:hAnsi="Times New Roman" w:cs="Times New Roman"/>
        </w:rPr>
      </w:pPr>
      <w:r>
        <w:rPr>
          <w:rFonts w:hint="default" w:ascii="Times New Roman" w:hAnsi="Times New Roman" w:cs="Times New Roman"/>
        </w:rPr>
        <w:t>To demonstrate how processes in Linux can communicate and share data using pipes and FIFOs (named pipes)</w:t>
      </w:r>
    </w:p>
    <w:p w14:paraId="7383AF00">
      <w:pPr>
        <w:numPr>
          <w:ilvl w:val="0"/>
          <w:numId w:val="7"/>
        </w:numPr>
        <w:rPr>
          <w:rFonts w:hint="default" w:ascii="Times New Roman" w:hAnsi="Times New Roman" w:cs="Times New Roman"/>
        </w:rPr>
      </w:pPr>
      <w:r>
        <w:rPr>
          <w:rFonts w:hint="default" w:ascii="Times New Roman" w:hAnsi="Times New Roman" w:cs="Times New Roman"/>
        </w:rPr>
        <w:t>To implement simple programs that use system calls (pipe(), mkfifo(), read(), write()) for message transfer between processes.</w:t>
      </w:r>
    </w:p>
    <w:p w14:paraId="11342D62">
      <w:pPr>
        <w:numPr>
          <w:ilvl w:val="0"/>
          <w:numId w:val="7"/>
        </w:numPr>
        <w:rPr>
          <w:rFonts w:ascii="Times New Roman" w:hAnsi="Times New Roman" w:cs="Times New Roman"/>
        </w:rPr>
      </w:pPr>
      <w:r>
        <w:rPr>
          <w:rFonts w:hint="default" w:ascii="Times New Roman" w:hAnsi="Times New Roman" w:cs="Times New Roman"/>
        </w:rPr>
        <w:t>To highlight the difference between communication in related processes (via pipes) and unrelated processes (via FIFOs).</w:t>
      </w:r>
    </w:p>
    <w:p w14:paraId="2FD8252C">
      <w:pPr>
        <w:numPr>
          <w:ilvl w:val="0"/>
          <w:numId w:val="7"/>
        </w:numPr>
        <w:rPr>
          <w:rFonts w:ascii="Times New Roman" w:hAnsi="Times New Roman" w:cs="Times New Roman"/>
        </w:rPr>
      </w:pPr>
      <w:r>
        <w:rPr>
          <w:rFonts w:hint="default" w:ascii="Times New Roman" w:hAnsi="Times New Roman" w:cs="Times New Roman"/>
        </w:rPr>
        <w:t>To provide practical understanding of IPC concepts in operating systems, showing how process cooperation improves efficiency and synchronization</w:t>
      </w:r>
    </w:p>
    <w:p w14:paraId="1216E48D">
      <w:pPr>
        <w:rPr>
          <w:rFonts w:ascii="Times New Roman" w:hAnsi="Times New Roman" w:cs="Times New Roman"/>
        </w:rPr>
      </w:pPr>
      <w:r>
        <w:rPr>
          <w:rFonts w:ascii="Times New Roman" w:hAnsi="Times New Roman" w:cs="Times New Roman"/>
          <w:b/>
          <w:sz w:val="24"/>
        </w:rPr>
        <w:t>4. Proposed Methodology</w:t>
      </w:r>
    </w:p>
    <w:p w14:paraId="134AA75A">
      <w:pPr>
        <w:rPr>
          <w:rFonts w:ascii="Times New Roman" w:hAnsi="Times New Roman" w:cs="Times New Roman"/>
        </w:rPr>
      </w:pPr>
      <w:r>
        <w:rPr>
          <w:rFonts w:ascii="Times New Roman" w:hAnsi="Times New Roman" w:cs="Times New Roman"/>
          <w:i/>
        </w:rPr>
        <w:t>(Briefly explain how the project will be designed and implemented in Linux. Describe the major functionality, approach, and flow of the proposed solution.)</w:t>
      </w:r>
    </w:p>
    <w:p w14:paraId="34604217">
      <w:pPr>
        <w:rPr>
          <w:rFonts w:hint="default" w:ascii="Times New Roman" w:hAnsi="Times New Roman" w:cs="Times New Roman"/>
        </w:rPr>
      </w:pPr>
      <w:r>
        <w:rPr>
          <w:rFonts w:hint="default" w:ascii="Times New Roman" w:hAnsi="Times New Roman" w:cs="Times New Roman"/>
        </w:rPr>
        <w:t>The project will be designed and implemented in a Linux environment using the C programming language and standard system calls. The methodology involves creating small programs that demonstrate communication between processes using pipes and FIFOs (named pipes).</w:t>
      </w:r>
    </w:p>
    <w:p w14:paraId="7DEC2366">
      <w:pPr>
        <w:numPr>
          <w:ilvl w:val="0"/>
          <w:numId w:val="8"/>
        </w:numPr>
        <w:ind w:left="425" w:leftChars="0" w:hanging="425" w:firstLineChars="0"/>
        <w:rPr>
          <w:rFonts w:hint="default" w:ascii="Times New Roman" w:hAnsi="Times New Roman" w:cs="Times New Roman"/>
        </w:rPr>
      </w:pPr>
      <w:r>
        <w:rPr>
          <w:rFonts w:hint="default" w:ascii="Times New Roman" w:hAnsi="Times New Roman" w:cs="Times New Roman"/>
        </w:rPr>
        <w:t>Process Creation: A parent process will be created using fork(), which generates a child process. This setup allows testing of communication between related processes.</w:t>
      </w:r>
    </w:p>
    <w:p w14:paraId="51562F4D">
      <w:pPr>
        <w:numPr>
          <w:ilvl w:val="0"/>
          <w:numId w:val="8"/>
        </w:numPr>
        <w:ind w:left="425" w:leftChars="0" w:hanging="425" w:firstLineChars="0"/>
        <w:rPr>
          <w:rFonts w:hint="default" w:ascii="Times New Roman" w:hAnsi="Times New Roman" w:cs="Times New Roman"/>
        </w:rPr>
      </w:pPr>
      <w:r>
        <w:rPr>
          <w:rFonts w:hint="default" w:ascii="Times New Roman" w:hAnsi="Times New Roman" w:cs="Times New Roman"/>
        </w:rPr>
        <w:t>Pipe Implementation: Using the pipe() system call, a unidirectional communication channel will be established. The parent process will write data into the pipe, and the child process will read it, demonstrating simple message passing.</w:t>
      </w:r>
    </w:p>
    <w:p w14:paraId="2B07BDDB">
      <w:pPr>
        <w:numPr>
          <w:ilvl w:val="0"/>
          <w:numId w:val="8"/>
        </w:numPr>
        <w:ind w:left="425" w:leftChars="0" w:hanging="425" w:firstLineChars="0"/>
        <w:rPr>
          <w:rFonts w:hint="default" w:ascii="Times New Roman" w:hAnsi="Times New Roman" w:cs="Times New Roman"/>
        </w:rPr>
      </w:pPr>
      <w:r>
        <w:rPr>
          <w:rFonts w:hint="default" w:ascii="Times New Roman" w:hAnsi="Times New Roman" w:cs="Times New Roman"/>
        </w:rPr>
        <w:t>FIFO Implementation: A named pipe will be created using mkfifo(). Two independent processes will be programmed to communicate through this FIFO file. One process will write data, while the other will read it, showing communication between unrelated processes.</w:t>
      </w:r>
    </w:p>
    <w:p w14:paraId="25F64353">
      <w:pPr>
        <w:numPr>
          <w:ilvl w:val="0"/>
          <w:numId w:val="8"/>
        </w:numPr>
        <w:ind w:left="425" w:leftChars="0" w:hanging="425" w:firstLineChars="0"/>
        <w:rPr>
          <w:rFonts w:hint="default" w:ascii="Times New Roman" w:hAnsi="Times New Roman" w:cs="Times New Roman"/>
        </w:rPr>
      </w:pPr>
      <w:r>
        <w:rPr>
          <w:rFonts w:hint="default" w:ascii="Times New Roman" w:hAnsi="Times New Roman" w:cs="Times New Roman"/>
        </w:rPr>
        <w:t>Data Transfer and Synchronization: System calls such as read() and write() will be used to send and receive messages. The flow will ensure proper synchronization so that data is transferred reliably between processes.</w:t>
      </w:r>
    </w:p>
    <w:p w14:paraId="3598B663">
      <w:pPr>
        <w:numPr>
          <w:ilvl w:val="0"/>
          <w:numId w:val="8"/>
        </w:numPr>
        <w:ind w:left="425" w:leftChars="0" w:hanging="425" w:firstLineChars="0"/>
        <w:rPr>
          <w:rFonts w:ascii="Times New Roman" w:hAnsi="Times New Roman" w:cs="Times New Roman"/>
        </w:rPr>
      </w:pPr>
      <w:r>
        <w:rPr>
          <w:rFonts w:hint="default" w:ascii="Times New Roman" w:hAnsi="Times New Roman" w:cs="Times New Roman"/>
        </w:rPr>
        <w:t>Testing and Validation: Sample messages will be exchanged to verify functionality. The results will demonstrate how IPC mechanisms enable cooperation and efficient communication in Linux.</w:t>
      </w:r>
    </w:p>
    <w:p w14:paraId="58B86EF2">
      <w:pPr>
        <w:rPr>
          <w:rFonts w:ascii="Times New Roman" w:hAnsi="Times New Roman" w:cs="Times New Roman"/>
        </w:rPr>
      </w:pPr>
      <w:r>
        <w:rPr>
          <w:rFonts w:ascii="Times New Roman" w:hAnsi="Times New Roman" w:cs="Times New Roman"/>
          <w:b/>
          <w:sz w:val="24"/>
        </w:rPr>
        <w:t>5. Operating Systems Concepts / Linux APIs Used</w:t>
      </w:r>
    </w:p>
    <w:p w14:paraId="36851879">
      <w:pPr>
        <w:rPr>
          <w:rFonts w:ascii="Times New Roman" w:hAnsi="Times New Roman" w:cs="Times New Roman"/>
        </w:rPr>
      </w:pPr>
      <w:r>
        <w:rPr>
          <w:rFonts w:ascii="Times New Roman" w:hAnsi="Times New Roman" w:cs="Times New Roman"/>
          <w:i/>
        </w:rPr>
        <w:t>(List the relevant Operating Systems concepts, Linux system calls, POSIX APIs, or mechanisms that will be used.)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02102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B08BCA4">
            <w:pPr>
              <w:spacing w:after="0" w:line="240" w:lineRule="auto"/>
              <w:rPr>
                <w:rFonts w:ascii="Times New Roman" w:hAnsi="Times New Roman" w:cs="Times New Roman"/>
              </w:rPr>
            </w:pPr>
            <w:r>
              <w:rPr>
                <w:rFonts w:ascii="Times New Roman" w:hAnsi="Times New Roman" w:cs="Times New Roman"/>
              </w:rPr>
              <w:t>OS Concept / Linux API / System Call</w:t>
            </w:r>
          </w:p>
        </w:tc>
        <w:tc>
          <w:tcPr>
            <w:tcW w:w="5040" w:type="dxa"/>
          </w:tcPr>
          <w:p w14:paraId="09399B86">
            <w:pPr>
              <w:spacing w:after="0" w:line="240" w:lineRule="auto"/>
              <w:rPr>
                <w:rFonts w:ascii="Times New Roman" w:hAnsi="Times New Roman" w:cs="Times New Roman"/>
              </w:rPr>
            </w:pPr>
            <w:r>
              <w:rPr>
                <w:rFonts w:ascii="Times New Roman" w:hAnsi="Times New Roman" w:cs="Times New Roman"/>
              </w:rPr>
              <w:t>Purpose in the Project</w:t>
            </w:r>
          </w:p>
        </w:tc>
      </w:tr>
      <w:tr w14:paraId="783F2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0211683">
            <w:pPr>
              <w:spacing w:after="0" w:line="240" w:lineRule="auto"/>
              <w:rPr>
                <w:rFonts w:hint="default" w:ascii="Times New Roman" w:hAnsi="Times New Roman" w:cs="Times New Roman"/>
                <w:lang w:val="en-IN"/>
              </w:rPr>
            </w:pPr>
            <w:r>
              <w:rPr>
                <w:rFonts w:hint="default" w:ascii="Times New Roman" w:hAnsi="Times New Roman" w:cs="Times New Roman"/>
                <w:lang w:val="en-IN"/>
              </w:rPr>
              <w:t>Fork( )</w:t>
            </w:r>
          </w:p>
        </w:tc>
        <w:tc>
          <w:tcPr>
            <w:tcW w:w="5040" w:type="dxa"/>
          </w:tcPr>
          <w:p w14:paraId="506971CA">
            <w:pPr>
              <w:spacing w:after="0" w:line="240" w:lineRule="auto"/>
              <w:rPr>
                <w:rFonts w:ascii="Times New Roman" w:hAnsi="Times New Roman" w:cs="Times New Roman"/>
              </w:rPr>
            </w:pPr>
            <w:r>
              <w:rPr>
                <w:rFonts w:hint="default" w:ascii="Times New Roman" w:hAnsi="Times New Roman" w:cs="Times New Roman"/>
              </w:rPr>
              <w:t>To create a child process for demonstrating communication between parent and child.</w:t>
            </w:r>
          </w:p>
        </w:tc>
      </w:tr>
      <w:tr w14:paraId="3B7FD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9C161B1">
            <w:pPr>
              <w:spacing w:after="0" w:line="240" w:lineRule="auto"/>
              <w:rPr>
                <w:rFonts w:hint="default" w:ascii="Times New Roman" w:hAnsi="Times New Roman" w:cs="Times New Roman"/>
                <w:lang w:val="en-IN"/>
              </w:rPr>
            </w:pPr>
            <w:r>
              <w:rPr>
                <w:rFonts w:hint="default" w:ascii="Times New Roman" w:hAnsi="Times New Roman" w:cs="Times New Roman"/>
                <w:lang w:val="en-IN"/>
              </w:rPr>
              <w:t>Pipe( )</w:t>
            </w:r>
          </w:p>
        </w:tc>
        <w:tc>
          <w:tcPr>
            <w:tcW w:w="5040" w:type="dxa"/>
          </w:tcPr>
          <w:p w14:paraId="7ACD92A6">
            <w:pPr>
              <w:spacing w:after="0" w:line="240" w:lineRule="auto"/>
              <w:rPr>
                <w:rFonts w:ascii="Times New Roman" w:hAnsi="Times New Roman" w:cs="Times New Roman"/>
              </w:rPr>
            </w:pPr>
            <w:r>
              <w:rPr>
                <w:rFonts w:hint="default" w:ascii="Times New Roman" w:hAnsi="Times New Roman" w:cs="Times New Roman"/>
              </w:rPr>
              <w:t>To establish a unidirectional communication channel between related processes.</w:t>
            </w:r>
          </w:p>
        </w:tc>
      </w:tr>
      <w:tr w14:paraId="6F822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1A29999">
            <w:pPr>
              <w:spacing w:after="0" w:line="240" w:lineRule="auto"/>
              <w:rPr>
                <w:rFonts w:hint="default" w:ascii="Times New Roman" w:hAnsi="Times New Roman" w:cs="Times New Roman"/>
                <w:lang w:val="en-IN"/>
              </w:rPr>
            </w:pPr>
            <w:r>
              <w:rPr>
                <w:rFonts w:hint="default" w:ascii="Times New Roman" w:hAnsi="Times New Roman" w:cs="Times New Roman"/>
                <w:lang w:val="en-IN"/>
              </w:rPr>
              <w:t>mkfife( )</w:t>
            </w:r>
          </w:p>
        </w:tc>
        <w:tc>
          <w:tcPr>
            <w:tcW w:w="5040" w:type="dxa"/>
          </w:tcPr>
          <w:p w14:paraId="45EB50A8">
            <w:pPr>
              <w:spacing w:after="0" w:line="240" w:lineRule="auto"/>
              <w:rPr>
                <w:rFonts w:ascii="Times New Roman" w:hAnsi="Times New Roman" w:cs="Times New Roman"/>
              </w:rPr>
            </w:pPr>
            <w:r>
              <w:rPr>
                <w:rFonts w:hint="default" w:ascii="Times New Roman" w:hAnsi="Times New Roman" w:cs="Times New Roman"/>
              </w:rPr>
              <w:t>To create a named pipe (FIFO) for communication between unrelated processes.</w:t>
            </w:r>
          </w:p>
        </w:tc>
      </w:tr>
      <w:tr w14:paraId="3A862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6E40E8D6">
            <w:pPr>
              <w:spacing w:after="0" w:line="240" w:lineRule="auto"/>
              <w:rPr>
                <w:rFonts w:hint="default" w:ascii="Times New Roman" w:hAnsi="Times New Roman" w:cs="Times New Roman"/>
                <w:lang w:val="en-IN"/>
              </w:rPr>
            </w:pPr>
            <w:r>
              <w:rPr>
                <w:rFonts w:hint="default" w:ascii="Times New Roman" w:hAnsi="Times New Roman" w:cs="Times New Roman"/>
                <w:lang w:val="en-IN"/>
              </w:rPr>
              <w:t>read( )</w:t>
            </w:r>
          </w:p>
        </w:tc>
        <w:tc>
          <w:tcPr>
            <w:tcW w:w="5040" w:type="dxa"/>
          </w:tcPr>
          <w:p w14:paraId="4B3139E0">
            <w:pPr>
              <w:spacing w:after="0" w:line="240" w:lineRule="auto"/>
              <w:rPr>
                <w:rFonts w:ascii="Times New Roman" w:hAnsi="Times New Roman" w:cs="Times New Roman"/>
              </w:rPr>
            </w:pPr>
            <w:r>
              <w:rPr>
                <w:rFonts w:hint="default" w:ascii="Times New Roman" w:hAnsi="Times New Roman" w:cs="Times New Roman"/>
              </w:rPr>
              <w:t>To read data sent through a pipe or FIFO from another process</w:t>
            </w:r>
          </w:p>
        </w:tc>
      </w:tr>
      <w:tr w14:paraId="34735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6D3AC8C">
            <w:pPr>
              <w:spacing w:after="0" w:line="240" w:lineRule="auto"/>
              <w:rPr>
                <w:rFonts w:hint="default" w:ascii="Times New Roman" w:hAnsi="Times New Roman" w:cs="Times New Roman"/>
                <w:lang w:val="en-IN"/>
              </w:rPr>
            </w:pPr>
            <w:r>
              <w:rPr>
                <w:rFonts w:hint="default" w:ascii="Times New Roman" w:hAnsi="Times New Roman" w:cs="Times New Roman"/>
                <w:lang w:val="en-IN"/>
              </w:rPr>
              <w:t>write( )</w:t>
            </w:r>
          </w:p>
        </w:tc>
        <w:tc>
          <w:tcPr>
            <w:tcW w:w="5040" w:type="dxa"/>
          </w:tcPr>
          <w:p w14:paraId="418F606F">
            <w:pPr>
              <w:spacing w:after="0" w:line="240" w:lineRule="auto"/>
              <w:rPr>
                <w:rFonts w:ascii="Times New Roman" w:hAnsi="Times New Roman" w:cs="Times New Roman"/>
              </w:rPr>
            </w:pPr>
            <w:r>
              <w:rPr>
                <w:rFonts w:hint="default" w:ascii="Times New Roman" w:hAnsi="Times New Roman" w:cs="Times New Roman"/>
              </w:rPr>
              <w:t>To send data through a pipe or FIFO to another process.</w:t>
            </w:r>
          </w:p>
        </w:tc>
      </w:tr>
      <w:tr w14:paraId="779DE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83EED75">
            <w:pPr>
              <w:spacing w:after="0" w:line="240" w:lineRule="auto"/>
              <w:rPr>
                <w:rFonts w:hint="default" w:ascii="Times New Roman" w:hAnsi="Times New Roman" w:cs="Times New Roman"/>
                <w:lang w:val="en-IN"/>
              </w:rPr>
            </w:pPr>
            <w:r>
              <w:rPr>
                <w:rFonts w:hint="default" w:ascii="Times New Roman" w:hAnsi="Times New Roman" w:cs="Times New Roman"/>
                <w:lang w:val="en-IN"/>
              </w:rPr>
              <w:t>close( )</w:t>
            </w:r>
          </w:p>
        </w:tc>
        <w:tc>
          <w:tcPr>
            <w:tcW w:w="5040" w:type="dxa"/>
          </w:tcPr>
          <w:p w14:paraId="312871AE">
            <w:pPr>
              <w:spacing w:after="0" w:line="240" w:lineRule="auto"/>
              <w:rPr>
                <w:rFonts w:ascii="Times New Roman" w:hAnsi="Times New Roman" w:cs="Times New Roman"/>
              </w:rPr>
            </w:pPr>
            <w:r>
              <w:rPr>
                <w:rFonts w:hint="default" w:ascii="Times New Roman" w:hAnsi="Times New Roman" w:cs="Times New Roman"/>
              </w:rPr>
              <w:t>To close file descriptors after communication is complete, ensuring resource management.</w:t>
            </w:r>
          </w:p>
        </w:tc>
      </w:tr>
    </w:tbl>
    <w:p w14:paraId="7EDA0112">
      <w:pPr>
        <w:rPr>
          <w:rFonts w:ascii="Times New Roman" w:hAnsi="Times New Roman" w:cs="Times New Roman"/>
        </w:rPr>
      </w:pPr>
      <w:r>
        <w:rPr>
          <w:rFonts w:ascii="Times New Roman" w:hAnsi="Times New Roman" w:cs="Times New Roman"/>
          <w:b/>
          <w:sz w:val="24"/>
        </w:rPr>
        <w:t>6. Individual Contribution</w:t>
      </w:r>
    </w:p>
    <w:p w14:paraId="0C67FA2A">
      <w:pPr>
        <w:rPr>
          <w:rFonts w:ascii="Times New Roman" w:hAnsi="Times New Roman" w:cs="Times New Roman"/>
        </w:rPr>
      </w:pPr>
      <w:r>
        <w:rPr>
          <w:rFonts w:ascii="Times New Roman" w:hAnsi="Times New Roman" w:cs="Times New Roman"/>
          <w:i/>
        </w:rPr>
        <w:t>(Clearly specify the responsibility of each team member in the project.)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54B8A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BF4E305">
            <w:pPr>
              <w:spacing w:after="0" w:line="240" w:lineRule="auto"/>
              <w:rPr>
                <w:rFonts w:ascii="Times New Roman" w:hAnsi="Times New Roman" w:cs="Times New Roman"/>
              </w:rPr>
            </w:pPr>
            <w:r>
              <w:rPr>
                <w:rFonts w:ascii="Times New Roman" w:hAnsi="Times New Roman" w:cs="Times New Roman"/>
              </w:rPr>
              <w:t>Roll Number</w:t>
            </w:r>
          </w:p>
        </w:tc>
        <w:tc>
          <w:tcPr>
            <w:tcW w:w="3360" w:type="dxa"/>
          </w:tcPr>
          <w:p w14:paraId="4CB5EE6A">
            <w:pPr>
              <w:spacing w:after="0" w:line="240" w:lineRule="auto"/>
              <w:rPr>
                <w:rFonts w:ascii="Times New Roman" w:hAnsi="Times New Roman" w:cs="Times New Roman"/>
              </w:rPr>
            </w:pPr>
            <w:r>
              <w:rPr>
                <w:rFonts w:ascii="Times New Roman" w:hAnsi="Times New Roman" w:cs="Times New Roman"/>
              </w:rPr>
              <w:t>Student Name</w:t>
            </w:r>
          </w:p>
        </w:tc>
        <w:tc>
          <w:tcPr>
            <w:tcW w:w="3360" w:type="dxa"/>
          </w:tcPr>
          <w:p w14:paraId="7A8829CD">
            <w:pPr>
              <w:spacing w:after="0" w:line="240" w:lineRule="auto"/>
              <w:rPr>
                <w:rFonts w:ascii="Times New Roman" w:hAnsi="Times New Roman" w:cs="Times New Roman"/>
              </w:rPr>
            </w:pPr>
            <w:r>
              <w:rPr>
                <w:rFonts w:ascii="Times New Roman" w:hAnsi="Times New Roman" w:cs="Times New Roman"/>
              </w:rPr>
              <w:t>Individual Responsibility</w:t>
            </w:r>
          </w:p>
        </w:tc>
      </w:tr>
      <w:tr w14:paraId="66602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9FBA238">
            <w:pPr>
              <w:spacing w:after="0" w:line="240" w:lineRule="auto"/>
              <w:rPr>
                <w:rFonts w:hint="default" w:ascii="Times New Roman" w:hAnsi="Times New Roman" w:cs="Times New Roman"/>
                <w:lang w:val="en-IN"/>
              </w:rPr>
            </w:pPr>
            <w:r>
              <w:rPr>
                <w:rFonts w:hint="default" w:ascii="Times New Roman" w:hAnsi="Times New Roman" w:cs="Times New Roman"/>
                <w:lang w:val="en-IN"/>
              </w:rPr>
              <w:t>2520030340</w:t>
            </w:r>
          </w:p>
        </w:tc>
        <w:tc>
          <w:tcPr>
            <w:tcW w:w="3360" w:type="dxa"/>
            <w:shd w:val="clear"/>
            <w:vAlign w:val="top"/>
          </w:tcPr>
          <w:p w14:paraId="558B0839">
            <w:pPr>
              <w:spacing w:after="0" w:line="240" w:lineRule="auto"/>
              <w:rPr>
                <w:rFonts w:hint="default" w:ascii="Times New Roman" w:hAnsi="Times New Roman" w:cs="Times New Roman" w:eastAsiaTheme="minorEastAsia"/>
                <w:sz w:val="21"/>
                <w:szCs w:val="22"/>
                <w:lang w:val="en-IN" w:eastAsia="en-US" w:bidi="ar-SA"/>
              </w:rPr>
            </w:pPr>
            <w:r>
              <w:rPr>
                <w:rFonts w:hint="default" w:ascii="Times New Roman" w:hAnsi="Times New Roman" w:cs="Times New Roman"/>
                <w:lang w:val="en-IN"/>
              </w:rPr>
              <w:t>Sri kruthi</w:t>
            </w:r>
          </w:p>
        </w:tc>
        <w:tc>
          <w:tcPr>
            <w:tcW w:w="3360" w:type="dxa"/>
          </w:tcPr>
          <w:p w14:paraId="51C7504B">
            <w:pPr>
              <w:spacing w:after="0" w:line="240" w:lineRule="auto"/>
              <w:rPr>
                <w:rFonts w:ascii="Times New Roman" w:hAnsi="Times New Roman" w:cs="Times New Roman"/>
              </w:rPr>
            </w:pPr>
            <w:r>
              <w:rPr>
                <w:rFonts w:hint="default" w:ascii="Times New Roman" w:hAnsi="Times New Roman" w:cs="Times New Roman"/>
              </w:rPr>
              <w:t>Handled testing, debugging, and validation of data transfer between processes</w:t>
            </w:r>
          </w:p>
        </w:tc>
      </w:tr>
      <w:tr w14:paraId="2635B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107B155">
            <w:pPr>
              <w:spacing w:after="0" w:line="240" w:lineRule="auto"/>
              <w:rPr>
                <w:rFonts w:hint="default" w:ascii="Times New Roman" w:hAnsi="Times New Roman" w:cs="Times New Roman"/>
                <w:lang w:val="en-IN"/>
              </w:rPr>
            </w:pPr>
            <w:r>
              <w:rPr>
                <w:rFonts w:hint="default" w:ascii="Times New Roman" w:hAnsi="Times New Roman" w:cs="Times New Roman"/>
                <w:lang w:val="en-IN"/>
              </w:rPr>
              <w:t>2520030007</w:t>
            </w:r>
          </w:p>
        </w:tc>
        <w:tc>
          <w:tcPr>
            <w:tcW w:w="3360" w:type="dxa"/>
            <w:shd w:val="clear"/>
            <w:vAlign w:val="top"/>
          </w:tcPr>
          <w:p w14:paraId="6F2AC478">
            <w:pPr>
              <w:spacing w:after="0" w:line="240" w:lineRule="auto"/>
              <w:rPr>
                <w:rFonts w:hint="default" w:ascii="Times New Roman" w:hAnsi="Times New Roman" w:cs="Times New Roman" w:eastAsiaTheme="minorEastAsia"/>
                <w:sz w:val="21"/>
                <w:szCs w:val="22"/>
                <w:lang w:val="en-IN" w:eastAsia="en-US" w:bidi="ar-SA"/>
              </w:rPr>
            </w:pPr>
            <w:r>
              <w:rPr>
                <w:rFonts w:hint="default" w:ascii="Times New Roman" w:hAnsi="Times New Roman" w:cs="Times New Roman"/>
                <w:lang w:val="en-IN"/>
              </w:rPr>
              <w:t>Sathwika</w:t>
            </w:r>
          </w:p>
        </w:tc>
        <w:tc>
          <w:tcPr>
            <w:tcW w:w="3360" w:type="dxa"/>
          </w:tcPr>
          <w:p w14:paraId="56C03172">
            <w:pPr>
              <w:spacing w:after="0" w:line="240" w:lineRule="auto"/>
              <w:rPr>
                <w:rFonts w:ascii="Times New Roman" w:hAnsi="Times New Roman" w:cs="Times New Roman"/>
              </w:rPr>
            </w:pPr>
            <w:r>
              <w:rPr>
                <w:rFonts w:hint="default" w:ascii="Times New Roman" w:hAnsi="Times New Roman" w:cs="Times New Roman"/>
              </w:rPr>
              <w:t>Designed and implemented pipe communication between parent and child processes</w:t>
            </w:r>
          </w:p>
        </w:tc>
      </w:tr>
      <w:tr w14:paraId="58777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7547A982">
            <w:pPr>
              <w:spacing w:after="0" w:line="240" w:lineRule="auto"/>
              <w:rPr>
                <w:rFonts w:hint="default" w:ascii="Times New Roman" w:hAnsi="Times New Roman" w:cs="Times New Roman"/>
                <w:lang w:val="en-IN"/>
              </w:rPr>
            </w:pPr>
            <w:r>
              <w:rPr>
                <w:rFonts w:hint="default" w:ascii="Times New Roman" w:hAnsi="Times New Roman" w:cs="Times New Roman"/>
                <w:lang w:val="en-IN"/>
              </w:rPr>
              <w:t>2520030511</w:t>
            </w:r>
          </w:p>
        </w:tc>
        <w:tc>
          <w:tcPr>
            <w:tcW w:w="3360" w:type="dxa"/>
            <w:shd w:val="clear"/>
            <w:vAlign w:val="top"/>
          </w:tcPr>
          <w:p w14:paraId="593ED8EF">
            <w:pPr>
              <w:spacing w:after="0" w:line="240" w:lineRule="auto"/>
              <w:rPr>
                <w:rFonts w:hint="default" w:ascii="Times New Roman" w:hAnsi="Times New Roman" w:cs="Times New Roman" w:eastAsiaTheme="minorEastAsia"/>
                <w:sz w:val="21"/>
                <w:szCs w:val="22"/>
                <w:lang w:val="en-IN" w:eastAsia="en-US" w:bidi="ar-SA"/>
              </w:rPr>
            </w:pPr>
            <w:r>
              <w:rPr>
                <w:rFonts w:hint="default" w:ascii="Times New Roman" w:hAnsi="Times New Roman" w:cs="Times New Roman"/>
                <w:lang w:val="en-IN"/>
              </w:rPr>
              <w:t>Akhila</w:t>
            </w:r>
          </w:p>
        </w:tc>
        <w:tc>
          <w:tcPr>
            <w:tcW w:w="3360" w:type="dxa"/>
          </w:tcPr>
          <w:p w14:paraId="5B153AA4">
            <w:pPr>
              <w:spacing w:after="0" w:line="240" w:lineRule="auto"/>
              <w:rPr>
                <w:rFonts w:ascii="Times New Roman" w:hAnsi="Times New Roman" w:cs="Times New Roman"/>
              </w:rPr>
            </w:pPr>
            <w:r>
              <w:rPr>
                <w:rFonts w:hint="default" w:ascii="Times New Roman" w:hAnsi="Times New Roman" w:cs="Times New Roman"/>
              </w:rPr>
              <w:t>Prepared documentation, report formatting, and presentation slides.</w:t>
            </w:r>
          </w:p>
        </w:tc>
      </w:tr>
      <w:tr w14:paraId="6EC18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7ADEA35C">
            <w:pPr>
              <w:spacing w:after="0" w:line="240" w:lineRule="auto"/>
              <w:rPr>
                <w:rFonts w:hint="default" w:ascii="Times New Roman" w:hAnsi="Times New Roman" w:cs="Times New Roman"/>
                <w:lang w:val="en-IN"/>
              </w:rPr>
            </w:pPr>
            <w:r>
              <w:rPr>
                <w:rFonts w:hint="default" w:ascii="Times New Roman" w:hAnsi="Times New Roman" w:cs="Times New Roman"/>
                <w:lang w:val="en-IN"/>
              </w:rPr>
              <w:t>2520030117</w:t>
            </w:r>
          </w:p>
        </w:tc>
        <w:tc>
          <w:tcPr>
            <w:tcW w:w="3360" w:type="dxa"/>
            <w:shd w:val="clear"/>
            <w:vAlign w:val="top"/>
          </w:tcPr>
          <w:p w14:paraId="4A2DF9CE">
            <w:pPr>
              <w:spacing w:after="0" w:line="240" w:lineRule="auto"/>
              <w:rPr>
                <w:rFonts w:hint="default" w:ascii="Times New Roman" w:hAnsi="Times New Roman" w:cs="Times New Roman" w:eastAsiaTheme="minorEastAsia"/>
                <w:sz w:val="21"/>
                <w:szCs w:val="22"/>
                <w:lang w:val="en-IN" w:eastAsia="en-US" w:bidi="ar-SA"/>
              </w:rPr>
            </w:pPr>
            <w:r>
              <w:rPr>
                <w:rFonts w:hint="default" w:ascii="Times New Roman" w:hAnsi="Times New Roman" w:cs="Times New Roman"/>
                <w:lang w:val="en-IN"/>
              </w:rPr>
              <w:t>Vaishali</w:t>
            </w:r>
          </w:p>
        </w:tc>
        <w:tc>
          <w:tcPr>
            <w:tcW w:w="3360" w:type="dxa"/>
          </w:tcPr>
          <w:p w14:paraId="60D53790">
            <w:pPr>
              <w:spacing w:after="0" w:line="240" w:lineRule="auto"/>
              <w:rPr>
                <w:rFonts w:ascii="Times New Roman" w:hAnsi="Times New Roman" w:cs="Times New Roman"/>
              </w:rPr>
            </w:pPr>
            <w:r>
              <w:rPr>
                <w:rFonts w:hint="default" w:ascii="Times New Roman" w:hAnsi="Times New Roman" w:cs="Times New Roman"/>
              </w:rPr>
              <w:t>Developed FIFO (named pipe) communication between unrelated processes</w:t>
            </w:r>
          </w:p>
        </w:tc>
      </w:tr>
      <w:tr w14:paraId="4BD93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14FBC47">
            <w:pPr>
              <w:spacing w:after="0" w:line="240" w:lineRule="auto"/>
              <w:rPr>
                <w:rFonts w:ascii="Times New Roman" w:hAnsi="Times New Roman" w:cs="Times New Roman"/>
              </w:rPr>
            </w:pPr>
          </w:p>
        </w:tc>
        <w:tc>
          <w:tcPr>
            <w:tcW w:w="3360" w:type="dxa"/>
          </w:tcPr>
          <w:p w14:paraId="3AF6A2D2">
            <w:pPr>
              <w:spacing w:after="0" w:line="240" w:lineRule="auto"/>
              <w:rPr>
                <w:rFonts w:ascii="Times New Roman" w:hAnsi="Times New Roman" w:cs="Times New Roman"/>
              </w:rPr>
            </w:pPr>
          </w:p>
        </w:tc>
        <w:tc>
          <w:tcPr>
            <w:tcW w:w="3360" w:type="dxa"/>
          </w:tcPr>
          <w:p w14:paraId="22D12084">
            <w:pPr>
              <w:spacing w:after="0" w:line="240" w:lineRule="auto"/>
              <w:rPr>
                <w:rFonts w:ascii="Times New Roman" w:hAnsi="Times New Roman" w:cs="Times New Roman"/>
              </w:rPr>
            </w:pPr>
          </w:p>
        </w:tc>
      </w:tr>
    </w:tbl>
    <w:p w14:paraId="38065E16">
      <w:pPr>
        <w:rPr>
          <w:rFonts w:ascii="Times New Roman" w:hAnsi="Times New Roman" w:cs="Times New Roman"/>
          <w:b/>
          <w:sz w:val="24"/>
        </w:rPr>
      </w:pPr>
    </w:p>
    <w:p w14:paraId="66A172BB">
      <w:pPr>
        <w:rPr>
          <w:rFonts w:ascii="Times New Roman" w:hAnsi="Times New Roman" w:cs="Times New Roman"/>
        </w:rPr>
      </w:pPr>
      <w:r>
        <w:rPr>
          <w:rFonts w:ascii="Times New Roman" w:hAnsi="Times New Roman" w:cs="Times New Roman"/>
          <w:b/>
          <w:sz w:val="24"/>
        </w:rPr>
        <w:t>7. Tools / Platforms / Software Used</w:t>
      </w:r>
    </w:p>
    <w:p w14:paraId="5ABB50D1">
      <w:pPr>
        <w:rPr>
          <w:rFonts w:ascii="Times New Roman" w:hAnsi="Times New Roman" w:cs="Times New Roman"/>
        </w:rPr>
      </w:pPr>
      <w:r>
        <w:rPr>
          <w:rFonts w:ascii="Times New Roman" w:hAnsi="Times New Roman" w:cs="Times New Roman"/>
          <w:i/>
        </w:rPr>
        <w:t>(List the programming languages, operating system, libraries, tools, and software planned for the project.)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39AFC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F183671">
            <w:pPr>
              <w:spacing w:after="0" w:line="240" w:lineRule="auto"/>
              <w:rPr>
                <w:rFonts w:ascii="Times New Roman" w:hAnsi="Times New Roman" w:cs="Times New Roman"/>
              </w:rPr>
            </w:pPr>
            <w:r>
              <w:rPr>
                <w:rFonts w:ascii="Times New Roman" w:hAnsi="Times New Roman" w:cs="Times New Roman"/>
              </w:rPr>
              <w:t>Tool / Platform / Software</w:t>
            </w:r>
          </w:p>
        </w:tc>
        <w:tc>
          <w:tcPr>
            <w:tcW w:w="5040" w:type="dxa"/>
          </w:tcPr>
          <w:p w14:paraId="3EED890F">
            <w:pPr>
              <w:spacing w:after="0" w:line="240" w:lineRule="auto"/>
              <w:rPr>
                <w:rFonts w:ascii="Times New Roman" w:hAnsi="Times New Roman" w:cs="Times New Roman"/>
              </w:rPr>
            </w:pPr>
            <w:r>
              <w:rPr>
                <w:rFonts w:ascii="Times New Roman" w:hAnsi="Times New Roman" w:cs="Times New Roman"/>
              </w:rPr>
              <w:t>Purpose</w:t>
            </w:r>
          </w:p>
        </w:tc>
      </w:tr>
      <w:tr w14:paraId="018AA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8B94809">
            <w:pPr>
              <w:spacing w:after="0" w:line="240" w:lineRule="auto"/>
              <w:rPr>
                <w:rFonts w:ascii="Times New Roman" w:hAnsi="Times New Roman" w:cs="Times New Roman"/>
              </w:rPr>
            </w:pPr>
            <w:r>
              <w:rPr>
                <w:rFonts w:ascii="Times New Roman" w:hAnsi="Times New Roman" w:cs="Times New Roman"/>
              </w:rPr>
              <w:t>Linux / Ubuntu</w:t>
            </w:r>
          </w:p>
        </w:tc>
        <w:tc>
          <w:tcPr>
            <w:tcW w:w="5040" w:type="dxa"/>
          </w:tcPr>
          <w:p w14:paraId="670D3A83">
            <w:pPr>
              <w:spacing w:after="0" w:line="240" w:lineRule="auto"/>
              <w:rPr>
                <w:rFonts w:ascii="Times New Roman" w:hAnsi="Times New Roman" w:cs="Times New Roman"/>
              </w:rPr>
            </w:pPr>
            <w:r>
              <w:rPr>
                <w:rFonts w:hint="default" w:ascii="Times New Roman" w:hAnsi="Times New Roman" w:cs="Times New Roman"/>
              </w:rPr>
              <w:t>To provide a stable environment for compiling and executing system‑level programs using IPC mechanisms</w:t>
            </w:r>
          </w:p>
        </w:tc>
      </w:tr>
      <w:tr w14:paraId="70160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FD2D36C">
            <w:pPr>
              <w:spacing w:after="0" w:line="240" w:lineRule="auto"/>
              <w:rPr>
                <w:rFonts w:ascii="Times New Roman" w:hAnsi="Times New Roman" w:cs="Times New Roman"/>
              </w:rPr>
            </w:pPr>
            <w:r>
              <w:rPr>
                <w:rFonts w:ascii="Times New Roman" w:hAnsi="Times New Roman" w:cs="Times New Roman"/>
              </w:rPr>
              <w:t>C / C++</w:t>
            </w:r>
          </w:p>
        </w:tc>
        <w:tc>
          <w:tcPr>
            <w:tcW w:w="5040" w:type="dxa"/>
          </w:tcPr>
          <w:p w14:paraId="16059AF3">
            <w:pPr>
              <w:spacing w:after="0" w:line="240" w:lineRule="auto"/>
              <w:rPr>
                <w:rFonts w:ascii="Times New Roman" w:hAnsi="Times New Roman" w:cs="Times New Roman"/>
              </w:rPr>
            </w:pPr>
            <w:r>
              <w:rPr>
                <w:rFonts w:hint="default" w:ascii="Times New Roman" w:hAnsi="Times New Roman" w:cs="Times New Roman"/>
              </w:rPr>
              <w:t>To implement IPC using system calls like pipe(), mkfifo(), read(), and write() for process communication.</w:t>
            </w:r>
          </w:p>
        </w:tc>
      </w:tr>
      <w:tr w14:paraId="641F6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189DF9D7">
            <w:pPr>
              <w:spacing w:after="0" w:line="240" w:lineRule="auto"/>
              <w:rPr>
                <w:rFonts w:hint="default" w:ascii="Times New Roman" w:hAnsi="Times New Roman" w:cs="Times New Roman"/>
                <w:lang w:val="en-IN"/>
              </w:rPr>
            </w:pPr>
            <w:r>
              <w:rPr>
                <w:rFonts w:hint="default" w:ascii="Times New Roman" w:hAnsi="Times New Roman" w:cs="Times New Roman"/>
                <w:lang w:val="en-IN"/>
              </w:rPr>
              <w:t>GCC Complier</w:t>
            </w:r>
          </w:p>
        </w:tc>
        <w:tc>
          <w:tcPr>
            <w:tcW w:w="5040" w:type="dxa"/>
          </w:tcPr>
          <w:p w14:paraId="7F86740F">
            <w:pPr>
              <w:spacing w:after="0" w:line="240" w:lineRule="auto"/>
              <w:rPr>
                <w:rFonts w:ascii="Times New Roman" w:hAnsi="Times New Roman" w:cs="Times New Roman"/>
              </w:rPr>
            </w:pPr>
            <w:r>
              <w:rPr>
                <w:rFonts w:hint="default" w:ascii="Times New Roman" w:hAnsi="Times New Roman" w:cs="Times New Roman"/>
              </w:rPr>
              <w:t>To compile and build the C programs for testing and execution.</w:t>
            </w:r>
          </w:p>
        </w:tc>
      </w:tr>
      <w:tr w14:paraId="3AECA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352EE96">
            <w:pPr>
              <w:spacing w:after="0" w:line="240" w:lineRule="auto"/>
              <w:rPr>
                <w:rFonts w:hint="default" w:ascii="Times New Roman" w:hAnsi="Times New Roman" w:cs="Times New Roman"/>
                <w:lang w:val="en-IN"/>
              </w:rPr>
            </w:pPr>
            <w:r>
              <w:rPr>
                <w:rFonts w:hint="default" w:ascii="Times New Roman" w:hAnsi="Times New Roman" w:cs="Times New Roman"/>
                <w:lang w:val="en-IN"/>
              </w:rPr>
              <w:t>Terminal / Shell</w:t>
            </w:r>
          </w:p>
        </w:tc>
        <w:tc>
          <w:tcPr>
            <w:tcW w:w="5040" w:type="dxa"/>
          </w:tcPr>
          <w:p w14:paraId="3F97BAF9">
            <w:pPr>
              <w:spacing w:after="0" w:line="240" w:lineRule="auto"/>
              <w:rPr>
                <w:rFonts w:ascii="Times New Roman" w:hAnsi="Times New Roman" w:cs="Times New Roman"/>
              </w:rPr>
            </w:pPr>
            <w:r>
              <w:rPr>
                <w:rFonts w:hint="default" w:ascii="Times New Roman" w:hAnsi="Times New Roman" w:cs="Times New Roman"/>
                <w:lang w:val="en-IN"/>
              </w:rPr>
              <w:t>T</w:t>
            </w:r>
            <w:r>
              <w:rPr>
                <w:rFonts w:hint="default" w:ascii="Times New Roman" w:hAnsi="Times New Roman" w:cs="Times New Roman"/>
              </w:rPr>
              <w:t>o run and monitor processes, execute commands, and observe communication results.</w:t>
            </w:r>
          </w:p>
        </w:tc>
      </w:tr>
    </w:tbl>
    <w:p w14:paraId="1DF34B09">
      <w:pPr>
        <w:rPr>
          <w:rFonts w:ascii="Times New Roman" w:hAnsi="Times New Roman" w:cs="Times New Roman"/>
          <w:b/>
          <w:sz w:val="24"/>
        </w:rPr>
      </w:pPr>
    </w:p>
    <w:p w14:paraId="565B1DE0">
      <w:pPr>
        <w:rPr>
          <w:rFonts w:ascii="Times New Roman" w:hAnsi="Times New Roman" w:cs="Times New Roman"/>
        </w:rPr>
      </w:pPr>
      <w:r>
        <w:rPr>
          <w:rFonts w:ascii="Times New Roman" w:hAnsi="Times New Roman" w:cs="Times New Roman"/>
          <w:b/>
          <w:sz w:val="24"/>
        </w:rPr>
        <w:t>8. Expected Outcome</w:t>
      </w:r>
    </w:p>
    <w:p w14:paraId="0095FAE3">
      <w:pPr>
        <w:rPr>
          <w:rFonts w:ascii="Times New Roman" w:hAnsi="Times New Roman" w:cs="Times New Roman"/>
        </w:rPr>
      </w:pPr>
      <w:r>
        <w:rPr>
          <w:rFonts w:ascii="Times New Roman" w:hAnsi="Times New Roman" w:cs="Times New Roman"/>
          <w:i/>
        </w:rPr>
        <w:t>(Describe the expected functionality, output, and outcome of the project.)</w:t>
      </w:r>
    </w:p>
    <w:p w14:paraId="1F61B754">
      <w:pPr>
        <w:rPr>
          <w:rFonts w:ascii="Times New Roman" w:hAnsi="Times New Roman" w:cs="Times New Roman"/>
        </w:rPr>
      </w:pPr>
      <w:r>
        <w:rPr>
          <w:rFonts w:hint="default" w:ascii="Times New Roman" w:hAnsi="Times New Roman" w:cs="Times New Roman"/>
        </w:rPr>
        <w:t>The project is expected to demonstrate successful communication between processes using pipes and FIFOs in a Linux environment. It will show how related and unrelated processes can exchange data efficiently through system calls. The outcome includes a working program that transfers messages between processes, validating the concept of Inter‑Process Communication (IPC). This will help in understanding process synchronization, resource sharing, and the practical implementation of OS‑level communication mechanisms.</w:t>
      </w:r>
    </w:p>
    <w:p w14:paraId="46AF30D1">
      <w:pPr>
        <w:rPr>
          <w:rFonts w:ascii="Times New Roman" w:hAnsi="Times New Roman" w:cs="Times New Roman"/>
        </w:rPr>
      </w:pPr>
      <w:r>
        <w:rPr>
          <w:rFonts w:ascii="Times New Roman" w:hAnsi="Times New Roman" w:cs="Times New Roman"/>
          <w:b/>
          <w:sz w:val="24"/>
        </w:rPr>
        <w:t>9. GitHub Repository</w:t>
      </w:r>
    </w:p>
    <w:p w14:paraId="49F08D7B">
      <w:pPr>
        <w:rPr>
          <w:rFonts w:ascii="Times New Roman" w:hAnsi="Times New Roman" w:cs="Times New Roman"/>
        </w:rPr>
      </w:pPr>
      <w:r>
        <w:rPr>
          <w:rFonts w:ascii="Times New Roman" w:hAnsi="Times New Roman" w:cs="Times New Roman"/>
          <w:b/>
        </w:rPr>
        <w:t>GitHub Repository Link:</w:t>
      </w:r>
      <w:r>
        <w:rPr>
          <w:rFonts w:ascii="Times New Roman" w:hAnsi="Times New Roman" w:cs="Times New Roman"/>
        </w:rPr>
        <w:t xml:space="preserve"> </w:t>
      </w:r>
      <w:r>
        <w:rPr>
          <w:rFonts w:hint="default" w:ascii="Times New Roman" w:hAnsi="Times New Roman" w:cs="Times New Roman"/>
        </w:rPr>
        <w:t>https://github.com/Sathwika-019/Prime_OSSP</w:t>
      </w:r>
    </w:p>
    <w:p w14:paraId="2C708C8A">
      <w:pPr>
        <w:rPr>
          <w:rFonts w:hint="default" w:ascii="Times New Roman" w:hAnsi="Times New Roman" w:cs="Times New Roman"/>
          <w:lang w:val="en-IN"/>
        </w:rPr>
      </w:pPr>
      <w:r>
        <w:rPr>
          <w:rFonts w:ascii="Times New Roman" w:hAnsi="Times New Roman" w:cs="Times New Roman"/>
          <w:b/>
        </w:rPr>
        <w:t>Repository Created:</w:t>
      </w:r>
      <w:r>
        <w:rPr>
          <w:rFonts w:ascii="Times New Roman" w:hAnsi="Times New Roman" w:cs="Times New Roman"/>
        </w:rPr>
        <w:t xml:space="preserve"> </w:t>
      </w:r>
      <w:r>
        <w:rPr>
          <w:rFonts w:hint="default" w:ascii="Times New Roman" w:hAnsi="Times New Roman" w:cs="Times New Roman"/>
          <w:lang w:val="en-IN"/>
        </w:rPr>
        <w:t>Yes (Sathwika)</w:t>
      </w:r>
    </w:p>
    <w:p w14:paraId="74CC5056">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Yes     </w:t>
      </w:r>
      <w:r>
        <w:rPr>
          <w:rFonts w:ascii="Segoe UI Symbol" w:hAnsi="Segoe UI Symbol" w:cs="Segoe UI Symbol"/>
        </w:rPr>
        <w:t>☐</w:t>
      </w:r>
      <w:r>
        <w:rPr>
          <w:rFonts w:ascii="Times New Roman" w:hAnsi="Times New Roman" w:cs="Times New Roman"/>
        </w:rPr>
        <w:t xml:space="preserve"> No</w:t>
      </w:r>
    </w:p>
    <w:p w14:paraId="7395F821">
      <w:pPr>
        <w:rPr>
          <w:rFonts w:ascii="Times New Roman" w:hAnsi="Times New Roman" w:cs="Times New Roman"/>
          <w:b/>
          <w:sz w:val="24"/>
        </w:rPr>
      </w:pPr>
    </w:p>
    <w:p w14:paraId="5D32FB03">
      <w:pPr>
        <w:rPr>
          <w:rFonts w:ascii="Times New Roman" w:hAnsi="Times New Roman" w:cs="Times New Roman"/>
        </w:rPr>
      </w:pPr>
      <w:r>
        <w:rPr>
          <w:rFonts w:ascii="Times New Roman" w:hAnsi="Times New Roman" w:cs="Times New Roman"/>
          <w:b/>
          <w:sz w:val="24"/>
        </w:rPr>
        <w:t>Faculty Name and Signature</w:t>
      </w:r>
    </w:p>
    <w:p w14:paraId="07D48107">
      <w:pPr>
        <w:rPr>
          <w:rFonts w:hint="default" w:ascii="Times New Roman" w:hAnsi="Times New Roman" w:cs="Times New Roman"/>
          <w:lang w:val="en-IN"/>
        </w:rPr>
      </w:pPr>
      <w:r>
        <w:rPr>
          <w:rFonts w:ascii="Times New Roman" w:hAnsi="Times New Roman" w:cs="Times New Roman"/>
          <w:b/>
        </w:rPr>
        <w:t>Faculty Name:</w:t>
      </w:r>
      <w:r>
        <w:rPr>
          <w:rFonts w:hint="default" w:ascii="Times New Roman" w:hAnsi="Times New Roman" w:cs="Times New Roman"/>
          <w:b/>
          <w:lang w:val="en-IN"/>
        </w:rPr>
        <w:t xml:space="preserve"> Muniraj Sir</w:t>
      </w:r>
      <w:bookmarkStart w:id="0" w:name="_GoBack"/>
      <w:bookmarkEnd w:id="0"/>
    </w:p>
    <w:p w14:paraId="7E66A256">
      <w:pPr>
        <w:rPr>
          <w:rFonts w:ascii="Times New Roman" w:hAnsi="Times New Roman" w:cs="Times New Roman"/>
        </w:rPr>
      </w:pPr>
      <w:r>
        <w:rPr>
          <w:rFonts w:ascii="Times New Roman" w:hAnsi="Times New Roman" w:cs="Times New Roman"/>
          <w:b/>
        </w:rPr>
        <w:t>Signature:</w:t>
      </w:r>
      <w:r>
        <w:rPr>
          <w:rFonts w:ascii="Times New Roman" w:hAnsi="Times New Roman" w:cs="Times New Roman"/>
        </w:rPr>
        <w:t xml:space="preserve"> ______________________________________________________________</w:t>
      </w:r>
    </w:p>
    <w:p w14:paraId="426EB14E">
      <w:pPr>
        <w:rPr>
          <w:rFonts w:ascii="Times New Roman" w:hAnsi="Times New Roman" w:cs="Times New Roman"/>
        </w:rPr>
      </w:pPr>
      <w:r>
        <w:rPr>
          <w:rFonts w:ascii="Times New Roman" w:hAnsi="Times New Roman" w:cs="Times New Roman"/>
          <w:b/>
        </w:rPr>
        <w:t>Remarks:</w:t>
      </w:r>
      <w:r>
        <w:rPr>
          <w:rFonts w:ascii="Times New Roman" w:hAnsi="Times New Roman" w:cs="Times New Roman"/>
        </w:rPr>
        <w:t xml:space="preserve"> ______________________________________________________________________</w:t>
      </w:r>
    </w:p>
    <w:p w14:paraId="2A885DE5">
      <w:pPr>
        <w:rPr>
          <w:rFonts w:ascii="Times New Roman" w:hAnsi="Times New Roman" w:cs="Times New Roman"/>
          <w:b/>
          <w:sz w:val="24"/>
        </w:rPr>
      </w:pPr>
    </w:p>
    <w:p w14:paraId="2144B873">
      <w:pPr>
        <w:rPr>
          <w:rFonts w:ascii="Times New Roman" w:hAnsi="Times New Roman" w:cs="Times New Roman"/>
          <w:b/>
          <w:sz w:val="24"/>
        </w:rPr>
      </w:pPr>
      <w:r>
        <w:rPr>
          <w:rFonts w:ascii="Times New Roman" w:hAnsi="Times New Roman" w:cs="Times New Roman"/>
          <w:b/>
          <w:sz w:val="24"/>
        </w:rPr>
        <w:t>----------------------------------------------------------------------------------------------------------------------------</w:t>
      </w:r>
    </w:p>
    <w:p w14:paraId="17A8363A">
      <w:pPr>
        <w:rPr>
          <w:rFonts w:ascii="Times New Roman" w:hAnsi="Times New Roman" w:cs="Times New Roman"/>
          <w:b/>
          <w:sz w:val="24"/>
        </w:rPr>
      </w:pPr>
    </w:p>
    <w:p w14:paraId="7B49A7DE">
      <w:pPr>
        <w:rPr>
          <w:rFonts w:ascii="Times New Roman" w:hAnsi="Times New Roman" w:cs="Times New Roman"/>
        </w:rPr>
      </w:pPr>
      <w:r>
        <w:rPr>
          <w:rFonts w:ascii="Times New Roman" w:hAnsi="Times New Roman" w:cs="Times New Roman"/>
          <w:b/>
          <w:sz w:val="24"/>
        </w:rPr>
        <w:t>Faculty Use</w:t>
      </w:r>
    </w:p>
    <w:p w14:paraId="53B9DD31">
      <w:pPr>
        <w:rPr>
          <w:rFonts w:ascii="Times New Roman" w:hAnsi="Times New Roman" w:cs="Times New Roman"/>
        </w:rPr>
      </w:pPr>
      <w:r>
        <w:rPr>
          <w:rFonts w:ascii="Times New Roman" w:hAnsi="Times New Roman" w:cs="Times New Roman"/>
          <w:b/>
        </w:rPr>
        <w:t>Project Approved:</w:t>
      </w:r>
      <w:r>
        <w:rPr>
          <w:rFonts w:ascii="Times New Roman" w:hAnsi="Times New Roman" w:cs="Times New Roman"/>
        </w:rPr>
        <w:t xml:space="preserve"> ___________________________________</w:t>
      </w:r>
    </w:p>
    <w:p w14:paraId="1C679039">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Yes     </w:t>
      </w:r>
      <w:r>
        <w:rPr>
          <w:rFonts w:ascii="Segoe UI Symbol" w:hAnsi="Segoe UI Symbol" w:cs="Segoe UI Symbol"/>
        </w:rPr>
        <w:t>☐</w:t>
      </w:r>
      <w:r>
        <w:rPr>
          <w:rFonts w:ascii="Times New Roman" w:hAnsi="Times New Roman" w:cs="Times New Roman"/>
        </w:rPr>
        <w:t xml:space="preserve"> No</w:t>
      </w:r>
    </w:p>
    <w:p w14:paraId="4C149201">
      <w:pPr>
        <w:rPr>
          <w:rFonts w:ascii="Times New Roman" w:hAnsi="Times New Roman" w:cs="Times New Roman"/>
        </w:rPr>
      </w:pPr>
      <w:r>
        <w:rPr>
          <w:rFonts w:ascii="Times New Roman" w:hAnsi="Times New Roman" w:cs="Times New Roman"/>
          <w:b/>
        </w:rPr>
        <w:t>Date:</w:t>
      </w:r>
      <w:r>
        <w:rPr>
          <w:rFonts w:ascii="Times New Roman" w:hAnsi="Times New Roman" w:cs="Times New Roman"/>
        </w:rPr>
        <w:t xml:space="preserve"> _________________________________________________________________</w:t>
      </w:r>
    </w:p>
    <w:p w14:paraId="4C320C26">
      <w:pPr>
        <w:rPr>
          <w:rFonts w:ascii="Times New Roman" w:hAnsi="Times New Roman" w:cs="Times New Roman"/>
        </w:rPr>
      </w:pPr>
      <w:r>
        <w:rPr>
          <w:rFonts w:ascii="Times New Roman" w:hAnsi="Times New Roman" w:cs="Times New Roman"/>
          <w:b/>
        </w:rPr>
        <w:t>Faculty Signature:</w:t>
      </w:r>
      <w:r>
        <w:rPr>
          <w:rFonts w:ascii="Times New Roman" w:hAnsi="Times New Roman" w:cs="Times New Roman"/>
        </w:rPr>
        <w:t xml:space="preserve"> _____________________________________________</w:t>
      </w: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Segoe UI Symbol">
    <w:panose1 w:val="020B0502040204020203"/>
    <w:charset w:val="00"/>
    <w:family w:val="swiss"/>
    <w:pitch w:val="default"/>
    <w:sig w:usb0="800001E3" w:usb1="1200FFEF" w:usb2="00040000" w:usb3="04000000" w:csb0="00000001" w:csb1="4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3DCD7E"/>
    <w:multiLevelType w:val="singleLevel"/>
    <w:tmpl w:val="823DCD7E"/>
    <w:lvl w:ilvl="0" w:tentative="0">
      <w:start w:val="1"/>
      <w:numFmt w:val="decimal"/>
      <w:lvlText w:val="%1."/>
      <w:lvlJc w:val="left"/>
      <w:pPr>
        <w:tabs>
          <w:tab w:val="left" w:pos="425"/>
        </w:tabs>
        <w:ind w:left="425" w:leftChars="0" w:hanging="425" w:firstLineChars="0"/>
      </w:pPr>
      <w:rPr>
        <w:rFonts w:hint="default"/>
      </w:rPr>
    </w:lvl>
  </w:abstractNum>
  <w:abstractNum w:abstractNumId="1">
    <w:nsid w:val="D9081298"/>
    <w:multiLevelType w:val="singleLevel"/>
    <w:tmpl w:val="D9081298"/>
    <w:lvl w:ilvl="0" w:tentative="0">
      <w:start w:val="1"/>
      <w:numFmt w:val="decimal"/>
      <w:suff w:val="space"/>
      <w:lvlText w:val="%1."/>
      <w:lvlJc w:val="left"/>
    </w:lvl>
  </w:abstractNum>
  <w:abstractNum w:abstractNumId="2">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7"/>
  </w:num>
  <w:num w:numId="2">
    <w:abstractNumId w:val="5"/>
  </w:num>
  <w:num w:numId="3">
    <w:abstractNumId w:val="4"/>
  </w:num>
  <w:num w:numId="4">
    <w:abstractNumId w:val="6"/>
  </w:num>
  <w:num w:numId="5">
    <w:abstractNumId w:val="3"/>
  </w:num>
  <w:num w:numId="6">
    <w:abstractNumId w:val="2"/>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75B75"/>
    <w:rsid w:val="00AA1D8D"/>
    <w:rsid w:val="00B47730"/>
    <w:rsid w:val="00BE607C"/>
    <w:rsid w:val="00CB0664"/>
    <w:rsid w:val="00D161AD"/>
    <w:rsid w:val="00FC693F"/>
    <w:rsid w:val="402C40D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4</Pages>
  <Words>274</Words>
  <Characters>3257</Characters>
  <Lines>25</Lines>
  <Paragraphs>7</Paragraphs>
  <TotalTime>40</TotalTime>
  <ScaleCrop>false</ScaleCrop>
  <LinksUpToDate>false</LinksUpToDate>
  <CharactersWithSpaces>3478</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Akhila Reddy</cp:lastModifiedBy>
  <dcterms:modified xsi:type="dcterms:W3CDTF">2026-08-26T17:25:49Z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eyJoZGlkIjoiNzc1NGNkZjlmM2QyNzQzNmZlMDExMTFhOTI0ZTRmY2IiLCJ1c2VySWQiOiI1Njc2MTIyNzIwMTIifQ==</vt:lpwstr>
  </property>
  <property fmtid="{D5CDD505-2E9C-101B-9397-08002B2CF9AE}" pid="3" name="KSOProductBuildVer">
    <vt:lpwstr>1033-12.1.0.27458</vt:lpwstr>
  </property>
  <property fmtid="{D5CDD505-2E9C-101B-9397-08002B2CF9AE}" pid="4" name="ICV">
    <vt:lpwstr>7CE6F957BB914EEBA3F9450DCF9D8094_13</vt:lpwstr>
  </property>
</Properties>
</file>