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51CDCB">
      <w:pPr>
        <w:numPr>
          <w:ilvl w:val="0"/>
          <w:numId w:val="1"/>
        </w:numPr>
      </w:pPr>
      <w:r>
        <w:rPr>
          <w:rFonts w:hint="default"/>
        </w:rPr>
        <w:t>How Asynchronous communication works?</w:t>
      </w:r>
    </w:p>
    <w:p w14:paraId="3FB8D6E2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we can confirm our message is consumed or not in kafka?</w:t>
      </w:r>
    </w:p>
    <w:p w14:paraId="357B9635">
      <w:pPr>
        <w:numPr>
          <w:ilvl w:val="0"/>
          <w:numId w:val="1"/>
        </w:numPr>
      </w:pPr>
      <w:r>
        <w:rPr>
          <w:rFonts w:hint="default"/>
        </w:rPr>
        <w:t>What is use of partitions and consumerGroup in kafka?</w:t>
      </w:r>
    </w:p>
    <w:p w14:paraId="3246ACF2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</w:rPr>
        <w:t>Explain about Kafka?</w:t>
      </w:r>
    </w:p>
    <w:p w14:paraId="3CB4D4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How to increase partitioning(Auto scaling) without changing the code when we have high volume of data?</w:t>
      </w:r>
    </w:p>
    <w:p w14:paraId="64989BC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What is the use of Offset?</w:t>
      </w:r>
    </w:p>
    <w:p w14:paraId="2E44623E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How would you know how many message consumed and how many pending?</w:t>
      </w:r>
    </w:p>
    <w:p w14:paraId="00E6A79E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Which Kafka you are using?</w:t>
      </w:r>
    </w:p>
    <w:p w14:paraId="40B9059E">
      <w:pPr>
        <w:numPr>
          <w:ilvl w:val="0"/>
          <w:numId w:val="1"/>
        </w:numPr>
        <w:rPr>
          <w:rFonts w:hint="default"/>
        </w:rPr>
      </w:pPr>
      <w:r>
        <w:rPr>
          <w:rFonts w:hint="default"/>
          <w:lang w:val="en-US"/>
        </w:rPr>
        <w:t>W</w:t>
      </w:r>
      <w:r>
        <w:rPr>
          <w:rFonts w:hint="default"/>
        </w:rPr>
        <w:t>hat is the difference b/w Kafka and other Messaging queues like RabbitMQ or IBMMQ.</w:t>
      </w:r>
    </w:p>
    <w:p w14:paraId="3CAB1C10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use of Topic?</w:t>
      </w:r>
    </w:p>
    <w:p w14:paraId="20E0DC17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 xml:space="preserve"> Why can't we create multiple topics instead of partitioning?</w:t>
      </w:r>
    </w:p>
    <w:p w14:paraId="1F7EFDE7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we can justify no of partitions will increase the performance?</w:t>
      </w:r>
    </w:p>
    <w:p w14:paraId="578F9605">
      <w:pPr>
        <w:numPr>
          <w:ilvl w:val="0"/>
          <w:numId w:val="1"/>
        </w:numPr>
      </w:pPr>
      <w:r>
        <w:rPr>
          <w:rFonts w:hint="default"/>
        </w:rPr>
        <w:t>What is the use of Offset? Explain about in-depth Kafka internal process?</w:t>
      </w:r>
    </w:p>
    <w:p w14:paraId="5A1819A8">
      <w:pPr>
        <w:numPr>
          <w:ilvl w:val="0"/>
          <w:numId w:val="1"/>
        </w:numPr>
      </w:pPr>
      <w:r>
        <w:rPr>
          <w:rFonts w:hint="default"/>
          <w:lang w:val="en-US"/>
        </w:rPr>
        <w:t>If we want to create Kafka to implement what are the steps needed from scractch?</w:t>
      </w:r>
    </w:p>
    <w:p w14:paraId="08066B08">
      <w:pPr>
        <w:numPr>
          <w:ilvl w:val="0"/>
          <w:numId w:val="1"/>
        </w:numPr>
      </w:pPr>
      <w:r>
        <w:rPr>
          <w:rFonts w:hint="default"/>
          <w:lang w:val="en-US"/>
        </w:rPr>
        <w:t>When we can choose asysnchronous communication?</w:t>
      </w:r>
    </w:p>
    <w:p w14:paraId="06E68E63">
      <w:pPr>
        <w:numPr>
          <w:numId w:val="0"/>
        </w:num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DADB20"/>
    <w:multiLevelType w:val="singleLevel"/>
    <w:tmpl w:val="04DADB2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E1218F"/>
    <w:rsid w:val="077946F5"/>
    <w:rsid w:val="219D606E"/>
    <w:rsid w:val="30F2365A"/>
    <w:rsid w:val="55B36828"/>
    <w:rsid w:val="58C3162E"/>
    <w:rsid w:val="5EC75A8B"/>
    <w:rsid w:val="6BC74F0A"/>
    <w:rsid w:val="6E8354DD"/>
    <w:rsid w:val="7AC13CF3"/>
    <w:rsid w:val="7CDE0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2026-06-26T01:52:01Z</dcterms:created>
  <dc:creator>user</dc:creator>
  <cp:lastModifiedBy>user</cp:lastModifiedBy>
  <dcterms:modified xsi:type="dcterms:W3CDTF">2026-06-26T05:46:13Z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55E6ACA2170447C9BB3F52F14176D6A4_12</vt:lpwstr>
  </property>
</Properties>
</file>