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3BD41" w14:textId="6CEC04D3" w:rsidR="009235D6" w:rsidRDefault="0023067D" w:rsidP="0023067D">
      <w:r w:rsidRPr="0023067D">
        <w:rPr>
          <w:u w:val="single"/>
        </w:rPr>
        <w:t xml:space="preserve">Null Hypothesis: </w:t>
      </w:r>
      <w:r>
        <w:t xml:space="preserve">The number of confirmed cases does not impact the price of basic goods: milk, eggs, and bread. </w:t>
      </w:r>
    </w:p>
    <w:p w14:paraId="5A8A4856" w14:textId="77777777" w:rsidR="0023067D" w:rsidRDefault="0023067D" w:rsidP="0023067D"/>
    <w:p w14:paraId="2C20BD91" w14:textId="22F6E09B" w:rsidR="0023067D" w:rsidRDefault="0023067D" w:rsidP="0023067D">
      <w:r>
        <w:rPr>
          <w:u w:val="single"/>
        </w:rPr>
        <w:t>Thesis</w:t>
      </w:r>
      <w:r w:rsidRPr="0023067D">
        <w:rPr>
          <w:u w:val="single"/>
        </w:rPr>
        <w:t xml:space="preserve">: </w:t>
      </w:r>
      <w:r>
        <w:t>T</w:t>
      </w:r>
      <w:r w:rsidR="004E2283">
        <w:t>he COVID-19 epidemic has forced many states to order a state of shelter in place. This order has not impacted the ability for essential works to continue to stock shelf and continue to keep grocery stores, delivery drivers, and food prod</w:t>
      </w:r>
      <w:r w:rsidR="004F68FF">
        <w:t>ucers from halting work. Workers have been</w:t>
      </w:r>
      <w:r w:rsidR="004E2283">
        <w:t xml:space="preserve"> forced to reconsider their jobs and willingness to</w:t>
      </w:r>
      <w:r w:rsidR="004F68FF">
        <w:t xml:space="preserve"> work at a time of high risk and exposure to other individuals.  </w:t>
      </w:r>
      <w:r w:rsidR="00971B34">
        <w:t xml:space="preserve">As more people beginning to call out and hours are limited, the price of goods and essentials have sky rocketed. In this project, we will </w:t>
      </w:r>
      <w:bookmarkStart w:id="0" w:name="_GoBack"/>
      <w:bookmarkEnd w:id="0"/>
      <w:r w:rsidR="00971B34">
        <w:t xml:space="preserve">look at various factors in the increase and change in price of goods following the first confirmed case in the United States. Data for confirmed cases and the price of essential items will be analyzed from the day to day across all 50 states. </w:t>
      </w:r>
    </w:p>
    <w:p w14:paraId="0605EB4E" w14:textId="77777777" w:rsidR="0023067D" w:rsidRDefault="0023067D" w:rsidP="0023067D"/>
    <w:p w14:paraId="04BBED12" w14:textId="77777777" w:rsidR="002745D7" w:rsidRDefault="002745D7" w:rsidP="00D62205"/>
    <w:p w14:paraId="13A59D82" w14:textId="77777777" w:rsidR="00D62205" w:rsidRDefault="00D62205" w:rsidP="00D62205"/>
    <w:p w14:paraId="539832C2" w14:textId="7E9CE06A" w:rsidR="00D62205" w:rsidRDefault="00D62205" w:rsidP="00D62205">
      <w:pPr>
        <w:rPr>
          <w:u w:val="single"/>
        </w:rPr>
      </w:pPr>
      <w:r w:rsidRPr="00D62205">
        <w:rPr>
          <w:u w:val="single"/>
        </w:rPr>
        <w:t xml:space="preserve">Data sources: </w:t>
      </w:r>
    </w:p>
    <w:p w14:paraId="635A44BB" w14:textId="30BB9F50" w:rsidR="00D62205" w:rsidRPr="002E55BC" w:rsidRDefault="002060F0" w:rsidP="00D62205">
      <w:pPr>
        <w:pStyle w:val="ListParagraph"/>
        <w:numPr>
          <w:ilvl w:val="0"/>
          <w:numId w:val="1"/>
        </w:numPr>
        <w:rPr>
          <w:rStyle w:val="Hyperlink"/>
          <w:color w:val="auto"/>
        </w:rPr>
      </w:pPr>
      <w:hyperlink r:id="rId5" w:history="1">
        <w:r w:rsidR="00D62205" w:rsidRPr="006B5C36">
          <w:rPr>
            <w:rStyle w:val="Hyperlink"/>
          </w:rPr>
          <w:t>https://www.kff.org/health-costs/issue-brief/state-data-and-policy-actions-to-address-coronavirus/</w:t>
        </w:r>
      </w:hyperlink>
    </w:p>
    <w:p w14:paraId="42D5ACBC" w14:textId="21901A78" w:rsidR="002E55BC" w:rsidRDefault="002E55BC" w:rsidP="00D62205">
      <w:pPr>
        <w:pStyle w:val="ListParagraph"/>
        <w:numPr>
          <w:ilvl w:val="0"/>
          <w:numId w:val="1"/>
        </w:numPr>
        <w:rPr>
          <w:u w:val="single"/>
        </w:rPr>
      </w:pPr>
      <w:hyperlink r:id="rId6" w:history="1">
        <w:r w:rsidRPr="006B5C36">
          <w:rPr>
            <w:rStyle w:val="Hyperlink"/>
          </w:rPr>
          <w:t>https://s3.eu-central-1.amazonaws.com/hdx-ckan-filestore-prod/resources/8403502a-5c61-4a17-9567-dd1c50829f0f/data_ncov2019.csv?X-Amz-Algorithm=AWS4-HMAC-SHA256&amp;X-Amz-Expires=180&amp;X-Amz-Credential=AKIARZNKTAO7XQY7ED6N%2F20200416%2Feu-central-1%2Fs3%2Faws4_request&amp;X-Amz-SignedHeaders=host&amp;X-Amz-Date=20200416T204226Z&amp;X-Amz-Signature=628393af08f35a57d77d8a80214d13edd2fc7ed331730648d6d84047afa655eb</w:t>
        </w:r>
      </w:hyperlink>
    </w:p>
    <w:p w14:paraId="163B8C84" w14:textId="77777777" w:rsidR="002E55BC" w:rsidRDefault="002E55BC" w:rsidP="002E55BC">
      <w:pPr>
        <w:rPr>
          <w:u w:val="single"/>
        </w:rPr>
      </w:pPr>
    </w:p>
    <w:p w14:paraId="0AA9F4ED" w14:textId="77777777" w:rsidR="002E55BC" w:rsidRDefault="002E55BC" w:rsidP="002E55BC">
      <w:pPr>
        <w:rPr>
          <w:u w:val="single"/>
        </w:rPr>
      </w:pPr>
    </w:p>
    <w:p w14:paraId="3525CCF7" w14:textId="35B3D19D" w:rsidR="002E55BC" w:rsidRDefault="002E55BC" w:rsidP="002E55BC">
      <w:pPr>
        <w:rPr>
          <w:u w:val="single"/>
        </w:rPr>
      </w:pPr>
      <w:r>
        <w:rPr>
          <w:u w:val="single"/>
        </w:rPr>
        <w:t xml:space="preserve">Screen Shot </w:t>
      </w:r>
    </w:p>
    <w:p w14:paraId="0634E14C" w14:textId="77777777" w:rsidR="002E55BC" w:rsidRPr="002E55BC" w:rsidRDefault="002E55BC" w:rsidP="002E55BC">
      <w:pPr>
        <w:rPr>
          <w:u w:val="single"/>
        </w:rPr>
      </w:pPr>
    </w:p>
    <w:p w14:paraId="294CE7F4" w14:textId="47D24618" w:rsidR="00D62205" w:rsidRDefault="00AC157D" w:rsidP="00977945">
      <w:pPr>
        <w:rPr>
          <w:u w:val="single"/>
        </w:rPr>
      </w:pPr>
      <w:r>
        <w:rPr>
          <w:noProof/>
          <w:u w:val="single"/>
        </w:rPr>
        <w:drawing>
          <wp:inline distT="0" distB="0" distL="0" distR="0" wp14:anchorId="6075D94C" wp14:editId="41828918">
            <wp:extent cx="5943600" cy="1358265"/>
            <wp:effectExtent l="0" t="0" r="0" b="0"/>
            <wp:docPr id="1" name="Picture 1" descr="/var/folders/2t/m65f0z_14n733rrkr9z3qr540000gn/T/TemporaryItems/(A Document Being Saved By screencaptureui 9)/Screen Shot 2020-04-16 at 4.5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t/m65f0z_14n733rrkr9z3qr540000gn/T/TemporaryItems/(A Document Being Saved By screencaptureui 9)/Screen Shot 2020-04-16 at 4.56.12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68D7E188" w14:textId="77777777" w:rsidR="00AC157D" w:rsidRDefault="00AC157D" w:rsidP="00977945">
      <w:pPr>
        <w:rPr>
          <w:u w:val="single"/>
        </w:rPr>
      </w:pPr>
    </w:p>
    <w:p w14:paraId="3CF3FDF1" w14:textId="77777777" w:rsidR="00AC157D" w:rsidRDefault="00AC157D" w:rsidP="00977945">
      <w:pPr>
        <w:rPr>
          <w:u w:val="single"/>
        </w:rPr>
      </w:pPr>
    </w:p>
    <w:p w14:paraId="2895B1EF" w14:textId="3287A22E" w:rsidR="00FC5DD1" w:rsidRPr="00977945" w:rsidRDefault="00761385" w:rsidP="00977945">
      <w:pPr>
        <w:rPr>
          <w:u w:val="single"/>
        </w:rPr>
      </w:pPr>
      <w:r>
        <w:rPr>
          <w:noProof/>
          <w:u w:val="single"/>
        </w:rPr>
        <w:lastRenderedPageBreak/>
        <w:drawing>
          <wp:inline distT="0" distB="0" distL="0" distR="0" wp14:anchorId="01D03C3C" wp14:editId="23A2AB05">
            <wp:extent cx="5943600" cy="2366645"/>
            <wp:effectExtent l="0" t="0" r="0" b="0"/>
            <wp:docPr id="2" name="Picture 2" descr="/var/folders/2t/m65f0z_14n733rrkr9z3qr540000gn/T/TemporaryItems/(A Document Being Saved By screencaptureui 10)/Screen Shot 2020-04-16 at 4.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2t/m65f0z_14n733rrkr9z3qr540000gn/T/TemporaryItems/(A Document Being Saved By screencaptureui 10)/Screen Shot 2020-04-16 at 4.57.49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sectPr w:rsidR="00FC5DD1" w:rsidRPr="00977945" w:rsidSect="009D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A6948"/>
    <w:multiLevelType w:val="hybridMultilevel"/>
    <w:tmpl w:val="1C8C927E"/>
    <w:lvl w:ilvl="0" w:tplc="BEF697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4D"/>
    <w:rsid w:val="00055B42"/>
    <w:rsid w:val="002060F0"/>
    <w:rsid w:val="0023067D"/>
    <w:rsid w:val="00257396"/>
    <w:rsid w:val="00261DF3"/>
    <w:rsid w:val="002745D7"/>
    <w:rsid w:val="002E55BC"/>
    <w:rsid w:val="00393A89"/>
    <w:rsid w:val="0040554D"/>
    <w:rsid w:val="004E2283"/>
    <w:rsid w:val="004F0F17"/>
    <w:rsid w:val="004F68FF"/>
    <w:rsid w:val="005327B9"/>
    <w:rsid w:val="00546ED1"/>
    <w:rsid w:val="00550466"/>
    <w:rsid w:val="005B417A"/>
    <w:rsid w:val="006B1238"/>
    <w:rsid w:val="006B2290"/>
    <w:rsid w:val="006D05AA"/>
    <w:rsid w:val="00761385"/>
    <w:rsid w:val="0087272A"/>
    <w:rsid w:val="008F76E7"/>
    <w:rsid w:val="009235D6"/>
    <w:rsid w:val="00971B34"/>
    <w:rsid w:val="00977945"/>
    <w:rsid w:val="009C0814"/>
    <w:rsid w:val="009D24F5"/>
    <w:rsid w:val="00A13FA0"/>
    <w:rsid w:val="00A85EE7"/>
    <w:rsid w:val="00AC157D"/>
    <w:rsid w:val="00CB6325"/>
    <w:rsid w:val="00D207DB"/>
    <w:rsid w:val="00D379C9"/>
    <w:rsid w:val="00D62205"/>
    <w:rsid w:val="00DA52D4"/>
    <w:rsid w:val="00DB2E61"/>
    <w:rsid w:val="00E62CD3"/>
    <w:rsid w:val="00ED6EB7"/>
    <w:rsid w:val="00F227D9"/>
    <w:rsid w:val="00F404CC"/>
    <w:rsid w:val="00F55569"/>
    <w:rsid w:val="00F702EB"/>
    <w:rsid w:val="00FC5DD1"/>
    <w:rsid w:val="00FE7C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4A5C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54D"/>
    <w:pPr>
      <w:ind w:left="720"/>
      <w:contextualSpacing/>
    </w:pPr>
  </w:style>
  <w:style w:type="character" w:styleId="Hyperlink">
    <w:name w:val="Hyperlink"/>
    <w:basedOn w:val="DefaultParagraphFont"/>
    <w:uiPriority w:val="99"/>
    <w:unhideWhenUsed/>
    <w:rsid w:val="00D62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ff.org/health-costs/issue-brief/state-data-and-policy-actions-to-address-coronavirus/" TargetMode="External"/><Relationship Id="rId6" Type="http://schemas.openxmlformats.org/officeDocument/2006/relationships/hyperlink" Target="https://s3.eu-central-1.amazonaws.com/hdx-ckan-filestore-prod/resources/8403502a-5c61-4a17-9567-dd1c50829f0f/data_ncov2019.csv?X-Amz-Algorithm=AWS4-HMAC-SHA256&amp;X-Amz-Expires=180&amp;X-Amz-Credential=AKIARZNKTAO7XQY7ED6N%2F20200416%2Feu-central-1%2Fs3%2Faws4_request&amp;X-Amz-SignedHeaders=host&amp;X-Amz-Date=20200416T204226Z&amp;X-Amz-Signature=628393af08f35a57d77d8a80214d13edd2fc7ed331730648d6d84047afa655eb"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Valencia</dc:creator>
  <cp:keywords/>
  <dc:description/>
  <cp:lastModifiedBy>Veronica Valencia</cp:lastModifiedBy>
  <cp:revision>13</cp:revision>
  <dcterms:created xsi:type="dcterms:W3CDTF">2020-04-14T20:57:00Z</dcterms:created>
  <dcterms:modified xsi:type="dcterms:W3CDTF">2020-04-16T20:59:00Z</dcterms:modified>
</cp:coreProperties>
</file>