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400" w:lineRule="auto"/>
        <w:rPr/>
      </w:pP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DRONE TECHNOLOGIES &amp; TRANSFORMATIVE APPLICATIONS</w:t>
      </w:r>
      <w:r w:rsidDel="00000000" w:rsidR="00000000" w:rsidRPr="00000000">
        <w:rPr>
          <w:rtl w:val="0"/>
        </w:rPr>
      </w:r>
    </w:p>
    <w:p w:rsidR="00000000" w:rsidDel="00000000" w:rsidP="00000000" w:rsidRDefault="00000000" w:rsidRPr="00000000" w14:paraId="00000003">
      <w:pPr>
        <w:spacing w:after="200" w:before="40" w:lineRule="auto"/>
        <w:jc w:val="center"/>
        <w:rPr/>
      </w:pPr>
      <w:r w:rsidDel="00000000" w:rsidR="00000000" w:rsidRPr="00000000">
        <w:rPr>
          <w:rFonts w:ascii="Arial" w:cs="Arial" w:eastAsia="Arial" w:hAnsi="Arial"/>
          <w:i w:val="1"/>
          <w:iCs w:val="1"/>
          <w:color w:val="2e75b6"/>
          <w:sz w:val="28"/>
          <w:szCs w:val="28"/>
          <w:rtl w:val="0"/>
        </w:rPr>
        <w:t xml:space="preserve">CIA 3 – Project Report</w:t>
      </w:r>
      <w:r w:rsidDel="00000000" w:rsidR="00000000" w:rsidRPr="00000000">
        <w:rPr>
          <w:rtl w:val="0"/>
        </w:rPr>
      </w:r>
    </w:p>
    <w:p w:rsidR="00000000" w:rsidDel="00000000" w:rsidP="00000000" w:rsidRDefault="00000000" w:rsidRPr="00000000" w14:paraId="00000004">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05">
      <w:pPr>
        <w:spacing w:after="0" w:before="200" w:lineRule="auto"/>
        <w:rPr/>
      </w:pPr>
      <w:r w:rsidDel="00000000" w:rsidR="00000000" w:rsidRPr="00000000">
        <w:rPr>
          <w:rtl w:val="0"/>
        </w:rPr>
      </w:r>
    </w:p>
    <w:p w:rsidR="00000000" w:rsidDel="00000000" w:rsidP="00000000" w:rsidRDefault="00000000" w:rsidRPr="00000000" w14:paraId="00000006">
      <w:pPr>
        <w:spacing w:after="120" w:before="0" w:lineRule="auto"/>
        <w:jc w:val="center"/>
        <w:rPr/>
      </w:pPr>
      <w:r w:rsidDel="00000000" w:rsidR="00000000" w:rsidRPr="00000000">
        <w:rPr>
          <w:rFonts w:ascii="Arial" w:cs="Arial" w:eastAsia="Arial" w:hAnsi="Arial"/>
          <w:b w:val="1"/>
          <w:bCs w:val="1"/>
          <w:color w:val="1a1a2e"/>
          <w:sz w:val="34"/>
          <w:szCs w:val="34"/>
          <w:rtl w:val="0"/>
        </w:rPr>
        <w:t xml:space="preserve">Quadcopter-Specific Battery Pack Design and Optimization</w:t>
      </w:r>
      <w:r w:rsidDel="00000000" w:rsidR="00000000" w:rsidRPr="00000000">
        <w:rPr>
          <w:rtl w:val="0"/>
        </w:rPr>
      </w:r>
    </w:p>
    <w:p w:rsidR="00000000" w:rsidDel="00000000" w:rsidP="00000000" w:rsidRDefault="00000000" w:rsidRPr="00000000" w14:paraId="00000007">
      <w:pPr>
        <w:spacing w:after="0" w:before="300" w:lineRule="auto"/>
        <w:rPr/>
      </w:pPr>
      <w:r w:rsidDel="00000000" w:rsidR="00000000" w:rsidRPr="00000000">
        <w:rPr>
          <w:rtl w:val="0"/>
        </w:rPr>
      </w:r>
    </w:p>
    <w:tbl>
      <w:tblPr>
        <w:tblStyle w:val="Table1"/>
        <w:tblW w:w="7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500"/>
        <w:tblGridChange w:id="0">
          <w:tblGrid>
            <w:gridCol w:w="2500"/>
            <w:gridCol w:w="4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1f4e79"/>
                <w:sz w:val="20"/>
                <w:szCs w:val="20"/>
                <w:rtl w:val="0"/>
              </w:rPr>
              <w:t xml:space="preserve">Project Batch 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sz w:val="20"/>
                <w:szCs w:val="20"/>
                <w:rtl w:val="0"/>
              </w:rPr>
              <w:t xml:space="preserve">BATCH – 2024–25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1f4e79"/>
                <w:sz w:val="20"/>
                <w:szCs w:val="20"/>
                <w:rtl w:val="0"/>
              </w:rPr>
              <w:t xml:space="preserve">Subject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Drone Technologies &amp; Transformative Applications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f4e79"/>
                <w:sz w:val="20"/>
                <w:szCs w:val="20"/>
                <w:rtl w:val="0"/>
              </w:rPr>
              <w:t xml:space="preserve">Submission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sz w:val="20"/>
                <w:szCs w:val="20"/>
                <w:rtl w:val="0"/>
              </w:rPr>
              <w:t xml:space="preserve">CIA 3 – Group Project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f4e79"/>
                <w:sz w:val="20"/>
                <w:szCs w:val="20"/>
                <w:rtl w:val="0"/>
              </w:rPr>
              <w:t xml:space="preserve">GitHub Repository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https://github.com/</w:t>
            </w:r>
            <w:r w:rsidDel="00000000" w:rsidR="00000000" w:rsidRPr="00000000">
              <w:rPr>
                <w:sz w:val="20"/>
                <w:szCs w:val="20"/>
                <w:rtl w:val="0"/>
              </w:rPr>
              <w:t xml:space="preserve">sai-ram-sys</w:t>
            </w:r>
            <w:r w:rsidDel="00000000" w:rsidR="00000000" w:rsidRPr="00000000">
              <w:rPr>
                <w:rFonts w:ascii="Arial" w:cs="Arial" w:eastAsia="Arial" w:hAnsi="Arial"/>
                <w:sz w:val="20"/>
                <w:szCs w:val="20"/>
                <w:rtl w:val="0"/>
              </w:rPr>
              <w:t xml:space="preserve">/quadcopter-battery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1f4e79"/>
                <w:sz w:val="20"/>
                <w:szCs w:val="20"/>
                <w:rtl w:val="0"/>
              </w:rPr>
              <w:t xml:space="preserve">Submission 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March 2026</w:t>
            </w:r>
            <w:r w:rsidDel="00000000" w:rsidR="00000000" w:rsidRPr="00000000">
              <w:rPr>
                <w:rtl w:val="0"/>
              </w:rPr>
            </w:r>
          </w:p>
        </w:tc>
      </w:tr>
    </w:tbl>
    <w:p w:rsidR="00000000" w:rsidDel="00000000" w:rsidP="00000000" w:rsidRDefault="00000000" w:rsidRPr="00000000" w14:paraId="00000012">
      <w:pPr>
        <w:spacing w:after="0" w:before="300" w:lineRule="auto"/>
        <w:rPr/>
      </w:pPr>
      <w:r w:rsidDel="00000000" w:rsidR="00000000" w:rsidRPr="00000000">
        <w:rPr>
          <w:rtl w:val="0"/>
        </w:rPr>
      </w:r>
    </w:p>
    <w:p w:rsidR="00000000" w:rsidDel="00000000" w:rsidP="00000000" w:rsidRDefault="00000000" w:rsidRPr="00000000" w14:paraId="00000013">
      <w:pPr>
        <w:spacing w:after="80" w:before="0" w:lineRule="auto"/>
        <w:jc w:val="center"/>
        <w:rPr/>
      </w:pPr>
      <w:r w:rsidDel="00000000" w:rsidR="00000000" w:rsidRPr="00000000">
        <w:rPr>
          <w:rFonts w:ascii="Arial" w:cs="Arial" w:eastAsia="Arial" w:hAnsi="Arial"/>
          <w:b w:val="1"/>
          <w:bCs w:val="1"/>
          <w:color w:val="1f4e79"/>
          <w:sz w:val="24"/>
          <w:szCs w:val="24"/>
          <w:rtl w:val="0"/>
        </w:rPr>
        <w:t xml:space="preserve">TEAM MEMBERS</w:t>
      </w:r>
      <w:r w:rsidDel="00000000" w:rsidR="00000000" w:rsidRPr="00000000">
        <w:rPr>
          <w:rtl w:val="0"/>
        </w:rPr>
      </w:r>
    </w:p>
    <w:tbl>
      <w:tblPr>
        <w:tblStyle w:val="Table2"/>
        <w:tblW w:w="7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600"/>
        <w:gridCol w:w="2200"/>
        <w:tblGridChange w:id="0">
          <w:tblGrid>
            <w:gridCol w:w="1200"/>
            <w:gridCol w:w="3600"/>
            <w:gridCol w:w="22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14">
            <w:pPr>
              <w:jc w:val="center"/>
              <w:rPr/>
            </w:pPr>
            <w:r w:rsidDel="00000000" w:rsidR="00000000" w:rsidRPr="00000000">
              <w:rPr>
                <w:rFonts w:ascii="Arial" w:cs="Arial" w:eastAsia="Arial" w:hAnsi="Arial"/>
                <w:b w:val="1"/>
                <w:bCs w:val="1"/>
                <w:color w:val="ffffff"/>
                <w:sz w:val="20"/>
                <w:szCs w:val="20"/>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15">
            <w:pPr>
              <w:jc w:val="center"/>
              <w:rPr/>
            </w:pPr>
            <w:r w:rsidDel="00000000" w:rsidR="00000000" w:rsidRPr="00000000">
              <w:rPr>
                <w:rFonts w:ascii="Arial" w:cs="Arial" w:eastAsia="Arial" w:hAnsi="Arial"/>
                <w:b w:val="1"/>
                <w:bCs w:val="1"/>
                <w:color w:val="ffffff"/>
                <w:sz w:val="20"/>
                <w:szCs w:val="20"/>
                <w:rtl w:val="0"/>
              </w:rPr>
              <w:t xml:space="preserve">Student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16">
            <w:pPr>
              <w:jc w:val="center"/>
              <w:rPr/>
            </w:pPr>
            <w:r w:rsidDel="00000000" w:rsidR="00000000" w:rsidRPr="00000000">
              <w:rPr>
                <w:rFonts w:ascii="Arial" w:cs="Arial" w:eastAsia="Arial" w:hAnsi="Arial"/>
                <w:b w:val="1"/>
                <w:bCs w:val="1"/>
                <w:color w:val="ffffff"/>
                <w:sz w:val="20"/>
                <w:szCs w:val="20"/>
                <w:rtl w:val="0"/>
              </w:rPr>
              <w:t xml:space="preserve">Register Number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p w:rsidR="00000000" w:rsidDel="00000000" w:rsidP="00000000" w:rsidRDefault="00000000" w:rsidRPr="00000000" w14:paraId="00000018">
            <w:pPr>
              <w:widowControl w:val="0"/>
              <w:spacing w:before="105" w:lineRule="auto"/>
              <w:ind w:left="9" w:firstLine="0"/>
              <w:jc w:val="center"/>
              <w:rPr>
                <w:sz w:val="21"/>
                <w:szCs w:val="21"/>
              </w:rPr>
            </w:pPr>
            <w:r w:rsidDel="00000000" w:rsidR="00000000" w:rsidRPr="00000000">
              <w:rPr>
                <w:sz w:val="21"/>
                <w:szCs w:val="21"/>
                <w:rtl w:val="0"/>
              </w:rPr>
              <w:t xml:space="preserve">Yazhini C</w:t>
            </w:r>
          </w:p>
        </w:tc>
        <w:tc>
          <w:tcPr/>
          <w:p w:rsidR="00000000" w:rsidDel="00000000" w:rsidP="00000000" w:rsidRDefault="00000000" w:rsidRPr="00000000" w14:paraId="00000019">
            <w:pPr>
              <w:widowControl w:val="0"/>
              <w:spacing w:before="105" w:lineRule="auto"/>
              <w:ind w:left="9" w:firstLine="0"/>
              <w:jc w:val="center"/>
              <w:rPr>
                <w:sz w:val="21"/>
                <w:szCs w:val="21"/>
              </w:rPr>
            </w:pPr>
            <w:r w:rsidDel="00000000" w:rsidR="00000000" w:rsidRPr="00000000">
              <w:rPr>
                <w:sz w:val="21"/>
                <w:szCs w:val="21"/>
                <w:rtl w:val="0"/>
              </w:rPr>
              <w:t xml:space="preserve">2362542</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1A">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shd w:fill="f2f2f2" w:val="clear"/>
          </w:tcPr>
          <w:p w:rsidR="00000000" w:rsidDel="00000000" w:rsidP="00000000" w:rsidRDefault="00000000" w:rsidRPr="00000000" w14:paraId="0000001B">
            <w:pPr>
              <w:widowControl w:val="0"/>
              <w:spacing w:before="105" w:lineRule="auto"/>
              <w:ind w:left="9" w:firstLine="0"/>
              <w:jc w:val="center"/>
              <w:rPr>
                <w:sz w:val="21"/>
                <w:szCs w:val="21"/>
              </w:rPr>
            </w:pPr>
            <w:r w:rsidDel="00000000" w:rsidR="00000000" w:rsidRPr="00000000">
              <w:rPr>
                <w:sz w:val="21"/>
                <w:szCs w:val="21"/>
                <w:rtl w:val="0"/>
              </w:rPr>
              <w:t xml:space="preserve">Prashanth G</w:t>
            </w:r>
          </w:p>
        </w:tc>
        <w:tc>
          <w:tcPr>
            <w:shd w:fill="f2f2f2" w:val="clear"/>
          </w:tcPr>
          <w:p w:rsidR="00000000" w:rsidDel="00000000" w:rsidP="00000000" w:rsidRDefault="00000000" w:rsidRPr="00000000" w14:paraId="0000001C">
            <w:pPr>
              <w:widowControl w:val="0"/>
              <w:spacing w:before="105" w:lineRule="auto"/>
              <w:ind w:left="9" w:firstLine="0"/>
              <w:jc w:val="center"/>
              <w:rPr>
                <w:sz w:val="21"/>
                <w:szCs w:val="21"/>
              </w:rPr>
            </w:pPr>
            <w:r w:rsidDel="00000000" w:rsidR="00000000" w:rsidRPr="00000000">
              <w:rPr>
                <w:sz w:val="21"/>
                <w:szCs w:val="21"/>
                <w:rtl w:val="0"/>
              </w:rPr>
              <w:t xml:space="preserve">2362539</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p w:rsidR="00000000" w:rsidDel="00000000" w:rsidP="00000000" w:rsidRDefault="00000000" w:rsidRPr="00000000" w14:paraId="0000001E">
            <w:pPr>
              <w:widowControl w:val="0"/>
              <w:spacing w:before="105" w:lineRule="auto"/>
              <w:ind w:left="9" w:firstLine="0"/>
              <w:jc w:val="center"/>
              <w:rPr>
                <w:sz w:val="21"/>
                <w:szCs w:val="21"/>
              </w:rPr>
            </w:pPr>
            <w:r w:rsidDel="00000000" w:rsidR="00000000" w:rsidRPr="00000000">
              <w:rPr>
                <w:sz w:val="21"/>
                <w:szCs w:val="21"/>
                <w:rtl w:val="0"/>
              </w:rPr>
              <w:t xml:space="preserve">Jotharsh D</w:t>
            </w:r>
          </w:p>
        </w:tc>
        <w:tc>
          <w:tcPr/>
          <w:p w:rsidR="00000000" w:rsidDel="00000000" w:rsidP="00000000" w:rsidRDefault="00000000" w:rsidRPr="00000000" w14:paraId="0000001F">
            <w:pPr>
              <w:widowControl w:val="0"/>
              <w:spacing w:before="105" w:lineRule="auto"/>
              <w:ind w:left="9" w:firstLine="0"/>
              <w:jc w:val="center"/>
              <w:rPr>
                <w:sz w:val="21"/>
                <w:szCs w:val="21"/>
              </w:rPr>
            </w:pPr>
            <w:r w:rsidDel="00000000" w:rsidR="00000000" w:rsidRPr="00000000">
              <w:rPr>
                <w:sz w:val="21"/>
                <w:szCs w:val="21"/>
                <w:rtl w:val="0"/>
              </w:rPr>
              <w:t xml:space="preserve">2362543</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20">
            <w:pPr>
              <w:jc w:val="cente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shd w:fill="f2f2f2" w:val="clear"/>
          </w:tcPr>
          <w:p w:rsidR="00000000" w:rsidDel="00000000" w:rsidP="00000000" w:rsidRDefault="00000000" w:rsidRPr="00000000" w14:paraId="00000021">
            <w:pPr>
              <w:widowControl w:val="0"/>
              <w:spacing w:before="105" w:lineRule="auto"/>
              <w:ind w:left="9" w:firstLine="0"/>
              <w:jc w:val="center"/>
              <w:rPr>
                <w:sz w:val="21"/>
                <w:szCs w:val="21"/>
              </w:rPr>
            </w:pPr>
            <w:r w:rsidDel="00000000" w:rsidR="00000000" w:rsidRPr="00000000">
              <w:rPr>
                <w:sz w:val="21"/>
                <w:szCs w:val="21"/>
                <w:rtl w:val="0"/>
              </w:rPr>
              <w:t xml:space="preserve">Deepanjan Saha</w:t>
            </w:r>
          </w:p>
        </w:tc>
        <w:tc>
          <w:tcPr>
            <w:shd w:fill="f2f2f2" w:val="clear"/>
          </w:tcPr>
          <w:p w:rsidR="00000000" w:rsidDel="00000000" w:rsidP="00000000" w:rsidRDefault="00000000" w:rsidRPr="00000000" w14:paraId="00000022">
            <w:pPr>
              <w:widowControl w:val="0"/>
              <w:spacing w:before="105" w:lineRule="auto"/>
              <w:ind w:left="9" w:firstLine="0"/>
              <w:jc w:val="center"/>
              <w:rPr>
                <w:sz w:val="21"/>
                <w:szCs w:val="21"/>
              </w:rPr>
            </w:pPr>
            <w:r w:rsidDel="00000000" w:rsidR="00000000" w:rsidRPr="00000000">
              <w:rPr>
                <w:sz w:val="21"/>
                <w:szCs w:val="21"/>
                <w:rtl w:val="0"/>
              </w:rPr>
              <w:t xml:space="preserve">2362545</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p w:rsidR="00000000" w:rsidDel="00000000" w:rsidP="00000000" w:rsidRDefault="00000000" w:rsidRPr="00000000" w14:paraId="00000024">
            <w:pPr>
              <w:widowControl w:val="0"/>
              <w:spacing w:before="105" w:lineRule="auto"/>
              <w:ind w:left="9" w:firstLine="0"/>
              <w:jc w:val="center"/>
              <w:rPr>
                <w:sz w:val="21"/>
                <w:szCs w:val="21"/>
              </w:rPr>
            </w:pPr>
            <w:r w:rsidDel="00000000" w:rsidR="00000000" w:rsidRPr="00000000">
              <w:rPr>
                <w:sz w:val="21"/>
                <w:szCs w:val="21"/>
                <w:rtl w:val="0"/>
              </w:rPr>
              <w:t xml:space="preserve">Sairam R Nair</w:t>
            </w:r>
          </w:p>
        </w:tc>
        <w:tc>
          <w:tcPr/>
          <w:p w:rsidR="00000000" w:rsidDel="00000000" w:rsidP="00000000" w:rsidRDefault="00000000" w:rsidRPr="00000000" w14:paraId="00000025">
            <w:pPr>
              <w:widowControl w:val="0"/>
              <w:spacing w:before="105" w:lineRule="auto"/>
              <w:ind w:left="9" w:firstLine="0"/>
              <w:jc w:val="center"/>
              <w:rPr>
                <w:sz w:val="21"/>
                <w:szCs w:val="21"/>
              </w:rPr>
            </w:pPr>
            <w:r w:rsidDel="00000000" w:rsidR="00000000" w:rsidRPr="00000000">
              <w:rPr>
                <w:sz w:val="21"/>
                <w:szCs w:val="21"/>
                <w:rtl w:val="0"/>
              </w:rPr>
              <w:t xml:space="preserve">2362544</w:t>
            </w:r>
          </w:p>
        </w:tc>
      </w:tr>
    </w:tbl>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spacing w:after="200" w:before="360" w:lineRule="auto"/>
        <w:rPr/>
      </w:pPr>
      <w:r w:rsidDel="00000000" w:rsidR="00000000" w:rsidRPr="00000000">
        <w:rPr>
          <w:rFonts w:ascii="Arial" w:cs="Arial" w:eastAsia="Arial" w:hAnsi="Arial"/>
          <w:b w:val="1"/>
          <w:bCs w:val="1"/>
          <w:color w:val="1f4e79"/>
          <w:sz w:val="32"/>
          <w:szCs w:val="32"/>
          <w:rtl w:val="0"/>
        </w:rPr>
        <w:t xml:space="preserve">1. AIM</w:t>
      </w:r>
      <w:r w:rsidDel="00000000" w:rsidR="00000000" w:rsidRPr="00000000">
        <w:rPr>
          <w:rtl w:val="0"/>
        </w:rPr>
      </w:r>
    </w:p>
    <w:p w:rsidR="00000000" w:rsidDel="00000000" w:rsidP="00000000" w:rsidRDefault="00000000" w:rsidRPr="00000000" w14:paraId="00000028">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29">
      <w:pPr>
        <w:spacing w:after="100" w:before="100" w:lineRule="auto"/>
        <w:jc w:val="both"/>
        <w:rPr/>
      </w:pPr>
      <w:r w:rsidDel="00000000" w:rsidR="00000000" w:rsidRPr="00000000">
        <w:rPr>
          <w:rFonts w:ascii="Arial" w:cs="Arial" w:eastAsia="Arial" w:hAnsi="Arial"/>
          <w:color w:val="222222"/>
          <w:sz w:val="22"/>
          <w:szCs w:val="22"/>
          <w:rtl w:val="0"/>
        </w:rPr>
        <w:t xml:space="preserve">To design, analyze, and optimize a battery pack specifically for a standard hobby quadcopter, ensuring improved flight endurance through an engineering-driven approach. The project covers complete battery pack specification, cell-level design, trade-off evaluation between weight, efficiency, and flight duration, and concludes with a validated final design recommendation.</w:t>
      </w:r>
      <w:r w:rsidDel="00000000" w:rsidR="00000000" w:rsidRPr="00000000">
        <w:rPr>
          <w:rtl w:val="0"/>
        </w:rPr>
      </w:r>
    </w:p>
    <w:p w:rsidR="00000000" w:rsidDel="00000000" w:rsidP="00000000" w:rsidRDefault="00000000" w:rsidRPr="00000000" w14:paraId="0000002A">
      <w:pPr>
        <w:spacing w:after="0" w:before="100" w:lineRule="auto"/>
        <w:rPr/>
      </w:pPr>
      <w:r w:rsidDel="00000000" w:rsidR="00000000" w:rsidRPr="00000000">
        <w:rPr>
          <w:rtl w:val="0"/>
        </w:rPr>
      </w:r>
    </w:p>
    <w:p w:rsidR="00000000" w:rsidDel="00000000" w:rsidP="00000000" w:rsidRDefault="00000000" w:rsidRPr="00000000" w14:paraId="0000002B">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Objectives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Design a battery pack based on required capacity (mAh), voltage (V), and discharge rate (C-rating).</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Evaluate trade-offs between battery weight, energy density, efficiency, and achievable flight duration.</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Document the final optimized battery pack design with all supporting calculations and justifications.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Prepare for Viva Voce with in-depth technical understanding of every design decision.</w:t>
      </w: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after="200" w:before="360" w:lineRule="auto"/>
        <w:rPr/>
      </w:pPr>
      <w:r w:rsidDel="00000000" w:rsidR="00000000" w:rsidRPr="00000000">
        <w:rPr>
          <w:rFonts w:ascii="Arial" w:cs="Arial" w:eastAsia="Arial" w:hAnsi="Arial"/>
          <w:b w:val="1"/>
          <w:bCs w:val="1"/>
          <w:color w:val="1f4e79"/>
          <w:sz w:val="32"/>
          <w:szCs w:val="32"/>
          <w:rtl w:val="0"/>
        </w:rPr>
        <w:t xml:space="preserve">2. INTRODUCTION</w:t>
      </w:r>
      <w:r w:rsidDel="00000000" w:rsidR="00000000" w:rsidRPr="00000000">
        <w:rPr>
          <w:rtl w:val="0"/>
        </w:rPr>
      </w:r>
    </w:p>
    <w:p w:rsidR="00000000" w:rsidDel="00000000" w:rsidP="00000000" w:rsidRDefault="00000000" w:rsidRPr="00000000" w14:paraId="00000032">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33">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2.1 Background</w:t>
      </w:r>
      <w:r w:rsidDel="00000000" w:rsidR="00000000" w:rsidRPr="00000000">
        <w:rPr>
          <w:rtl w:val="0"/>
        </w:rPr>
      </w:r>
    </w:p>
    <w:p w:rsidR="00000000" w:rsidDel="00000000" w:rsidP="00000000" w:rsidRDefault="00000000" w:rsidRPr="00000000" w14:paraId="00000034">
      <w:pPr>
        <w:spacing w:after="100" w:before="100" w:lineRule="auto"/>
        <w:jc w:val="both"/>
        <w:rPr/>
      </w:pPr>
      <w:r w:rsidDel="00000000" w:rsidR="00000000" w:rsidRPr="00000000">
        <w:rPr>
          <w:rFonts w:ascii="Arial" w:cs="Arial" w:eastAsia="Arial" w:hAnsi="Arial"/>
          <w:color w:val="222222"/>
          <w:sz w:val="22"/>
          <w:szCs w:val="22"/>
          <w:rtl w:val="0"/>
        </w:rPr>
        <w:t xml:space="preserve">Quadcopters are among the most popular multi-rotor unmanned aerial vehicles (UAVs), finding applications in aerial photography, delivery logistics, search &amp; rescue, agricultural monitoring, and recreational use. The single most critical constraint limiting their utility is flight endurance — the duration a quadcopter can remain airborne on a single battery charge.</w:t>
      </w:r>
      <w:r w:rsidDel="00000000" w:rsidR="00000000" w:rsidRPr="00000000">
        <w:rPr>
          <w:rtl w:val="0"/>
        </w:rPr>
      </w:r>
    </w:p>
    <w:p w:rsidR="00000000" w:rsidDel="00000000" w:rsidP="00000000" w:rsidRDefault="00000000" w:rsidRPr="00000000" w14:paraId="00000035">
      <w:pPr>
        <w:spacing w:after="0" w:before="80" w:lineRule="auto"/>
        <w:rPr/>
      </w:pPr>
      <w:r w:rsidDel="00000000" w:rsidR="00000000" w:rsidRPr="00000000">
        <w:rPr>
          <w:rtl w:val="0"/>
        </w:rPr>
      </w:r>
    </w:p>
    <w:p w:rsidR="00000000" w:rsidDel="00000000" w:rsidP="00000000" w:rsidRDefault="00000000" w:rsidRPr="00000000" w14:paraId="00000036">
      <w:pPr>
        <w:spacing w:after="100" w:before="100" w:lineRule="auto"/>
        <w:jc w:val="both"/>
        <w:rPr/>
      </w:pPr>
      <w:r w:rsidDel="00000000" w:rsidR="00000000" w:rsidRPr="00000000">
        <w:rPr>
          <w:rFonts w:ascii="Arial" w:cs="Arial" w:eastAsia="Arial" w:hAnsi="Arial"/>
          <w:color w:val="222222"/>
          <w:sz w:val="22"/>
          <w:szCs w:val="22"/>
          <w:rtl w:val="0"/>
        </w:rPr>
        <w:t xml:space="preserve">The battery pack accounts for 20–35% of the total take-off weight of a typical hobby quadcopter, yet it is the sole energy source for all motors, ESCs (Electronic Speed Controllers), flight controllers, and onboard peripherals. A poorly designed battery pack leads to excessive weight penalty, voltage sag under high-current demand, thermal issues, and premature cell failure. Conversely, an optimized pack maximizes energy-to-weight ratio, sustains stable voltage throughout discharge, and extends operational endurance.</w:t>
      </w:r>
      <w:r w:rsidDel="00000000" w:rsidR="00000000" w:rsidRPr="00000000">
        <w:rPr>
          <w:rtl w:val="0"/>
        </w:rPr>
      </w:r>
    </w:p>
    <w:p w:rsidR="00000000" w:rsidDel="00000000" w:rsidP="00000000" w:rsidRDefault="00000000" w:rsidRPr="00000000" w14:paraId="00000037">
      <w:pPr>
        <w:spacing w:after="0" w:before="100" w:lineRule="auto"/>
        <w:rPr/>
      </w:pPr>
      <w:r w:rsidDel="00000000" w:rsidR="00000000" w:rsidRPr="00000000">
        <w:rPr>
          <w:rtl w:val="0"/>
        </w:rPr>
      </w:r>
    </w:p>
    <w:p w:rsidR="00000000" w:rsidDel="00000000" w:rsidP="00000000" w:rsidRDefault="00000000" w:rsidRPr="00000000" w14:paraId="00000038">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2.2 Scope of This Project</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Quadcopter class: Standard hobby quadcopter (250–450 mm frame class)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Power system: 4× brushless DC motors with dedicated ESCs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Cell chemistry: Lithium Polymer (LiPo) — the industry standard for hobby UAVs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Configuration analysis: Series and parallel cell arrangements (S/P notation)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Optimization criteria: Maximize flight time while keeping total pack weight within design limits</w:t>
      </w:r>
      <w:r w:rsidDel="00000000" w:rsidR="00000000" w:rsidRPr="00000000">
        <w:rPr>
          <w:rtl w:val="0"/>
        </w:rPr>
      </w:r>
    </w:p>
    <w:p w:rsidR="00000000" w:rsidDel="00000000" w:rsidP="00000000" w:rsidRDefault="00000000" w:rsidRPr="00000000" w14:paraId="0000003E">
      <w:pPr>
        <w:spacing w:after="0" w:before="100" w:lineRule="auto"/>
        <w:rPr/>
      </w:pPr>
      <w:r w:rsidDel="00000000" w:rsidR="00000000" w:rsidRPr="00000000">
        <w:rPr>
          <w:rtl w:val="0"/>
        </w:rPr>
      </w:r>
    </w:p>
    <w:p w:rsidR="00000000" w:rsidDel="00000000" w:rsidP="00000000" w:rsidRDefault="00000000" w:rsidRPr="00000000" w14:paraId="0000003F">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2.3 Lithium Polymer (LiPo) Cell Chemistry – Overview</w:t>
      </w:r>
      <w:r w:rsidDel="00000000" w:rsidR="00000000" w:rsidRPr="00000000">
        <w:rPr>
          <w:rtl w:val="0"/>
        </w:rPr>
      </w:r>
    </w:p>
    <w:p w:rsidR="00000000" w:rsidDel="00000000" w:rsidP="00000000" w:rsidRDefault="00000000" w:rsidRPr="00000000" w14:paraId="00000040">
      <w:pPr>
        <w:spacing w:after="100" w:before="100" w:lineRule="auto"/>
        <w:jc w:val="both"/>
        <w:rPr/>
      </w:pPr>
      <w:r w:rsidDel="00000000" w:rsidR="00000000" w:rsidRPr="00000000">
        <w:rPr>
          <w:rFonts w:ascii="Arial" w:cs="Arial" w:eastAsia="Arial" w:hAnsi="Arial"/>
          <w:color w:val="222222"/>
          <w:sz w:val="22"/>
          <w:szCs w:val="22"/>
          <w:rtl w:val="0"/>
        </w:rPr>
        <w:t xml:space="preserve">LiPo batteries are the dominant choice for quadcopters due to their high specific energy (100–265 Wh/kg), high discharge capability (up to 100C burst), lightweight flexible packaging, and availability in a wide range of capacities. Key parameters of a LiPo cell are:</w:t>
      </w:r>
      <w:r w:rsidDel="00000000" w:rsidR="00000000" w:rsidRPr="00000000">
        <w:rPr>
          <w:rtl w:val="0"/>
        </w:rPr>
      </w:r>
    </w:p>
    <w:tbl>
      <w:tblPr>
        <w:tblStyle w:val="Table3"/>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2000"/>
        <w:gridCol w:w="1560"/>
        <w:tblGridChange w:id="0">
          <w:tblGrid>
            <w:gridCol w:w="2800"/>
            <w:gridCol w:w="2000"/>
            <w:gridCol w:w="2000"/>
            <w:gridCol w:w="15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1">
            <w:pPr>
              <w:jc w:val="cente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2">
            <w:pPr>
              <w:jc w:val="center"/>
              <w:rPr/>
            </w:pPr>
            <w:r w:rsidDel="00000000" w:rsidR="00000000" w:rsidRPr="00000000">
              <w:rPr>
                <w:rFonts w:ascii="Arial" w:cs="Arial" w:eastAsia="Arial" w:hAnsi="Arial"/>
                <w:b w:val="1"/>
                <w:bCs w:val="1"/>
                <w:color w:val="ffffff"/>
                <w:sz w:val="20"/>
                <w:szCs w:val="20"/>
                <w:rtl w:val="0"/>
              </w:rPr>
              <w:t xml:space="preserve">Symbol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3">
            <w:pPr>
              <w:jc w:val="center"/>
              <w:rPr/>
            </w:pPr>
            <w:r w:rsidDel="00000000" w:rsidR="00000000" w:rsidRPr="00000000">
              <w:rPr>
                <w:rFonts w:ascii="Arial" w:cs="Arial" w:eastAsia="Arial" w:hAnsi="Arial"/>
                <w:b w:val="1"/>
                <w:bCs w:val="1"/>
                <w:color w:val="ffffff"/>
                <w:sz w:val="20"/>
                <w:szCs w:val="20"/>
                <w:rtl w:val="0"/>
              </w:rPr>
              <w:t xml:space="preserve">Typical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4">
            <w:pPr>
              <w:jc w:val="center"/>
              <w:rPr/>
            </w:pPr>
            <w:r w:rsidDel="00000000" w:rsidR="00000000" w:rsidRPr="00000000">
              <w:rPr>
                <w:rFonts w:ascii="Arial" w:cs="Arial" w:eastAsia="Arial" w:hAnsi="Arial"/>
                <w:b w:val="1"/>
                <w:bCs w:val="1"/>
                <w:color w:val="ffffff"/>
                <w:sz w:val="20"/>
                <w:szCs w:val="20"/>
                <w:rtl w:val="0"/>
              </w:rPr>
              <w:t xml:space="preserve">Unit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jc w:val="center"/>
              <w:rPr/>
            </w:pPr>
            <w:r w:rsidDel="00000000" w:rsidR="00000000" w:rsidRPr="00000000">
              <w:rPr>
                <w:rFonts w:ascii="Arial" w:cs="Arial" w:eastAsia="Arial" w:hAnsi="Arial"/>
                <w:sz w:val="20"/>
                <w:szCs w:val="20"/>
                <w:rtl w:val="0"/>
              </w:rPr>
              <w:t xml:space="preserve">Nominal Voltage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jc w:val="center"/>
              <w:rPr/>
            </w:pPr>
            <w:r w:rsidDel="00000000" w:rsidR="00000000" w:rsidRPr="00000000">
              <w:rPr>
                <w:rFonts w:ascii="Arial" w:cs="Arial" w:eastAsia="Arial" w:hAnsi="Arial"/>
                <w:sz w:val="20"/>
                <w:szCs w:val="20"/>
                <w:rtl w:val="0"/>
              </w:rPr>
              <w:t xml:space="preserve">V_nom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jc w:val="center"/>
              <w:rPr/>
            </w:pPr>
            <w:r w:rsidDel="00000000" w:rsidR="00000000" w:rsidRPr="00000000">
              <w:rPr>
                <w:rFonts w:ascii="Arial" w:cs="Arial" w:eastAsia="Arial" w:hAnsi="Arial"/>
                <w:sz w:val="20"/>
                <w:szCs w:val="20"/>
                <w:rtl w:val="0"/>
              </w:rPr>
              <w:t xml:space="preserve">3.7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jc w:val="center"/>
              <w:rPr/>
            </w:pPr>
            <w:r w:rsidDel="00000000" w:rsidR="00000000" w:rsidRPr="00000000">
              <w:rPr>
                <w:rFonts w:ascii="Arial" w:cs="Arial" w:eastAsia="Arial" w:hAnsi="Arial"/>
                <w:sz w:val="20"/>
                <w:szCs w:val="20"/>
                <w:rtl w:val="0"/>
              </w:rPr>
              <w:t xml:space="preserve">V / cell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49">
            <w:pPr>
              <w:jc w:val="center"/>
              <w:rPr/>
            </w:pPr>
            <w:r w:rsidDel="00000000" w:rsidR="00000000" w:rsidRPr="00000000">
              <w:rPr>
                <w:rFonts w:ascii="Arial" w:cs="Arial" w:eastAsia="Arial" w:hAnsi="Arial"/>
                <w:sz w:val="20"/>
                <w:szCs w:val="20"/>
                <w:rtl w:val="0"/>
              </w:rPr>
              <w:t xml:space="preserve">Fully Charged Voltage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4A">
            <w:pPr>
              <w:jc w:val="center"/>
              <w:rPr/>
            </w:pPr>
            <w:r w:rsidDel="00000000" w:rsidR="00000000" w:rsidRPr="00000000">
              <w:rPr>
                <w:rFonts w:ascii="Arial" w:cs="Arial" w:eastAsia="Arial" w:hAnsi="Arial"/>
                <w:sz w:val="20"/>
                <w:szCs w:val="20"/>
                <w:rtl w:val="0"/>
              </w:rPr>
              <w:t xml:space="preserve">V_max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4B">
            <w:pPr>
              <w:jc w:val="center"/>
              <w:rPr/>
            </w:pPr>
            <w:r w:rsidDel="00000000" w:rsidR="00000000" w:rsidRPr="00000000">
              <w:rPr>
                <w:rFonts w:ascii="Arial" w:cs="Arial" w:eastAsia="Arial" w:hAnsi="Arial"/>
                <w:sz w:val="20"/>
                <w:szCs w:val="20"/>
                <w:rtl w:val="0"/>
              </w:rPr>
              <w:t xml:space="preserve">4.20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4C">
            <w:pPr>
              <w:jc w:val="center"/>
              <w:rPr/>
            </w:pPr>
            <w:r w:rsidDel="00000000" w:rsidR="00000000" w:rsidRPr="00000000">
              <w:rPr>
                <w:rFonts w:ascii="Arial" w:cs="Arial" w:eastAsia="Arial" w:hAnsi="Arial"/>
                <w:sz w:val="20"/>
                <w:szCs w:val="20"/>
                <w:rtl w:val="0"/>
              </w:rPr>
              <w:t xml:space="preserve">V / cell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jc w:val="center"/>
              <w:rPr/>
            </w:pPr>
            <w:r w:rsidDel="00000000" w:rsidR="00000000" w:rsidRPr="00000000">
              <w:rPr>
                <w:rFonts w:ascii="Arial" w:cs="Arial" w:eastAsia="Arial" w:hAnsi="Arial"/>
                <w:sz w:val="20"/>
                <w:szCs w:val="20"/>
                <w:rtl w:val="0"/>
              </w:rPr>
              <w:t xml:space="preserve">Cut-off Voltage (min)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jc w:val="center"/>
              <w:rPr/>
            </w:pPr>
            <w:r w:rsidDel="00000000" w:rsidR="00000000" w:rsidRPr="00000000">
              <w:rPr>
                <w:rFonts w:ascii="Arial" w:cs="Arial" w:eastAsia="Arial" w:hAnsi="Arial"/>
                <w:sz w:val="20"/>
                <w:szCs w:val="20"/>
                <w:rtl w:val="0"/>
              </w:rPr>
              <w:t xml:space="preserve">V_min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jc w:val="center"/>
              <w:rPr/>
            </w:pPr>
            <w:r w:rsidDel="00000000" w:rsidR="00000000" w:rsidRPr="00000000">
              <w:rPr>
                <w:rFonts w:ascii="Arial" w:cs="Arial" w:eastAsia="Arial" w:hAnsi="Arial"/>
                <w:sz w:val="20"/>
                <w:szCs w:val="20"/>
                <w:rtl w:val="0"/>
              </w:rPr>
              <w:t xml:space="preserve">3.00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jc w:val="center"/>
              <w:rPr/>
            </w:pPr>
            <w:r w:rsidDel="00000000" w:rsidR="00000000" w:rsidRPr="00000000">
              <w:rPr>
                <w:rFonts w:ascii="Arial" w:cs="Arial" w:eastAsia="Arial" w:hAnsi="Arial"/>
                <w:sz w:val="20"/>
                <w:szCs w:val="20"/>
                <w:rtl w:val="0"/>
              </w:rPr>
              <w:t xml:space="preserve">V / cell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51">
            <w:pPr>
              <w:jc w:val="center"/>
              <w:rPr/>
            </w:pPr>
            <w:r w:rsidDel="00000000" w:rsidR="00000000" w:rsidRPr="00000000">
              <w:rPr>
                <w:rFonts w:ascii="Arial" w:cs="Arial" w:eastAsia="Arial" w:hAnsi="Arial"/>
                <w:sz w:val="20"/>
                <w:szCs w:val="20"/>
                <w:rtl w:val="0"/>
              </w:rPr>
              <w:t xml:space="preserve">Specific Energy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52">
            <w:pPr>
              <w:jc w:val="center"/>
              <w:rPr/>
            </w:pPr>
            <w:r w:rsidDel="00000000" w:rsidR="00000000" w:rsidRPr="00000000">
              <w:rPr>
                <w:rFonts w:ascii="Arial" w:cs="Arial" w:eastAsia="Arial" w:hAnsi="Arial"/>
                <w:sz w:val="20"/>
                <w:szCs w:val="20"/>
                <w:rtl w:val="0"/>
              </w:rPr>
              <w:t xml:space="preserve">E_sp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53">
            <w:pPr>
              <w:jc w:val="center"/>
              <w:rPr/>
            </w:pPr>
            <w:r w:rsidDel="00000000" w:rsidR="00000000" w:rsidRPr="00000000">
              <w:rPr>
                <w:rFonts w:ascii="Arial" w:cs="Arial" w:eastAsia="Arial" w:hAnsi="Arial"/>
                <w:sz w:val="20"/>
                <w:szCs w:val="20"/>
                <w:rtl w:val="0"/>
              </w:rPr>
              <w:t xml:space="preserve">150 – 200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54">
            <w:pPr>
              <w:jc w:val="center"/>
              <w:rPr/>
            </w:pPr>
            <w:r w:rsidDel="00000000" w:rsidR="00000000" w:rsidRPr="00000000">
              <w:rPr>
                <w:rFonts w:ascii="Arial" w:cs="Arial" w:eastAsia="Arial" w:hAnsi="Arial"/>
                <w:sz w:val="20"/>
                <w:szCs w:val="20"/>
                <w:rtl w:val="0"/>
              </w:rPr>
              <w:t xml:space="preserve">Wh/kg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jc w:val="center"/>
              <w:rPr/>
            </w:pPr>
            <w:r w:rsidDel="00000000" w:rsidR="00000000" w:rsidRPr="00000000">
              <w:rPr>
                <w:rFonts w:ascii="Arial" w:cs="Arial" w:eastAsia="Arial" w:hAnsi="Arial"/>
                <w:sz w:val="20"/>
                <w:szCs w:val="20"/>
                <w:rtl w:val="0"/>
              </w:rPr>
              <w:t xml:space="preserve">Max Continuous Discharge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jc w:val="center"/>
              <w:rPr/>
            </w:pPr>
            <w:r w:rsidDel="00000000" w:rsidR="00000000" w:rsidRPr="00000000">
              <w:rPr>
                <w:rFonts w:ascii="Arial" w:cs="Arial" w:eastAsia="Arial" w:hAnsi="Arial"/>
                <w:sz w:val="20"/>
                <w:szCs w:val="20"/>
                <w:rtl w:val="0"/>
              </w:rPr>
              <w:t xml:space="preserve">C_cont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jc w:val="center"/>
              <w:rPr/>
            </w:pPr>
            <w:r w:rsidDel="00000000" w:rsidR="00000000" w:rsidRPr="00000000">
              <w:rPr>
                <w:rFonts w:ascii="Arial" w:cs="Arial" w:eastAsia="Arial" w:hAnsi="Arial"/>
                <w:sz w:val="20"/>
                <w:szCs w:val="20"/>
                <w:rtl w:val="0"/>
              </w:rPr>
              <w:t xml:space="preserve">25 – 75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jc w:val="center"/>
              <w:rPr/>
            </w:pPr>
            <w:r w:rsidDel="00000000" w:rsidR="00000000" w:rsidRPr="00000000">
              <w:rPr>
                <w:rFonts w:ascii="Arial" w:cs="Arial" w:eastAsia="Arial" w:hAnsi="Arial"/>
                <w:sz w:val="20"/>
                <w:szCs w:val="20"/>
                <w:rtl w:val="0"/>
              </w:rPr>
              <w:t xml:space="preserve">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59">
            <w:pPr>
              <w:jc w:val="center"/>
              <w:rPr/>
            </w:pPr>
            <w:r w:rsidDel="00000000" w:rsidR="00000000" w:rsidRPr="00000000">
              <w:rPr>
                <w:rFonts w:ascii="Arial" w:cs="Arial" w:eastAsia="Arial" w:hAnsi="Arial"/>
                <w:sz w:val="20"/>
                <w:szCs w:val="20"/>
                <w:rtl w:val="0"/>
              </w:rPr>
              <w:t xml:space="preserve">Max Burst Discharge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5A">
            <w:pPr>
              <w:jc w:val="center"/>
              <w:rPr/>
            </w:pPr>
            <w:r w:rsidDel="00000000" w:rsidR="00000000" w:rsidRPr="00000000">
              <w:rPr>
                <w:rFonts w:ascii="Arial" w:cs="Arial" w:eastAsia="Arial" w:hAnsi="Arial"/>
                <w:sz w:val="20"/>
                <w:szCs w:val="20"/>
                <w:rtl w:val="0"/>
              </w:rPr>
              <w:t xml:space="preserve">C_burst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5B">
            <w:pPr>
              <w:jc w:val="center"/>
              <w:rPr/>
            </w:pPr>
            <w:r w:rsidDel="00000000" w:rsidR="00000000" w:rsidRPr="00000000">
              <w:rPr>
                <w:rFonts w:ascii="Arial" w:cs="Arial" w:eastAsia="Arial" w:hAnsi="Arial"/>
                <w:sz w:val="20"/>
                <w:szCs w:val="20"/>
                <w:rtl w:val="0"/>
              </w:rPr>
              <w:t xml:space="preserve">50 – 150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5C">
            <w:pPr>
              <w:jc w:val="center"/>
              <w:rPr/>
            </w:pPr>
            <w:r w:rsidDel="00000000" w:rsidR="00000000" w:rsidRPr="00000000">
              <w:rPr>
                <w:rFonts w:ascii="Arial" w:cs="Arial" w:eastAsia="Arial" w:hAnsi="Arial"/>
                <w:sz w:val="20"/>
                <w:szCs w:val="20"/>
                <w:rtl w:val="0"/>
              </w:rPr>
              <w:t xml:space="preserve">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jc w:val="center"/>
              <w:rPr/>
            </w:pPr>
            <w:r w:rsidDel="00000000" w:rsidR="00000000" w:rsidRPr="00000000">
              <w:rPr>
                <w:rFonts w:ascii="Arial" w:cs="Arial" w:eastAsia="Arial" w:hAnsi="Arial"/>
                <w:sz w:val="20"/>
                <w:szCs w:val="20"/>
                <w:rtl w:val="0"/>
              </w:rPr>
              <w:t xml:space="preserve">Cycle Life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jc w:val="cente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jc w:val="center"/>
              <w:rPr/>
            </w:pPr>
            <w:r w:rsidDel="00000000" w:rsidR="00000000" w:rsidRPr="00000000">
              <w:rPr>
                <w:rFonts w:ascii="Arial" w:cs="Arial" w:eastAsia="Arial" w:hAnsi="Arial"/>
                <w:sz w:val="20"/>
                <w:szCs w:val="20"/>
                <w:rtl w:val="0"/>
              </w:rPr>
              <w:t xml:space="preserve">200 – 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jc w:val="center"/>
              <w:rPr/>
            </w:pPr>
            <w:r w:rsidDel="00000000" w:rsidR="00000000" w:rsidRPr="00000000">
              <w:rPr>
                <w:rFonts w:ascii="Arial" w:cs="Arial" w:eastAsia="Arial" w:hAnsi="Arial"/>
                <w:sz w:val="20"/>
                <w:szCs w:val="20"/>
                <w:rtl w:val="0"/>
              </w:rPr>
              <w:t xml:space="preserve">Cycles</w:t>
            </w:r>
            <w:r w:rsidDel="00000000" w:rsidR="00000000" w:rsidRPr="00000000">
              <w:rPr>
                <w:rtl w:val="0"/>
              </w:rPr>
            </w:r>
          </w:p>
        </w:tc>
      </w:tr>
    </w:tbl>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spacing w:after="200" w:before="360" w:lineRule="auto"/>
        <w:rPr/>
      </w:pPr>
      <w:r w:rsidDel="00000000" w:rsidR="00000000" w:rsidRPr="00000000">
        <w:rPr>
          <w:rFonts w:ascii="Arial" w:cs="Arial" w:eastAsia="Arial" w:hAnsi="Arial"/>
          <w:b w:val="1"/>
          <w:bCs w:val="1"/>
          <w:color w:val="1f4e79"/>
          <w:sz w:val="32"/>
          <w:szCs w:val="32"/>
          <w:rtl w:val="0"/>
        </w:rPr>
        <w:t xml:space="preserve">3. QUADCOPTER SYSTEM REQUIREMENTS</w:t>
      </w:r>
      <w:r w:rsidDel="00000000" w:rsidR="00000000" w:rsidRPr="00000000">
        <w:rPr>
          <w:rtl w:val="0"/>
        </w:rPr>
      </w:r>
    </w:p>
    <w:p w:rsidR="00000000" w:rsidDel="00000000" w:rsidP="00000000" w:rsidRDefault="00000000" w:rsidRPr="00000000" w14:paraId="00000063">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64">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3.1 Reference Platform Specifications</w:t>
      </w:r>
      <w:r w:rsidDel="00000000" w:rsidR="00000000" w:rsidRPr="00000000">
        <w:rPr>
          <w:rtl w:val="0"/>
        </w:rPr>
      </w:r>
    </w:p>
    <w:p w:rsidR="00000000" w:rsidDel="00000000" w:rsidP="00000000" w:rsidRDefault="00000000" w:rsidRPr="00000000" w14:paraId="00000065">
      <w:pPr>
        <w:spacing w:after="100" w:before="100" w:lineRule="auto"/>
        <w:jc w:val="left"/>
        <w:rPr/>
      </w:pPr>
      <w:r w:rsidDel="00000000" w:rsidR="00000000" w:rsidRPr="00000000">
        <w:rPr>
          <w:rFonts w:ascii="Arial" w:cs="Arial" w:eastAsia="Arial" w:hAnsi="Arial"/>
          <w:color w:val="222222"/>
          <w:sz w:val="22"/>
          <w:szCs w:val="22"/>
          <w:rtl w:val="0"/>
        </w:rPr>
        <w:t xml:space="preserve">The design is based on a standard F450 hobby quadcopter frame with the following power system:</w:t>
      </w:r>
      <w:r w:rsidDel="00000000" w:rsidR="00000000" w:rsidRPr="00000000">
        <w:rPr>
          <w:rtl w:val="0"/>
        </w:rPr>
      </w:r>
    </w:p>
    <w:p w:rsidR="00000000" w:rsidDel="00000000" w:rsidP="00000000" w:rsidRDefault="00000000" w:rsidRPr="00000000" w14:paraId="00000066">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000"/>
        <w:gridCol w:w="2860"/>
        <w:tblGridChange w:id="0">
          <w:tblGrid>
            <w:gridCol w:w="3500"/>
            <w:gridCol w:w="3000"/>
            <w:gridCol w:w="28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7">
            <w:pPr>
              <w:jc w:val="cente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9">
            <w:pPr>
              <w:jc w:val="cente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jc w:val="center"/>
              <w:rPr/>
            </w:pPr>
            <w:r w:rsidDel="00000000" w:rsidR="00000000" w:rsidRPr="00000000">
              <w:rPr>
                <w:rFonts w:ascii="Arial" w:cs="Arial" w:eastAsia="Arial" w:hAnsi="Arial"/>
                <w:sz w:val="20"/>
                <w:szCs w:val="20"/>
                <w:rtl w:val="0"/>
              </w:rPr>
              <w:t xml:space="preserve">Frame Class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jc w:val="center"/>
              <w:rPr/>
            </w:pPr>
            <w:r w:rsidDel="00000000" w:rsidR="00000000" w:rsidRPr="00000000">
              <w:rPr>
                <w:rFonts w:ascii="Arial" w:cs="Arial" w:eastAsia="Arial" w:hAnsi="Arial"/>
                <w:sz w:val="20"/>
                <w:szCs w:val="20"/>
                <w:rtl w:val="0"/>
              </w:rPr>
              <w:t xml:space="preserve">F450 (450mm diagonal)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jc w:val="center"/>
              <w:rPr/>
            </w:pPr>
            <w:r w:rsidDel="00000000" w:rsidR="00000000" w:rsidRPr="00000000">
              <w:rPr>
                <w:rFonts w:ascii="Arial" w:cs="Arial" w:eastAsia="Arial" w:hAnsi="Arial"/>
                <w:sz w:val="20"/>
                <w:szCs w:val="20"/>
                <w:rtl w:val="0"/>
              </w:rPr>
              <w:t xml:space="preserve">Most common hobby quad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D">
            <w:pPr>
              <w:jc w:val="center"/>
              <w:rPr/>
            </w:pPr>
            <w:r w:rsidDel="00000000" w:rsidR="00000000" w:rsidRPr="00000000">
              <w:rPr>
                <w:rFonts w:ascii="Arial" w:cs="Arial" w:eastAsia="Arial" w:hAnsi="Arial"/>
                <w:sz w:val="20"/>
                <w:szCs w:val="20"/>
                <w:rtl w:val="0"/>
              </w:rPr>
              <w:t xml:space="preserve">Number of Motors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E">
            <w:pPr>
              <w:jc w:val="center"/>
              <w:rPr/>
            </w:pPr>
            <w:r w:rsidDel="00000000" w:rsidR="00000000" w:rsidRPr="00000000">
              <w:rPr>
                <w:rFonts w:ascii="Arial" w:cs="Arial" w:eastAsia="Arial" w:hAnsi="Arial"/>
                <w:sz w:val="20"/>
                <w:szCs w:val="20"/>
                <w:rtl w:val="0"/>
              </w:rPr>
              <w:t xml:space="preserve">4 × Brushless DC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F">
            <w:pPr>
              <w:jc w:val="center"/>
              <w:rPr/>
            </w:pPr>
            <w:r w:rsidDel="00000000" w:rsidR="00000000" w:rsidRPr="00000000">
              <w:rPr>
                <w:rFonts w:ascii="Arial" w:cs="Arial" w:eastAsia="Arial" w:hAnsi="Arial"/>
                <w:sz w:val="20"/>
                <w:szCs w:val="20"/>
                <w:rtl w:val="0"/>
              </w:rPr>
              <w:t xml:space="preserve">One per arm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jc w:val="center"/>
              <w:rPr/>
            </w:pPr>
            <w:r w:rsidDel="00000000" w:rsidR="00000000" w:rsidRPr="00000000">
              <w:rPr>
                <w:rFonts w:ascii="Arial" w:cs="Arial" w:eastAsia="Arial" w:hAnsi="Arial"/>
                <w:sz w:val="20"/>
                <w:szCs w:val="20"/>
                <w:rtl w:val="0"/>
              </w:rPr>
              <w:t xml:space="preserve">Motor Model (Ref.)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jc w:val="center"/>
              <w:rPr/>
            </w:pPr>
            <w:r w:rsidDel="00000000" w:rsidR="00000000" w:rsidRPr="00000000">
              <w:rPr>
                <w:rFonts w:ascii="Arial" w:cs="Arial" w:eastAsia="Arial" w:hAnsi="Arial"/>
                <w:sz w:val="20"/>
                <w:szCs w:val="20"/>
                <w:rtl w:val="0"/>
              </w:rPr>
              <w:t xml:space="preserve">Emax MT2213 935KV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jc w:val="center"/>
              <w:rPr/>
            </w:pPr>
            <w:r w:rsidDel="00000000" w:rsidR="00000000" w:rsidRPr="00000000">
              <w:rPr>
                <w:rFonts w:ascii="Arial" w:cs="Arial" w:eastAsia="Arial" w:hAnsi="Arial"/>
                <w:sz w:val="20"/>
                <w:szCs w:val="20"/>
                <w:rtl w:val="0"/>
              </w:rPr>
              <w:t xml:space="preserve">Popular F450 motor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73">
            <w:pPr>
              <w:jc w:val="center"/>
              <w:rPr/>
            </w:pPr>
            <w:r w:rsidDel="00000000" w:rsidR="00000000" w:rsidRPr="00000000">
              <w:rPr>
                <w:rFonts w:ascii="Arial" w:cs="Arial" w:eastAsia="Arial" w:hAnsi="Arial"/>
                <w:sz w:val="20"/>
                <w:szCs w:val="20"/>
                <w:rtl w:val="0"/>
              </w:rPr>
              <w:t xml:space="preserve">Propeller Size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74">
            <w:pPr>
              <w:jc w:val="center"/>
              <w:rPr/>
            </w:pPr>
            <w:r w:rsidDel="00000000" w:rsidR="00000000" w:rsidRPr="00000000">
              <w:rPr>
                <w:rFonts w:ascii="Arial" w:cs="Arial" w:eastAsia="Arial" w:hAnsi="Arial"/>
                <w:sz w:val="20"/>
                <w:szCs w:val="20"/>
                <w:rtl w:val="0"/>
              </w:rPr>
              <w:t xml:space="preserve">10 × 4.5 inch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75">
            <w:pPr>
              <w:jc w:val="center"/>
              <w:rPr/>
            </w:pPr>
            <w:r w:rsidDel="00000000" w:rsidR="00000000" w:rsidRPr="00000000">
              <w:rPr>
                <w:rFonts w:ascii="Arial" w:cs="Arial" w:eastAsia="Arial" w:hAnsi="Arial"/>
                <w:sz w:val="20"/>
                <w:szCs w:val="20"/>
                <w:rtl w:val="0"/>
              </w:rPr>
              <w:t xml:space="preserve">2× CW, 2× CCW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jc w:val="center"/>
              <w:rPr/>
            </w:pPr>
            <w:r w:rsidDel="00000000" w:rsidR="00000000" w:rsidRPr="00000000">
              <w:rPr>
                <w:rFonts w:ascii="Arial" w:cs="Arial" w:eastAsia="Arial" w:hAnsi="Arial"/>
                <w:sz w:val="20"/>
                <w:szCs w:val="20"/>
                <w:rtl w:val="0"/>
              </w:rPr>
              <w:t xml:space="preserve">ESC Rating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jc w:val="center"/>
              <w:rPr/>
            </w:pPr>
            <w:r w:rsidDel="00000000" w:rsidR="00000000" w:rsidRPr="00000000">
              <w:rPr>
                <w:rFonts w:ascii="Arial" w:cs="Arial" w:eastAsia="Arial" w:hAnsi="Arial"/>
                <w:sz w:val="20"/>
                <w:szCs w:val="20"/>
                <w:rtl w:val="0"/>
              </w:rPr>
              <w:t xml:space="preserve">30A continuous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jc w:val="center"/>
              <w:rPr/>
            </w:pPr>
            <w:r w:rsidDel="00000000" w:rsidR="00000000" w:rsidRPr="00000000">
              <w:rPr>
                <w:rFonts w:ascii="Arial" w:cs="Arial" w:eastAsia="Arial" w:hAnsi="Arial"/>
                <w:sz w:val="20"/>
                <w:szCs w:val="20"/>
                <w:rtl w:val="0"/>
              </w:rPr>
              <w:t xml:space="preserve">per motor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79">
            <w:pPr>
              <w:jc w:val="center"/>
              <w:rPr/>
            </w:pPr>
            <w:r w:rsidDel="00000000" w:rsidR="00000000" w:rsidRPr="00000000">
              <w:rPr>
                <w:rFonts w:ascii="Arial" w:cs="Arial" w:eastAsia="Arial" w:hAnsi="Arial"/>
                <w:sz w:val="20"/>
                <w:szCs w:val="20"/>
                <w:rtl w:val="0"/>
              </w:rPr>
              <w:t xml:space="preserve">Max Current per Motor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7A">
            <w:pPr>
              <w:jc w:val="center"/>
              <w:rPr/>
            </w:pPr>
            <w:r w:rsidDel="00000000" w:rsidR="00000000" w:rsidRPr="00000000">
              <w:rPr>
                <w:rFonts w:ascii="Arial" w:cs="Arial" w:eastAsia="Arial" w:hAnsi="Arial"/>
                <w:sz w:val="20"/>
                <w:szCs w:val="20"/>
                <w:rtl w:val="0"/>
              </w:rPr>
              <w:t xml:space="preserve">~20A @ full throttle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7B">
            <w:pPr>
              <w:jc w:val="center"/>
              <w:rPr/>
            </w:pPr>
            <w:r w:rsidDel="00000000" w:rsidR="00000000" w:rsidRPr="00000000">
              <w:rPr>
                <w:rFonts w:ascii="Arial" w:cs="Arial" w:eastAsia="Arial" w:hAnsi="Arial"/>
                <w:sz w:val="20"/>
                <w:szCs w:val="20"/>
                <w:rtl w:val="0"/>
              </w:rPr>
              <w:t xml:space="preserve">At 11.1V (3S)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jc w:val="center"/>
              <w:rPr/>
            </w:pPr>
            <w:r w:rsidDel="00000000" w:rsidR="00000000" w:rsidRPr="00000000">
              <w:rPr>
                <w:rFonts w:ascii="Arial" w:cs="Arial" w:eastAsia="Arial" w:hAnsi="Arial"/>
                <w:sz w:val="20"/>
                <w:szCs w:val="20"/>
                <w:rtl w:val="0"/>
              </w:rPr>
              <w:t xml:space="preserve">Total Max Current Draw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jc w:val="center"/>
              <w:rPr/>
            </w:pPr>
            <w:r w:rsidDel="00000000" w:rsidR="00000000" w:rsidRPr="00000000">
              <w:rPr>
                <w:rFonts w:ascii="Arial" w:cs="Arial" w:eastAsia="Arial" w:hAnsi="Arial"/>
                <w:sz w:val="20"/>
                <w:szCs w:val="20"/>
                <w:rtl w:val="0"/>
              </w:rPr>
              <w:t xml:space="preserve">~80A (4 × 20A)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jc w:val="center"/>
              <w:rPr/>
            </w:pPr>
            <w:r w:rsidDel="00000000" w:rsidR="00000000" w:rsidRPr="00000000">
              <w:rPr>
                <w:rFonts w:ascii="Arial" w:cs="Arial" w:eastAsia="Arial" w:hAnsi="Arial"/>
                <w:sz w:val="20"/>
                <w:szCs w:val="20"/>
                <w:rtl w:val="0"/>
              </w:rPr>
              <w:t xml:space="preserve">Full throttle burst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7F">
            <w:pPr>
              <w:jc w:val="center"/>
              <w:rPr/>
            </w:pPr>
            <w:r w:rsidDel="00000000" w:rsidR="00000000" w:rsidRPr="00000000">
              <w:rPr>
                <w:rFonts w:ascii="Arial" w:cs="Arial" w:eastAsia="Arial" w:hAnsi="Arial"/>
                <w:sz w:val="20"/>
                <w:szCs w:val="20"/>
                <w:rtl w:val="0"/>
              </w:rPr>
              <w:t xml:space="preserve">Hover Current Draw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80">
            <w:pPr>
              <w:jc w:val="center"/>
              <w:rPr/>
            </w:pPr>
            <w:r w:rsidDel="00000000" w:rsidR="00000000" w:rsidRPr="00000000">
              <w:rPr>
                <w:rFonts w:ascii="Arial" w:cs="Arial" w:eastAsia="Arial" w:hAnsi="Arial"/>
                <w:sz w:val="20"/>
                <w:szCs w:val="20"/>
                <w:rtl w:val="0"/>
              </w:rPr>
              <w:t xml:space="preserve">~30–35A total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81">
            <w:pPr>
              <w:jc w:val="center"/>
              <w:rPr/>
            </w:pPr>
            <w:r w:rsidDel="00000000" w:rsidR="00000000" w:rsidRPr="00000000">
              <w:rPr>
                <w:rFonts w:ascii="Arial" w:cs="Arial" w:eastAsia="Arial" w:hAnsi="Arial"/>
                <w:sz w:val="20"/>
                <w:szCs w:val="20"/>
                <w:rtl w:val="0"/>
              </w:rPr>
              <w:t xml:space="preserve">Approx. 50–60% throttle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jc w:val="center"/>
              <w:rPr/>
            </w:pPr>
            <w:r w:rsidDel="00000000" w:rsidR="00000000" w:rsidRPr="00000000">
              <w:rPr>
                <w:rFonts w:ascii="Arial" w:cs="Arial" w:eastAsia="Arial" w:hAnsi="Arial"/>
                <w:sz w:val="20"/>
                <w:szCs w:val="20"/>
                <w:rtl w:val="0"/>
              </w:rPr>
              <w:t xml:space="preserve">Flight Controller + Electronics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jc w:val="center"/>
              <w:rPr/>
            </w:pPr>
            <w:r w:rsidDel="00000000" w:rsidR="00000000" w:rsidRPr="00000000">
              <w:rPr>
                <w:rFonts w:ascii="Arial" w:cs="Arial" w:eastAsia="Arial" w:hAnsi="Arial"/>
                <w:sz w:val="20"/>
                <w:szCs w:val="20"/>
                <w:rtl w:val="0"/>
              </w:rPr>
              <w:t xml:space="preserve">~2A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jc w:val="center"/>
              <w:rPr/>
            </w:pPr>
            <w:r w:rsidDel="00000000" w:rsidR="00000000" w:rsidRPr="00000000">
              <w:rPr>
                <w:rFonts w:ascii="Arial" w:cs="Arial" w:eastAsia="Arial" w:hAnsi="Arial"/>
                <w:sz w:val="20"/>
                <w:szCs w:val="20"/>
                <w:rtl w:val="0"/>
              </w:rPr>
              <w:t xml:space="preserve">FC, GPS, receiver, LEDs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85">
            <w:pPr>
              <w:jc w:val="center"/>
              <w:rPr/>
            </w:pPr>
            <w:r w:rsidDel="00000000" w:rsidR="00000000" w:rsidRPr="00000000">
              <w:rPr>
                <w:rFonts w:ascii="Arial" w:cs="Arial" w:eastAsia="Arial" w:hAnsi="Arial"/>
                <w:sz w:val="20"/>
                <w:szCs w:val="20"/>
                <w:rtl w:val="0"/>
              </w:rPr>
              <w:t xml:space="preserve">Total System Hover Draw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86">
            <w:pPr>
              <w:jc w:val="center"/>
              <w:rPr/>
            </w:pPr>
            <w:r w:rsidDel="00000000" w:rsidR="00000000" w:rsidRPr="00000000">
              <w:rPr>
                <w:rFonts w:ascii="Arial" w:cs="Arial" w:eastAsia="Arial" w:hAnsi="Arial"/>
                <w:sz w:val="20"/>
                <w:szCs w:val="20"/>
                <w:rtl w:val="0"/>
              </w:rPr>
              <w:t xml:space="preserve">~32–37A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87">
            <w:pPr>
              <w:jc w:val="center"/>
              <w:rPr/>
            </w:pPr>
            <w:r w:rsidDel="00000000" w:rsidR="00000000" w:rsidRPr="00000000">
              <w:rPr>
                <w:rFonts w:ascii="Arial" w:cs="Arial" w:eastAsia="Arial" w:hAnsi="Arial"/>
                <w:sz w:val="20"/>
                <w:szCs w:val="20"/>
                <w:rtl w:val="0"/>
              </w:rPr>
              <w:t xml:space="preserve">Design basis current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jc w:val="center"/>
              <w:rPr/>
            </w:pPr>
            <w:r w:rsidDel="00000000" w:rsidR="00000000" w:rsidRPr="00000000">
              <w:rPr>
                <w:rFonts w:ascii="Arial" w:cs="Arial" w:eastAsia="Arial" w:hAnsi="Arial"/>
                <w:sz w:val="20"/>
                <w:szCs w:val="20"/>
                <w:rtl w:val="0"/>
              </w:rPr>
              <w:t xml:space="preserve">Target Take-off Weight (AUW)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jc w:val="center"/>
              <w:rPr/>
            </w:pPr>
            <w:r w:rsidDel="00000000" w:rsidR="00000000" w:rsidRPr="00000000">
              <w:rPr>
                <w:rFonts w:ascii="Arial Unicode MS" w:cs="Arial Unicode MS" w:eastAsia="Arial Unicode MS" w:hAnsi="Arial Unicode MS"/>
                <w:sz w:val="20"/>
                <w:szCs w:val="20"/>
                <w:rtl w:val="0"/>
              </w:rPr>
              <w:t xml:space="preserve">≤ 1400g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jc w:val="center"/>
              <w:rPr/>
            </w:pPr>
            <w:r w:rsidDel="00000000" w:rsidR="00000000" w:rsidRPr="00000000">
              <w:rPr>
                <w:rFonts w:ascii="Arial" w:cs="Arial" w:eastAsia="Arial" w:hAnsi="Arial"/>
                <w:sz w:val="20"/>
                <w:szCs w:val="20"/>
                <w:rtl w:val="0"/>
              </w:rPr>
              <w:t xml:space="preserve">All-up weight limit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8B">
            <w:pPr>
              <w:jc w:val="center"/>
              <w:rPr/>
            </w:pPr>
            <w:r w:rsidDel="00000000" w:rsidR="00000000" w:rsidRPr="00000000">
              <w:rPr>
                <w:rFonts w:ascii="Arial" w:cs="Arial" w:eastAsia="Arial" w:hAnsi="Arial"/>
                <w:sz w:val="20"/>
                <w:szCs w:val="20"/>
                <w:rtl w:val="0"/>
              </w:rPr>
              <w:t xml:space="preserve">Payload (Camera/Gimbal)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8C">
            <w:pPr>
              <w:jc w:val="center"/>
              <w:rPr/>
            </w:pPr>
            <w:r w:rsidDel="00000000" w:rsidR="00000000" w:rsidRPr="00000000">
              <w:rPr>
                <w:rFonts w:ascii="Arial" w:cs="Arial" w:eastAsia="Arial" w:hAnsi="Arial"/>
                <w:sz w:val="20"/>
                <w:szCs w:val="20"/>
                <w:rtl w:val="0"/>
              </w:rPr>
              <w:t xml:space="preserve">0 – 200g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8D">
            <w:pPr>
              <w:jc w:val="center"/>
              <w:rPr/>
            </w:pPr>
            <w:r w:rsidDel="00000000" w:rsidR="00000000" w:rsidRPr="00000000">
              <w:rPr>
                <w:rFonts w:ascii="Arial" w:cs="Arial" w:eastAsia="Arial" w:hAnsi="Arial"/>
                <w:sz w:val="20"/>
                <w:szCs w:val="20"/>
                <w:rtl w:val="0"/>
              </w:rPr>
              <w:t xml:space="preserve">Optional</w:t>
            </w:r>
            <w:r w:rsidDel="00000000" w:rsidR="00000000" w:rsidRPr="00000000">
              <w:rPr>
                <w:rtl w:val="0"/>
              </w:rPr>
            </w:r>
          </w:p>
        </w:tc>
      </w:tr>
    </w:tbl>
    <w:p w:rsidR="00000000" w:rsidDel="00000000" w:rsidP="00000000" w:rsidRDefault="00000000" w:rsidRPr="00000000" w14:paraId="0000008E">
      <w:pPr>
        <w:spacing w:after="0" w:before="100" w:lineRule="auto"/>
        <w:rPr/>
      </w:pPr>
      <w:r w:rsidDel="00000000" w:rsidR="00000000" w:rsidRPr="00000000">
        <w:rPr>
          <w:rtl w:val="0"/>
        </w:rPr>
      </w:r>
    </w:p>
    <w:p w:rsidR="00000000" w:rsidDel="00000000" w:rsidP="00000000" w:rsidRDefault="00000000" w:rsidRPr="00000000" w14:paraId="0000008F">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3.2 Electrical Requirements</w:t>
      </w:r>
      <w:r w:rsidDel="00000000" w:rsidR="00000000" w:rsidRPr="00000000">
        <w:rPr>
          <w:rtl w:val="0"/>
        </w:rPr>
      </w:r>
    </w:p>
    <w:p w:rsidR="00000000" w:rsidDel="00000000" w:rsidP="00000000" w:rsidRDefault="00000000" w:rsidRPr="00000000" w14:paraId="00000090">
      <w:pPr>
        <w:spacing w:after="100" w:before="100" w:lineRule="auto"/>
        <w:jc w:val="left"/>
        <w:rPr/>
      </w:pPr>
      <w:r w:rsidDel="00000000" w:rsidR="00000000" w:rsidRPr="00000000">
        <w:rPr>
          <w:rFonts w:ascii="Arial" w:cs="Arial" w:eastAsia="Arial" w:hAnsi="Arial"/>
          <w:color w:val="222222"/>
          <w:sz w:val="22"/>
          <w:szCs w:val="22"/>
          <w:rtl w:val="0"/>
        </w:rPr>
        <w:t xml:space="preserve">From the platform specs, we derive the core electrical design requirements:</w:t>
      </w:r>
      <w:r w:rsidDel="00000000" w:rsidR="00000000" w:rsidRPr="00000000">
        <w:rPr>
          <w:rtl w:val="0"/>
        </w:rPr>
      </w:r>
    </w:p>
    <w:p w:rsidR="00000000" w:rsidDel="00000000" w:rsidP="00000000" w:rsidRDefault="00000000" w:rsidRPr="00000000" w14:paraId="00000091">
      <w:pPr>
        <w:spacing w:after="0" w:before="80" w:lineRule="auto"/>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Nominal Operating Voltage: 11.1 V (3S LiPo) — suitable for 935KV motors with 10-inch props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22222"/>
          <w:sz w:val="22"/>
          <w:szCs w:val="22"/>
          <w:u w:val="none"/>
          <w:shd w:fill="auto" w:val="clear"/>
          <w:vertAlign w:val="baseline"/>
          <w:rtl w:val="0"/>
        </w:rPr>
        <w:t xml:space="preserve">Continuous Discharge Current: 35A (hover) → 80A (full throttle burst)</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22222"/>
          <w:sz w:val="22"/>
          <w:szCs w:val="22"/>
          <w:u w:val="none"/>
          <w:shd w:fill="auto" w:val="clear"/>
          <w:vertAlign w:val="baseline"/>
          <w:rtl w:val="0"/>
        </w:rPr>
        <w:t xml:space="preserve">Minimum C-Rating Required: I_burst / C_mAh × 1000 = 80 / 5 = 16C minimum (target ≥ 25C for safety margin)</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22222"/>
          <w:sz w:val="22"/>
          <w:szCs w:val="22"/>
          <w:u w:val="none"/>
          <w:shd w:fill="auto" w:val="clear"/>
          <w:vertAlign w:val="baseline"/>
          <w:rtl w:val="0"/>
        </w:rPr>
        <w:t xml:space="preserve">Target Flight Endurance: ≥ 15 minutes at moderate throttle (~60%)</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22222"/>
          <w:sz w:val="22"/>
          <w:szCs w:val="22"/>
          <w:u w:val="none"/>
          <w:shd w:fill="auto" w:val="clear"/>
          <w:vertAlign w:val="baseline"/>
          <w:rtl w:val="0"/>
        </w:rPr>
        <w:t xml:space="preserve">Maximum Battery Weight Budget: ≤ 350g (25% of 1400g AUW)</w:t>
      </w: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spacing w:after="200" w:before="360" w:lineRule="auto"/>
        <w:rPr/>
      </w:pPr>
      <w:r w:rsidDel="00000000" w:rsidR="00000000" w:rsidRPr="00000000">
        <w:rPr>
          <w:rFonts w:ascii="Arial" w:cs="Arial" w:eastAsia="Arial" w:hAnsi="Arial"/>
          <w:b w:val="1"/>
          <w:bCs w:val="1"/>
          <w:color w:val="1f4e79"/>
          <w:sz w:val="32"/>
          <w:szCs w:val="32"/>
          <w:rtl w:val="0"/>
        </w:rPr>
        <w:t xml:space="preserve">4. BATTERY PACK DESIGN</w:t>
      </w:r>
      <w:r w:rsidDel="00000000" w:rsidR="00000000" w:rsidRPr="00000000">
        <w:rPr>
          <w:rtl w:val="0"/>
        </w:rPr>
      </w:r>
    </w:p>
    <w:p w:rsidR="00000000" w:rsidDel="00000000" w:rsidP="00000000" w:rsidRDefault="00000000" w:rsidRPr="00000000" w14:paraId="00000099">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9A">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4.1 Voltage Design (Series Configuration – "S" Rating)</w:t>
      </w:r>
      <w:r w:rsidDel="00000000" w:rsidR="00000000" w:rsidRPr="00000000">
        <w:rPr>
          <w:rtl w:val="0"/>
        </w:rPr>
      </w:r>
    </w:p>
    <w:p w:rsidR="00000000" w:rsidDel="00000000" w:rsidP="00000000" w:rsidRDefault="00000000" w:rsidRPr="00000000" w14:paraId="0000009B">
      <w:pPr>
        <w:spacing w:after="100" w:before="100" w:lineRule="auto"/>
        <w:jc w:val="both"/>
        <w:rPr/>
      </w:pPr>
      <w:r w:rsidDel="00000000" w:rsidR="00000000" w:rsidRPr="00000000">
        <w:rPr>
          <w:rFonts w:ascii="Arial" w:cs="Arial" w:eastAsia="Arial" w:hAnsi="Arial"/>
          <w:color w:val="222222"/>
          <w:sz w:val="22"/>
          <w:szCs w:val="22"/>
          <w:rtl w:val="0"/>
        </w:rPr>
        <w:t xml:space="preserve">The pack voltage is set by connecting cells in series. Each LiPo cell contributes 3.7V nominal. The selected motor/ESC combination is designed for 3S (three cells in series):</w:t>
      </w:r>
      <w:r w:rsidDel="00000000" w:rsidR="00000000" w:rsidRPr="00000000">
        <w:rPr>
          <w:rtl w:val="0"/>
        </w:rPr>
      </w:r>
    </w:p>
    <w:p w:rsidR="00000000" w:rsidDel="00000000" w:rsidP="00000000" w:rsidRDefault="00000000" w:rsidRPr="00000000" w14:paraId="0000009C">
      <w:pPr>
        <w:spacing w:after="0" w:before="80" w:lineRule="auto"/>
        <w:rPr/>
      </w:pPr>
      <w:r w:rsidDel="00000000" w:rsidR="00000000" w:rsidRPr="00000000">
        <w:rPr>
          <w:rtl w:val="0"/>
        </w:rPr>
      </w:r>
    </w:p>
    <w:p w:rsidR="00000000" w:rsidDel="00000000" w:rsidP="00000000" w:rsidRDefault="00000000" w:rsidRPr="00000000" w14:paraId="0000009D">
      <w:pPr>
        <w:spacing w:after="120" w:before="120" w:lineRule="auto"/>
        <w:jc w:val="center"/>
        <w:rPr/>
      </w:pPr>
      <w:r w:rsidDel="00000000" w:rsidR="00000000" w:rsidRPr="00000000">
        <w:rPr>
          <w:rFonts w:ascii="Courier New" w:cs="Courier New" w:eastAsia="Courier New" w:hAnsi="Courier New"/>
          <w:b w:val="1"/>
          <w:bCs w:val="1"/>
          <w:color w:val="1f4e79"/>
          <w:sz w:val="24"/>
          <w:szCs w:val="24"/>
          <w:rtl w:val="0"/>
        </w:rPr>
        <w:t xml:space="preserve">V_pack = N_series × V_cell = 3 × 3.7V = 11.1V  (nominal)</w:t>
      </w:r>
      <w:r w:rsidDel="00000000" w:rsidR="00000000" w:rsidRPr="00000000">
        <w:rPr>
          <w:rtl w:val="0"/>
        </w:rPr>
      </w:r>
    </w:p>
    <w:p w:rsidR="00000000" w:rsidDel="00000000" w:rsidP="00000000" w:rsidRDefault="00000000" w:rsidRPr="00000000" w14:paraId="0000009E">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1800"/>
        <w:gridCol w:w="2760"/>
        <w:tblGridChange w:id="0">
          <w:tblGrid>
            <w:gridCol w:w="2800"/>
            <w:gridCol w:w="2000"/>
            <w:gridCol w:w="1800"/>
            <w:gridCol w:w="27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F">
            <w:pPr>
              <w:jc w:val="center"/>
              <w:rPr/>
            </w:pPr>
            <w:r w:rsidDel="00000000" w:rsidR="00000000" w:rsidRPr="00000000">
              <w:rPr>
                <w:rFonts w:ascii="Arial" w:cs="Arial" w:eastAsia="Arial" w:hAnsi="Arial"/>
                <w:b w:val="1"/>
                <w:bCs w:val="1"/>
                <w:color w:val="ffffff"/>
                <w:sz w:val="20"/>
                <w:szCs w:val="20"/>
                <w:rtl w:val="0"/>
              </w:rPr>
              <w:t xml:space="preserve">Configuration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0">
            <w:pPr>
              <w:jc w:val="center"/>
              <w:rPr/>
            </w:pPr>
            <w:r w:rsidDel="00000000" w:rsidR="00000000" w:rsidRPr="00000000">
              <w:rPr>
                <w:rFonts w:ascii="Arial" w:cs="Arial" w:eastAsia="Arial" w:hAnsi="Arial"/>
                <w:b w:val="1"/>
                <w:bCs w:val="1"/>
                <w:color w:val="ffffff"/>
                <w:sz w:val="20"/>
                <w:szCs w:val="20"/>
                <w:rtl w:val="0"/>
              </w:rPr>
              <w:t xml:space="preserve">Nominal Voltage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1">
            <w:pPr>
              <w:jc w:val="center"/>
              <w:rPr/>
            </w:pPr>
            <w:r w:rsidDel="00000000" w:rsidR="00000000" w:rsidRPr="00000000">
              <w:rPr>
                <w:rFonts w:ascii="Arial" w:cs="Arial" w:eastAsia="Arial" w:hAnsi="Arial"/>
                <w:b w:val="1"/>
                <w:bCs w:val="1"/>
                <w:color w:val="ffffff"/>
                <w:sz w:val="20"/>
                <w:szCs w:val="20"/>
                <w:rtl w:val="0"/>
              </w:rPr>
              <w:t xml:space="preserve">Max Voltage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2">
            <w:pPr>
              <w:jc w:val="center"/>
              <w:rPr/>
            </w:pPr>
            <w:r w:rsidDel="00000000" w:rsidR="00000000" w:rsidRPr="00000000">
              <w:rPr>
                <w:rFonts w:ascii="Arial" w:cs="Arial" w:eastAsia="Arial" w:hAnsi="Arial"/>
                <w:b w:val="1"/>
                <w:bCs w:val="1"/>
                <w:color w:val="ffffff"/>
                <w:sz w:val="20"/>
                <w:szCs w:val="20"/>
                <w:rtl w:val="0"/>
              </w:rPr>
              <w:t xml:space="preserve">Motor Compatibility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jc w:val="center"/>
              <w:rPr/>
            </w:pPr>
            <w:r w:rsidDel="00000000" w:rsidR="00000000" w:rsidRPr="00000000">
              <w:rPr>
                <w:rFonts w:ascii="Arial" w:cs="Arial" w:eastAsia="Arial" w:hAnsi="Arial"/>
                <w:sz w:val="20"/>
                <w:szCs w:val="20"/>
                <w:rtl w:val="0"/>
              </w:rPr>
              <w:t xml:space="preserve">2S (2 cells series)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jc w:val="center"/>
              <w:rPr/>
            </w:pPr>
            <w:r w:rsidDel="00000000" w:rsidR="00000000" w:rsidRPr="00000000">
              <w:rPr>
                <w:rFonts w:ascii="Arial" w:cs="Arial" w:eastAsia="Arial" w:hAnsi="Arial"/>
                <w:sz w:val="20"/>
                <w:szCs w:val="20"/>
                <w:rtl w:val="0"/>
              </w:rPr>
              <w:t xml:space="preserve">7.4V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jc w:val="center"/>
              <w:rPr/>
            </w:pPr>
            <w:r w:rsidDel="00000000" w:rsidR="00000000" w:rsidRPr="00000000">
              <w:rPr>
                <w:rFonts w:ascii="Arial" w:cs="Arial" w:eastAsia="Arial" w:hAnsi="Arial"/>
                <w:sz w:val="20"/>
                <w:szCs w:val="20"/>
                <w:rtl w:val="0"/>
              </w:rPr>
              <w:t xml:space="preserve">8.4V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jc w:val="center"/>
              <w:rPr/>
            </w:pPr>
            <w:r w:rsidDel="00000000" w:rsidR="00000000" w:rsidRPr="00000000">
              <w:rPr>
                <w:rFonts w:ascii="Arial" w:cs="Arial" w:eastAsia="Arial" w:hAnsi="Arial"/>
                <w:sz w:val="20"/>
                <w:szCs w:val="20"/>
                <w:rtl w:val="0"/>
              </w:rPr>
              <w:t xml:space="preserve">High-KV motors (2300KV+) with 5" props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A7">
            <w:pPr>
              <w:jc w:val="center"/>
              <w:rPr/>
            </w:pPr>
            <w:r w:rsidDel="00000000" w:rsidR="00000000" w:rsidRPr="00000000">
              <w:rPr>
                <w:rFonts w:ascii="Arial Unicode MS" w:cs="Arial Unicode MS" w:eastAsia="Arial Unicode MS" w:hAnsi="Arial Unicode MS"/>
                <w:sz w:val="20"/>
                <w:szCs w:val="20"/>
                <w:rtl w:val="0"/>
              </w:rPr>
              <w:t xml:space="preserve">3S (3 cells series) ✓ SELECTED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A8">
            <w:pPr>
              <w:jc w:val="center"/>
              <w:rPr/>
            </w:pPr>
            <w:r w:rsidDel="00000000" w:rsidR="00000000" w:rsidRPr="00000000">
              <w:rPr>
                <w:rFonts w:ascii="Arial" w:cs="Arial" w:eastAsia="Arial" w:hAnsi="Arial"/>
                <w:sz w:val="20"/>
                <w:szCs w:val="20"/>
                <w:rtl w:val="0"/>
              </w:rPr>
              <w:t xml:space="preserve">11.1V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A9">
            <w:pPr>
              <w:jc w:val="center"/>
              <w:rPr/>
            </w:pPr>
            <w:r w:rsidDel="00000000" w:rsidR="00000000" w:rsidRPr="00000000">
              <w:rPr>
                <w:rFonts w:ascii="Arial" w:cs="Arial" w:eastAsia="Arial" w:hAnsi="Arial"/>
                <w:sz w:val="20"/>
                <w:szCs w:val="20"/>
                <w:rtl w:val="0"/>
              </w:rPr>
              <w:t xml:space="preserve">12.6V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AA">
            <w:pPr>
              <w:jc w:val="center"/>
              <w:rPr/>
            </w:pPr>
            <w:r w:rsidDel="00000000" w:rsidR="00000000" w:rsidRPr="00000000">
              <w:rPr>
                <w:rFonts w:ascii="Arial" w:cs="Arial" w:eastAsia="Arial" w:hAnsi="Arial"/>
                <w:sz w:val="20"/>
                <w:szCs w:val="20"/>
                <w:rtl w:val="0"/>
              </w:rPr>
              <w:t xml:space="preserve">Medium KV (800–1200KV), 10" props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jc w:val="center"/>
              <w:rPr/>
            </w:pPr>
            <w:r w:rsidDel="00000000" w:rsidR="00000000" w:rsidRPr="00000000">
              <w:rPr>
                <w:rFonts w:ascii="Arial" w:cs="Arial" w:eastAsia="Arial" w:hAnsi="Arial"/>
                <w:sz w:val="20"/>
                <w:szCs w:val="20"/>
                <w:rtl w:val="0"/>
              </w:rPr>
              <w:t xml:space="preserve">4S (4 cells series)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jc w:val="center"/>
              <w:rPr/>
            </w:pPr>
            <w:r w:rsidDel="00000000" w:rsidR="00000000" w:rsidRPr="00000000">
              <w:rPr>
                <w:rFonts w:ascii="Arial" w:cs="Arial" w:eastAsia="Arial" w:hAnsi="Arial"/>
                <w:sz w:val="20"/>
                <w:szCs w:val="20"/>
                <w:rtl w:val="0"/>
              </w:rPr>
              <w:t xml:space="preserve">14.8V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jc w:val="center"/>
              <w:rPr/>
            </w:pPr>
            <w:r w:rsidDel="00000000" w:rsidR="00000000" w:rsidRPr="00000000">
              <w:rPr>
                <w:rFonts w:ascii="Arial" w:cs="Arial" w:eastAsia="Arial" w:hAnsi="Arial"/>
                <w:sz w:val="20"/>
                <w:szCs w:val="20"/>
                <w:rtl w:val="0"/>
              </w:rPr>
              <w:t xml:space="preserve">16.8V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jc w:val="center"/>
              <w:rPr/>
            </w:pPr>
            <w:r w:rsidDel="00000000" w:rsidR="00000000" w:rsidRPr="00000000">
              <w:rPr>
                <w:rFonts w:ascii="Arial" w:cs="Arial" w:eastAsia="Arial" w:hAnsi="Arial"/>
                <w:sz w:val="20"/>
                <w:szCs w:val="20"/>
                <w:rtl w:val="0"/>
              </w:rPr>
              <w:t xml:space="preserve">Lower KV (450–650KV), larger frames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AF">
            <w:pPr>
              <w:jc w:val="center"/>
              <w:rPr/>
            </w:pPr>
            <w:r w:rsidDel="00000000" w:rsidR="00000000" w:rsidRPr="00000000">
              <w:rPr>
                <w:rFonts w:ascii="Arial" w:cs="Arial" w:eastAsia="Arial" w:hAnsi="Arial"/>
                <w:sz w:val="20"/>
                <w:szCs w:val="20"/>
                <w:rtl w:val="0"/>
              </w:rPr>
              <w:t xml:space="preserve">6S (6 cells series)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B0">
            <w:pPr>
              <w:jc w:val="center"/>
              <w:rPr/>
            </w:pPr>
            <w:r w:rsidDel="00000000" w:rsidR="00000000" w:rsidRPr="00000000">
              <w:rPr>
                <w:rFonts w:ascii="Arial" w:cs="Arial" w:eastAsia="Arial" w:hAnsi="Arial"/>
                <w:sz w:val="20"/>
                <w:szCs w:val="20"/>
                <w:rtl w:val="0"/>
              </w:rPr>
              <w:t xml:space="preserve">22.2V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B1">
            <w:pPr>
              <w:jc w:val="center"/>
              <w:rPr/>
            </w:pPr>
            <w:r w:rsidDel="00000000" w:rsidR="00000000" w:rsidRPr="00000000">
              <w:rPr>
                <w:rFonts w:ascii="Arial" w:cs="Arial" w:eastAsia="Arial" w:hAnsi="Arial"/>
                <w:sz w:val="20"/>
                <w:szCs w:val="20"/>
                <w:rtl w:val="0"/>
              </w:rPr>
              <w:t xml:space="preserve">25.2V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B2">
            <w:pPr>
              <w:jc w:val="center"/>
              <w:rPr/>
            </w:pPr>
            <w:r w:rsidDel="00000000" w:rsidR="00000000" w:rsidRPr="00000000">
              <w:rPr>
                <w:rFonts w:ascii="Arial" w:cs="Arial" w:eastAsia="Arial" w:hAnsi="Arial"/>
                <w:sz w:val="20"/>
                <w:szCs w:val="20"/>
                <w:rtl w:val="0"/>
              </w:rPr>
              <w:t xml:space="preserve">Racing / long-range, efficiency focused</w:t>
            </w:r>
            <w:r w:rsidDel="00000000" w:rsidR="00000000" w:rsidRPr="00000000">
              <w:rPr>
                <w:rtl w:val="0"/>
              </w:rPr>
            </w:r>
          </w:p>
        </w:tc>
      </w:tr>
    </w:tbl>
    <w:p w:rsidR="00000000" w:rsidDel="00000000" w:rsidP="00000000" w:rsidRDefault="00000000" w:rsidRPr="00000000" w14:paraId="000000B3">
      <w:pPr>
        <w:spacing w:after="0" w:before="100" w:lineRule="auto"/>
        <w:rPr/>
      </w:pPr>
      <w:r w:rsidDel="00000000" w:rsidR="00000000" w:rsidRPr="00000000">
        <w:rPr>
          <w:rtl w:val="0"/>
        </w:rPr>
      </w:r>
    </w:p>
    <w:p w:rsidR="00000000" w:rsidDel="00000000" w:rsidP="00000000" w:rsidRDefault="00000000" w:rsidRPr="00000000" w14:paraId="000000B4">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4.2 Capacity Design (Parallel Configuration – "P" Rating)</w:t>
      </w:r>
      <w:r w:rsidDel="00000000" w:rsidR="00000000" w:rsidRPr="00000000">
        <w:rPr>
          <w:rtl w:val="0"/>
        </w:rPr>
      </w:r>
    </w:p>
    <w:p w:rsidR="00000000" w:rsidDel="00000000" w:rsidP="00000000" w:rsidRDefault="00000000" w:rsidRPr="00000000" w14:paraId="000000B5">
      <w:pPr>
        <w:spacing w:after="100" w:before="100" w:lineRule="auto"/>
        <w:jc w:val="left"/>
        <w:rPr/>
      </w:pPr>
      <w:r w:rsidDel="00000000" w:rsidR="00000000" w:rsidRPr="00000000">
        <w:rPr>
          <w:rFonts w:ascii="Arial" w:cs="Arial" w:eastAsia="Arial" w:hAnsi="Arial"/>
          <w:color w:val="222222"/>
          <w:sz w:val="22"/>
          <w:szCs w:val="22"/>
          <w:rtl w:val="0"/>
        </w:rPr>
        <w:t xml:space="preserve">Required capacity is calculated from target flight time and average current draw:</w:t>
      </w:r>
      <w:r w:rsidDel="00000000" w:rsidR="00000000" w:rsidRPr="00000000">
        <w:rPr>
          <w:rtl w:val="0"/>
        </w:rPr>
      </w:r>
    </w:p>
    <w:p w:rsidR="00000000" w:rsidDel="00000000" w:rsidP="00000000" w:rsidRDefault="00000000" w:rsidRPr="00000000" w14:paraId="000000B6">
      <w:pPr>
        <w:spacing w:after="0" w:before="80" w:lineRule="auto"/>
        <w:rPr/>
      </w:pPr>
      <w:r w:rsidDel="00000000" w:rsidR="00000000" w:rsidRPr="00000000">
        <w:rPr>
          <w:rtl w:val="0"/>
        </w:rPr>
      </w:r>
    </w:p>
    <w:p w:rsidR="00000000" w:rsidDel="00000000" w:rsidP="00000000" w:rsidRDefault="00000000" w:rsidRPr="00000000" w14:paraId="000000B7">
      <w:pPr>
        <w:spacing w:after="60" w:before="120" w:lineRule="auto"/>
        <w:jc w:val="left"/>
        <w:rPr/>
      </w:pPr>
      <w:r w:rsidDel="00000000" w:rsidR="00000000" w:rsidRPr="00000000">
        <w:rPr>
          <w:rFonts w:ascii="Arial" w:cs="Arial" w:eastAsia="Arial" w:hAnsi="Arial"/>
          <w:b w:val="1"/>
          <w:bCs w:val="1"/>
          <w:color w:val="1a1a2e"/>
          <w:sz w:val="22"/>
          <w:szCs w:val="22"/>
          <w:rtl w:val="0"/>
        </w:rPr>
        <w:t xml:space="preserve">Step 1 – Determine Average Current:</w:t>
      </w:r>
      <w:r w:rsidDel="00000000" w:rsidR="00000000" w:rsidRPr="00000000">
        <w:rPr>
          <w:rtl w:val="0"/>
        </w:rPr>
      </w:r>
    </w:p>
    <w:p w:rsidR="00000000" w:rsidDel="00000000" w:rsidP="00000000" w:rsidRDefault="00000000" w:rsidRPr="00000000" w14:paraId="000000B8">
      <w:pPr>
        <w:spacing w:after="100" w:before="100" w:lineRule="auto"/>
        <w:jc w:val="left"/>
        <w:rPr/>
      </w:pPr>
      <w:r w:rsidDel="00000000" w:rsidR="00000000" w:rsidRPr="00000000">
        <w:rPr>
          <w:rFonts w:ascii="Arial" w:cs="Arial" w:eastAsia="Arial" w:hAnsi="Arial"/>
          <w:color w:val="222222"/>
          <w:sz w:val="22"/>
          <w:szCs w:val="22"/>
          <w:rtl w:val="0"/>
        </w:rPr>
        <w:t xml:space="preserve">At moderate hover/cruise (60% throttle), the average current draw is estimated at ~35A.</w:t>
      </w:r>
      <w:r w:rsidDel="00000000" w:rsidR="00000000" w:rsidRPr="00000000">
        <w:rPr>
          <w:rtl w:val="0"/>
        </w:rPr>
      </w:r>
    </w:p>
    <w:p w:rsidR="00000000" w:rsidDel="00000000" w:rsidP="00000000" w:rsidRDefault="00000000" w:rsidRPr="00000000" w14:paraId="000000B9">
      <w:pPr>
        <w:spacing w:after="60" w:before="80" w:lineRule="auto"/>
        <w:jc w:val="left"/>
        <w:rPr/>
      </w:pPr>
      <w:r w:rsidDel="00000000" w:rsidR="00000000" w:rsidRPr="00000000">
        <w:rPr>
          <w:rFonts w:ascii="Arial" w:cs="Arial" w:eastAsia="Arial" w:hAnsi="Arial"/>
          <w:b w:val="1"/>
          <w:bCs w:val="1"/>
          <w:color w:val="1a1a2e"/>
          <w:sz w:val="22"/>
          <w:szCs w:val="22"/>
          <w:rtl w:val="0"/>
        </w:rPr>
        <w:t xml:space="preserve">Step 2 – Required Capacity (mAh):</w:t>
      </w:r>
      <w:r w:rsidDel="00000000" w:rsidR="00000000" w:rsidRPr="00000000">
        <w:rPr>
          <w:rtl w:val="0"/>
        </w:rPr>
      </w:r>
    </w:p>
    <w:p w:rsidR="00000000" w:rsidDel="00000000" w:rsidP="00000000" w:rsidRDefault="00000000" w:rsidRPr="00000000" w14:paraId="000000BA">
      <w:pPr>
        <w:spacing w:after="60" w:before="60" w:lineRule="auto"/>
        <w:jc w:val="center"/>
        <w:rPr/>
      </w:pPr>
      <w:r w:rsidDel="00000000" w:rsidR="00000000" w:rsidRPr="00000000">
        <w:rPr>
          <w:rFonts w:ascii="Courier New" w:cs="Courier New" w:eastAsia="Courier New" w:hAnsi="Courier New"/>
          <w:b w:val="1"/>
          <w:bCs w:val="1"/>
          <w:color w:val="1f4e79"/>
          <w:sz w:val="22"/>
          <w:szCs w:val="22"/>
          <w:rtl w:val="0"/>
        </w:rPr>
        <w:t xml:space="preserve">C_required = I_avg(A) × t(h) × 1000 = 35A × (15/60)h × 1000 = 8,750 mAh</w:t>
      </w:r>
      <w:r w:rsidDel="00000000" w:rsidR="00000000" w:rsidRPr="00000000">
        <w:rPr>
          <w:rtl w:val="0"/>
        </w:rPr>
      </w:r>
    </w:p>
    <w:p w:rsidR="00000000" w:rsidDel="00000000" w:rsidP="00000000" w:rsidRDefault="00000000" w:rsidRPr="00000000" w14:paraId="000000BB">
      <w:pPr>
        <w:spacing w:after="60" w:before="80" w:lineRule="auto"/>
        <w:jc w:val="left"/>
        <w:rPr/>
      </w:pPr>
      <w:r w:rsidDel="00000000" w:rsidR="00000000" w:rsidRPr="00000000">
        <w:rPr>
          <w:rFonts w:ascii="Arial" w:cs="Arial" w:eastAsia="Arial" w:hAnsi="Arial"/>
          <w:b w:val="1"/>
          <w:bCs w:val="1"/>
          <w:color w:val="1a1a2e"/>
          <w:sz w:val="22"/>
          <w:szCs w:val="22"/>
          <w:rtl w:val="0"/>
        </w:rPr>
        <w:t xml:space="preserve">Step 3 – Add 20% Safety Margin (never fully discharge LiPo):</w:t>
      </w:r>
      <w:r w:rsidDel="00000000" w:rsidR="00000000" w:rsidRPr="00000000">
        <w:rPr>
          <w:rtl w:val="0"/>
        </w:rPr>
      </w:r>
    </w:p>
    <w:p w:rsidR="00000000" w:rsidDel="00000000" w:rsidP="00000000" w:rsidRDefault="00000000" w:rsidRPr="00000000" w14:paraId="000000BC">
      <w:pPr>
        <w:spacing w:after="60" w:before="60" w:lineRule="auto"/>
        <w:jc w:val="center"/>
        <w:rPr/>
      </w:pPr>
      <w:r w:rsidDel="00000000" w:rsidR="00000000" w:rsidRPr="00000000">
        <w:rPr>
          <w:rFonts w:ascii="Cardo" w:cs="Cardo" w:eastAsia="Cardo" w:hAnsi="Cardo"/>
          <w:b w:val="1"/>
          <w:bCs w:val="1"/>
          <w:color w:val="1f4e79"/>
          <w:sz w:val="22"/>
          <w:szCs w:val="22"/>
          <w:rtl w:val="0"/>
        </w:rPr>
        <w:t xml:space="preserve">C_design = 8,750 × 1.20 = 10,500 mAh  →  Select 5,000 mAh cells × 2P = 10,000 mAh ≈ 10,500 mAh</w:t>
      </w:r>
      <w:r w:rsidDel="00000000" w:rsidR="00000000" w:rsidRPr="00000000">
        <w:rPr>
          <w:rtl w:val="0"/>
        </w:rPr>
      </w:r>
    </w:p>
    <w:p w:rsidR="00000000" w:rsidDel="00000000" w:rsidP="00000000" w:rsidRDefault="00000000" w:rsidRPr="00000000" w14:paraId="000000BD">
      <w:pPr>
        <w:spacing w:after="0" w:before="60" w:lineRule="auto"/>
        <w:rPr/>
      </w:pPr>
      <w:r w:rsidDel="00000000" w:rsidR="00000000" w:rsidRPr="00000000">
        <w:rPr>
          <w:rtl w:val="0"/>
        </w:rPr>
      </w:r>
    </w:p>
    <w:p w:rsidR="00000000" w:rsidDel="00000000" w:rsidP="00000000" w:rsidRDefault="00000000" w:rsidRPr="00000000" w14:paraId="000000BE">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4.3 Discharge Rate (C-Rating) Verification</w:t>
      </w:r>
      <w:r w:rsidDel="00000000" w:rsidR="00000000" w:rsidRPr="00000000">
        <w:rPr>
          <w:rtl w:val="0"/>
        </w:rPr>
      </w:r>
    </w:p>
    <w:p w:rsidR="00000000" w:rsidDel="00000000" w:rsidP="00000000" w:rsidRDefault="00000000" w:rsidRPr="00000000" w14:paraId="000000BF">
      <w:pPr>
        <w:spacing w:after="100" w:before="100" w:lineRule="auto"/>
        <w:jc w:val="left"/>
        <w:rPr/>
      </w:pPr>
      <w:r w:rsidDel="00000000" w:rsidR="00000000" w:rsidRPr="00000000">
        <w:rPr>
          <w:rFonts w:ascii="Arial" w:cs="Arial" w:eastAsia="Arial" w:hAnsi="Arial"/>
          <w:color w:val="222222"/>
          <w:sz w:val="22"/>
          <w:szCs w:val="22"/>
          <w:rtl w:val="0"/>
        </w:rPr>
        <w:t xml:space="preserve">The C-rating must support peak burst current without voltage sag or cell damage:</w:t>
      </w:r>
      <w:r w:rsidDel="00000000" w:rsidR="00000000" w:rsidRPr="00000000">
        <w:rPr>
          <w:rtl w:val="0"/>
        </w:rPr>
      </w:r>
    </w:p>
    <w:p w:rsidR="00000000" w:rsidDel="00000000" w:rsidP="00000000" w:rsidRDefault="00000000" w:rsidRPr="00000000" w14:paraId="000000C0">
      <w:pPr>
        <w:spacing w:after="0" w:before="80" w:lineRule="auto"/>
        <w:rPr/>
      </w:pPr>
      <w:r w:rsidDel="00000000" w:rsidR="00000000" w:rsidRPr="00000000">
        <w:rPr>
          <w:rtl w:val="0"/>
        </w:rPr>
      </w:r>
    </w:p>
    <w:p w:rsidR="00000000" w:rsidDel="00000000" w:rsidP="00000000" w:rsidRDefault="00000000" w:rsidRPr="00000000" w14:paraId="000000C1">
      <w:pPr>
        <w:spacing w:after="80" w:before="80" w:lineRule="auto"/>
        <w:jc w:val="center"/>
        <w:rPr/>
      </w:pPr>
      <w:r w:rsidDel="00000000" w:rsidR="00000000" w:rsidRPr="00000000">
        <w:rPr>
          <w:rFonts w:ascii="Fira Mono" w:cs="Fira Mono" w:eastAsia="Fira Mono" w:hAnsi="Fira Mono"/>
          <w:b w:val="1"/>
          <w:bCs w:val="1"/>
          <w:color w:val="1f4e79"/>
          <w:sz w:val="22"/>
          <w:szCs w:val="22"/>
          <w:rtl w:val="0"/>
        </w:rPr>
        <w:t xml:space="preserve">C_min = I_burst / C_ah = 80A / 10Ah = 8C  →  Select 35C continuous rated cells</w:t>
      </w:r>
      <w:r w:rsidDel="00000000" w:rsidR="00000000" w:rsidRPr="00000000">
        <w:rPr>
          <w:rtl w:val="0"/>
        </w:rPr>
      </w:r>
    </w:p>
    <w:p w:rsidR="00000000" w:rsidDel="00000000" w:rsidP="00000000" w:rsidRDefault="00000000" w:rsidRPr="00000000" w14:paraId="000000C2">
      <w:pPr>
        <w:spacing w:after="0" w:before="60" w:lineRule="auto"/>
        <w:rPr/>
      </w:pPr>
      <w:r w:rsidDel="00000000" w:rsidR="00000000" w:rsidRPr="00000000">
        <w:rPr>
          <w:rtl w:val="0"/>
        </w:rPr>
      </w:r>
    </w:p>
    <w:tbl>
      <w:tblPr>
        <w:tblStyle w:val="Table6"/>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2400"/>
        <w:gridCol w:w="2400"/>
        <w:gridCol w:w="500"/>
        <w:tblGridChange w:id="0">
          <w:tblGrid>
            <w:gridCol w:w="1800"/>
            <w:gridCol w:w="2400"/>
            <w:gridCol w:w="2400"/>
            <w:gridCol w:w="2400"/>
            <w:gridCol w:w="5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3">
            <w:pPr>
              <w:jc w:val="center"/>
              <w:rPr/>
            </w:pPr>
            <w:r w:rsidDel="00000000" w:rsidR="00000000" w:rsidRPr="00000000">
              <w:rPr>
                <w:rFonts w:ascii="Arial" w:cs="Arial" w:eastAsia="Arial" w:hAnsi="Arial"/>
                <w:b w:val="1"/>
                <w:bCs w:val="1"/>
                <w:color w:val="ffffff"/>
                <w:sz w:val="20"/>
                <w:szCs w:val="20"/>
                <w:rtl w:val="0"/>
              </w:rPr>
              <w:t xml:space="preserve">C-Rating Selected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4">
            <w:pPr>
              <w:jc w:val="center"/>
              <w:rPr/>
            </w:pPr>
            <w:r w:rsidDel="00000000" w:rsidR="00000000" w:rsidRPr="00000000">
              <w:rPr>
                <w:rFonts w:ascii="Arial" w:cs="Arial" w:eastAsia="Arial" w:hAnsi="Arial"/>
                <w:b w:val="1"/>
                <w:bCs w:val="1"/>
                <w:color w:val="ffffff"/>
                <w:sz w:val="20"/>
                <w:szCs w:val="20"/>
                <w:rtl w:val="0"/>
              </w:rPr>
              <w:t xml:space="preserve">Pack Capacity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5">
            <w:pPr>
              <w:jc w:val="center"/>
              <w:rPr/>
            </w:pPr>
            <w:r w:rsidDel="00000000" w:rsidR="00000000" w:rsidRPr="00000000">
              <w:rPr>
                <w:rFonts w:ascii="Arial" w:cs="Arial" w:eastAsia="Arial" w:hAnsi="Arial"/>
                <w:b w:val="1"/>
                <w:bCs w:val="1"/>
                <w:color w:val="ffffff"/>
                <w:sz w:val="20"/>
                <w:szCs w:val="20"/>
                <w:rtl w:val="0"/>
              </w:rPr>
              <w:t xml:space="preserve">Max Continuous Current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6">
            <w:pPr>
              <w:jc w:val="center"/>
              <w:rPr/>
            </w:pPr>
            <w:r w:rsidDel="00000000" w:rsidR="00000000" w:rsidRPr="00000000">
              <w:rPr>
                <w:rFonts w:ascii="Arial" w:cs="Arial" w:eastAsia="Arial" w:hAnsi="Arial"/>
                <w:b w:val="1"/>
                <w:bCs w:val="1"/>
                <w:color w:val="ffffff"/>
                <w:sz w:val="20"/>
                <w:szCs w:val="20"/>
                <w:rtl w:val="0"/>
              </w:rPr>
              <w:t xml:space="preserve">Max Burst Current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7">
            <w:pPr>
              <w:jc w:val="center"/>
              <w:rPr/>
            </w:pPr>
            <w:r w:rsidDel="00000000" w:rsidR="00000000" w:rsidRPr="00000000">
              <w:rPr>
                <w:rFonts w:ascii="Arial" w:cs="Arial" w:eastAsia="Arial" w:hAnsi="Arial"/>
                <w:b w:val="1"/>
                <w:bCs w:val="1"/>
                <w:color w:val="ffffff"/>
                <w:sz w:val="20"/>
                <w:szCs w:val="20"/>
                <w:rtl w:val="0"/>
              </w:rPr>
              <w:t xml:space="preserve">Margin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jc w:val="center"/>
              <w:rPr/>
            </w:pPr>
            <w:r w:rsidDel="00000000" w:rsidR="00000000" w:rsidRPr="00000000">
              <w:rPr>
                <w:rFonts w:ascii="Arial" w:cs="Arial" w:eastAsia="Arial" w:hAnsi="Arial"/>
                <w:sz w:val="20"/>
                <w:szCs w:val="20"/>
                <w:rtl w:val="0"/>
              </w:rPr>
              <w:t xml:space="preserve">35C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jc w:val="center"/>
              <w:rPr/>
            </w:pPr>
            <w:r w:rsidDel="00000000" w:rsidR="00000000" w:rsidRPr="00000000">
              <w:rPr>
                <w:rFonts w:ascii="Arial" w:cs="Arial" w:eastAsia="Arial" w:hAnsi="Arial"/>
                <w:sz w:val="20"/>
                <w:szCs w:val="20"/>
                <w:rtl w:val="0"/>
              </w:rPr>
              <w:t xml:space="preserve">10,000 mAh (10Ah)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jc w:val="center"/>
              <w:rPr/>
            </w:pPr>
            <w:r w:rsidDel="00000000" w:rsidR="00000000" w:rsidRPr="00000000">
              <w:rPr>
                <w:rFonts w:ascii="Arial" w:cs="Arial" w:eastAsia="Arial" w:hAnsi="Arial"/>
                <w:sz w:val="20"/>
                <w:szCs w:val="20"/>
                <w:rtl w:val="0"/>
              </w:rPr>
              <w:t xml:space="preserve">35 × 10 = 350A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jc w:val="center"/>
              <w:rPr/>
            </w:pPr>
            <w:r w:rsidDel="00000000" w:rsidR="00000000" w:rsidRPr="00000000">
              <w:rPr>
                <w:rFonts w:ascii="Arial" w:cs="Arial" w:eastAsia="Arial" w:hAnsi="Arial"/>
                <w:sz w:val="20"/>
                <w:szCs w:val="20"/>
                <w:rtl w:val="0"/>
              </w:rPr>
              <w:t xml:space="preserve">70 × 10 = 700A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jc w:val="center"/>
              <w:rPr/>
            </w:pPr>
            <w:r w:rsidDel="00000000" w:rsidR="00000000" w:rsidRPr="00000000">
              <w:rPr>
                <w:rFonts w:ascii="Arial" w:cs="Arial" w:eastAsia="Arial" w:hAnsi="Arial"/>
                <w:sz w:val="20"/>
                <w:szCs w:val="20"/>
                <w:rtl w:val="0"/>
              </w:rPr>
              <w:t xml:space="preserve">4.4× safety margin</w:t>
            </w:r>
            <w:r w:rsidDel="00000000" w:rsidR="00000000" w:rsidRPr="00000000">
              <w:rPr>
                <w:rtl w:val="0"/>
              </w:rPr>
            </w:r>
          </w:p>
        </w:tc>
      </w:tr>
    </w:tbl>
    <w:p w:rsidR="00000000" w:rsidDel="00000000" w:rsidP="00000000" w:rsidRDefault="00000000" w:rsidRPr="00000000" w14:paraId="000000CD">
      <w:pPr>
        <w:spacing w:after="0" w:before="100" w:lineRule="auto"/>
        <w:rPr/>
      </w:pPr>
      <w:r w:rsidDel="00000000" w:rsidR="00000000" w:rsidRPr="00000000">
        <w:rPr>
          <w:rtl w:val="0"/>
        </w:rPr>
      </w:r>
    </w:p>
    <w:p w:rsidR="00000000" w:rsidDel="00000000" w:rsidP="00000000" w:rsidRDefault="00000000" w:rsidRPr="00000000" w14:paraId="000000CE">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4.4 Final Pack Configuration</w:t>
      </w:r>
      <w:r w:rsidDel="00000000" w:rsidR="00000000" w:rsidRPr="00000000">
        <w:rPr>
          <w:rtl w:val="0"/>
        </w:rPr>
      </w:r>
    </w:p>
    <w:p w:rsidR="00000000" w:rsidDel="00000000" w:rsidP="00000000" w:rsidRDefault="00000000" w:rsidRPr="00000000" w14:paraId="000000CF">
      <w:pPr>
        <w:spacing w:after="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760"/>
        <w:gridCol w:w="4200"/>
        <w:tblGridChange w:id="0">
          <w:tblGrid>
            <w:gridCol w:w="2400"/>
            <w:gridCol w:w="2760"/>
            <w:gridCol w:w="42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0">
            <w:pPr>
              <w:jc w:val="cente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1">
            <w:pPr>
              <w:jc w:val="cente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2">
            <w:pPr>
              <w:jc w:val="center"/>
              <w:rPr/>
            </w:pPr>
            <w:r w:rsidDel="00000000" w:rsidR="00000000" w:rsidRPr="00000000">
              <w:rPr>
                <w:rFonts w:ascii="Arial" w:cs="Arial" w:eastAsia="Arial" w:hAnsi="Arial"/>
                <w:b w:val="1"/>
                <w:bCs w:val="1"/>
                <w:color w:val="ffffff"/>
                <w:sz w:val="20"/>
                <w:szCs w:val="20"/>
                <w:rtl w:val="0"/>
              </w:rPr>
              <w:t xml:space="preserve">Calculation / Justification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jc w:val="center"/>
              <w:rPr/>
            </w:pPr>
            <w:r w:rsidDel="00000000" w:rsidR="00000000" w:rsidRPr="00000000">
              <w:rPr>
                <w:rFonts w:ascii="Arial" w:cs="Arial" w:eastAsia="Arial" w:hAnsi="Arial"/>
                <w:sz w:val="20"/>
                <w:szCs w:val="20"/>
                <w:rtl w:val="0"/>
              </w:rPr>
              <w:t xml:space="preserve">Configuration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jc w:val="center"/>
              <w:rPr/>
            </w:pPr>
            <w:r w:rsidDel="00000000" w:rsidR="00000000" w:rsidRPr="00000000">
              <w:rPr>
                <w:rFonts w:ascii="Arial" w:cs="Arial" w:eastAsia="Arial" w:hAnsi="Arial"/>
                <w:sz w:val="20"/>
                <w:szCs w:val="20"/>
                <w:rtl w:val="0"/>
              </w:rPr>
              <w:t xml:space="preserve">3S2P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jc w:val="center"/>
              <w:rPr/>
            </w:pPr>
            <w:r w:rsidDel="00000000" w:rsidR="00000000" w:rsidRPr="00000000">
              <w:rPr>
                <w:rFonts w:ascii="Arial" w:cs="Arial" w:eastAsia="Arial" w:hAnsi="Arial"/>
                <w:sz w:val="20"/>
                <w:szCs w:val="20"/>
                <w:rtl w:val="0"/>
              </w:rPr>
              <w:t xml:space="preserve">3 cells series × 2 cells parallel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D6">
            <w:pPr>
              <w:jc w:val="center"/>
              <w:rPr/>
            </w:pPr>
            <w:r w:rsidDel="00000000" w:rsidR="00000000" w:rsidRPr="00000000">
              <w:rPr>
                <w:rFonts w:ascii="Arial" w:cs="Arial" w:eastAsia="Arial" w:hAnsi="Arial"/>
                <w:sz w:val="20"/>
                <w:szCs w:val="20"/>
                <w:rtl w:val="0"/>
              </w:rPr>
              <w:t xml:space="preserve">Total Cells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D7">
            <w:pPr>
              <w:jc w:val="center"/>
              <w:rPr/>
            </w:pPr>
            <w:r w:rsidDel="00000000" w:rsidR="00000000" w:rsidRPr="00000000">
              <w:rPr>
                <w:rFonts w:ascii="Arial" w:cs="Arial" w:eastAsia="Arial" w:hAnsi="Arial"/>
                <w:sz w:val="20"/>
                <w:szCs w:val="20"/>
                <w:rtl w:val="0"/>
              </w:rPr>
              <w:t xml:space="preserve">6 × LiPo cells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D8">
            <w:pPr>
              <w:jc w:val="center"/>
              <w:rPr/>
            </w:pPr>
            <w:r w:rsidDel="00000000" w:rsidR="00000000" w:rsidRPr="00000000">
              <w:rPr>
                <w:rFonts w:ascii="Arial" w:cs="Arial" w:eastAsia="Arial" w:hAnsi="Arial"/>
                <w:sz w:val="20"/>
                <w:szCs w:val="20"/>
                <w:rtl w:val="0"/>
              </w:rPr>
              <w:t xml:space="preserve">3 series groups × 2 parallel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jc w:val="center"/>
              <w:rPr/>
            </w:pPr>
            <w:r w:rsidDel="00000000" w:rsidR="00000000" w:rsidRPr="00000000">
              <w:rPr>
                <w:rFonts w:ascii="Arial" w:cs="Arial" w:eastAsia="Arial" w:hAnsi="Arial"/>
                <w:sz w:val="20"/>
                <w:szCs w:val="20"/>
                <w:rtl w:val="0"/>
              </w:rPr>
              <w:t xml:space="preserve">Cell Spec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jc w:val="center"/>
              <w:rPr/>
            </w:pPr>
            <w:r w:rsidDel="00000000" w:rsidR="00000000" w:rsidRPr="00000000">
              <w:rPr>
                <w:rFonts w:ascii="Arial" w:cs="Arial" w:eastAsia="Arial" w:hAnsi="Arial"/>
                <w:sz w:val="20"/>
                <w:szCs w:val="20"/>
                <w:rtl w:val="0"/>
              </w:rPr>
              <w:t xml:space="preserve">5,000 mAh, 3.7V, 35C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jc w:val="center"/>
              <w:rPr/>
            </w:pPr>
            <w:r w:rsidDel="00000000" w:rsidR="00000000" w:rsidRPr="00000000">
              <w:rPr>
                <w:rFonts w:ascii="Arial" w:cs="Arial" w:eastAsia="Arial" w:hAnsi="Arial"/>
                <w:sz w:val="20"/>
                <w:szCs w:val="20"/>
                <w:rtl w:val="0"/>
              </w:rPr>
              <w:t xml:space="preserve">Samsung SDI / Tattu grade cells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DC">
            <w:pPr>
              <w:jc w:val="center"/>
              <w:rPr/>
            </w:pPr>
            <w:r w:rsidDel="00000000" w:rsidR="00000000" w:rsidRPr="00000000">
              <w:rPr>
                <w:rFonts w:ascii="Arial" w:cs="Arial" w:eastAsia="Arial" w:hAnsi="Arial"/>
                <w:sz w:val="20"/>
                <w:szCs w:val="20"/>
                <w:rtl w:val="0"/>
              </w:rPr>
              <w:t xml:space="preserve">Pack Voltage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DD">
            <w:pPr>
              <w:jc w:val="center"/>
              <w:rPr/>
            </w:pPr>
            <w:r w:rsidDel="00000000" w:rsidR="00000000" w:rsidRPr="00000000">
              <w:rPr>
                <w:rFonts w:ascii="Arial" w:cs="Arial" w:eastAsia="Arial" w:hAnsi="Arial"/>
                <w:sz w:val="20"/>
                <w:szCs w:val="20"/>
                <w:rtl w:val="0"/>
              </w:rPr>
              <w:t xml:space="preserve">11.1V nominal / 12.6V max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DE">
            <w:pPr>
              <w:jc w:val="center"/>
              <w:rPr/>
            </w:pPr>
            <w:r w:rsidDel="00000000" w:rsidR="00000000" w:rsidRPr="00000000">
              <w:rPr>
                <w:rFonts w:ascii="Arial" w:cs="Arial" w:eastAsia="Arial" w:hAnsi="Arial"/>
                <w:sz w:val="20"/>
                <w:szCs w:val="20"/>
                <w:rtl w:val="0"/>
              </w:rPr>
              <w:t xml:space="preserve">3 × 3.7V = 11.1V</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jc w:val="center"/>
              <w:rPr/>
            </w:pPr>
            <w:r w:rsidDel="00000000" w:rsidR="00000000" w:rsidRPr="00000000">
              <w:rPr>
                <w:rFonts w:ascii="Arial" w:cs="Arial" w:eastAsia="Arial" w:hAnsi="Arial"/>
                <w:sz w:val="20"/>
                <w:szCs w:val="20"/>
                <w:rtl w:val="0"/>
              </w:rPr>
              <w:t xml:space="preserve">Pack Capacity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jc w:val="center"/>
              <w:rPr/>
            </w:pPr>
            <w:r w:rsidDel="00000000" w:rsidR="00000000" w:rsidRPr="00000000">
              <w:rPr>
                <w:rFonts w:ascii="Arial" w:cs="Arial" w:eastAsia="Arial" w:hAnsi="Arial"/>
                <w:sz w:val="20"/>
                <w:szCs w:val="20"/>
                <w:rtl w:val="0"/>
              </w:rPr>
              <w:t xml:space="preserve">10,000 mAh (10 Ah)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jc w:val="center"/>
              <w:rPr/>
            </w:pPr>
            <w:r w:rsidDel="00000000" w:rsidR="00000000" w:rsidRPr="00000000">
              <w:rPr>
                <w:rFonts w:ascii="Arial" w:cs="Arial" w:eastAsia="Arial" w:hAnsi="Arial"/>
                <w:sz w:val="20"/>
                <w:szCs w:val="20"/>
                <w:rtl w:val="0"/>
              </w:rPr>
              <w:t xml:space="preserve">2P × 5,000 mAh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E2">
            <w:pPr>
              <w:jc w:val="center"/>
              <w:rPr/>
            </w:pPr>
            <w:r w:rsidDel="00000000" w:rsidR="00000000" w:rsidRPr="00000000">
              <w:rPr>
                <w:rFonts w:ascii="Arial" w:cs="Arial" w:eastAsia="Arial" w:hAnsi="Arial"/>
                <w:sz w:val="20"/>
                <w:szCs w:val="20"/>
                <w:rtl w:val="0"/>
              </w:rPr>
              <w:t xml:space="preserve">Continuous Discharge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E3">
            <w:pPr>
              <w:jc w:val="center"/>
              <w:rPr/>
            </w:pPr>
            <w:r w:rsidDel="00000000" w:rsidR="00000000" w:rsidRPr="00000000">
              <w:rPr>
                <w:rFonts w:ascii="Arial" w:cs="Arial" w:eastAsia="Arial" w:hAnsi="Arial"/>
                <w:sz w:val="20"/>
                <w:szCs w:val="20"/>
                <w:rtl w:val="0"/>
              </w:rPr>
              <w:t xml:space="preserve">350A max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E4">
            <w:pPr>
              <w:jc w:val="center"/>
              <w:rPr/>
            </w:pPr>
            <w:r w:rsidDel="00000000" w:rsidR="00000000" w:rsidRPr="00000000">
              <w:rPr>
                <w:rFonts w:ascii="Arial" w:cs="Arial" w:eastAsia="Arial" w:hAnsi="Arial"/>
                <w:sz w:val="20"/>
                <w:szCs w:val="20"/>
                <w:rtl w:val="0"/>
              </w:rPr>
              <w:t xml:space="preserve">35C × 10Ah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jc w:val="center"/>
              <w:rPr/>
            </w:pPr>
            <w:r w:rsidDel="00000000" w:rsidR="00000000" w:rsidRPr="00000000">
              <w:rPr>
                <w:rFonts w:ascii="Arial" w:cs="Arial" w:eastAsia="Arial" w:hAnsi="Arial"/>
                <w:sz w:val="20"/>
                <w:szCs w:val="20"/>
                <w:rtl w:val="0"/>
              </w:rPr>
              <w:t xml:space="preserve">Stored Energy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jc w:val="center"/>
              <w:rPr/>
            </w:pPr>
            <w:r w:rsidDel="00000000" w:rsidR="00000000" w:rsidRPr="00000000">
              <w:rPr>
                <w:rFonts w:ascii="Arial" w:cs="Arial" w:eastAsia="Arial" w:hAnsi="Arial"/>
                <w:sz w:val="20"/>
                <w:szCs w:val="20"/>
                <w:rtl w:val="0"/>
              </w:rPr>
              <w:t xml:space="preserve">111 Wh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jc w:val="center"/>
              <w:rPr/>
            </w:pPr>
            <w:r w:rsidDel="00000000" w:rsidR="00000000" w:rsidRPr="00000000">
              <w:rPr>
                <w:rFonts w:ascii="Arial" w:cs="Arial" w:eastAsia="Arial" w:hAnsi="Arial"/>
                <w:sz w:val="20"/>
                <w:szCs w:val="20"/>
                <w:rtl w:val="0"/>
              </w:rPr>
              <w:t xml:space="preserve">11.1V × 10Ah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E8">
            <w:pPr>
              <w:jc w:val="center"/>
              <w:rPr/>
            </w:pPr>
            <w:r w:rsidDel="00000000" w:rsidR="00000000" w:rsidRPr="00000000">
              <w:rPr>
                <w:rFonts w:ascii="Arial" w:cs="Arial" w:eastAsia="Arial" w:hAnsi="Arial"/>
                <w:sz w:val="20"/>
                <w:szCs w:val="20"/>
                <w:rtl w:val="0"/>
              </w:rPr>
              <w:t xml:space="preserve">Estimated Cell Weight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E9">
            <w:pPr>
              <w:jc w:val="center"/>
              <w:rPr/>
            </w:pPr>
            <w:r w:rsidDel="00000000" w:rsidR="00000000" w:rsidRPr="00000000">
              <w:rPr>
                <w:rFonts w:ascii="Arial" w:cs="Arial" w:eastAsia="Arial" w:hAnsi="Arial"/>
                <w:sz w:val="20"/>
                <w:szCs w:val="20"/>
                <w:rtl w:val="0"/>
              </w:rPr>
              <w:t xml:space="preserve">~280g (6 × ~46g each)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EA">
            <w:pPr>
              <w:jc w:val="center"/>
              <w:rPr/>
            </w:pPr>
            <w:r w:rsidDel="00000000" w:rsidR="00000000" w:rsidRPr="00000000">
              <w:rPr>
                <w:rFonts w:ascii="Arial" w:cs="Arial" w:eastAsia="Arial" w:hAnsi="Arial"/>
                <w:sz w:val="20"/>
                <w:szCs w:val="20"/>
                <w:rtl w:val="0"/>
              </w:rPr>
              <w:t xml:space="preserve">Based on 5000mAh LiPo cell specs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jc w:val="center"/>
              <w:rPr/>
            </w:pPr>
            <w:r w:rsidDel="00000000" w:rsidR="00000000" w:rsidRPr="00000000">
              <w:rPr>
                <w:rFonts w:ascii="Arial" w:cs="Arial" w:eastAsia="Arial" w:hAnsi="Arial"/>
                <w:sz w:val="20"/>
                <w:szCs w:val="20"/>
                <w:rtl w:val="0"/>
              </w:rPr>
              <w:t xml:space="preserve">Pack Weight (with casing)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jc w:val="center"/>
              <w:rPr/>
            </w:pPr>
            <w:r w:rsidDel="00000000" w:rsidR="00000000" w:rsidRPr="00000000">
              <w:rPr>
                <w:rFonts w:ascii="Arial" w:cs="Arial" w:eastAsia="Arial" w:hAnsi="Arial"/>
                <w:sz w:val="20"/>
                <w:szCs w:val="20"/>
                <w:rtl w:val="0"/>
              </w:rPr>
              <w:t xml:space="preserve">~320g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jc w:val="center"/>
              <w:rPr/>
            </w:pPr>
            <w:r w:rsidDel="00000000" w:rsidR="00000000" w:rsidRPr="00000000">
              <w:rPr>
                <w:rFonts w:ascii="Arial" w:cs="Arial" w:eastAsia="Arial" w:hAnsi="Arial"/>
                <w:sz w:val="20"/>
                <w:szCs w:val="20"/>
                <w:rtl w:val="0"/>
              </w:rPr>
              <w:t xml:space="preserve">Cells + wiring + connector + casing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EE">
            <w:pPr>
              <w:jc w:val="center"/>
              <w:rPr/>
            </w:pPr>
            <w:r w:rsidDel="00000000" w:rsidR="00000000" w:rsidRPr="00000000">
              <w:rPr>
                <w:rFonts w:ascii="Arial" w:cs="Arial" w:eastAsia="Arial" w:hAnsi="Arial"/>
                <w:sz w:val="20"/>
                <w:szCs w:val="20"/>
                <w:rtl w:val="0"/>
              </w:rPr>
              <w:t xml:space="preserve">Connector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EF">
            <w:pPr>
              <w:jc w:val="center"/>
              <w:rPr/>
            </w:pPr>
            <w:r w:rsidDel="00000000" w:rsidR="00000000" w:rsidRPr="00000000">
              <w:rPr>
                <w:rFonts w:ascii="Arial" w:cs="Arial" w:eastAsia="Arial" w:hAnsi="Arial"/>
                <w:sz w:val="20"/>
                <w:szCs w:val="20"/>
                <w:rtl w:val="0"/>
              </w:rPr>
              <w:t xml:space="preserve">XT90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F0">
            <w:pPr>
              <w:jc w:val="center"/>
              <w:rPr/>
            </w:pPr>
            <w:r w:rsidDel="00000000" w:rsidR="00000000" w:rsidRPr="00000000">
              <w:rPr>
                <w:rFonts w:ascii="Arial" w:cs="Arial" w:eastAsia="Arial" w:hAnsi="Arial"/>
                <w:sz w:val="20"/>
                <w:szCs w:val="20"/>
                <w:rtl w:val="0"/>
              </w:rPr>
              <w:t xml:space="preserve">Rated 90A continuous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jc w:val="center"/>
              <w:rPr/>
            </w:pPr>
            <w:r w:rsidDel="00000000" w:rsidR="00000000" w:rsidRPr="00000000">
              <w:rPr>
                <w:rFonts w:ascii="Arial" w:cs="Arial" w:eastAsia="Arial" w:hAnsi="Arial"/>
                <w:sz w:val="20"/>
                <w:szCs w:val="20"/>
                <w:rtl w:val="0"/>
              </w:rPr>
              <w:t xml:space="preserve">Balance Connector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jc w:val="center"/>
              <w:rPr/>
            </w:pPr>
            <w:r w:rsidDel="00000000" w:rsidR="00000000" w:rsidRPr="00000000">
              <w:rPr>
                <w:rFonts w:ascii="Arial" w:cs="Arial" w:eastAsia="Arial" w:hAnsi="Arial"/>
                <w:sz w:val="20"/>
                <w:szCs w:val="20"/>
                <w:rtl w:val="0"/>
              </w:rPr>
              <w:t xml:space="preserve">JST-XH 4-pin (3S)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jc w:val="center"/>
              <w:rPr/>
            </w:pPr>
            <w:r w:rsidDel="00000000" w:rsidR="00000000" w:rsidRPr="00000000">
              <w:rPr>
                <w:rFonts w:ascii="Arial" w:cs="Arial" w:eastAsia="Arial" w:hAnsi="Arial"/>
                <w:sz w:val="20"/>
                <w:szCs w:val="20"/>
                <w:rtl w:val="0"/>
              </w:rPr>
              <w:t xml:space="preserve">For cell-level balancing during charge</w:t>
            </w:r>
            <w:r w:rsidDel="00000000" w:rsidR="00000000" w:rsidRPr="00000000">
              <w:rPr>
                <w:rtl w:val="0"/>
              </w:rPr>
            </w:r>
          </w:p>
        </w:tc>
      </w:tr>
    </w:tbl>
    <w:p w:rsidR="00000000" w:rsidDel="00000000" w:rsidP="00000000" w:rsidRDefault="00000000" w:rsidRPr="00000000" w14:paraId="000000F4">
      <w:pPr>
        <w:rPr/>
      </w:pPr>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1"/>
        <w:spacing w:after="200" w:before="360" w:lineRule="auto"/>
        <w:rPr/>
      </w:pPr>
      <w:r w:rsidDel="00000000" w:rsidR="00000000" w:rsidRPr="00000000">
        <w:rPr>
          <w:rFonts w:ascii="Arial" w:cs="Arial" w:eastAsia="Arial" w:hAnsi="Arial"/>
          <w:b w:val="1"/>
          <w:bCs w:val="1"/>
          <w:color w:val="1f4e79"/>
          <w:sz w:val="32"/>
          <w:szCs w:val="32"/>
          <w:rtl w:val="0"/>
        </w:rPr>
        <w:t xml:space="preserve">5. TRADE-OFF ANALYSIS</w:t>
      </w:r>
      <w:r w:rsidDel="00000000" w:rsidR="00000000" w:rsidRPr="00000000">
        <w:rPr>
          <w:rtl w:val="0"/>
        </w:rPr>
      </w:r>
    </w:p>
    <w:p w:rsidR="00000000" w:rsidDel="00000000" w:rsidP="00000000" w:rsidRDefault="00000000" w:rsidRPr="00000000" w14:paraId="000000F6">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F7">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5.1 Weight vs. Capacity Trade-Off</w:t>
      </w:r>
      <w:r w:rsidDel="00000000" w:rsidR="00000000" w:rsidRPr="00000000">
        <w:rPr>
          <w:rtl w:val="0"/>
        </w:rPr>
      </w:r>
    </w:p>
    <w:p w:rsidR="00000000" w:rsidDel="00000000" w:rsidP="00000000" w:rsidRDefault="00000000" w:rsidRPr="00000000" w14:paraId="000000F8">
      <w:pPr>
        <w:spacing w:after="100" w:before="100" w:lineRule="auto"/>
        <w:jc w:val="both"/>
        <w:rPr/>
      </w:pPr>
      <w:r w:rsidDel="00000000" w:rsidR="00000000" w:rsidRPr="00000000">
        <w:rPr>
          <w:rFonts w:ascii="Arial" w:cs="Arial" w:eastAsia="Arial" w:hAnsi="Arial"/>
          <w:color w:val="222222"/>
          <w:sz w:val="22"/>
          <w:szCs w:val="22"/>
          <w:rtl w:val="0"/>
        </w:rPr>
        <w:t xml:space="preserve">Increasing capacity (mAh) improves flight time but adds weight, which increases the power required to hover, partially canceling the benefit. The optimal point is where marginal flight time gain equals marginal weight penalty.</w:t>
      </w:r>
      <w:r w:rsidDel="00000000" w:rsidR="00000000" w:rsidRPr="00000000">
        <w:rPr>
          <w:rtl w:val="0"/>
        </w:rPr>
      </w:r>
    </w:p>
    <w:p w:rsidR="00000000" w:rsidDel="00000000" w:rsidP="00000000" w:rsidRDefault="00000000" w:rsidRPr="00000000" w14:paraId="000000F9">
      <w:pPr>
        <w:spacing w:after="0" w:before="80" w:lineRule="auto"/>
        <w:rPr/>
      </w:pPr>
      <w:r w:rsidDel="00000000" w:rsidR="00000000" w:rsidRPr="00000000">
        <w:rPr>
          <w:rtl w:val="0"/>
        </w:rPr>
      </w:r>
    </w:p>
    <w:tbl>
      <w:tblPr>
        <w:tblStyle w:val="Table8"/>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1800"/>
        <w:gridCol w:w="1200"/>
        <w:gridCol w:w="2200"/>
        <w:gridCol w:w="2160"/>
        <w:tblGridChange w:id="0">
          <w:tblGrid>
            <w:gridCol w:w="1400"/>
            <w:gridCol w:w="1600"/>
            <w:gridCol w:w="1800"/>
            <w:gridCol w:w="1200"/>
            <w:gridCol w:w="2200"/>
            <w:gridCol w:w="21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A">
            <w:pPr>
              <w:jc w:val="center"/>
              <w:rPr/>
            </w:pPr>
            <w:r w:rsidDel="00000000" w:rsidR="00000000" w:rsidRPr="00000000">
              <w:rPr>
                <w:rFonts w:ascii="Arial" w:cs="Arial" w:eastAsia="Arial" w:hAnsi="Arial"/>
                <w:b w:val="1"/>
                <w:bCs w:val="1"/>
                <w:color w:val="ffffff"/>
                <w:sz w:val="20"/>
                <w:szCs w:val="20"/>
                <w:rtl w:val="0"/>
              </w:rPr>
              <w:t xml:space="preserve">Battery Config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B">
            <w:pPr>
              <w:jc w:val="center"/>
              <w:rPr/>
            </w:pPr>
            <w:r w:rsidDel="00000000" w:rsidR="00000000" w:rsidRPr="00000000">
              <w:rPr>
                <w:rFonts w:ascii="Arial" w:cs="Arial" w:eastAsia="Arial" w:hAnsi="Arial"/>
                <w:b w:val="1"/>
                <w:bCs w:val="1"/>
                <w:color w:val="ffffff"/>
                <w:sz w:val="20"/>
                <w:szCs w:val="20"/>
                <w:rtl w:val="0"/>
              </w:rPr>
              <w:t xml:space="preserve">Capacity (mAh)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C">
            <w:pPr>
              <w:jc w:val="center"/>
              <w:rPr/>
            </w:pPr>
            <w:r w:rsidDel="00000000" w:rsidR="00000000" w:rsidRPr="00000000">
              <w:rPr>
                <w:rFonts w:ascii="Arial" w:cs="Arial" w:eastAsia="Arial" w:hAnsi="Arial"/>
                <w:b w:val="1"/>
                <w:bCs w:val="1"/>
                <w:color w:val="ffffff"/>
                <w:sz w:val="20"/>
                <w:szCs w:val="20"/>
                <w:rtl w:val="0"/>
              </w:rPr>
              <w:t xml:space="preserve">Pack Weight (g)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D">
            <w:pPr>
              <w:jc w:val="center"/>
              <w:rPr/>
            </w:pPr>
            <w:r w:rsidDel="00000000" w:rsidR="00000000" w:rsidRPr="00000000">
              <w:rPr>
                <w:rFonts w:ascii="Arial" w:cs="Arial" w:eastAsia="Arial" w:hAnsi="Arial"/>
                <w:b w:val="1"/>
                <w:bCs w:val="1"/>
                <w:color w:val="ffffff"/>
                <w:sz w:val="20"/>
                <w:szCs w:val="20"/>
                <w:rtl w:val="0"/>
              </w:rPr>
              <w:t xml:space="preserve">Avg Draw (A)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E">
            <w:pPr>
              <w:jc w:val="center"/>
              <w:rPr/>
            </w:pPr>
            <w:r w:rsidDel="00000000" w:rsidR="00000000" w:rsidRPr="00000000">
              <w:rPr>
                <w:rFonts w:ascii="Arial" w:cs="Arial" w:eastAsia="Arial" w:hAnsi="Arial"/>
                <w:b w:val="1"/>
                <w:bCs w:val="1"/>
                <w:color w:val="ffffff"/>
                <w:sz w:val="20"/>
                <w:szCs w:val="20"/>
                <w:rtl w:val="0"/>
              </w:rPr>
              <w:t xml:space="preserve">Est. Flight Time (min)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F">
            <w:pPr>
              <w:jc w:val="cente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jc w:val="center"/>
              <w:rPr/>
            </w:pPr>
            <w:r w:rsidDel="00000000" w:rsidR="00000000" w:rsidRPr="00000000">
              <w:rPr>
                <w:rFonts w:ascii="Arial" w:cs="Arial" w:eastAsia="Arial" w:hAnsi="Arial"/>
                <w:sz w:val="20"/>
                <w:szCs w:val="20"/>
                <w:rtl w:val="0"/>
              </w:rPr>
              <w:t xml:space="preserve">3S 1P (3S1P)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jc w:val="center"/>
              <w:rPr/>
            </w:pPr>
            <w:r w:rsidDel="00000000" w:rsidR="00000000" w:rsidRPr="00000000">
              <w:rPr>
                <w:rFonts w:ascii="Arial" w:cs="Arial" w:eastAsia="Arial" w:hAnsi="Arial"/>
                <w:sz w:val="20"/>
                <w:szCs w:val="20"/>
                <w:rtl w:val="0"/>
              </w:rPr>
              <w:t xml:space="preserve">5,000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jc w:val="center"/>
              <w:rPr/>
            </w:pPr>
            <w:r w:rsidDel="00000000" w:rsidR="00000000" w:rsidRPr="00000000">
              <w:rPr>
                <w:rFonts w:ascii="Arial" w:cs="Arial" w:eastAsia="Arial" w:hAnsi="Arial"/>
                <w:sz w:val="20"/>
                <w:szCs w:val="20"/>
                <w:rtl w:val="0"/>
              </w:rPr>
              <w:t xml:space="preserve">165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jc w:val="center"/>
              <w:rPr/>
            </w:pPr>
            <w:r w:rsidDel="00000000" w:rsidR="00000000" w:rsidRPr="00000000">
              <w:rPr>
                <w:rFonts w:ascii="Arial" w:cs="Arial" w:eastAsia="Arial" w:hAnsi="Arial"/>
                <w:sz w:val="20"/>
                <w:szCs w:val="20"/>
                <w:rtl w:val="0"/>
              </w:rPr>
              <w:t xml:space="preserve">35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jc w:val="center"/>
              <w:rPr/>
            </w:pPr>
            <w:r w:rsidDel="00000000" w:rsidR="00000000" w:rsidRPr="00000000">
              <w:rPr>
                <w:rFonts w:ascii="Arial" w:cs="Arial" w:eastAsia="Arial" w:hAnsi="Arial"/>
                <w:sz w:val="20"/>
                <w:szCs w:val="20"/>
                <w:rtl w:val="0"/>
              </w:rPr>
              <w:t xml:space="preserve">7.5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jc w:val="center"/>
              <w:rPr/>
            </w:pPr>
            <w:r w:rsidDel="00000000" w:rsidR="00000000" w:rsidRPr="00000000">
              <w:rPr>
                <w:rFonts w:ascii="Arial" w:cs="Arial" w:eastAsia="Arial" w:hAnsi="Arial"/>
                <w:sz w:val="20"/>
                <w:szCs w:val="20"/>
                <w:rtl w:val="0"/>
              </w:rPr>
              <w:t xml:space="preserve">Too short, weight-efficient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06">
            <w:pPr>
              <w:jc w:val="center"/>
              <w:rPr/>
            </w:pPr>
            <w:r w:rsidDel="00000000" w:rsidR="00000000" w:rsidRPr="00000000">
              <w:rPr>
                <w:rFonts w:ascii="Arial Unicode MS" w:cs="Arial Unicode MS" w:eastAsia="Arial Unicode MS" w:hAnsi="Arial Unicode MS"/>
                <w:sz w:val="20"/>
                <w:szCs w:val="20"/>
                <w:rtl w:val="0"/>
              </w:rPr>
              <w:t xml:space="preserve">3S 2P (3S2P)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07">
            <w:pPr>
              <w:jc w:val="center"/>
              <w:rPr/>
            </w:pPr>
            <w:r w:rsidDel="00000000" w:rsidR="00000000" w:rsidRPr="00000000">
              <w:rPr>
                <w:rFonts w:ascii="Arial" w:cs="Arial" w:eastAsia="Arial" w:hAnsi="Arial"/>
                <w:sz w:val="20"/>
                <w:szCs w:val="20"/>
                <w:rtl w:val="0"/>
              </w:rPr>
              <w:t xml:space="preserve">10,000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08">
            <w:pPr>
              <w:jc w:val="center"/>
              <w:rPr/>
            </w:pPr>
            <w:r w:rsidDel="00000000" w:rsidR="00000000" w:rsidRPr="00000000">
              <w:rPr>
                <w:rFonts w:ascii="Arial" w:cs="Arial" w:eastAsia="Arial" w:hAnsi="Arial"/>
                <w:sz w:val="20"/>
                <w:szCs w:val="20"/>
                <w:rtl w:val="0"/>
              </w:rPr>
              <w:t xml:space="preserve">320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09">
            <w:pPr>
              <w:jc w:val="center"/>
              <w:rPr/>
            </w:pPr>
            <w:r w:rsidDel="00000000" w:rsidR="00000000" w:rsidRPr="00000000">
              <w:rPr>
                <w:rFonts w:ascii="Arial" w:cs="Arial" w:eastAsia="Arial" w:hAnsi="Arial"/>
                <w:sz w:val="20"/>
                <w:szCs w:val="20"/>
                <w:rtl w:val="0"/>
              </w:rPr>
              <w:t xml:space="preserve">35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0A">
            <w:pPr>
              <w:jc w:val="center"/>
              <w:rPr/>
            </w:pPr>
            <w:r w:rsidDel="00000000" w:rsidR="00000000" w:rsidRPr="00000000">
              <w:rPr>
                <w:rFonts w:ascii="Arial" w:cs="Arial" w:eastAsia="Arial" w:hAnsi="Arial"/>
                <w:sz w:val="20"/>
                <w:szCs w:val="20"/>
                <w:rtl w:val="0"/>
              </w:rPr>
              <w:t xml:space="preserve">15.0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0B">
            <w:pPr>
              <w:jc w:val="center"/>
              <w:rPr/>
            </w:pPr>
            <w:r w:rsidDel="00000000" w:rsidR="00000000" w:rsidRPr="00000000">
              <w:rPr>
                <w:rFonts w:ascii="Arial" w:cs="Arial" w:eastAsia="Arial" w:hAnsi="Arial"/>
                <w:sz w:val="20"/>
                <w:szCs w:val="20"/>
                <w:rtl w:val="0"/>
              </w:rPr>
              <w:t xml:space="preserve">Optimal – SELECTED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jc w:val="center"/>
              <w:rPr/>
            </w:pPr>
            <w:r w:rsidDel="00000000" w:rsidR="00000000" w:rsidRPr="00000000">
              <w:rPr>
                <w:rFonts w:ascii="Arial" w:cs="Arial" w:eastAsia="Arial" w:hAnsi="Arial"/>
                <w:sz w:val="20"/>
                <w:szCs w:val="20"/>
                <w:rtl w:val="0"/>
              </w:rPr>
              <w:t xml:space="preserve">3S 3P (3S3P)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jc w:val="center"/>
              <w:rPr/>
            </w:pPr>
            <w:r w:rsidDel="00000000" w:rsidR="00000000" w:rsidRPr="00000000">
              <w:rPr>
                <w:rFonts w:ascii="Arial" w:cs="Arial" w:eastAsia="Arial" w:hAnsi="Arial"/>
                <w:sz w:val="20"/>
                <w:szCs w:val="20"/>
                <w:rtl w:val="0"/>
              </w:rPr>
              <w:t xml:space="preserve">15,000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jc w:val="center"/>
              <w:rPr/>
            </w:pPr>
            <w:r w:rsidDel="00000000" w:rsidR="00000000" w:rsidRPr="00000000">
              <w:rPr>
                <w:rFonts w:ascii="Arial" w:cs="Arial" w:eastAsia="Arial" w:hAnsi="Arial"/>
                <w:sz w:val="20"/>
                <w:szCs w:val="20"/>
                <w:rtl w:val="0"/>
              </w:rPr>
              <w:t xml:space="preserve">480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jc w:val="center"/>
              <w:rPr/>
            </w:pPr>
            <w:r w:rsidDel="00000000" w:rsidR="00000000" w:rsidRPr="00000000">
              <w:rPr>
                <w:rFonts w:ascii="Arial" w:cs="Arial" w:eastAsia="Arial" w:hAnsi="Arial"/>
                <w:sz w:val="20"/>
                <w:szCs w:val="20"/>
                <w:rtl w:val="0"/>
              </w:rPr>
              <w:t xml:space="preserve">36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jc w:val="center"/>
              <w:rPr/>
            </w:pPr>
            <w:r w:rsidDel="00000000" w:rsidR="00000000" w:rsidRPr="00000000">
              <w:rPr>
                <w:rFonts w:ascii="Arial" w:cs="Arial" w:eastAsia="Arial" w:hAnsi="Arial"/>
                <w:sz w:val="20"/>
                <w:szCs w:val="20"/>
                <w:rtl w:val="0"/>
              </w:rPr>
              <w:t xml:space="preserve">20.5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jc w:val="center"/>
              <w:rPr/>
            </w:pPr>
            <w:r w:rsidDel="00000000" w:rsidR="00000000" w:rsidRPr="00000000">
              <w:rPr>
                <w:rFonts w:ascii="Arial" w:cs="Arial" w:eastAsia="Arial" w:hAnsi="Arial"/>
                <w:sz w:val="20"/>
                <w:szCs w:val="20"/>
                <w:rtl w:val="0"/>
              </w:rPr>
              <w:t xml:space="preserve">Diminishing returns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12">
            <w:pPr>
              <w:jc w:val="center"/>
              <w:rPr/>
            </w:pPr>
            <w:r w:rsidDel="00000000" w:rsidR="00000000" w:rsidRPr="00000000">
              <w:rPr>
                <w:rFonts w:ascii="Arial" w:cs="Arial" w:eastAsia="Arial" w:hAnsi="Arial"/>
                <w:sz w:val="20"/>
                <w:szCs w:val="20"/>
                <w:rtl w:val="0"/>
              </w:rPr>
              <w:t xml:space="preserve">3S 4P (3S4P)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13">
            <w:pPr>
              <w:jc w:val="center"/>
              <w:rPr/>
            </w:pPr>
            <w:r w:rsidDel="00000000" w:rsidR="00000000" w:rsidRPr="00000000">
              <w:rPr>
                <w:rFonts w:ascii="Arial" w:cs="Arial" w:eastAsia="Arial" w:hAnsi="Arial"/>
                <w:sz w:val="20"/>
                <w:szCs w:val="20"/>
                <w:rtl w:val="0"/>
              </w:rPr>
              <w:t xml:space="preserve">20,000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14">
            <w:pPr>
              <w:jc w:val="center"/>
              <w:rPr/>
            </w:pPr>
            <w:r w:rsidDel="00000000" w:rsidR="00000000" w:rsidRPr="00000000">
              <w:rPr>
                <w:rFonts w:ascii="Arial" w:cs="Arial" w:eastAsia="Arial" w:hAnsi="Arial"/>
                <w:sz w:val="20"/>
                <w:szCs w:val="20"/>
                <w:rtl w:val="0"/>
              </w:rPr>
              <w:t xml:space="preserve">640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15">
            <w:pPr>
              <w:jc w:val="center"/>
              <w:rPr/>
            </w:pPr>
            <w:r w:rsidDel="00000000" w:rsidR="00000000" w:rsidRPr="00000000">
              <w:rPr>
                <w:rFonts w:ascii="Arial" w:cs="Arial" w:eastAsia="Arial" w:hAnsi="Arial"/>
                <w:sz w:val="20"/>
                <w:szCs w:val="20"/>
                <w:rtl w:val="0"/>
              </w:rPr>
              <w:t xml:space="preserve">38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16">
            <w:pPr>
              <w:jc w:val="center"/>
              <w:rPr/>
            </w:pPr>
            <w:r w:rsidDel="00000000" w:rsidR="00000000" w:rsidRPr="00000000">
              <w:rPr>
                <w:rFonts w:ascii="Arial" w:cs="Arial" w:eastAsia="Arial" w:hAnsi="Arial"/>
                <w:sz w:val="20"/>
                <w:szCs w:val="20"/>
                <w:rtl w:val="0"/>
              </w:rPr>
              <w:t xml:space="preserve">24.3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17">
            <w:pPr>
              <w:jc w:val="center"/>
              <w:rPr/>
            </w:pPr>
            <w:r w:rsidDel="00000000" w:rsidR="00000000" w:rsidRPr="00000000">
              <w:rPr>
                <w:rFonts w:ascii="Arial" w:cs="Arial" w:eastAsia="Arial" w:hAnsi="Arial"/>
                <w:sz w:val="20"/>
                <w:szCs w:val="20"/>
                <w:rtl w:val="0"/>
              </w:rPr>
              <w:t xml:space="preserve">AUW limit exceeded</w:t>
            </w:r>
            <w:r w:rsidDel="00000000" w:rsidR="00000000" w:rsidRPr="00000000">
              <w:rPr>
                <w:rtl w:val="0"/>
              </w:rPr>
            </w:r>
          </w:p>
        </w:tc>
      </w:tr>
    </w:tbl>
    <w:p w:rsidR="00000000" w:rsidDel="00000000" w:rsidP="00000000" w:rsidRDefault="00000000" w:rsidRPr="00000000" w14:paraId="00000118">
      <w:pPr>
        <w:spacing w:after="0" w:before="80" w:lineRule="auto"/>
        <w:rPr/>
      </w:pPr>
      <w:r w:rsidDel="00000000" w:rsidR="00000000" w:rsidRPr="00000000">
        <w:rPr>
          <w:rtl w:val="0"/>
        </w:rPr>
      </w:r>
    </w:p>
    <w:p w:rsidR="00000000" w:rsidDel="00000000" w:rsidP="00000000" w:rsidRDefault="00000000" w:rsidRPr="00000000" w14:paraId="00000119">
      <w:pPr>
        <w:spacing w:after="100" w:before="100" w:lineRule="auto"/>
        <w:jc w:val="left"/>
        <w:rPr/>
      </w:pPr>
      <w:r w:rsidDel="00000000" w:rsidR="00000000" w:rsidRPr="00000000">
        <w:rPr>
          <w:rFonts w:ascii="Arial" w:cs="Arial" w:eastAsia="Arial" w:hAnsi="Arial"/>
          <w:color w:val="222222"/>
          <w:sz w:val="22"/>
          <w:szCs w:val="22"/>
          <w:rtl w:val="0"/>
        </w:rPr>
        <w:t xml:space="preserve">Flight time formula used: T = (C_mAh / 1000) / I_avg × 60 minutes, where I_avg increases with weight.</w:t>
      </w:r>
      <w:r w:rsidDel="00000000" w:rsidR="00000000" w:rsidRPr="00000000">
        <w:rPr>
          <w:rtl w:val="0"/>
        </w:rPr>
      </w:r>
    </w:p>
    <w:p w:rsidR="00000000" w:rsidDel="00000000" w:rsidP="00000000" w:rsidRDefault="00000000" w:rsidRPr="00000000" w14:paraId="0000011A">
      <w:pPr>
        <w:spacing w:after="0" w:before="100" w:lineRule="auto"/>
        <w:rPr/>
      </w:pPr>
      <w:r w:rsidDel="00000000" w:rsidR="00000000" w:rsidRPr="00000000">
        <w:rPr>
          <w:rtl w:val="0"/>
        </w:rPr>
      </w:r>
    </w:p>
    <w:p w:rsidR="00000000" w:rsidDel="00000000" w:rsidP="00000000" w:rsidRDefault="00000000" w:rsidRPr="00000000" w14:paraId="0000011B">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5.2 Energy Density Comparison by Cell Chemistry</w:t>
      </w:r>
      <w:r w:rsidDel="00000000" w:rsidR="00000000" w:rsidRPr="00000000">
        <w:rPr>
          <w:rtl w:val="0"/>
        </w:rPr>
      </w:r>
    </w:p>
    <w:tbl>
      <w:tblPr>
        <w:tblStyle w:val="Table9"/>
        <w:tblW w:w="11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1800"/>
        <w:gridCol w:w="1400"/>
        <w:gridCol w:w="1400"/>
        <w:gridCol w:w="2160"/>
        <w:tblGridChange w:id="0">
          <w:tblGrid>
            <w:gridCol w:w="2200"/>
            <w:gridCol w:w="2400"/>
            <w:gridCol w:w="1800"/>
            <w:gridCol w:w="1400"/>
            <w:gridCol w:w="1400"/>
            <w:gridCol w:w="21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C">
            <w:pPr>
              <w:jc w:val="center"/>
              <w:rPr/>
            </w:pPr>
            <w:r w:rsidDel="00000000" w:rsidR="00000000" w:rsidRPr="00000000">
              <w:rPr>
                <w:rFonts w:ascii="Arial" w:cs="Arial" w:eastAsia="Arial" w:hAnsi="Arial"/>
                <w:b w:val="1"/>
                <w:bCs w:val="1"/>
                <w:color w:val="ffffff"/>
                <w:sz w:val="20"/>
                <w:szCs w:val="20"/>
                <w:rtl w:val="0"/>
              </w:rPr>
              <w:t xml:space="preserve">Chemistry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D">
            <w:pPr>
              <w:jc w:val="center"/>
              <w:rPr/>
            </w:pPr>
            <w:r w:rsidDel="00000000" w:rsidR="00000000" w:rsidRPr="00000000">
              <w:rPr>
                <w:rFonts w:ascii="Arial" w:cs="Arial" w:eastAsia="Arial" w:hAnsi="Arial"/>
                <w:b w:val="1"/>
                <w:bCs w:val="1"/>
                <w:color w:val="ffffff"/>
                <w:sz w:val="20"/>
                <w:szCs w:val="20"/>
                <w:rtl w:val="0"/>
              </w:rPr>
              <w:t xml:space="preserve">Specific Energy (Wh/kg)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E">
            <w:pPr>
              <w:jc w:val="center"/>
              <w:rPr/>
            </w:pPr>
            <w:r w:rsidDel="00000000" w:rsidR="00000000" w:rsidRPr="00000000">
              <w:rPr>
                <w:rFonts w:ascii="Arial" w:cs="Arial" w:eastAsia="Arial" w:hAnsi="Arial"/>
                <w:b w:val="1"/>
                <w:bCs w:val="1"/>
                <w:color w:val="ffffff"/>
                <w:sz w:val="20"/>
                <w:szCs w:val="20"/>
                <w:rtl w:val="0"/>
              </w:rPr>
              <w:t xml:space="preserve">Max Discharge (C)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F">
            <w:pPr>
              <w:jc w:val="center"/>
              <w:rPr/>
            </w:pPr>
            <w:r w:rsidDel="00000000" w:rsidR="00000000" w:rsidRPr="00000000">
              <w:rPr>
                <w:rFonts w:ascii="Arial" w:cs="Arial" w:eastAsia="Arial" w:hAnsi="Arial"/>
                <w:b w:val="1"/>
                <w:bCs w:val="1"/>
                <w:color w:val="ffffff"/>
                <w:sz w:val="20"/>
                <w:szCs w:val="20"/>
                <w:rtl w:val="0"/>
              </w:rPr>
              <w:t xml:space="preserve">Cycle Life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0">
            <w:pPr>
              <w:jc w:val="center"/>
              <w:rPr/>
            </w:pPr>
            <w:r w:rsidDel="00000000" w:rsidR="00000000" w:rsidRPr="00000000">
              <w:rPr>
                <w:rFonts w:ascii="Arial" w:cs="Arial" w:eastAsia="Arial" w:hAnsi="Arial"/>
                <w:b w:val="1"/>
                <w:bCs w:val="1"/>
                <w:color w:val="ffffff"/>
                <w:sz w:val="20"/>
                <w:szCs w:val="20"/>
                <w:rtl w:val="0"/>
              </w:rPr>
              <w:t xml:space="preserve">Safety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1">
            <w:pPr>
              <w:jc w:val="center"/>
              <w:rPr/>
            </w:pPr>
            <w:r w:rsidDel="00000000" w:rsidR="00000000" w:rsidRPr="00000000">
              <w:rPr>
                <w:rFonts w:ascii="Arial" w:cs="Arial" w:eastAsia="Arial" w:hAnsi="Arial"/>
                <w:b w:val="1"/>
                <w:bCs w:val="1"/>
                <w:color w:val="ffffff"/>
                <w:sz w:val="20"/>
                <w:szCs w:val="20"/>
                <w:rtl w:val="0"/>
              </w:rPr>
              <w:t xml:space="preserve">Suitability for UAV</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jc w:val="center"/>
              <w:rPr/>
            </w:pPr>
            <w:r w:rsidDel="00000000" w:rsidR="00000000" w:rsidRPr="00000000">
              <w:rPr>
                <w:rFonts w:ascii="Arial Unicode MS" w:cs="Arial Unicode MS" w:eastAsia="Arial Unicode MS" w:hAnsi="Arial Unicode MS"/>
                <w:sz w:val="20"/>
                <w:szCs w:val="20"/>
                <w:rtl w:val="0"/>
              </w:rPr>
              <w:t xml:space="preserve">LiPo ✓ Selected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jc w:val="center"/>
              <w:rPr/>
            </w:pPr>
            <w:r w:rsidDel="00000000" w:rsidR="00000000" w:rsidRPr="00000000">
              <w:rPr>
                <w:rFonts w:ascii="Arial" w:cs="Arial" w:eastAsia="Arial" w:hAnsi="Arial"/>
                <w:sz w:val="20"/>
                <w:szCs w:val="20"/>
                <w:rtl w:val="0"/>
              </w:rPr>
              <w:t xml:space="preserve">150–200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jc w:val="center"/>
              <w:rPr/>
            </w:pPr>
            <w:r w:rsidDel="00000000" w:rsidR="00000000" w:rsidRPr="00000000">
              <w:rPr>
                <w:rFonts w:ascii="Arial" w:cs="Arial" w:eastAsia="Arial" w:hAnsi="Arial"/>
                <w:sz w:val="20"/>
                <w:szCs w:val="20"/>
                <w:rtl w:val="0"/>
              </w:rPr>
              <w:t xml:space="preserve">100C+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jc w:val="center"/>
              <w:rPr/>
            </w:pPr>
            <w:r w:rsidDel="00000000" w:rsidR="00000000" w:rsidRPr="00000000">
              <w:rPr>
                <w:rFonts w:ascii="Arial" w:cs="Arial" w:eastAsia="Arial" w:hAnsi="Arial"/>
                <w:sz w:val="20"/>
                <w:szCs w:val="20"/>
                <w:rtl w:val="0"/>
              </w:rPr>
              <w:t xml:space="preserve">200–500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jc w:val="center"/>
              <w:rPr/>
            </w:pPr>
            <w:r w:rsidDel="00000000" w:rsidR="00000000" w:rsidRPr="00000000">
              <w:rPr>
                <w:rFonts w:ascii="Arial" w:cs="Arial" w:eastAsia="Arial" w:hAnsi="Arial"/>
                <w:sz w:val="20"/>
                <w:szCs w:val="20"/>
                <w:rtl w:val="0"/>
              </w:rPr>
              <w:t xml:space="preserve">Moderate (flammable)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jc w:val="center"/>
              <w:rPr/>
            </w:pPr>
            <w:r w:rsidDel="00000000" w:rsidR="00000000" w:rsidRPr="00000000">
              <w:rPr>
                <w:rFonts w:ascii="Arial" w:cs="Arial" w:eastAsia="Arial" w:hAnsi="Arial"/>
                <w:sz w:val="20"/>
                <w:szCs w:val="20"/>
                <w:rtl w:val="0"/>
              </w:rPr>
              <w:t xml:space="preserve">Excellent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28">
            <w:pPr>
              <w:jc w:val="center"/>
              <w:rPr/>
            </w:pPr>
            <w:r w:rsidDel="00000000" w:rsidR="00000000" w:rsidRPr="00000000">
              <w:rPr>
                <w:rFonts w:ascii="Arial" w:cs="Arial" w:eastAsia="Arial" w:hAnsi="Arial"/>
                <w:sz w:val="20"/>
                <w:szCs w:val="20"/>
                <w:rtl w:val="0"/>
              </w:rPr>
              <w:t xml:space="preserve">Li-Ion (18650)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29">
            <w:pPr>
              <w:jc w:val="center"/>
              <w:rPr/>
            </w:pPr>
            <w:r w:rsidDel="00000000" w:rsidR="00000000" w:rsidRPr="00000000">
              <w:rPr>
                <w:rFonts w:ascii="Arial" w:cs="Arial" w:eastAsia="Arial" w:hAnsi="Arial"/>
                <w:sz w:val="20"/>
                <w:szCs w:val="20"/>
                <w:rtl w:val="0"/>
              </w:rPr>
              <w:t xml:space="preserve">200–265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2A">
            <w:pPr>
              <w:jc w:val="center"/>
              <w:rPr/>
            </w:pPr>
            <w:r w:rsidDel="00000000" w:rsidR="00000000" w:rsidRPr="00000000">
              <w:rPr>
                <w:rFonts w:ascii="Arial" w:cs="Arial" w:eastAsia="Arial" w:hAnsi="Arial"/>
                <w:sz w:val="20"/>
                <w:szCs w:val="20"/>
                <w:rtl w:val="0"/>
              </w:rPr>
              <w:t xml:space="preserve">5–20C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2B">
            <w:pPr>
              <w:jc w:val="center"/>
              <w:rPr/>
            </w:pPr>
            <w:r w:rsidDel="00000000" w:rsidR="00000000" w:rsidRPr="00000000">
              <w:rPr>
                <w:rFonts w:ascii="Arial" w:cs="Arial" w:eastAsia="Arial" w:hAnsi="Arial"/>
                <w:sz w:val="20"/>
                <w:szCs w:val="20"/>
                <w:rtl w:val="0"/>
              </w:rPr>
              <w:t xml:space="preserve">500–2000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2C">
            <w:pPr>
              <w:jc w:val="center"/>
              <w:rPr/>
            </w:pPr>
            <w:r w:rsidDel="00000000" w:rsidR="00000000" w:rsidRPr="00000000">
              <w:rPr>
                <w:rFonts w:ascii="Arial" w:cs="Arial" w:eastAsia="Arial" w:hAnsi="Arial"/>
                <w:sz w:val="20"/>
                <w:szCs w:val="20"/>
                <w:rtl w:val="0"/>
              </w:rPr>
              <w:t xml:space="preserve">Better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2D">
            <w:pPr>
              <w:jc w:val="center"/>
              <w:rPr/>
            </w:pPr>
            <w:r w:rsidDel="00000000" w:rsidR="00000000" w:rsidRPr="00000000">
              <w:rPr>
                <w:rFonts w:ascii="Arial" w:cs="Arial" w:eastAsia="Arial" w:hAnsi="Arial"/>
                <w:sz w:val="20"/>
                <w:szCs w:val="20"/>
                <w:rtl w:val="0"/>
              </w:rPr>
              <w:t xml:space="preserve">Good (low-power UAV)</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jc w:val="center"/>
              <w:rPr/>
            </w:pPr>
            <w:r w:rsidDel="00000000" w:rsidR="00000000" w:rsidRPr="00000000">
              <w:rPr>
                <w:rFonts w:ascii="Arial" w:cs="Arial" w:eastAsia="Arial" w:hAnsi="Arial"/>
                <w:sz w:val="20"/>
                <w:szCs w:val="20"/>
                <w:rtl w:val="0"/>
              </w:rPr>
              <w:t xml:space="preserve">LiFePO4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jc w:val="center"/>
              <w:rPr/>
            </w:pPr>
            <w:r w:rsidDel="00000000" w:rsidR="00000000" w:rsidRPr="00000000">
              <w:rPr>
                <w:rFonts w:ascii="Arial" w:cs="Arial" w:eastAsia="Arial" w:hAnsi="Arial"/>
                <w:sz w:val="20"/>
                <w:szCs w:val="20"/>
                <w:rtl w:val="0"/>
              </w:rPr>
              <w:t xml:space="preserve">90–120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jc w:val="center"/>
              <w:rPr/>
            </w:pPr>
            <w:r w:rsidDel="00000000" w:rsidR="00000000" w:rsidRPr="00000000">
              <w:rPr>
                <w:rFonts w:ascii="Arial" w:cs="Arial" w:eastAsia="Arial" w:hAnsi="Arial"/>
                <w:sz w:val="20"/>
                <w:szCs w:val="20"/>
                <w:rtl w:val="0"/>
              </w:rPr>
              <w:t xml:space="preserve">30C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jc w:val="center"/>
              <w:rPr/>
            </w:pPr>
            <w:r w:rsidDel="00000000" w:rsidR="00000000" w:rsidRPr="00000000">
              <w:rPr>
                <w:rFonts w:ascii="Arial" w:cs="Arial" w:eastAsia="Arial" w:hAnsi="Arial"/>
                <w:sz w:val="20"/>
                <w:szCs w:val="20"/>
                <w:rtl w:val="0"/>
              </w:rPr>
              <w:t xml:space="preserve">2000+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jc w:val="center"/>
              <w:rPr/>
            </w:pPr>
            <w:r w:rsidDel="00000000" w:rsidR="00000000" w:rsidRPr="00000000">
              <w:rPr>
                <w:rFonts w:ascii="Arial" w:cs="Arial" w:eastAsia="Arial" w:hAnsi="Arial"/>
                <w:sz w:val="20"/>
                <w:szCs w:val="20"/>
                <w:rtl w:val="0"/>
              </w:rPr>
              <w:t xml:space="preserve">Excellent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jc w:val="center"/>
              <w:rPr/>
            </w:pPr>
            <w:r w:rsidDel="00000000" w:rsidR="00000000" w:rsidRPr="00000000">
              <w:rPr>
                <w:rFonts w:ascii="Arial" w:cs="Arial" w:eastAsia="Arial" w:hAnsi="Arial"/>
                <w:sz w:val="20"/>
                <w:szCs w:val="20"/>
                <w:rtl w:val="0"/>
              </w:rPr>
              <w:t xml:space="preserve">Poor (too heavy)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34">
            <w:pPr>
              <w:jc w:val="center"/>
              <w:rPr/>
            </w:pPr>
            <w:r w:rsidDel="00000000" w:rsidR="00000000" w:rsidRPr="00000000">
              <w:rPr>
                <w:rFonts w:ascii="Arial" w:cs="Arial" w:eastAsia="Arial" w:hAnsi="Arial"/>
                <w:sz w:val="20"/>
                <w:szCs w:val="20"/>
                <w:rtl w:val="0"/>
              </w:rPr>
              <w:t xml:space="preserve">NiMH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35">
            <w:pPr>
              <w:jc w:val="center"/>
              <w:rPr/>
            </w:pPr>
            <w:r w:rsidDel="00000000" w:rsidR="00000000" w:rsidRPr="00000000">
              <w:rPr>
                <w:rFonts w:ascii="Arial" w:cs="Arial" w:eastAsia="Arial" w:hAnsi="Arial"/>
                <w:sz w:val="20"/>
                <w:szCs w:val="20"/>
                <w:rtl w:val="0"/>
              </w:rPr>
              <w:t xml:space="preserve">60–120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36">
            <w:pPr>
              <w:jc w:val="center"/>
              <w:rPr/>
            </w:pPr>
            <w:r w:rsidDel="00000000" w:rsidR="00000000" w:rsidRPr="00000000">
              <w:rPr>
                <w:rFonts w:ascii="Arial" w:cs="Arial" w:eastAsia="Arial" w:hAnsi="Arial"/>
                <w:sz w:val="20"/>
                <w:szCs w:val="20"/>
                <w:rtl w:val="0"/>
              </w:rPr>
              <w:t xml:space="preserve">10C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37">
            <w:pPr>
              <w:jc w:val="center"/>
              <w:rPr/>
            </w:pPr>
            <w:r w:rsidDel="00000000" w:rsidR="00000000" w:rsidRPr="00000000">
              <w:rPr>
                <w:rFonts w:ascii="Arial" w:cs="Arial" w:eastAsia="Arial" w:hAnsi="Arial"/>
                <w:sz w:val="20"/>
                <w:szCs w:val="20"/>
                <w:rtl w:val="0"/>
              </w:rPr>
              <w:t xml:space="preserve">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38">
            <w:pPr>
              <w:jc w:val="center"/>
              <w:rPr/>
            </w:pPr>
            <w:r w:rsidDel="00000000" w:rsidR="00000000" w:rsidRPr="00000000">
              <w:rPr>
                <w:rFonts w:ascii="Arial" w:cs="Arial" w:eastAsia="Arial" w:hAnsi="Arial"/>
                <w:sz w:val="20"/>
                <w:szCs w:val="20"/>
                <w:rtl w:val="0"/>
              </w:rPr>
              <w:t xml:space="preserve">Excellent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39">
            <w:pPr>
              <w:jc w:val="center"/>
              <w:rPr/>
            </w:pPr>
            <w:r w:rsidDel="00000000" w:rsidR="00000000" w:rsidRPr="00000000">
              <w:rPr>
                <w:rFonts w:ascii="Arial" w:cs="Arial" w:eastAsia="Arial" w:hAnsi="Arial"/>
                <w:sz w:val="20"/>
                <w:szCs w:val="20"/>
                <w:rtl w:val="0"/>
              </w:rPr>
              <w:t xml:space="preserve">Poor (too heavy)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jc w:val="center"/>
              <w:rPr/>
            </w:pPr>
            <w:r w:rsidDel="00000000" w:rsidR="00000000" w:rsidRPr="00000000">
              <w:rPr>
                <w:rFonts w:ascii="Arial" w:cs="Arial" w:eastAsia="Arial" w:hAnsi="Arial"/>
                <w:sz w:val="20"/>
                <w:szCs w:val="20"/>
                <w:rtl w:val="0"/>
              </w:rPr>
              <w:t xml:space="preserve">Solid-State Li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jc w:val="center"/>
              <w:rPr/>
            </w:pPr>
            <w:r w:rsidDel="00000000" w:rsidR="00000000" w:rsidRPr="00000000">
              <w:rPr>
                <w:rFonts w:ascii="Arial" w:cs="Arial" w:eastAsia="Arial" w:hAnsi="Arial"/>
                <w:sz w:val="20"/>
                <w:szCs w:val="20"/>
                <w:rtl w:val="0"/>
              </w:rPr>
              <w:t xml:space="preserve">300–400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jc w:val="center"/>
              <w:rPr/>
            </w:pPr>
            <w:r w:rsidDel="00000000" w:rsidR="00000000" w:rsidRPr="00000000">
              <w:rPr>
                <w:rFonts w:ascii="Arial" w:cs="Arial" w:eastAsia="Arial" w:hAnsi="Arial"/>
                <w:sz w:val="20"/>
                <w:szCs w:val="20"/>
                <w:rtl w:val="0"/>
              </w:rPr>
              <w:t xml:space="preserve">~10C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jc w:val="center"/>
              <w:rPr/>
            </w:pPr>
            <w:r w:rsidDel="00000000" w:rsidR="00000000" w:rsidRPr="00000000">
              <w:rPr>
                <w:rFonts w:ascii="Arial" w:cs="Arial" w:eastAsia="Arial" w:hAnsi="Arial"/>
                <w:sz w:val="20"/>
                <w:szCs w:val="20"/>
                <w:rtl w:val="0"/>
              </w:rPr>
              <w:t xml:space="preserve">1000+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jc w:val="center"/>
              <w:rPr/>
            </w:pPr>
            <w:r w:rsidDel="00000000" w:rsidR="00000000" w:rsidRPr="00000000">
              <w:rPr>
                <w:rFonts w:ascii="Arial" w:cs="Arial" w:eastAsia="Arial" w:hAnsi="Arial"/>
                <w:sz w:val="20"/>
                <w:szCs w:val="20"/>
                <w:rtl w:val="0"/>
              </w:rPr>
              <w:t xml:space="preserve">Excellent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jc w:val="center"/>
              <w:rPr/>
            </w:pPr>
            <w:r w:rsidDel="00000000" w:rsidR="00000000" w:rsidRPr="00000000">
              <w:rPr>
                <w:rFonts w:ascii="Arial" w:cs="Arial" w:eastAsia="Arial" w:hAnsi="Arial"/>
                <w:sz w:val="20"/>
                <w:szCs w:val="20"/>
                <w:rtl w:val="0"/>
              </w:rPr>
              <w:t xml:space="preserve">Future tech – not commercial</w:t>
            </w:r>
            <w:r w:rsidDel="00000000" w:rsidR="00000000" w:rsidRPr="00000000">
              <w:rPr>
                <w:rtl w:val="0"/>
              </w:rPr>
            </w:r>
          </w:p>
        </w:tc>
      </w:tr>
    </w:tbl>
    <w:p w:rsidR="00000000" w:rsidDel="00000000" w:rsidP="00000000" w:rsidRDefault="00000000" w:rsidRPr="00000000" w14:paraId="00000140">
      <w:pPr>
        <w:spacing w:after="0" w:before="60" w:lineRule="auto"/>
        <w:rPr/>
      </w:pPr>
      <w:r w:rsidDel="00000000" w:rsidR="00000000" w:rsidRPr="00000000">
        <w:rPr>
          <w:rtl w:val="0"/>
        </w:rPr>
      </w:r>
    </w:p>
    <w:p w:rsidR="00000000" w:rsidDel="00000000" w:rsidP="00000000" w:rsidRDefault="00000000" w:rsidRPr="00000000" w14:paraId="00000141">
      <w:pPr>
        <w:spacing w:after="100" w:before="100" w:lineRule="auto"/>
        <w:jc w:val="both"/>
        <w:rPr/>
      </w:pPr>
      <w:r w:rsidDel="00000000" w:rsidR="00000000" w:rsidRPr="00000000">
        <w:rPr>
          <w:rFonts w:ascii="Arial" w:cs="Arial" w:eastAsia="Arial" w:hAnsi="Arial"/>
          <w:color w:val="222222"/>
          <w:sz w:val="22"/>
          <w:szCs w:val="22"/>
          <w:rtl w:val="0"/>
        </w:rPr>
        <w:t xml:space="preserve">LiPo remains the best choice for this application due to unmatched power-to-weight ratio and high discharge capability, despite safety precautions needed during charging and storage.</w:t>
      </w:r>
      <w:r w:rsidDel="00000000" w:rsidR="00000000" w:rsidRPr="00000000">
        <w:rPr>
          <w:rtl w:val="0"/>
        </w:rPr>
      </w:r>
    </w:p>
    <w:p w:rsidR="00000000" w:rsidDel="00000000" w:rsidP="00000000" w:rsidRDefault="00000000" w:rsidRPr="00000000" w14:paraId="00000142">
      <w:pPr>
        <w:spacing w:after="0" w:before="100" w:lineRule="auto"/>
        <w:rPr/>
      </w:pPr>
      <w:r w:rsidDel="00000000" w:rsidR="00000000" w:rsidRPr="00000000">
        <w:rPr>
          <w:rtl w:val="0"/>
        </w:rPr>
      </w:r>
    </w:p>
    <w:p w:rsidR="00000000" w:rsidDel="00000000" w:rsidP="00000000" w:rsidRDefault="00000000" w:rsidRPr="00000000" w14:paraId="00000143">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5.3 Voltage Configuration Trade-Off (2S vs. 3S vs. 4S)</w:t>
      </w:r>
      <w:r w:rsidDel="00000000" w:rsidR="00000000" w:rsidRPr="00000000">
        <w:rPr>
          <w:rtl w:val="0"/>
        </w:rPr>
      </w:r>
    </w:p>
    <w:tbl>
      <w:tblPr>
        <w:tblStyle w:val="Table10"/>
        <w:tblW w:w="11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1400"/>
        <w:gridCol w:w="2200"/>
        <w:gridCol w:w="2200"/>
        <w:gridCol w:w="1960"/>
        <w:tblGridChange w:id="0">
          <w:tblGrid>
            <w:gridCol w:w="1400"/>
            <w:gridCol w:w="2200"/>
            <w:gridCol w:w="1400"/>
            <w:gridCol w:w="2200"/>
            <w:gridCol w:w="2200"/>
            <w:gridCol w:w="19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4">
            <w:pPr>
              <w:jc w:val="center"/>
              <w:rPr/>
            </w:pPr>
            <w:r w:rsidDel="00000000" w:rsidR="00000000" w:rsidRPr="00000000">
              <w:rPr>
                <w:rFonts w:ascii="Arial" w:cs="Arial" w:eastAsia="Arial" w:hAnsi="Arial"/>
                <w:b w:val="1"/>
                <w:bCs w:val="1"/>
                <w:color w:val="ffffff"/>
                <w:sz w:val="20"/>
                <w:szCs w:val="20"/>
                <w:rtl w:val="0"/>
              </w:rPr>
              <w:t xml:space="preserve">Voltage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5">
            <w:pPr>
              <w:jc w:val="center"/>
              <w:rPr/>
            </w:pPr>
            <w:r w:rsidDel="00000000" w:rsidR="00000000" w:rsidRPr="00000000">
              <w:rPr>
                <w:rFonts w:ascii="Arial" w:cs="Arial" w:eastAsia="Arial" w:hAnsi="Arial"/>
                <w:b w:val="1"/>
                <w:bCs w:val="1"/>
                <w:color w:val="ffffff"/>
                <w:sz w:val="20"/>
                <w:szCs w:val="20"/>
                <w:rtl w:val="0"/>
              </w:rPr>
              <w:t xml:space="preserve">Motor Efficiency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6">
            <w:pPr>
              <w:jc w:val="center"/>
              <w:rPr/>
            </w:pPr>
            <w:r w:rsidDel="00000000" w:rsidR="00000000" w:rsidRPr="00000000">
              <w:rPr>
                <w:rFonts w:ascii="Arial" w:cs="Arial" w:eastAsia="Arial" w:hAnsi="Arial"/>
                <w:b w:val="1"/>
                <w:bCs w:val="1"/>
                <w:color w:val="ffffff"/>
                <w:sz w:val="20"/>
                <w:szCs w:val="20"/>
                <w:rtl w:val="0"/>
              </w:rPr>
              <w:t xml:space="preserve">Prop Size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7">
            <w:pPr>
              <w:jc w:val="center"/>
              <w:rPr/>
            </w:pPr>
            <w:r w:rsidDel="00000000" w:rsidR="00000000" w:rsidRPr="00000000">
              <w:rPr>
                <w:rFonts w:ascii="Arial" w:cs="Arial" w:eastAsia="Arial" w:hAnsi="Arial"/>
                <w:b w:val="1"/>
                <w:bCs w:val="1"/>
                <w:color w:val="ffffff"/>
                <w:sz w:val="20"/>
                <w:szCs w:val="20"/>
                <w:rtl w:val="0"/>
              </w:rPr>
              <w:t xml:space="preserve">Current Draw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8">
            <w:pPr>
              <w:jc w:val="center"/>
              <w:rPr/>
            </w:pPr>
            <w:r w:rsidDel="00000000" w:rsidR="00000000" w:rsidRPr="00000000">
              <w:rPr>
                <w:rFonts w:ascii="Arial" w:cs="Arial" w:eastAsia="Arial" w:hAnsi="Arial"/>
                <w:b w:val="1"/>
                <w:bCs w:val="1"/>
                <w:color w:val="ffffff"/>
                <w:sz w:val="20"/>
                <w:szCs w:val="20"/>
                <w:rtl w:val="0"/>
              </w:rPr>
              <w:t xml:space="preserve">Copper Losses (I²R)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9">
            <w:pPr>
              <w:jc w:val="center"/>
              <w:rPr/>
            </w:pPr>
            <w:r w:rsidDel="00000000" w:rsidR="00000000" w:rsidRPr="00000000">
              <w:rPr>
                <w:rFonts w:ascii="Arial" w:cs="Arial" w:eastAsia="Arial" w:hAnsi="Arial"/>
                <w:b w:val="1"/>
                <w:bCs w:val="1"/>
                <w:color w:val="ffffff"/>
                <w:sz w:val="20"/>
                <w:szCs w:val="20"/>
                <w:rtl w:val="0"/>
              </w:rPr>
              <w:t xml:space="preserve">Verdict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jc w:val="center"/>
              <w:rPr/>
            </w:pPr>
            <w:r w:rsidDel="00000000" w:rsidR="00000000" w:rsidRPr="00000000">
              <w:rPr>
                <w:rFonts w:ascii="Arial" w:cs="Arial" w:eastAsia="Arial" w:hAnsi="Arial"/>
                <w:sz w:val="20"/>
                <w:szCs w:val="20"/>
                <w:rtl w:val="0"/>
              </w:rPr>
              <w:t xml:space="preserve">2S (7.4V)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jc w:val="center"/>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jc w:val="center"/>
              <w:rPr/>
            </w:pPr>
            <w:r w:rsidDel="00000000" w:rsidR="00000000" w:rsidRPr="00000000">
              <w:rPr>
                <w:rFonts w:ascii="Arial" w:cs="Arial" w:eastAsia="Arial" w:hAnsi="Arial"/>
                <w:sz w:val="20"/>
                <w:szCs w:val="20"/>
                <w:rtl w:val="0"/>
              </w:rPr>
              <w:t xml:space="preserve">5–7 inch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jc w:val="center"/>
              <w:rPr/>
            </w:pPr>
            <w:r w:rsidDel="00000000" w:rsidR="00000000" w:rsidRPr="00000000">
              <w:rPr>
                <w:rFonts w:ascii="Arial" w:cs="Arial" w:eastAsia="Arial" w:hAnsi="Arial"/>
                <w:sz w:val="20"/>
                <w:szCs w:val="20"/>
                <w:rtl w:val="0"/>
              </w:rPr>
              <w:t xml:space="preserve">High (&gt;50A)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jc w:val="cente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jc w:val="center"/>
              <w:rPr/>
            </w:pPr>
            <w:r w:rsidDel="00000000" w:rsidR="00000000" w:rsidRPr="00000000">
              <w:rPr>
                <w:rFonts w:ascii="Arial" w:cs="Arial" w:eastAsia="Arial" w:hAnsi="Arial"/>
                <w:sz w:val="20"/>
                <w:szCs w:val="20"/>
                <w:rtl w:val="0"/>
              </w:rPr>
              <w:t xml:space="preserve">Not suitable – high losses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50">
            <w:pPr>
              <w:jc w:val="center"/>
              <w:rPr/>
            </w:pPr>
            <w:r w:rsidDel="00000000" w:rsidR="00000000" w:rsidRPr="00000000">
              <w:rPr>
                <w:rFonts w:ascii="Arial Unicode MS" w:cs="Arial Unicode MS" w:eastAsia="Arial Unicode MS" w:hAnsi="Arial Unicode MS"/>
                <w:sz w:val="20"/>
                <w:szCs w:val="20"/>
                <w:rtl w:val="0"/>
              </w:rPr>
              <w:t xml:space="preserve">3S (11.1V)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51">
            <w:pPr>
              <w:jc w:val="center"/>
              <w:rPr/>
            </w:pPr>
            <w:r w:rsidDel="00000000" w:rsidR="00000000" w:rsidRPr="00000000">
              <w:rPr>
                <w:rFonts w:ascii="Arial" w:cs="Arial" w:eastAsia="Arial" w:hAnsi="Arial"/>
                <w:sz w:val="20"/>
                <w:szCs w:val="20"/>
                <w:rtl w:val="0"/>
              </w:rPr>
              <w:t xml:space="preserve">Optimal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52">
            <w:pPr>
              <w:jc w:val="center"/>
              <w:rPr/>
            </w:pPr>
            <w:r w:rsidDel="00000000" w:rsidR="00000000" w:rsidRPr="00000000">
              <w:rPr>
                <w:rFonts w:ascii="Arial" w:cs="Arial" w:eastAsia="Arial" w:hAnsi="Arial"/>
                <w:sz w:val="20"/>
                <w:szCs w:val="20"/>
                <w:rtl w:val="0"/>
              </w:rPr>
              <w:t xml:space="preserve">9–11 inch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53">
            <w:pPr>
              <w:jc w:val="center"/>
              <w:rPr/>
            </w:pPr>
            <w:r w:rsidDel="00000000" w:rsidR="00000000" w:rsidRPr="00000000">
              <w:rPr>
                <w:rFonts w:ascii="Arial" w:cs="Arial" w:eastAsia="Arial" w:hAnsi="Arial"/>
                <w:sz w:val="20"/>
                <w:szCs w:val="20"/>
                <w:rtl w:val="0"/>
              </w:rPr>
              <w:t xml:space="preserve">~35A hover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54">
            <w:pPr>
              <w:jc w:val="center"/>
              <w:rPr/>
            </w:pPr>
            <w:r w:rsidDel="00000000" w:rsidR="00000000" w:rsidRPr="00000000">
              <w:rPr>
                <w:rFonts w:ascii="Arial" w:cs="Arial" w:eastAsia="Arial" w:hAnsi="Arial"/>
                <w:sz w:val="20"/>
                <w:szCs w:val="20"/>
                <w:rtl w:val="0"/>
              </w:rPr>
              <w:t xml:space="preserve">Moderate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55">
            <w:pPr>
              <w:jc w:val="center"/>
              <w:rPr/>
            </w:pPr>
            <w:r w:rsidDel="00000000" w:rsidR="00000000" w:rsidRPr="00000000">
              <w:rPr>
                <w:rFonts w:ascii="Arial" w:cs="Arial" w:eastAsia="Arial" w:hAnsi="Arial"/>
                <w:sz w:val="20"/>
                <w:szCs w:val="20"/>
                <w:rtl w:val="0"/>
              </w:rPr>
              <w:t xml:space="preserve">Best for F450 class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jc w:val="center"/>
              <w:rPr/>
            </w:pPr>
            <w:r w:rsidDel="00000000" w:rsidR="00000000" w:rsidRPr="00000000">
              <w:rPr>
                <w:rFonts w:ascii="Arial" w:cs="Arial" w:eastAsia="Arial" w:hAnsi="Arial"/>
                <w:sz w:val="20"/>
                <w:szCs w:val="20"/>
                <w:rtl w:val="0"/>
              </w:rPr>
              <w:t xml:space="preserve">4S (14.8V)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jc w:val="center"/>
              <w:rPr/>
            </w:pPr>
            <w:r w:rsidDel="00000000" w:rsidR="00000000" w:rsidRPr="00000000">
              <w:rPr>
                <w:rFonts w:ascii="Arial" w:cs="Arial" w:eastAsia="Arial" w:hAnsi="Arial"/>
                <w:sz w:val="20"/>
                <w:szCs w:val="20"/>
                <w:rtl w:val="0"/>
              </w:rPr>
              <w:t xml:space="preserve">High efficiency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jc w:val="center"/>
              <w:rPr/>
            </w:pPr>
            <w:r w:rsidDel="00000000" w:rsidR="00000000" w:rsidRPr="00000000">
              <w:rPr>
                <w:rFonts w:ascii="Arial" w:cs="Arial" w:eastAsia="Arial" w:hAnsi="Arial"/>
                <w:sz w:val="20"/>
                <w:szCs w:val="20"/>
                <w:rtl w:val="0"/>
              </w:rPr>
              <w:t xml:space="preserve">8–10 inch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jc w:val="center"/>
              <w:rPr/>
            </w:pPr>
            <w:r w:rsidDel="00000000" w:rsidR="00000000" w:rsidRPr="00000000">
              <w:rPr>
                <w:rFonts w:ascii="Arial" w:cs="Arial" w:eastAsia="Arial" w:hAnsi="Arial"/>
                <w:sz w:val="20"/>
                <w:szCs w:val="20"/>
                <w:rtl w:val="0"/>
              </w:rPr>
              <w:t xml:space="preserve">~20A hover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jc w:val="center"/>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jc w:val="center"/>
              <w:rPr/>
            </w:pPr>
            <w:r w:rsidDel="00000000" w:rsidR="00000000" w:rsidRPr="00000000">
              <w:rPr>
                <w:rFonts w:ascii="Arial" w:cs="Arial" w:eastAsia="Arial" w:hAnsi="Arial"/>
                <w:sz w:val="20"/>
                <w:szCs w:val="20"/>
                <w:rtl w:val="0"/>
              </w:rPr>
              <w:t xml:space="preserve">Requires motor change</w:t>
            </w:r>
            <w:r w:rsidDel="00000000" w:rsidR="00000000" w:rsidRPr="00000000">
              <w:rPr>
                <w:rtl w:val="0"/>
              </w:rPr>
            </w:r>
          </w:p>
        </w:tc>
      </w:tr>
    </w:tbl>
    <w:p w:rsidR="00000000" w:rsidDel="00000000" w:rsidP="00000000" w:rsidRDefault="00000000" w:rsidRPr="00000000" w14:paraId="0000015C">
      <w:pPr>
        <w:spacing w:after="0" w:before="80" w:lineRule="auto"/>
        <w:rPr/>
      </w:pPr>
      <w:r w:rsidDel="00000000" w:rsidR="00000000" w:rsidRPr="00000000">
        <w:rPr>
          <w:rtl w:val="0"/>
        </w:rPr>
      </w:r>
    </w:p>
    <w:p w:rsidR="00000000" w:rsidDel="00000000" w:rsidP="00000000" w:rsidRDefault="00000000" w:rsidRPr="00000000" w14:paraId="0000015D">
      <w:pPr>
        <w:spacing w:after="100" w:before="100" w:lineRule="auto"/>
        <w:jc w:val="both"/>
        <w:rPr/>
      </w:pPr>
      <w:r w:rsidDel="00000000" w:rsidR="00000000" w:rsidRPr="00000000">
        <w:rPr>
          <w:rFonts w:ascii="Arial" w:cs="Arial" w:eastAsia="Arial" w:hAnsi="Arial"/>
          <w:color w:val="222222"/>
          <w:sz w:val="22"/>
          <w:szCs w:val="22"/>
          <w:rtl w:val="0"/>
        </w:rPr>
        <w:t xml:space="preserve">3S is selected as it perfectly matches the Emax MT2213 935KV motor's optimal operating range and the 10-inch propeller's thrust characteristics without requiring any system hardware changes.</w:t>
      </w:r>
      <w:r w:rsidDel="00000000" w:rsidR="00000000" w:rsidRPr="00000000">
        <w:rPr>
          <w:rtl w:val="0"/>
        </w:rPr>
      </w:r>
    </w:p>
    <w:p w:rsidR="00000000" w:rsidDel="00000000" w:rsidP="00000000" w:rsidRDefault="00000000" w:rsidRPr="00000000" w14:paraId="0000015E">
      <w:pPr>
        <w:spacing w:after="0" w:before="100" w:lineRule="auto"/>
        <w:rPr/>
      </w:pPr>
      <w:r w:rsidDel="00000000" w:rsidR="00000000" w:rsidRPr="00000000">
        <w:rPr>
          <w:rtl w:val="0"/>
        </w:rPr>
      </w:r>
    </w:p>
    <w:p w:rsidR="00000000" w:rsidDel="00000000" w:rsidP="00000000" w:rsidRDefault="00000000" w:rsidRPr="00000000" w14:paraId="0000015F">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5.4 C-Rating Trade-Off (Weight vs. Pulse Power)</w:t>
      </w:r>
      <w:r w:rsidDel="00000000" w:rsidR="00000000" w:rsidRPr="00000000">
        <w:rPr>
          <w:rtl w:val="0"/>
        </w:rPr>
      </w:r>
    </w:p>
    <w:tbl>
      <w:tblPr>
        <w:tblStyle w:val="Table11"/>
        <w:tblW w:w="11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1600"/>
        <w:gridCol w:w="2200"/>
        <w:gridCol w:w="2200"/>
        <w:gridCol w:w="2360"/>
        <w:tblGridChange w:id="0">
          <w:tblGrid>
            <w:gridCol w:w="1400"/>
            <w:gridCol w:w="1600"/>
            <w:gridCol w:w="1600"/>
            <w:gridCol w:w="2200"/>
            <w:gridCol w:w="2200"/>
            <w:gridCol w:w="23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60">
            <w:pPr>
              <w:jc w:val="center"/>
              <w:rPr/>
            </w:pPr>
            <w:r w:rsidDel="00000000" w:rsidR="00000000" w:rsidRPr="00000000">
              <w:rPr>
                <w:rFonts w:ascii="Arial" w:cs="Arial" w:eastAsia="Arial" w:hAnsi="Arial"/>
                <w:b w:val="1"/>
                <w:bCs w:val="1"/>
                <w:color w:val="ffffff"/>
                <w:sz w:val="20"/>
                <w:szCs w:val="20"/>
                <w:rtl w:val="0"/>
              </w:rPr>
              <w:t xml:space="preserve">C-Rating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61">
            <w:pPr>
              <w:jc w:val="center"/>
              <w:rPr/>
            </w:pPr>
            <w:r w:rsidDel="00000000" w:rsidR="00000000" w:rsidRPr="00000000">
              <w:rPr>
                <w:rFonts w:ascii="Arial" w:cs="Arial" w:eastAsia="Arial" w:hAnsi="Arial"/>
                <w:b w:val="1"/>
                <w:bCs w:val="1"/>
                <w:color w:val="ffffff"/>
                <w:sz w:val="20"/>
                <w:szCs w:val="20"/>
                <w:rtl w:val="0"/>
              </w:rPr>
              <w:t xml:space="preserve">Weight Penalty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62">
            <w:pPr>
              <w:jc w:val="center"/>
              <w:rPr/>
            </w:pPr>
            <w:r w:rsidDel="00000000" w:rsidR="00000000" w:rsidRPr="00000000">
              <w:rPr>
                <w:rFonts w:ascii="Arial" w:cs="Arial" w:eastAsia="Arial" w:hAnsi="Arial"/>
                <w:b w:val="1"/>
                <w:bCs w:val="1"/>
                <w:color w:val="ffffff"/>
                <w:sz w:val="20"/>
                <w:szCs w:val="20"/>
                <w:rtl w:val="0"/>
              </w:rPr>
              <w:t xml:space="preserve">Max Current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63">
            <w:pPr>
              <w:jc w:val="center"/>
              <w:rPr/>
            </w:pPr>
            <w:r w:rsidDel="00000000" w:rsidR="00000000" w:rsidRPr="00000000">
              <w:rPr>
                <w:rFonts w:ascii="Arial" w:cs="Arial" w:eastAsia="Arial" w:hAnsi="Arial"/>
                <w:b w:val="1"/>
                <w:bCs w:val="1"/>
                <w:color w:val="ffffff"/>
                <w:sz w:val="20"/>
                <w:szCs w:val="20"/>
                <w:rtl w:val="0"/>
              </w:rPr>
              <w:t xml:space="preserve">Internal Resistance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64">
            <w:pPr>
              <w:jc w:val="center"/>
              <w:rPr/>
            </w:pPr>
            <w:r w:rsidDel="00000000" w:rsidR="00000000" w:rsidRPr="00000000">
              <w:rPr>
                <w:rFonts w:ascii="Arial" w:cs="Arial" w:eastAsia="Arial" w:hAnsi="Arial"/>
                <w:b w:val="1"/>
                <w:bCs w:val="1"/>
                <w:color w:val="ffffff"/>
                <w:sz w:val="20"/>
                <w:szCs w:val="20"/>
                <w:rtl w:val="0"/>
              </w:rPr>
              <w:t xml:space="preserve">Heat Generation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65">
            <w:pPr>
              <w:jc w:val="center"/>
              <w:rPr/>
            </w:pPr>
            <w:r w:rsidDel="00000000" w:rsidR="00000000" w:rsidRPr="00000000">
              <w:rPr>
                <w:rFonts w:ascii="Arial" w:cs="Arial" w:eastAsia="Arial" w:hAnsi="Arial"/>
                <w:b w:val="1"/>
                <w:bCs w:val="1"/>
                <w:color w:val="ffffff"/>
                <w:sz w:val="20"/>
                <w:szCs w:val="20"/>
                <w:rtl w:val="0"/>
              </w:rPr>
              <w:t xml:space="preserve">Recommended?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jc w:val="center"/>
              <w:rPr/>
            </w:pPr>
            <w:r w:rsidDel="00000000" w:rsidR="00000000" w:rsidRPr="00000000">
              <w:rPr>
                <w:rFonts w:ascii="Arial" w:cs="Arial" w:eastAsia="Arial" w:hAnsi="Arial"/>
                <w:sz w:val="20"/>
                <w:szCs w:val="20"/>
                <w:rtl w:val="0"/>
              </w:rPr>
              <w:t xml:space="preserve">25C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jc w:val="center"/>
              <w:rPr/>
            </w:pPr>
            <w:r w:rsidDel="00000000" w:rsidR="00000000" w:rsidRPr="00000000">
              <w:rPr>
                <w:rFonts w:ascii="Arial" w:cs="Arial" w:eastAsia="Arial" w:hAnsi="Arial"/>
                <w:sz w:val="20"/>
                <w:szCs w:val="20"/>
                <w:rtl w:val="0"/>
              </w:rPr>
              <w:t xml:space="preserve">Light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jc w:val="center"/>
              <w:rPr/>
            </w:pPr>
            <w:r w:rsidDel="00000000" w:rsidR="00000000" w:rsidRPr="00000000">
              <w:rPr>
                <w:rFonts w:ascii="Arial" w:cs="Arial" w:eastAsia="Arial" w:hAnsi="Arial"/>
                <w:sz w:val="20"/>
                <w:szCs w:val="20"/>
                <w:rtl w:val="0"/>
              </w:rPr>
              <w:t xml:space="preserve">250A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jc w:val="cente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jc w:val="center"/>
              <w:rPr/>
            </w:pPr>
            <w:r w:rsidDel="00000000" w:rsidR="00000000" w:rsidRPr="00000000">
              <w:rPr>
                <w:rFonts w:ascii="Arial" w:cs="Arial" w:eastAsia="Arial" w:hAnsi="Arial"/>
                <w:sz w:val="20"/>
                <w:szCs w:val="20"/>
                <w:rtl w:val="0"/>
              </w:rPr>
              <w:t xml:space="preserve">High under load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jc w:val="center"/>
              <w:rPr/>
            </w:pPr>
            <w:r w:rsidDel="00000000" w:rsidR="00000000" w:rsidRPr="00000000">
              <w:rPr>
                <w:rFonts w:ascii="Arial" w:cs="Arial" w:eastAsia="Arial" w:hAnsi="Arial"/>
                <w:sz w:val="20"/>
                <w:szCs w:val="20"/>
                <w:rtl w:val="0"/>
              </w:rPr>
              <w:t xml:space="preserve">Minimum acceptable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6C">
            <w:pPr>
              <w:jc w:val="center"/>
              <w:rPr/>
            </w:pPr>
            <w:r w:rsidDel="00000000" w:rsidR="00000000" w:rsidRPr="00000000">
              <w:rPr>
                <w:rFonts w:ascii="Arial Unicode MS" w:cs="Arial Unicode MS" w:eastAsia="Arial Unicode MS" w:hAnsi="Arial Unicode MS"/>
                <w:sz w:val="20"/>
                <w:szCs w:val="20"/>
                <w:rtl w:val="0"/>
              </w:rPr>
              <w:t xml:space="preserve">35C ✓ Selected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6D">
            <w:pPr>
              <w:jc w:val="center"/>
              <w:rPr/>
            </w:pPr>
            <w:r w:rsidDel="00000000" w:rsidR="00000000" w:rsidRPr="00000000">
              <w:rPr>
                <w:rFonts w:ascii="Arial" w:cs="Arial" w:eastAsia="Arial" w:hAnsi="Arial"/>
                <w:sz w:val="20"/>
                <w:szCs w:val="20"/>
                <w:rtl w:val="0"/>
              </w:rPr>
              <w:t xml:space="preserve">Moderate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6E">
            <w:pPr>
              <w:jc w:val="center"/>
              <w:rPr/>
            </w:pPr>
            <w:r w:rsidDel="00000000" w:rsidR="00000000" w:rsidRPr="00000000">
              <w:rPr>
                <w:rFonts w:ascii="Arial" w:cs="Arial" w:eastAsia="Arial" w:hAnsi="Arial"/>
                <w:sz w:val="20"/>
                <w:szCs w:val="20"/>
                <w:rtl w:val="0"/>
              </w:rPr>
              <w:t xml:space="preserve">350A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6F">
            <w:pPr>
              <w:jc w:val="cente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70">
            <w:pPr>
              <w:jc w:val="center"/>
              <w:rPr/>
            </w:pPr>
            <w:r w:rsidDel="00000000" w:rsidR="00000000" w:rsidRPr="00000000">
              <w:rPr>
                <w:rFonts w:ascii="Arial" w:cs="Arial" w:eastAsia="Arial" w:hAnsi="Arial"/>
                <w:sz w:val="20"/>
                <w:szCs w:val="20"/>
                <w:rtl w:val="0"/>
              </w:rPr>
              <w:t xml:space="preserve">Moderate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71">
            <w:pPr>
              <w:jc w:val="center"/>
              <w:rPr/>
            </w:pPr>
            <w:r w:rsidDel="00000000" w:rsidR="00000000" w:rsidRPr="00000000">
              <w:rPr>
                <w:rFonts w:ascii="Arial" w:cs="Arial" w:eastAsia="Arial" w:hAnsi="Arial"/>
                <w:sz w:val="20"/>
                <w:szCs w:val="20"/>
                <w:rtl w:val="0"/>
              </w:rPr>
              <w:t xml:space="preserve">Optimal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jc w:val="center"/>
              <w:rPr/>
            </w:pPr>
            <w:r w:rsidDel="00000000" w:rsidR="00000000" w:rsidRPr="00000000">
              <w:rPr>
                <w:rFonts w:ascii="Arial" w:cs="Arial" w:eastAsia="Arial" w:hAnsi="Arial"/>
                <w:sz w:val="20"/>
                <w:szCs w:val="20"/>
                <w:rtl w:val="0"/>
              </w:rPr>
              <w:t xml:space="preserve">65C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jc w:val="center"/>
              <w:rPr/>
            </w:pPr>
            <w:r w:rsidDel="00000000" w:rsidR="00000000" w:rsidRPr="00000000">
              <w:rPr>
                <w:rFonts w:ascii="Arial" w:cs="Arial" w:eastAsia="Arial" w:hAnsi="Arial"/>
                <w:sz w:val="20"/>
                <w:szCs w:val="20"/>
                <w:rtl w:val="0"/>
              </w:rPr>
              <w:t xml:space="preserve">Heavy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jc w:val="center"/>
              <w:rPr/>
            </w:pPr>
            <w:r w:rsidDel="00000000" w:rsidR="00000000" w:rsidRPr="00000000">
              <w:rPr>
                <w:rFonts w:ascii="Arial" w:cs="Arial" w:eastAsia="Arial" w:hAnsi="Arial"/>
                <w:sz w:val="20"/>
                <w:szCs w:val="20"/>
                <w:rtl w:val="0"/>
              </w:rPr>
              <w:t xml:space="preserve">650A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jc w:val="center"/>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jc w:val="center"/>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jc w:val="center"/>
              <w:rPr/>
            </w:pPr>
            <w:r w:rsidDel="00000000" w:rsidR="00000000" w:rsidRPr="00000000">
              <w:rPr>
                <w:rFonts w:ascii="Arial" w:cs="Arial" w:eastAsia="Arial" w:hAnsi="Arial"/>
                <w:sz w:val="20"/>
                <w:szCs w:val="20"/>
                <w:rtl w:val="0"/>
              </w:rPr>
              <w:t xml:space="preserve">Overkill – wasteful weight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78">
            <w:pPr>
              <w:jc w:val="center"/>
              <w:rPr/>
            </w:pPr>
            <w:r w:rsidDel="00000000" w:rsidR="00000000" w:rsidRPr="00000000">
              <w:rPr>
                <w:rFonts w:ascii="Arial" w:cs="Arial" w:eastAsia="Arial" w:hAnsi="Arial"/>
                <w:sz w:val="20"/>
                <w:szCs w:val="20"/>
                <w:rtl w:val="0"/>
              </w:rPr>
              <w:t xml:space="preserve">100C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79">
            <w:pPr>
              <w:jc w:val="center"/>
              <w:rPr/>
            </w:pPr>
            <w:r w:rsidDel="00000000" w:rsidR="00000000" w:rsidRPr="00000000">
              <w:rPr>
                <w:rFonts w:ascii="Arial" w:cs="Arial" w:eastAsia="Arial" w:hAnsi="Arial"/>
                <w:sz w:val="20"/>
                <w:szCs w:val="20"/>
                <w:rtl w:val="0"/>
              </w:rPr>
              <w:t xml:space="preserve">Very Heavy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7A">
            <w:pPr>
              <w:jc w:val="center"/>
              <w:rPr/>
            </w:pPr>
            <w:r w:rsidDel="00000000" w:rsidR="00000000" w:rsidRPr="00000000">
              <w:rPr>
                <w:rFonts w:ascii="Arial" w:cs="Arial" w:eastAsia="Arial" w:hAnsi="Arial"/>
                <w:sz w:val="20"/>
                <w:szCs w:val="20"/>
                <w:rtl w:val="0"/>
              </w:rPr>
              <w:t xml:space="preserve">1000A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7B">
            <w:pPr>
              <w:jc w:val="center"/>
              <w:rPr/>
            </w:pPr>
            <w:r w:rsidDel="00000000" w:rsidR="00000000" w:rsidRPr="00000000">
              <w:rPr>
                <w:rFonts w:ascii="Arial" w:cs="Arial" w:eastAsia="Arial" w:hAnsi="Arial"/>
                <w:sz w:val="20"/>
                <w:szCs w:val="20"/>
                <w:rtl w:val="0"/>
              </w:rPr>
              <w:t xml:space="preserve">Very 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7C">
            <w:pPr>
              <w:jc w:val="center"/>
              <w:rPr/>
            </w:pPr>
            <w:r w:rsidDel="00000000" w:rsidR="00000000" w:rsidRPr="00000000">
              <w:rPr>
                <w:rFonts w:ascii="Arial" w:cs="Arial" w:eastAsia="Arial" w:hAnsi="Arial"/>
                <w:sz w:val="20"/>
                <w:szCs w:val="20"/>
                <w:rtl w:val="0"/>
              </w:rPr>
              <w:t xml:space="preserve">Very 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7D">
            <w:pPr>
              <w:jc w:val="center"/>
              <w:rPr/>
            </w:pPr>
            <w:r w:rsidDel="00000000" w:rsidR="00000000" w:rsidRPr="00000000">
              <w:rPr>
                <w:rFonts w:ascii="Arial" w:cs="Arial" w:eastAsia="Arial" w:hAnsi="Arial"/>
                <w:sz w:val="20"/>
                <w:szCs w:val="20"/>
                <w:rtl w:val="0"/>
              </w:rPr>
              <w:t xml:space="preserve">Racing only</w:t>
            </w:r>
            <w:r w:rsidDel="00000000" w:rsidR="00000000" w:rsidRPr="00000000">
              <w:rPr>
                <w:rtl w:val="0"/>
              </w:rPr>
            </w:r>
          </w:p>
        </w:tc>
      </w:tr>
    </w:tbl>
    <w:p w:rsidR="00000000" w:rsidDel="00000000" w:rsidP="00000000" w:rsidRDefault="00000000" w:rsidRPr="00000000" w14:paraId="0000017E">
      <w:pPr>
        <w:rPr/>
      </w:pPr>
      <w:r w:rsidDel="00000000" w:rsidR="00000000" w:rsidRPr="00000000">
        <w:br w:type="page"/>
      </w:r>
      <w:r w:rsidDel="00000000" w:rsidR="00000000" w:rsidRPr="00000000">
        <w:rPr>
          <w:rtl w:val="0"/>
        </w:rPr>
      </w:r>
    </w:p>
    <w:p w:rsidR="00000000" w:rsidDel="00000000" w:rsidP="00000000" w:rsidRDefault="00000000" w:rsidRPr="00000000" w14:paraId="0000017F">
      <w:pPr>
        <w:pStyle w:val="Heading1"/>
        <w:spacing w:after="200" w:before="360" w:lineRule="auto"/>
        <w:rPr/>
      </w:pPr>
      <w:r w:rsidDel="00000000" w:rsidR="00000000" w:rsidRPr="00000000">
        <w:rPr>
          <w:rFonts w:ascii="Arial" w:cs="Arial" w:eastAsia="Arial" w:hAnsi="Arial"/>
          <w:b w:val="1"/>
          <w:bCs w:val="1"/>
          <w:color w:val="1f4e79"/>
          <w:sz w:val="32"/>
          <w:szCs w:val="32"/>
          <w:rtl w:val="0"/>
        </w:rPr>
        <w:t xml:space="preserve">6. FLIGHT ENDURANCE CALCULATIONS</w:t>
      </w:r>
      <w:r w:rsidDel="00000000" w:rsidR="00000000" w:rsidRPr="00000000">
        <w:rPr>
          <w:rtl w:val="0"/>
        </w:rPr>
      </w:r>
    </w:p>
    <w:p w:rsidR="00000000" w:rsidDel="00000000" w:rsidP="00000000" w:rsidRDefault="00000000" w:rsidRPr="00000000" w14:paraId="00000180">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181">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6.1 Theoretical Maximum Flight Time</w:t>
      </w:r>
      <w:r w:rsidDel="00000000" w:rsidR="00000000" w:rsidRPr="00000000">
        <w:rPr>
          <w:rtl w:val="0"/>
        </w:rPr>
      </w:r>
    </w:p>
    <w:p w:rsidR="00000000" w:rsidDel="00000000" w:rsidP="00000000" w:rsidRDefault="00000000" w:rsidRPr="00000000" w14:paraId="00000182">
      <w:pPr>
        <w:spacing w:after="0" w:before="60" w:lineRule="auto"/>
        <w:rPr/>
      </w:pPr>
      <w:r w:rsidDel="00000000" w:rsidR="00000000" w:rsidRPr="00000000">
        <w:rPr>
          <w:rtl w:val="0"/>
        </w:rPr>
      </w:r>
    </w:p>
    <w:p w:rsidR="00000000" w:rsidDel="00000000" w:rsidP="00000000" w:rsidRDefault="00000000" w:rsidRPr="00000000" w14:paraId="00000183">
      <w:pPr>
        <w:spacing w:after="100" w:before="100" w:lineRule="auto"/>
        <w:jc w:val="center"/>
        <w:rPr/>
      </w:pPr>
      <w:r w:rsidDel="00000000" w:rsidR="00000000" w:rsidRPr="00000000">
        <w:rPr>
          <w:rFonts w:ascii="Courier New" w:cs="Courier New" w:eastAsia="Courier New" w:hAnsi="Courier New"/>
          <w:b w:val="1"/>
          <w:bCs w:val="1"/>
          <w:color w:val="1f4e79"/>
          <w:sz w:val="24"/>
          <w:szCs w:val="24"/>
          <w:rtl w:val="0"/>
        </w:rPr>
        <w:t xml:space="preserve">T_max = (C_pack × V_pack × η) / P_hover</w:t>
      </w:r>
      <w:r w:rsidDel="00000000" w:rsidR="00000000" w:rsidRPr="00000000">
        <w:rPr>
          <w:rtl w:val="0"/>
        </w:rPr>
      </w:r>
    </w:p>
    <w:p w:rsidR="00000000" w:rsidDel="00000000" w:rsidP="00000000" w:rsidRDefault="00000000" w:rsidRPr="00000000" w14:paraId="00000184">
      <w:pPr>
        <w:spacing w:after="0" w:before="60" w:lineRule="auto"/>
        <w:rPr/>
      </w:pPr>
      <w:r w:rsidDel="00000000" w:rsidR="00000000" w:rsidRPr="00000000">
        <w:rPr>
          <w:rtl w:val="0"/>
        </w:rPr>
      </w:r>
    </w:p>
    <w:p w:rsidR="00000000" w:rsidDel="00000000" w:rsidP="00000000" w:rsidRDefault="00000000" w:rsidRPr="00000000" w14:paraId="00000185">
      <w:pPr>
        <w:spacing w:after="100" w:before="100" w:lineRule="auto"/>
        <w:jc w:val="left"/>
        <w:rPr/>
      </w:pPr>
      <w:r w:rsidDel="00000000" w:rsidR="00000000" w:rsidRPr="00000000">
        <w:rPr>
          <w:rFonts w:ascii="Arial" w:cs="Arial" w:eastAsia="Arial" w:hAnsi="Arial"/>
          <w:color w:val="222222"/>
          <w:sz w:val="22"/>
          <w:szCs w:val="22"/>
          <w:rtl w:val="0"/>
        </w:rPr>
        <w:t xml:space="preserve">Where:</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C_pack = 10,000 mAh = 10 Ah  (pack capacity)</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V_pack = 11.1 V  (nominal voltage)</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22222"/>
          <w:sz w:val="22"/>
          <w:szCs w:val="22"/>
          <w:u w:val="none"/>
          <w:shd w:fill="auto" w:val="clear"/>
          <w:vertAlign w:val="baseline"/>
          <w:rtl w:val="0"/>
        </w:rPr>
        <w:t xml:space="preserve">η = 0.80  (system efficiency: motor 85% × ESC 94% ≈ 80%)</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P_hover = I_hover × V = 35A × 11.1V = 388.5 W</w:t>
      </w:r>
      <w:r w:rsidDel="00000000" w:rsidR="00000000" w:rsidRPr="00000000">
        <w:rPr>
          <w:rtl w:val="0"/>
        </w:rPr>
      </w:r>
    </w:p>
    <w:p w:rsidR="00000000" w:rsidDel="00000000" w:rsidP="00000000" w:rsidRDefault="00000000" w:rsidRPr="00000000" w14:paraId="0000018A">
      <w:pPr>
        <w:spacing w:after="0" w:before="80" w:lineRule="auto"/>
        <w:rPr/>
      </w:pPr>
      <w:r w:rsidDel="00000000" w:rsidR="00000000" w:rsidRPr="00000000">
        <w:rPr>
          <w:rtl w:val="0"/>
        </w:rPr>
      </w:r>
    </w:p>
    <w:p w:rsidR="00000000" w:rsidDel="00000000" w:rsidP="00000000" w:rsidRDefault="00000000" w:rsidRPr="00000000" w14:paraId="0000018B">
      <w:pPr>
        <w:spacing w:after="80" w:before="80" w:lineRule="auto"/>
        <w:jc w:val="center"/>
        <w:rPr/>
      </w:pPr>
      <w:r w:rsidDel="00000000" w:rsidR="00000000" w:rsidRPr="00000000">
        <w:rPr>
          <w:rFonts w:ascii="Courier New" w:cs="Courier New" w:eastAsia="Courier New" w:hAnsi="Courier New"/>
          <w:b w:val="1"/>
          <w:bCs w:val="1"/>
          <w:color w:val="1f4e79"/>
          <w:sz w:val="22"/>
          <w:szCs w:val="22"/>
          <w:rtl w:val="0"/>
        </w:rPr>
        <w:t xml:space="preserve">T_max = (10 × 11.1 × 0.80) / 388.5 × 60 = 13.7 min  (theoretical)</w:t>
      </w:r>
      <w:r w:rsidDel="00000000" w:rsidR="00000000" w:rsidRPr="00000000">
        <w:rPr>
          <w:rtl w:val="0"/>
        </w:rPr>
      </w:r>
    </w:p>
    <w:p w:rsidR="00000000" w:rsidDel="00000000" w:rsidP="00000000" w:rsidRDefault="00000000" w:rsidRPr="00000000" w14:paraId="0000018C">
      <w:pPr>
        <w:spacing w:after="0" w:before="60" w:lineRule="auto"/>
        <w:rPr/>
      </w:pPr>
      <w:r w:rsidDel="00000000" w:rsidR="00000000" w:rsidRPr="00000000">
        <w:rPr>
          <w:rtl w:val="0"/>
        </w:rPr>
      </w:r>
    </w:p>
    <w:p w:rsidR="00000000" w:rsidDel="00000000" w:rsidP="00000000" w:rsidRDefault="00000000" w:rsidRPr="00000000" w14:paraId="0000018D">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6.2 Practical Flight Time (With 80% Usable Capacity)</w:t>
      </w:r>
      <w:r w:rsidDel="00000000" w:rsidR="00000000" w:rsidRPr="00000000">
        <w:rPr>
          <w:rtl w:val="0"/>
        </w:rPr>
      </w:r>
    </w:p>
    <w:p w:rsidR="00000000" w:rsidDel="00000000" w:rsidP="00000000" w:rsidRDefault="00000000" w:rsidRPr="00000000" w14:paraId="0000018E">
      <w:pPr>
        <w:spacing w:after="100" w:before="100" w:lineRule="auto"/>
        <w:jc w:val="left"/>
        <w:rPr/>
      </w:pPr>
      <w:r w:rsidDel="00000000" w:rsidR="00000000" w:rsidRPr="00000000">
        <w:rPr>
          <w:rFonts w:ascii="Arial" w:cs="Arial" w:eastAsia="Arial" w:hAnsi="Arial"/>
          <w:color w:val="222222"/>
          <w:sz w:val="22"/>
          <w:szCs w:val="22"/>
          <w:rtl w:val="0"/>
        </w:rPr>
        <w:t xml:space="preserve">LiPo cells should not be discharged below 3.5V/cell to preserve cell health. This limits usable capacity to ~80%:</w:t>
      </w:r>
      <w:r w:rsidDel="00000000" w:rsidR="00000000" w:rsidRPr="00000000">
        <w:rPr>
          <w:rtl w:val="0"/>
        </w:rPr>
      </w:r>
    </w:p>
    <w:p w:rsidR="00000000" w:rsidDel="00000000" w:rsidP="00000000" w:rsidRDefault="00000000" w:rsidRPr="00000000" w14:paraId="0000018F">
      <w:pPr>
        <w:spacing w:after="0" w:before="60" w:lineRule="auto"/>
        <w:rPr/>
      </w:pPr>
      <w:r w:rsidDel="00000000" w:rsidR="00000000" w:rsidRPr="00000000">
        <w:rPr>
          <w:rtl w:val="0"/>
        </w:rPr>
      </w:r>
    </w:p>
    <w:p w:rsidR="00000000" w:rsidDel="00000000" w:rsidP="00000000" w:rsidRDefault="00000000" w:rsidRPr="00000000" w14:paraId="00000190">
      <w:pPr>
        <w:spacing w:after="80" w:before="80" w:lineRule="auto"/>
        <w:jc w:val="center"/>
        <w:rPr/>
      </w:pPr>
      <w:r w:rsidDel="00000000" w:rsidR="00000000" w:rsidRPr="00000000">
        <w:rPr>
          <w:rFonts w:ascii="Gungsuh" w:cs="Gungsuh" w:eastAsia="Gungsuh" w:hAnsi="Gungsuh"/>
          <w:b w:val="1"/>
          <w:bCs w:val="1"/>
          <w:color w:val="1f4e79"/>
          <w:sz w:val="22"/>
          <w:szCs w:val="22"/>
          <w:rtl w:val="0"/>
        </w:rPr>
        <w:t xml:space="preserve">T_practical = T_max × 0.80 = 13.7 × 0.80 ≈ 11.0 min  (conservative)</w:t>
      </w:r>
      <w:r w:rsidDel="00000000" w:rsidR="00000000" w:rsidRPr="00000000">
        <w:rPr>
          <w:rtl w:val="0"/>
        </w:rPr>
      </w:r>
    </w:p>
    <w:p w:rsidR="00000000" w:rsidDel="00000000" w:rsidP="00000000" w:rsidRDefault="00000000" w:rsidRPr="00000000" w14:paraId="00000191">
      <w:pPr>
        <w:spacing w:after="0" w:before="60" w:lineRule="auto"/>
        <w:rPr/>
      </w:pPr>
      <w:r w:rsidDel="00000000" w:rsidR="00000000" w:rsidRPr="00000000">
        <w:rPr>
          <w:rtl w:val="0"/>
        </w:rPr>
      </w:r>
    </w:p>
    <w:p w:rsidR="00000000" w:rsidDel="00000000" w:rsidP="00000000" w:rsidRDefault="00000000" w:rsidRPr="00000000" w14:paraId="00000192">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6.3 Flight Scenario Analysis</w:t>
      </w:r>
      <w:r w:rsidDel="00000000" w:rsidR="00000000" w:rsidRPr="00000000">
        <w:rPr>
          <w:rtl w:val="0"/>
        </w:rPr>
      </w:r>
    </w:p>
    <w:tbl>
      <w:tblPr>
        <w:tblStyle w:val="Table12"/>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2200"/>
        <w:gridCol w:w="2400"/>
        <w:gridCol w:w="1760"/>
        <w:tblGridChange w:id="0">
          <w:tblGrid>
            <w:gridCol w:w="2400"/>
            <w:gridCol w:w="1600"/>
            <w:gridCol w:w="2200"/>
            <w:gridCol w:w="2400"/>
            <w:gridCol w:w="17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93">
            <w:pPr>
              <w:jc w:val="center"/>
              <w:rPr/>
            </w:pPr>
            <w:r w:rsidDel="00000000" w:rsidR="00000000" w:rsidRPr="00000000">
              <w:rPr>
                <w:rFonts w:ascii="Arial" w:cs="Arial" w:eastAsia="Arial" w:hAnsi="Arial"/>
                <w:b w:val="1"/>
                <w:bCs w:val="1"/>
                <w:color w:val="ffffff"/>
                <w:sz w:val="20"/>
                <w:szCs w:val="20"/>
                <w:rtl w:val="0"/>
              </w:rPr>
              <w:t xml:space="preserve">Flight Mode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94">
            <w:pPr>
              <w:jc w:val="center"/>
              <w:rPr/>
            </w:pPr>
            <w:r w:rsidDel="00000000" w:rsidR="00000000" w:rsidRPr="00000000">
              <w:rPr>
                <w:rFonts w:ascii="Arial" w:cs="Arial" w:eastAsia="Arial" w:hAnsi="Arial"/>
                <w:b w:val="1"/>
                <w:bCs w:val="1"/>
                <w:color w:val="ffffff"/>
                <w:sz w:val="20"/>
                <w:szCs w:val="20"/>
                <w:rtl w:val="0"/>
              </w:rPr>
              <w:t xml:space="preserve">Throttle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95">
            <w:pPr>
              <w:jc w:val="center"/>
              <w:rPr/>
            </w:pPr>
            <w:r w:rsidDel="00000000" w:rsidR="00000000" w:rsidRPr="00000000">
              <w:rPr>
                <w:rFonts w:ascii="Arial" w:cs="Arial" w:eastAsia="Arial" w:hAnsi="Arial"/>
                <w:b w:val="1"/>
                <w:bCs w:val="1"/>
                <w:color w:val="ffffff"/>
                <w:sz w:val="20"/>
                <w:szCs w:val="20"/>
                <w:rtl w:val="0"/>
              </w:rPr>
              <w:t xml:space="preserve">Avg Current (A)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96">
            <w:pPr>
              <w:jc w:val="center"/>
              <w:rPr/>
            </w:pPr>
            <w:r w:rsidDel="00000000" w:rsidR="00000000" w:rsidRPr="00000000">
              <w:rPr>
                <w:rFonts w:ascii="Arial" w:cs="Arial" w:eastAsia="Arial" w:hAnsi="Arial"/>
                <w:b w:val="1"/>
                <w:bCs w:val="1"/>
                <w:color w:val="ffffff"/>
                <w:sz w:val="20"/>
                <w:szCs w:val="20"/>
                <w:rtl w:val="0"/>
              </w:rPr>
              <w:t xml:space="preserve">Usable Capacity (mAh)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97">
            <w:pPr>
              <w:jc w:val="center"/>
              <w:rPr/>
            </w:pPr>
            <w:r w:rsidDel="00000000" w:rsidR="00000000" w:rsidRPr="00000000">
              <w:rPr>
                <w:rFonts w:ascii="Arial" w:cs="Arial" w:eastAsia="Arial" w:hAnsi="Arial"/>
                <w:b w:val="1"/>
                <w:bCs w:val="1"/>
                <w:color w:val="ffffff"/>
                <w:sz w:val="20"/>
                <w:szCs w:val="20"/>
                <w:rtl w:val="0"/>
              </w:rPr>
              <w:t xml:space="preserve">Flight Time (min)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jc w:val="center"/>
              <w:rPr/>
            </w:pPr>
            <w:r w:rsidDel="00000000" w:rsidR="00000000" w:rsidRPr="00000000">
              <w:rPr>
                <w:rFonts w:ascii="Arial" w:cs="Arial" w:eastAsia="Arial" w:hAnsi="Arial"/>
                <w:sz w:val="20"/>
                <w:szCs w:val="20"/>
                <w:rtl w:val="0"/>
              </w:rPr>
              <w:t xml:space="preserve">Hover only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jc w:val="center"/>
              <w:rPr/>
            </w:pPr>
            <w:r w:rsidDel="00000000" w:rsidR="00000000" w:rsidRPr="00000000">
              <w:rPr>
                <w:rFonts w:ascii="Arial" w:cs="Arial" w:eastAsia="Arial" w:hAnsi="Arial"/>
                <w:sz w:val="20"/>
                <w:szCs w:val="20"/>
                <w:rtl w:val="0"/>
              </w:rPr>
              <w:t xml:space="preserve">50–55%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jc w:val="center"/>
              <w:rPr/>
            </w:pPr>
            <w:r w:rsidDel="00000000" w:rsidR="00000000" w:rsidRPr="00000000">
              <w:rPr>
                <w:rFonts w:ascii="Arial" w:cs="Arial" w:eastAsia="Arial" w:hAnsi="Arial"/>
                <w:sz w:val="20"/>
                <w:szCs w:val="20"/>
                <w:rtl w:val="0"/>
              </w:rPr>
              <w:t xml:space="preserve">28A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jc w:val="center"/>
              <w:rPr/>
            </w:pPr>
            <w:r w:rsidDel="00000000" w:rsidR="00000000" w:rsidRPr="00000000">
              <w:rPr>
                <w:rFonts w:ascii="Arial" w:cs="Arial" w:eastAsia="Arial" w:hAnsi="Arial"/>
                <w:sz w:val="20"/>
                <w:szCs w:val="20"/>
                <w:rtl w:val="0"/>
              </w:rPr>
              <w:t xml:space="preserve">8,000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jc w:val="center"/>
              <w:rPr/>
            </w:pPr>
            <w:r w:rsidDel="00000000" w:rsidR="00000000" w:rsidRPr="00000000">
              <w:rPr>
                <w:rFonts w:ascii="Arial" w:cs="Arial" w:eastAsia="Arial" w:hAnsi="Arial"/>
                <w:sz w:val="20"/>
                <w:szCs w:val="20"/>
                <w:rtl w:val="0"/>
              </w:rPr>
              <w:t xml:space="preserve">17.1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9D">
            <w:pPr>
              <w:jc w:val="center"/>
              <w:rPr/>
            </w:pPr>
            <w:r w:rsidDel="00000000" w:rsidR="00000000" w:rsidRPr="00000000">
              <w:rPr>
                <w:rFonts w:ascii="Arial" w:cs="Arial" w:eastAsia="Arial" w:hAnsi="Arial"/>
                <w:sz w:val="20"/>
                <w:szCs w:val="20"/>
                <w:rtl w:val="0"/>
              </w:rPr>
              <w:t xml:space="preserve">Normal cruise (mixed)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9E">
            <w:pPr>
              <w:jc w:val="center"/>
              <w:rPr/>
            </w:pPr>
            <w:r w:rsidDel="00000000" w:rsidR="00000000" w:rsidRPr="00000000">
              <w:rPr>
                <w:rFonts w:ascii="Arial" w:cs="Arial" w:eastAsia="Arial" w:hAnsi="Arial"/>
                <w:sz w:val="20"/>
                <w:szCs w:val="20"/>
                <w:rtl w:val="0"/>
              </w:rPr>
              <w:t xml:space="preserve">60%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9F">
            <w:pPr>
              <w:jc w:val="center"/>
              <w:rPr/>
            </w:pPr>
            <w:r w:rsidDel="00000000" w:rsidR="00000000" w:rsidRPr="00000000">
              <w:rPr>
                <w:rFonts w:ascii="Arial" w:cs="Arial" w:eastAsia="Arial" w:hAnsi="Arial"/>
                <w:sz w:val="20"/>
                <w:szCs w:val="20"/>
                <w:rtl w:val="0"/>
              </w:rPr>
              <w:t xml:space="preserve">35A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0">
            <w:pPr>
              <w:jc w:val="center"/>
              <w:rPr/>
            </w:pPr>
            <w:r w:rsidDel="00000000" w:rsidR="00000000" w:rsidRPr="00000000">
              <w:rPr>
                <w:rFonts w:ascii="Arial" w:cs="Arial" w:eastAsia="Arial" w:hAnsi="Arial"/>
                <w:sz w:val="20"/>
                <w:szCs w:val="20"/>
                <w:rtl w:val="0"/>
              </w:rPr>
              <w:t xml:space="preserve">8,000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1">
            <w:pPr>
              <w:jc w:val="center"/>
              <w:rPr/>
            </w:pPr>
            <w:r w:rsidDel="00000000" w:rsidR="00000000" w:rsidRPr="00000000">
              <w:rPr>
                <w:rFonts w:ascii="Arial" w:cs="Arial" w:eastAsia="Arial" w:hAnsi="Arial"/>
                <w:sz w:val="20"/>
                <w:szCs w:val="20"/>
                <w:rtl w:val="0"/>
              </w:rPr>
              <w:t xml:space="preserve">13.7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jc w:val="center"/>
              <w:rPr/>
            </w:pPr>
            <w:r w:rsidDel="00000000" w:rsidR="00000000" w:rsidRPr="00000000">
              <w:rPr>
                <w:rFonts w:ascii="Arial" w:cs="Arial" w:eastAsia="Arial" w:hAnsi="Arial"/>
                <w:sz w:val="20"/>
                <w:szCs w:val="20"/>
                <w:rtl w:val="0"/>
              </w:rPr>
              <w:t xml:space="preserve">Aggressive flight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jc w:val="center"/>
              <w:rPr/>
            </w:pPr>
            <w:r w:rsidDel="00000000" w:rsidR="00000000" w:rsidRPr="00000000">
              <w:rPr>
                <w:rFonts w:ascii="Arial" w:cs="Arial" w:eastAsia="Arial" w:hAnsi="Arial"/>
                <w:sz w:val="20"/>
                <w:szCs w:val="20"/>
                <w:rtl w:val="0"/>
              </w:rPr>
              <w:t xml:space="preserve">75%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jc w:val="center"/>
              <w:rPr/>
            </w:pPr>
            <w:r w:rsidDel="00000000" w:rsidR="00000000" w:rsidRPr="00000000">
              <w:rPr>
                <w:rFonts w:ascii="Arial" w:cs="Arial" w:eastAsia="Arial" w:hAnsi="Arial"/>
                <w:sz w:val="20"/>
                <w:szCs w:val="20"/>
                <w:rtl w:val="0"/>
              </w:rPr>
              <w:t xml:space="preserve">55A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jc w:val="center"/>
              <w:rPr/>
            </w:pPr>
            <w:r w:rsidDel="00000000" w:rsidR="00000000" w:rsidRPr="00000000">
              <w:rPr>
                <w:rFonts w:ascii="Arial" w:cs="Arial" w:eastAsia="Arial" w:hAnsi="Arial"/>
                <w:sz w:val="20"/>
                <w:szCs w:val="20"/>
                <w:rtl w:val="0"/>
              </w:rPr>
              <w:t xml:space="preserve">8,000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jc w:val="center"/>
              <w:rPr/>
            </w:pPr>
            <w:r w:rsidDel="00000000" w:rsidR="00000000" w:rsidRPr="00000000">
              <w:rPr>
                <w:rFonts w:ascii="Arial" w:cs="Arial" w:eastAsia="Arial" w:hAnsi="Arial"/>
                <w:sz w:val="20"/>
                <w:szCs w:val="20"/>
                <w:rtl w:val="0"/>
              </w:rPr>
              <w:t xml:space="preserve">8.7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7">
            <w:pPr>
              <w:jc w:val="center"/>
              <w:rPr/>
            </w:pPr>
            <w:r w:rsidDel="00000000" w:rsidR="00000000" w:rsidRPr="00000000">
              <w:rPr>
                <w:rFonts w:ascii="Arial" w:cs="Arial" w:eastAsia="Arial" w:hAnsi="Arial"/>
                <w:sz w:val="20"/>
                <w:szCs w:val="20"/>
                <w:rtl w:val="0"/>
              </w:rPr>
              <w:t xml:space="preserve">Full throttle (burst)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8">
            <w:pPr>
              <w:jc w:val="center"/>
              <w:rPr/>
            </w:pPr>
            <w:r w:rsidDel="00000000" w:rsidR="00000000" w:rsidRPr="00000000">
              <w:rPr>
                <w:rFonts w:ascii="Arial" w:cs="Arial" w:eastAsia="Arial" w:hAnsi="Arial"/>
                <w:sz w:val="20"/>
                <w:szCs w:val="20"/>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9">
            <w:pPr>
              <w:jc w:val="center"/>
              <w:rPr/>
            </w:pPr>
            <w:r w:rsidDel="00000000" w:rsidR="00000000" w:rsidRPr="00000000">
              <w:rPr>
                <w:rFonts w:ascii="Arial" w:cs="Arial" w:eastAsia="Arial" w:hAnsi="Arial"/>
                <w:sz w:val="20"/>
                <w:szCs w:val="20"/>
                <w:rtl w:val="0"/>
              </w:rPr>
              <w:t xml:space="preserve">80A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A">
            <w:pPr>
              <w:jc w:val="center"/>
              <w:rPr/>
            </w:pPr>
            <w:r w:rsidDel="00000000" w:rsidR="00000000" w:rsidRPr="00000000">
              <w:rPr>
                <w:rFonts w:ascii="Arial" w:cs="Arial" w:eastAsia="Arial" w:hAnsi="Arial"/>
                <w:sz w:val="20"/>
                <w:szCs w:val="20"/>
                <w:rtl w:val="0"/>
              </w:rPr>
              <w:t xml:space="preserve">8,000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B">
            <w:pPr>
              <w:jc w:val="center"/>
              <w:rPr/>
            </w:pPr>
            <w:r w:rsidDel="00000000" w:rsidR="00000000" w:rsidRPr="00000000">
              <w:rPr>
                <w:rFonts w:ascii="Arial" w:cs="Arial" w:eastAsia="Arial" w:hAnsi="Arial"/>
                <w:sz w:val="20"/>
                <w:szCs w:val="20"/>
                <w:rtl w:val="0"/>
              </w:rPr>
              <w:t xml:space="preserve">6.0</w:t>
            </w:r>
            <w:r w:rsidDel="00000000" w:rsidR="00000000" w:rsidRPr="00000000">
              <w:rPr>
                <w:rtl w:val="0"/>
              </w:rPr>
            </w:r>
          </w:p>
        </w:tc>
      </w:tr>
    </w:tbl>
    <w:p w:rsidR="00000000" w:rsidDel="00000000" w:rsidP="00000000" w:rsidRDefault="00000000" w:rsidRPr="00000000" w14:paraId="000001AC">
      <w:pPr>
        <w:spacing w:after="0" w:before="80" w:lineRule="auto"/>
        <w:rPr/>
      </w:pPr>
      <w:r w:rsidDel="00000000" w:rsidR="00000000" w:rsidRPr="00000000">
        <w:rPr>
          <w:rtl w:val="0"/>
        </w:rPr>
      </w:r>
    </w:p>
    <w:p w:rsidR="00000000" w:rsidDel="00000000" w:rsidP="00000000" w:rsidRDefault="00000000" w:rsidRPr="00000000" w14:paraId="000001AD">
      <w:pPr>
        <w:spacing w:after="100" w:before="100" w:lineRule="auto"/>
        <w:jc w:val="left"/>
        <w:rPr/>
      </w:pPr>
      <w:r w:rsidDel="00000000" w:rsidR="00000000" w:rsidRPr="00000000">
        <w:rPr>
          <w:rFonts w:ascii="Arial Unicode MS" w:cs="Arial Unicode MS" w:eastAsia="Arial Unicode MS" w:hAnsi="Arial Unicode MS"/>
          <w:color w:val="222222"/>
          <w:sz w:val="22"/>
          <w:szCs w:val="22"/>
          <w:rtl w:val="0"/>
        </w:rPr>
        <w:t xml:space="preserve">Target flight time of ≥ 15 minutes is achievable at hover-dominant profiles (photography/surveillance missions).</w:t>
      </w:r>
      <w:r w:rsidDel="00000000" w:rsidR="00000000" w:rsidRPr="00000000">
        <w:rPr>
          <w:rtl w:val="0"/>
        </w:rPr>
      </w:r>
    </w:p>
    <w:p w:rsidR="00000000" w:rsidDel="00000000" w:rsidP="00000000" w:rsidRDefault="00000000" w:rsidRPr="00000000" w14:paraId="000001AE">
      <w:pPr>
        <w:rPr/>
      </w:pPr>
      <w:r w:rsidDel="00000000" w:rsidR="00000000" w:rsidRPr="00000000">
        <w:br w:type="page"/>
      </w:r>
      <w:r w:rsidDel="00000000" w:rsidR="00000000" w:rsidRPr="00000000">
        <w:rPr>
          <w:rtl w:val="0"/>
        </w:rPr>
      </w:r>
    </w:p>
    <w:p w:rsidR="00000000" w:rsidDel="00000000" w:rsidP="00000000" w:rsidRDefault="00000000" w:rsidRPr="00000000" w14:paraId="000001AF">
      <w:pPr>
        <w:pStyle w:val="Heading1"/>
        <w:spacing w:after="200" w:before="360" w:lineRule="auto"/>
        <w:rPr/>
      </w:pPr>
      <w:r w:rsidDel="00000000" w:rsidR="00000000" w:rsidRPr="00000000">
        <w:rPr>
          <w:rFonts w:ascii="Arial" w:cs="Arial" w:eastAsia="Arial" w:hAnsi="Arial"/>
          <w:b w:val="1"/>
          <w:bCs w:val="1"/>
          <w:color w:val="1f4e79"/>
          <w:sz w:val="32"/>
          <w:szCs w:val="32"/>
          <w:rtl w:val="0"/>
        </w:rPr>
        <w:t xml:space="preserve">7. THERMAL MANAGEMENT &amp; SAFETY DESIGN</w:t>
      </w:r>
      <w:r w:rsidDel="00000000" w:rsidR="00000000" w:rsidRPr="00000000">
        <w:rPr>
          <w:rtl w:val="0"/>
        </w:rPr>
      </w:r>
    </w:p>
    <w:p w:rsidR="00000000" w:rsidDel="00000000" w:rsidP="00000000" w:rsidRDefault="00000000" w:rsidRPr="00000000" w14:paraId="000001B0">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1B1">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7.1 Heat Generation Analysis</w:t>
      </w:r>
      <w:r w:rsidDel="00000000" w:rsidR="00000000" w:rsidRPr="00000000">
        <w:rPr>
          <w:rtl w:val="0"/>
        </w:rPr>
      </w:r>
    </w:p>
    <w:p w:rsidR="00000000" w:rsidDel="00000000" w:rsidP="00000000" w:rsidRDefault="00000000" w:rsidRPr="00000000" w14:paraId="000001B2">
      <w:pPr>
        <w:spacing w:after="100" w:before="100" w:lineRule="auto"/>
        <w:jc w:val="both"/>
        <w:rPr/>
      </w:pPr>
      <w:r w:rsidDel="00000000" w:rsidR="00000000" w:rsidRPr="00000000">
        <w:rPr>
          <w:rFonts w:ascii="Arial" w:cs="Arial" w:eastAsia="Arial" w:hAnsi="Arial"/>
          <w:color w:val="222222"/>
          <w:sz w:val="22"/>
          <w:szCs w:val="22"/>
          <w:rtl w:val="0"/>
        </w:rPr>
        <w:t xml:space="preserve">Joule heating (I²R losses) is the primary source of battery heat. High discharge rates elevate cell temperature, reducing capacity and accelerating degradation.</w:t>
      </w:r>
      <w:r w:rsidDel="00000000" w:rsidR="00000000" w:rsidRPr="00000000">
        <w:rPr>
          <w:rtl w:val="0"/>
        </w:rPr>
      </w:r>
    </w:p>
    <w:p w:rsidR="00000000" w:rsidDel="00000000" w:rsidP="00000000" w:rsidRDefault="00000000" w:rsidRPr="00000000" w14:paraId="000001B3">
      <w:pPr>
        <w:spacing w:after="0" w:before="80" w:lineRule="auto"/>
        <w:rPr/>
      </w:pPr>
      <w:r w:rsidDel="00000000" w:rsidR="00000000" w:rsidRPr="00000000">
        <w:rPr>
          <w:rtl w:val="0"/>
        </w:rPr>
      </w:r>
    </w:p>
    <w:p w:rsidR="00000000" w:rsidDel="00000000" w:rsidP="00000000" w:rsidRDefault="00000000" w:rsidRPr="00000000" w14:paraId="000001B4">
      <w:pPr>
        <w:spacing w:after="80" w:before="80" w:lineRule="auto"/>
        <w:jc w:val="center"/>
        <w:rPr/>
      </w:pPr>
      <w:r w:rsidDel="00000000" w:rsidR="00000000" w:rsidRPr="00000000">
        <w:rPr>
          <w:rFonts w:ascii="Courier New" w:cs="Courier New" w:eastAsia="Courier New" w:hAnsi="Courier New"/>
          <w:b w:val="1"/>
          <w:bCs w:val="1"/>
          <w:color w:val="1f4e79"/>
          <w:sz w:val="22"/>
          <w:szCs w:val="22"/>
          <w:rtl w:val="0"/>
        </w:rPr>
        <w:t xml:space="preserve">P_heat = I² × R_internal = 35² × 0.005Ω = 6.1W per cell  (hover)</w:t>
      </w:r>
      <w:r w:rsidDel="00000000" w:rsidR="00000000" w:rsidRPr="00000000">
        <w:rPr>
          <w:rtl w:val="0"/>
        </w:rPr>
      </w:r>
    </w:p>
    <w:p w:rsidR="00000000" w:rsidDel="00000000" w:rsidP="00000000" w:rsidRDefault="00000000" w:rsidRPr="00000000" w14:paraId="000001B5">
      <w:pPr>
        <w:spacing w:after="0" w:before="80" w:lineRule="auto"/>
        <w:rPr/>
      </w:pPr>
      <w:r w:rsidDel="00000000" w:rsidR="00000000" w:rsidRPr="00000000">
        <w:rPr>
          <w:rtl w:val="0"/>
        </w:rPr>
      </w:r>
    </w:p>
    <w:tbl>
      <w:tblPr>
        <w:tblStyle w:val="Table13"/>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2200"/>
        <w:gridCol w:w="2800"/>
        <w:gridCol w:w="1560"/>
        <w:tblGridChange w:id="0">
          <w:tblGrid>
            <w:gridCol w:w="2000"/>
            <w:gridCol w:w="1800"/>
            <w:gridCol w:w="2200"/>
            <w:gridCol w:w="2800"/>
            <w:gridCol w:w="15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B6">
            <w:pPr>
              <w:jc w:val="center"/>
              <w:rPr/>
            </w:pPr>
            <w:r w:rsidDel="00000000" w:rsidR="00000000" w:rsidRPr="00000000">
              <w:rPr>
                <w:rFonts w:ascii="Arial" w:cs="Arial" w:eastAsia="Arial" w:hAnsi="Arial"/>
                <w:b w:val="1"/>
                <w:bCs w:val="1"/>
                <w:color w:val="ffffff"/>
                <w:sz w:val="20"/>
                <w:szCs w:val="20"/>
                <w:rtl w:val="0"/>
              </w:rPr>
              <w:t xml:space="preserve">Operating Mode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B7">
            <w:pPr>
              <w:jc w:val="center"/>
              <w:rPr/>
            </w:pPr>
            <w:r w:rsidDel="00000000" w:rsidR="00000000" w:rsidRPr="00000000">
              <w:rPr>
                <w:rFonts w:ascii="Arial" w:cs="Arial" w:eastAsia="Arial" w:hAnsi="Arial"/>
                <w:b w:val="1"/>
                <w:bCs w:val="1"/>
                <w:color w:val="ffffff"/>
                <w:sz w:val="20"/>
                <w:szCs w:val="20"/>
                <w:rtl w:val="0"/>
              </w:rPr>
              <w:t xml:space="preserve">Current (A)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B8">
            <w:pPr>
              <w:jc w:val="center"/>
              <w:rPr/>
            </w:pPr>
            <w:r w:rsidDel="00000000" w:rsidR="00000000" w:rsidRPr="00000000">
              <w:rPr>
                <w:rFonts w:ascii="Arial" w:cs="Arial" w:eastAsia="Arial" w:hAnsi="Arial"/>
                <w:b w:val="1"/>
                <w:bCs w:val="1"/>
                <w:color w:val="ffffff"/>
                <w:sz w:val="20"/>
                <w:szCs w:val="20"/>
                <w:rtl w:val="0"/>
              </w:rPr>
              <w:t xml:space="preserve">Heat per Cell (W)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B9">
            <w:pPr>
              <w:jc w:val="center"/>
              <w:rPr/>
            </w:pPr>
            <w:r w:rsidDel="00000000" w:rsidR="00000000" w:rsidRPr="00000000">
              <w:rPr>
                <w:rFonts w:ascii="Arial" w:cs="Arial" w:eastAsia="Arial" w:hAnsi="Arial"/>
                <w:b w:val="1"/>
                <w:bCs w:val="1"/>
                <w:color w:val="ffffff"/>
                <w:sz w:val="20"/>
                <w:szCs w:val="20"/>
                <w:rtl w:val="0"/>
              </w:rPr>
              <w:t xml:space="preserve">Estimated Temperature Rise (°C/min)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BA">
            <w:pPr>
              <w:jc w:val="center"/>
              <w:rPr/>
            </w:pPr>
            <w:r w:rsidDel="00000000" w:rsidR="00000000" w:rsidRPr="00000000">
              <w:rPr>
                <w:rFonts w:ascii="Arial" w:cs="Arial" w:eastAsia="Arial" w:hAnsi="Arial"/>
                <w:b w:val="1"/>
                <w:bCs w:val="1"/>
                <w:color w:val="ffffff"/>
                <w:sz w:val="20"/>
                <w:szCs w:val="20"/>
                <w:rtl w:val="0"/>
              </w:rPr>
              <w:t xml:space="preserve">Risk Level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jc w:val="center"/>
              <w:rPr/>
            </w:pPr>
            <w:r w:rsidDel="00000000" w:rsidR="00000000" w:rsidRPr="00000000">
              <w:rPr>
                <w:rFonts w:ascii="Arial" w:cs="Arial" w:eastAsia="Arial" w:hAnsi="Arial"/>
                <w:sz w:val="20"/>
                <w:szCs w:val="20"/>
                <w:rtl w:val="0"/>
              </w:rPr>
              <w:t xml:space="preserve">Hover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jc w:val="center"/>
              <w:rPr/>
            </w:pPr>
            <w:r w:rsidDel="00000000" w:rsidR="00000000" w:rsidRPr="00000000">
              <w:rPr>
                <w:rFonts w:ascii="Arial" w:cs="Arial" w:eastAsia="Arial" w:hAnsi="Arial"/>
                <w:sz w:val="20"/>
                <w:szCs w:val="20"/>
                <w:rtl w:val="0"/>
              </w:rPr>
              <w:t xml:space="preserve">35A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jc w:val="center"/>
              <w:rPr/>
            </w:pPr>
            <w:r w:rsidDel="00000000" w:rsidR="00000000" w:rsidRPr="00000000">
              <w:rPr>
                <w:rFonts w:ascii="Arial" w:cs="Arial" w:eastAsia="Arial" w:hAnsi="Arial"/>
                <w:sz w:val="20"/>
                <w:szCs w:val="20"/>
                <w:rtl w:val="0"/>
              </w:rPr>
              <w:t xml:space="preserve">6.1W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jc w:val="center"/>
              <w:rPr/>
            </w:pPr>
            <w:r w:rsidDel="00000000" w:rsidR="00000000" w:rsidRPr="00000000">
              <w:rPr>
                <w:rFonts w:ascii="Arial" w:cs="Arial" w:eastAsia="Arial" w:hAnsi="Arial"/>
                <w:sz w:val="20"/>
                <w:szCs w:val="20"/>
                <w:rtl w:val="0"/>
              </w:rPr>
              <w:t xml:space="preserve">+2°C/min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jc w:val="center"/>
              <w:rPr/>
            </w:pPr>
            <w:r w:rsidDel="00000000" w:rsidR="00000000" w:rsidRPr="00000000">
              <w:rPr>
                <w:rFonts w:ascii="Arial" w:cs="Arial" w:eastAsia="Arial" w:hAnsi="Arial"/>
                <w:sz w:val="20"/>
                <w:szCs w:val="20"/>
                <w:rtl w:val="0"/>
              </w:rPr>
              <w:t xml:space="preserve">Low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C0">
            <w:pPr>
              <w:jc w:val="center"/>
              <w:rPr/>
            </w:pPr>
            <w:r w:rsidDel="00000000" w:rsidR="00000000" w:rsidRPr="00000000">
              <w:rPr>
                <w:rFonts w:ascii="Arial" w:cs="Arial" w:eastAsia="Arial" w:hAnsi="Arial"/>
                <w:sz w:val="20"/>
                <w:szCs w:val="20"/>
                <w:rtl w:val="0"/>
              </w:rPr>
              <w:t xml:space="preserve">Aggressive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C1">
            <w:pPr>
              <w:jc w:val="center"/>
              <w:rPr/>
            </w:pPr>
            <w:r w:rsidDel="00000000" w:rsidR="00000000" w:rsidRPr="00000000">
              <w:rPr>
                <w:rFonts w:ascii="Arial" w:cs="Arial" w:eastAsia="Arial" w:hAnsi="Arial"/>
                <w:sz w:val="20"/>
                <w:szCs w:val="20"/>
                <w:rtl w:val="0"/>
              </w:rPr>
              <w:t xml:space="preserve">55A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C2">
            <w:pPr>
              <w:jc w:val="center"/>
              <w:rPr/>
            </w:pPr>
            <w:r w:rsidDel="00000000" w:rsidR="00000000" w:rsidRPr="00000000">
              <w:rPr>
                <w:rFonts w:ascii="Arial" w:cs="Arial" w:eastAsia="Arial" w:hAnsi="Arial"/>
                <w:sz w:val="20"/>
                <w:szCs w:val="20"/>
                <w:rtl w:val="0"/>
              </w:rPr>
              <w:t xml:space="preserve">15.1W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C3">
            <w:pPr>
              <w:jc w:val="center"/>
              <w:rPr/>
            </w:pPr>
            <w:r w:rsidDel="00000000" w:rsidR="00000000" w:rsidRPr="00000000">
              <w:rPr>
                <w:rFonts w:ascii="Arial" w:cs="Arial" w:eastAsia="Arial" w:hAnsi="Arial"/>
                <w:sz w:val="20"/>
                <w:szCs w:val="20"/>
                <w:rtl w:val="0"/>
              </w:rPr>
              <w:t xml:space="preserve">+5°C/min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C4">
            <w:pPr>
              <w:jc w:val="center"/>
              <w:rPr/>
            </w:pPr>
            <w:r w:rsidDel="00000000" w:rsidR="00000000" w:rsidRPr="00000000">
              <w:rPr>
                <w:rFonts w:ascii="Arial" w:cs="Arial" w:eastAsia="Arial" w:hAnsi="Arial"/>
                <w:sz w:val="20"/>
                <w:szCs w:val="20"/>
                <w:rtl w:val="0"/>
              </w:rPr>
              <w:t xml:space="preserve">Moderate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jc w:val="center"/>
              <w:rPr/>
            </w:pPr>
            <w:r w:rsidDel="00000000" w:rsidR="00000000" w:rsidRPr="00000000">
              <w:rPr>
                <w:rFonts w:ascii="Arial" w:cs="Arial" w:eastAsia="Arial" w:hAnsi="Arial"/>
                <w:sz w:val="20"/>
                <w:szCs w:val="20"/>
                <w:rtl w:val="0"/>
              </w:rPr>
              <w:t xml:space="preserve">Full Throttle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jc w:val="center"/>
              <w:rPr/>
            </w:pPr>
            <w:r w:rsidDel="00000000" w:rsidR="00000000" w:rsidRPr="00000000">
              <w:rPr>
                <w:rFonts w:ascii="Arial" w:cs="Arial" w:eastAsia="Arial" w:hAnsi="Arial"/>
                <w:sz w:val="20"/>
                <w:szCs w:val="20"/>
                <w:rtl w:val="0"/>
              </w:rPr>
              <w:t xml:space="preserve">80A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jc w:val="center"/>
              <w:rPr/>
            </w:pPr>
            <w:r w:rsidDel="00000000" w:rsidR="00000000" w:rsidRPr="00000000">
              <w:rPr>
                <w:rFonts w:ascii="Arial" w:cs="Arial" w:eastAsia="Arial" w:hAnsi="Arial"/>
                <w:sz w:val="20"/>
                <w:szCs w:val="20"/>
                <w:rtl w:val="0"/>
              </w:rPr>
              <w:t xml:space="preserve">32W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jc w:val="center"/>
              <w:rPr/>
            </w:pPr>
            <w:r w:rsidDel="00000000" w:rsidR="00000000" w:rsidRPr="00000000">
              <w:rPr>
                <w:rFonts w:ascii="Arial" w:cs="Arial" w:eastAsia="Arial" w:hAnsi="Arial"/>
                <w:sz w:val="20"/>
                <w:szCs w:val="20"/>
                <w:rtl w:val="0"/>
              </w:rPr>
              <w:t xml:space="preserve">+10°C/min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jc w:val="center"/>
              <w:rPr/>
            </w:pPr>
            <w:r w:rsidDel="00000000" w:rsidR="00000000" w:rsidRPr="00000000">
              <w:rPr>
                <w:rFonts w:ascii="Arial" w:cs="Arial" w:eastAsia="Arial" w:hAnsi="Arial"/>
                <w:sz w:val="20"/>
                <w:szCs w:val="20"/>
                <w:rtl w:val="0"/>
              </w:rPr>
              <w:t xml:space="preserve">High – limit to &lt;30s</w:t>
            </w:r>
            <w:r w:rsidDel="00000000" w:rsidR="00000000" w:rsidRPr="00000000">
              <w:rPr>
                <w:rtl w:val="0"/>
              </w:rPr>
            </w:r>
          </w:p>
        </w:tc>
      </w:tr>
    </w:tbl>
    <w:p w:rsidR="00000000" w:rsidDel="00000000" w:rsidP="00000000" w:rsidRDefault="00000000" w:rsidRPr="00000000" w14:paraId="000001CA">
      <w:pPr>
        <w:spacing w:after="0" w:before="100" w:lineRule="auto"/>
        <w:rPr/>
      </w:pPr>
      <w:r w:rsidDel="00000000" w:rsidR="00000000" w:rsidRPr="00000000">
        <w:rPr>
          <w:rtl w:val="0"/>
        </w:rPr>
      </w:r>
    </w:p>
    <w:p w:rsidR="00000000" w:rsidDel="00000000" w:rsidP="00000000" w:rsidRDefault="00000000" w:rsidRPr="00000000" w14:paraId="000001CB">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7.2 Safety Protocols</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Always use a balance charger — charge at 1C rate (10A for 10,000 mAh pack)</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Never discharge below 3.5V/cell (monitor with voltage alarm)</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Maximum safe temperature during discharge: 60°C — use thermal probe</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Store at 3.85V/cell (storage charge) if not used for &gt;24 hours</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Never charge damaged, swollen, or punctured packs</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Use LiPo-safe charging bags during charging and storage</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Incorporate XT90 anti-spark connector to prevent inrush current damage</w:t>
      </w:r>
      <w:r w:rsidDel="00000000" w:rsidR="00000000" w:rsidRPr="00000000">
        <w:rPr>
          <w:rtl w:val="0"/>
        </w:rPr>
      </w:r>
    </w:p>
    <w:p w:rsidR="00000000" w:rsidDel="00000000" w:rsidP="00000000" w:rsidRDefault="00000000" w:rsidRPr="00000000" w14:paraId="000001D3">
      <w:pPr>
        <w:spacing w:after="0" w:before="100" w:lineRule="auto"/>
        <w:rPr/>
      </w:pPr>
      <w:r w:rsidDel="00000000" w:rsidR="00000000" w:rsidRPr="00000000">
        <w:rPr>
          <w:rtl w:val="0"/>
        </w:rPr>
      </w:r>
    </w:p>
    <w:p w:rsidR="00000000" w:rsidDel="00000000" w:rsidP="00000000" w:rsidRDefault="00000000" w:rsidRPr="00000000" w14:paraId="000001D4">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7.3 Battery Management System (BMS) Recommendations</w:t>
      </w:r>
      <w:r w:rsidDel="00000000" w:rsidR="00000000" w:rsidRPr="00000000">
        <w:rPr>
          <w:rtl w:val="0"/>
        </w:rPr>
      </w:r>
    </w:p>
    <w:p w:rsidR="00000000" w:rsidDel="00000000" w:rsidP="00000000" w:rsidRDefault="00000000" w:rsidRPr="00000000" w14:paraId="000001D5">
      <w:pPr>
        <w:spacing w:after="100" w:before="100" w:lineRule="auto"/>
        <w:jc w:val="left"/>
        <w:rPr/>
      </w:pPr>
      <w:r w:rsidDel="00000000" w:rsidR="00000000" w:rsidRPr="00000000">
        <w:rPr>
          <w:rFonts w:ascii="Arial" w:cs="Arial" w:eastAsia="Arial" w:hAnsi="Arial"/>
          <w:color w:val="222222"/>
          <w:sz w:val="22"/>
          <w:szCs w:val="22"/>
          <w:rtl w:val="0"/>
        </w:rPr>
        <w:t xml:space="preserve">For a production-grade design, integrate the following protections: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400"/>
        <w:gridCol w:w="3760"/>
        <w:tblGridChange w:id="0">
          <w:tblGrid>
            <w:gridCol w:w="3200"/>
            <w:gridCol w:w="2400"/>
            <w:gridCol w:w="37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D6">
            <w:pPr>
              <w:jc w:val="center"/>
              <w:rPr/>
            </w:pPr>
            <w:r w:rsidDel="00000000" w:rsidR="00000000" w:rsidRPr="00000000">
              <w:rPr>
                <w:rFonts w:ascii="Arial" w:cs="Arial" w:eastAsia="Arial" w:hAnsi="Arial"/>
                <w:b w:val="1"/>
                <w:bCs w:val="1"/>
                <w:color w:val="ffffff"/>
                <w:sz w:val="20"/>
                <w:szCs w:val="20"/>
                <w:rtl w:val="0"/>
              </w:rPr>
              <w:t xml:space="preserve">Protection Feature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D7">
            <w:pPr>
              <w:jc w:val="center"/>
              <w:rPr/>
            </w:pPr>
            <w:r w:rsidDel="00000000" w:rsidR="00000000" w:rsidRPr="00000000">
              <w:rPr>
                <w:rFonts w:ascii="Arial" w:cs="Arial" w:eastAsia="Arial" w:hAnsi="Arial"/>
                <w:b w:val="1"/>
                <w:bCs w:val="1"/>
                <w:color w:val="ffffff"/>
                <w:sz w:val="20"/>
                <w:szCs w:val="20"/>
                <w:rtl w:val="0"/>
              </w:rPr>
              <w:t xml:space="preserve">Threshold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D8">
            <w:pPr>
              <w:jc w:val="center"/>
              <w:rPr/>
            </w:pPr>
            <w:r w:rsidDel="00000000" w:rsidR="00000000" w:rsidRPr="00000000">
              <w:rPr>
                <w:rFonts w:ascii="Arial" w:cs="Arial" w:eastAsia="Arial" w:hAnsi="Arial"/>
                <w:b w:val="1"/>
                <w:bCs w:val="1"/>
                <w:color w:val="ffffff"/>
                <w:sz w:val="20"/>
                <w:szCs w:val="20"/>
                <w:rtl w:val="0"/>
              </w:rPr>
              <w:t xml:space="preserve">Action on Trigger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jc w:val="center"/>
              <w:rPr/>
            </w:pPr>
            <w:r w:rsidDel="00000000" w:rsidR="00000000" w:rsidRPr="00000000">
              <w:rPr>
                <w:rFonts w:ascii="Arial" w:cs="Arial" w:eastAsia="Arial" w:hAnsi="Arial"/>
                <w:sz w:val="20"/>
                <w:szCs w:val="20"/>
                <w:rtl w:val="0"/>
              </w:rPr>
              <w:t xml:space="preserve">Over-Discharge Protection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jc w:val="center"/>
              <w:rPr/>
            </w:pPr>
            <w:r w:rsidDel="00000000" w:rsidR="00000000" w:rsidRPr="00000000">
              <w:rPr>
                <w:rFonts w:ascii="Arial" w:cs="Arial" w:eastAsia="Arial" w:hAnsi="Arial"/>
                <w:sz w:val="20"/>
                <w:szCs w:val="20"/>
                <w:rtl w:val="0"/>
              </w:rPr>
              <w:t xml:space="preserve">&lt; 3.0V/cell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jc w:val="center"/>
              <w:rPr/>
            </w:pPr>
            <w:r w:rsidDel="00000000" w:rsidR="00000000" w:rsidRPr="00000000">
              <w:rPr>
                <w:rFonts w:ascii="Arial" w:cs="Arial" w:eastAsia="Arial" w:hAnsi="Arial"/>
                <w:sz w:val="20"/>
                <w:szCs w:val="20"/>
                <w:rtl w:val="0"/>
              </w:rPr>
              <w:t xml:space="preserve">Cut-off discharge circuit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DC">
            <w:pPr>
              <w:jc w:val="center"/>
              <w:rPr/>
            </w:pPr>
            <w:r w:rsidDel="00000000" w:rsidR="00000000" w:rsidRPr="00000000">
              <w:rPr>
                <w:rFonts w:ascii="Arial" w:cs="Arial" w:eastAsia="Arial" w:hAnsi="Arial"/>
                <w:sz w:val="20"/>
                <w:szCs w:val="20"/>
                <w:rtl w:val="0"/>
              </w:rPr>
              <w:t xml:space="preserve">Over-Temperature Protection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DD">
            <w:pPr>
              <w:jc w:val="center"/>
              <w:rPr/>
            </w:pPr>
            <w:r w:rsidDel="00000000" w:rsidR="00000000" w:rsidRPr="00000000">
              <w:rPr>
                <w:rFonts w:ascii="Arial" w:cs="Arial" w:eastAsia="Arial" w:hAnsi="Arial"/>
                <w:sz w:val="20"/>
                <w:szCs w:val="20"/>
                <w:rtl w:val="0"/>
              </w:rPr>
              <w:t xml:space="preserve">&gt; 65°C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DE">
            <w:pPr>
              <w:jc w:val="center"/>
              <w:rPr/>
            </w:pPr>
            <w:r w:rsidDel="00000000" w:rsidR="00000000" w:rsidRPr="00000000">
              <w:rPr>
                <w:rFonts w:ascii="Arial" w:cs="Arial" w:eastAsia="Arial" w:hAnsi="Arial"/>
                <w:sz w:val="20"/>
                <w:szCs w:val="20"/>
                <w:rtl w:val="0"/>
              </w:rPr>
              <w:t xml:space="preserve">Reduce max throttle / land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jc w:val="center"/>
              <w:rPr/>
            </w:pPr>
            <w:r w:rsidDel="00000000" w:rsidR="00000000" w:rsidRPr="00000000">
              <w:rPr>
                <w:rFonts w:ascii="Arial" w:cs="Arial" w:eastAsia="Arial" w:hAnsi="Arial"/>
                <w:sz w:val="20"/>
                <w:szCs w:val="20"/>
                <w:rtl w:val="0"/>
              </w:rPr>
              <w:t xml:space="preserve">Over-Current Protection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jc w:val="center"/>
              <w:rPr/>
            </w:pPr>
            <w:r w:rsidDel="00000000" w:rsidR="00000000" w:rsidRPr="00000000">
              <w:rPr>
                <w:rFonts w:ascii="Arial" w:cs="Arial" w:eastAsia="Arial" w:hAnsi="Arial"/>
                <w:sz w:val="20"/>
                <w:szCs w:val="20"/>
                <w:rtl w:val="0"/>
              </w:rPr>
              <w:t xml:space="preserve">&gt; 400A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jc w:val="center"/>
              <w:rPr/>
            </w:pPr>
            <w:r w:rsidDel="00000000" w:rsidR="00000000" w:rsidRPr="00000000">
              <w:rPr>
                <w:rFonts w:ascii="Arial" w:cs="Arial" w:eastAsia="Arial" w:hAnsi="Arial"/>
                <w:sz w:val="20"/>
                <w:szCs w:val="20"/>
                <w:rtl w:val="0"/>
              </w:rPr>
              <w:t xml:space="preserve">Blow fuse / cut-off relay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E2">
            <w:pPr>
              <w:jc w:val="center"/>
              <w:rPr/>
            </w:pPr>
            <w:r w:rsidDel="00000000" w:rsidR="00000000" w:rsidRPr="00000000">
              <w:rPr>
                <w:rFonts w:ascii="Arial" w:cs="Arial" w:eastAsia="Arial" w:hAnsi="Arial"/>
                <w:sz w:val="20"/>
                <w:szCs w:val="20"/>
                <w:rtl w:val="0"/>
              </w:rPr>
              <w:t xml:space="preserve">Cell Balancing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E3">
            <w:pPr>
              <w:jc w:val="center"/>
              <w:rPr/>
            </w:pPr>
            <w:r w:rsidDel="00000000" w:rsidR="00000000" w:rsidRPr="00000000">
              <w:rPr>
                <w:rFonts w:ascii="Arial" w:cs="Arial" w:eastAsia="Arial" w:hAnsi="Arial"/>
                <w:sz w:val="20"/>
                <w:szCs w:val="20"/>
                <w:rtl w:val="0"/>
              </w:rPr>
              <w:t xml:space="preserve">ΔV &gt; 20mV between cells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E4">
            <w:pPr>
              <w:jc w:val="center"/>
              <w:rPr/>
            </w:pPr>
            <w:r w:rsidDel="00000000" w:rsidR="00000000" w:rsidRPr="00000000">
              <w:rPr>
                <w:rFonts w:ascii="Arial" w:cs="Arial" w:eastAsia="Arial" w:hAnsi="Arial"/>
                <w:sz w:val="20"/>
                <w:szCs w:val="20"/>
                <w:rtl w:val="0"/>
              </w:rPr>
              <w:t xml:space="preserve">Passive bleed balancing during charge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jc w:val="center"/>
              <w:rPr/>
            </w:pPr>
            <w:r w:rsidDel="00000000" w:rsidR="00000000" w:rsidRPr="00000000">
              <w:rPr>
                <w:rFonts w:ascii="Arial" w:cs="Arial" w:eastAsia="Arial" w:hAnsi="Arial"/>
                <w:sz w:val="20"/>
                <w:szCs w:val="20"/>
                <w:rtl w:val="0"/>
              </w:rPr>
              <w:t xml:space="preserve">Short-Circuit Protection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jc w:val="center"/>
              <w:rPr/>
            </w:pPr>
            <w:r w:rsidDel="00000000" w:rsidR="00000000" w:rsidRPr="00000000">
              <w:rPr>
                <w:rFonts w:ascii="Arial" w:cs="Arial" w:eastAsia="Arial" w:hAnsi="Arial"/>
                <w:sz w:val="20"/>
                <w:szCs w:val="20"/>
                <w:rtl w:val="0"/>
              </w:rPr>
              <w:t xml:space="preserve">Instantaneous current spike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jc w:val="center"/>
              <w:rPr/>
            </w:pPr>
            <w:r w:rsidDel="00000000" w:rsidR="00000000" w:rsidRPr="00000000">
              <w:rPr>
                <w:rFonts w:ascii="Arial" w:cs="Arial" w:eastAsia="Arial" w:hAnsi="Arial"/>
                <w:sz w:val="20"/>
                <w:szCs w:val="20"/>
                <w:rtl w:val="0"/>
              </w:rPr>
              <w:t xml:space="preserve">Polyfuse or electronic cut-off</w:t>
            </w:r>
            <w:r w:rsidDel="00000000" w:rsidR="00000000" w:rsidRPr="00000000">
              <w:rPr>
                <w:rtl w:val="0"/>
              </w:rPr>
            </w:r>
          </w:p>
        </w:tc>
      </w:tr>
    </w:tbl>
    <w:p w:rsidR="00000000" w:rsidDel="00000000" w:rsidP="00000000" w:rsidRDefault="00000000" w:rsidRPr="00000000" w14:paraId="000001E8">
      <w:pPr>
        <w:rPr/>
      </w:pPr>
      <w:r w:rsidDel="00000000" w:rsidR="00000000" w:rsidRPr="00000000">
        <w:br w:type="page"/>
      </w:r>
      <w:r w:rsidDel="00000000" w:rsidR="00000000" w:rsidRPr="00000000">
        <w:rPr>
          <w:rtl w:val="0"/>
        </w:rPr>
      </w:r>
    </w:p>
    <w:p w:rsidR="00000000" w:rsidDel="00000000" w:rsidP="00000000" w:rsidRDefault="00000000" w:rsidRPr="00000000" w14:paraId="000001E9">
      <w:pPr>
        <w:pStyle w:val="Heading1"/>
        <w:spacing w:after="200" w:before="360" w:lineRule="auto"/>
        <w:rPr/>
      </w:pPr>
      <w:r w:rsidDel="00000000" w:rsidR="00000000" w:rsidRPr="00000000">
        <w:rPr>
          <w:rFonts w:ascii="Arial" w:cs="Arial" w:eastAsia="Arial" w:hAnsi="Arial"/>
          <w:b w:val="1"/>
          <w:bCs w:val="1"/>
          <w:color w:val="1f4e79"/>
          <w:sz w:val="32"/>
          <w:szCs w:val="32"/>
          <w:rtl w:val="0"/>
        </w:rPr>
        <w:t xml:space="preserve">8. FINAL DESIGN SUMMARY</w:t>
      </w:r>
      <w:r w:rsidDel="00000000" w:rsidR="00000000" w:rsidRPr="00000000">
        <w:rPr>
          <w:rtl w:val="0"/>
        </w:rPr>
      </w:r>
    </w:p>
    <w:p w:rsidR="00000000" w:rsidDel="00000000" w:rsidP="00000000" w:rsidRDefault="00000000" w:rsidRPr="00000000" w14:paraId="000001EA">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1EB">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8.1 Optimized Battery Pack – Complete Specification</w:t>
      </w:r>
      <w:r w:rsidDel="00000000" w:rsidR="00000000" w:rsidRPr="00000000">
        <w:rPr>
          <w:rtl w:val="0"/>
        </w:rPr>
      </w:r>
    </w:p>
    <w:p w:rsidR="00000000" w:rsidDel="00000000" w:rsidP="00000000" w:rsidRDefault="00000000" w:rsidRPr="00000000" w14:paraId="000001EC">
      <w:pPr>
        <w:spacing w:after="0" w:before="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D">
            <w:pPr>
              <w:jc w:val="cente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E">
            <w:pPr>
              <w:jc w:val="center"/>
              <w:rPr/>
            </w:pPr>
            <w:r w:rsidDel="00000000" w:rsidR="00000000" w:rsidRPr="00000000">
              <w:rPr>
                <w:rFonts w:ascii="Arial" w:cs="Arial" w:eastAsia="Arial" w:hAnsi="Arial"/>
                <w:b w:val="1"/>
                <w:bCs w:val="1"/>
                <w:color w:val="ffffff"/>
                <w:sz w:val="20"/>
                <w:szCs w:val="20"/>
                <w:rtl w:val="0"/>
              </w:rPr>
              <w:t xml:space="preserve">Final Specification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jc w:val="center"/>
              <w:rPr/>
            </w:pPr>
            <w:r w:rsidDel="00000000" w:rsidR="00000000" w:rsidRPr="00000000">
              <w:rPr>
                <w:rFonts w:ascii="Arial" w:cs="Arial" w:eastAsia="Arial" w:hAnsi="Arial"/>
                <w:sz w:val="20"/>
                <w:szCs w:val="20"/>
                <w:rtl w:val="0"/>
              </w:rPr>
              <w:t xml:space="preserve">Battery Configuration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jc w:val="center"/>
              <w:rPr/>
            </w:pPr>
            <w:r w:rsidDel="00000000" w:rsidR="00000000" w:rsidRPr="00000000">
              <w:rPr>
                <w:rFonts w:ascii="Arial" w:cs="Arial" w:eastAsia="Arial" w:hAnsi="Arial"/>
                <w:sz w:val="20"/>
                <w:szCs w:val="20"/>
                <w:rtl w:val="0"/>
              </w:rPr>
              <w:t xml:space="preserve">3S2P (3 Series, 2 Parallel)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F1">
            <w:pPr>
              <w:jc w:val="center"/>
              <w:rPr/>
            </w:pPr>
            <w:r w:rsidDel="00000000" w:rsidR="00000000" w:rsidRPr="00000000">
              <w:rPr>
                <w:rFonts w:ascii="Arial" w:cs="Arial" w:eastAsia="Arial" w:hAnsi="Arial"/>
                <w:sz w:val="20"/>
                <w:szCs w:val="20"/>
                <w:rtl w:val="0"/>
              </w:rPr>
              <w:t xml:space="preserve">Cell Chemistry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F2">
            <w:pPr>
              <w:jc w:val="center"/>
              <w:rPr/>
            </w:pPr>
            <w:r w:rsidDel="00000000" w:rsidR="00000000" w:rsidRPr="00000000">
              <w:rPr>
                <w:rFonts w:ascii="Arial" w:cs="Arial" w:eastAsia="Arial" w:hAnsi="Arial"/>
                <w:sz w:val="20"/>
                <w:szCs w:val="20"/>
                <w:rtl w:val="0"/>
              </w:rPr>
              <w:t xml:space="preserve">Lithium Polymer (LiPo)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jc w:val="center"/>
              <w:rPr/>
            </w:pPr>
            <w:r w:rsidDel="00000000" w:rsidR="00000000" w:rsidRPr="00000000">
              <w:rPr>
                <w:rFonts w:ascii="Arial" w:cs="Arial" w:eastAsia="Arial" w:hAnsi="Arial"/>
                <w:sz w:val="20"/>
                <w:szCs w:val="20"/>
                <w:rtl w:val="0"/>
              </w:rPr>
              <w:t xml:space="preserve">Cell Specification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jc w:val="center"/>
              <w:rPr/>
            </w:pPr>
            <w:r w:rsidDel="00000000" w:rsidR="00000000" w:rsidRPr="00000000">
              <w:rPr>
                <w:rFonts w:ascii="Arial" w:cs="Arial" w:eastAsia="Arial" w:hAnsi="Arial"/>
                <w:sz w:val="20"/>
                <w:szCs w:val="20"/>
                <w:rtl w:val="0"/>
              </w:rPr>
              <w:t xml:space="preserve">3.7V, 5,000 mAh, 35C (Grade-A LiPo)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F5">
            <w:pPr>
              <w:jc w:val="center"/>
              <w:rPr/>
            </w:pPr>
            <w:r w:rsidDel="00000000" w:rsidR="00000000" w:rsidRPr="00000000">
              <w:rPr>
                <w:rFonts w:ascii="Arial" w:cs="Arial" w:eastAsia="Arial" w:hAnsi="Arial"/>
                <w:sz w:val="20"/>
                <w:szCs w:val="20"/>
                <w:rtl w:val="0"/>
              </w:rPr>
              <w:t xml:space="preserve">Total Cells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F6">
            <w:pPr>
              <w:jc w:val="center"/>
              <w:rPr/>
            </w:pPr>
            <w:r w:rsidDel="00000000" w:rsidR="00000000" w:rsidRPr="00000000">
              <w:rPr>
                <w:rFonts w:ascii="Arial" w:cs="Arial" w:eastAsia="Arial" w:hAnsi="Arial"/>
                <w:sz w:val="20"/>
                <w:szCs w:val="20"/>
                <w:rtl w:val="0"/>
              </w:rPr>
              <w:t xml:space="preserve">6 cells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jc w:val="center"/>
              <w:rPr/>
            </w:pPr>
            <w:r w:rsidDel="00000000" w:rsidR="00000000" w:rsidRPr="00000000">
              <w:rPr>
                <w:rFonts w:ascii="Arial" w:cs="Arial" w:eastAsia="Arial" w:hAnsi="Arial"/>
                <w:sz w:val="20"/>
                <w:szCs w:val="20"/>
                <w:rtl w:val="0"/>
              </w:rPr>
              <w:t xml:space="preserve">Pack Nominal Voltage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jc w:val="center"/>
              <w:rPr/>
            </w:pPr>
            <w:r w:rsidDel="00000000" w:rsidR="00000000" w:rsidRPr="00000000">
              <w:rPr>
                <w:rFonts w:ascii="Arial" w:cs="Arial" w:eastAsia="Arial" w:hAnsi="Arial"/>
                <w:sz w:val="20"/>
                <w:szCs w:val="20"/>
                <w:rtl w:val="0"/>
              </w:rPr>
              <w:t xml:space="preserve">11.1V</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F9">
            <w:pPr>
              <w:jc w:val="center"/>
              <w:rPr/>
            </w:pPr>
            <w:r w:rsidDel="00000000" w:rsidR="00000000" w:rsidRPr="00000000">
              <w:rPr>
                <w:rFonts w:ascii="Arial" w:cs="Arial" w:eastAsia="Arial" w:hAnsi="Arial"/>
                <w:sz w:val="20"/>
                <w:szCs w:val="20"/>
                <w:rtl w:val="0"/>
              </w:rPr>
              <w:t xml:space="preserve">Pack Max Voltage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FA">
            <w:pPr>
              <w:jc w:val="center"/>
              <w:rPr/>
            </w:pPr>
            <w:r w:rsidDel="00000000" w:rsidR="00000000" w:rsidRPr="00000000">
              <w:rPr>
                <w:rFonts w:ascii="Arial" w:cs="Arial" w:eastAsia="Arial" w:hAnsi="Arial"/>
                <w:sz w:val="20"/>
                <w:szCs w:val="20"/>
                <w:rtl w:val="0"/>
              </w:rPr>
              <w:t xml:space="preserve">12.6V (fully charged)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jc w:val="center"/>
              <w:rPr/>
            </w:pPr>
            <w:r w:rsidDel="00000000" w:rsidR="00000000" w:rsidRPr="00000000">
              <w:rPr>
                <w:rFonts w:ascii="Arial" w:cs="Arial" w:eastAsia="Arial" w:hAnsi="Arial"/>
                <w:sz w:val="20"/>
                <w:szCs w:val="20"/>
                <w:rtl w:val="0"/>
              </w:rPr>
              <w:t xml:space="preserve">Pack Capacity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jc w:val="center"/>
              <w:rPr/>
            </w:pPr>
            <w:r w:rsidDel="00000000" w:rsidR="00000000" w:rsidRPr="00000000">
              <w:rPr>
                <w:rFonts w:ascii="Arial" w:cs="Arial" w:eastAsia="Arial" w:hAnsi="Arial"/>
                <w:sz w:val="20"/>
                <w:szCs w:val="20"/>
                <w:rtl w:val="0"/>
              </w:rPr>
              <w:t xml:space="preserve">10,000 mAh (10 Ah)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FD">
            <w:pPr>
              <w:jc w:val="center"/>
              <w:rPr/>
            </w:pPr>
            <w:r w:rsidDel="00000000" w:rsidR="00000000" w:rsidRPr="00000000">
              <w:rPr>
                <w:rFonts w:ascii="Arial" w:cs="Arial" w:eastAsia="Arial" w:hAnsi="Arial"/>
                <w:sz w:val="20"/>
                <w:szCs w:val="20"/>
                <w:rtl w:val="0"/>
              </w:rPr>
              <w:t xml:space="preserve">Stored Energy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FE">
            <w:pPr>
              <w:jc w:val="center"/>
              <w:rPr/>
            </w:pPr>
            <w:r w:rsidDel="00000000" w:rsidR="00000000" w:rsidRPr="00000000">
              <w:rPr>
                <w:rFonts w:ascii="Arial" w:cs="Arial" w:eastAsia="Arial" w:hAnsi="Arial"/>
                <w:sz w:val="20"/>
                <w:szCs w:val="20"/>
                <w:rtl w:val="0"/>
              </w:rPr>
              <w:t xml:space="preserve">111 Wh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jc w:val="center"/>
              <w:rPr/>
            </w:pPr>
            <w:r w:rsidDel="00000000" w:rsidR="00000000" w:rsidRPr="00000000">
              <w:rPr>
                <w:rFonts w:ascii="Arial" w:cs="Arial" w:eastAsia="Arial" w:hAnsi="Arial"/>
                <w:sz w:val="20"/>
                <w:szCs w:val="20"/>
                <w:rtl w:val="0"/>
              </w:rPr>
              <w:t xml:space="preserve">Continuous Discharge 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jc w:val="center"/>
              <w:rPr/>
            </w:pPr>
            <w:r w:rsidDel="00000000" w:rsidR="00000000" w:rsidRPr="00000000">
              <w:rPr>
                <w:rFonts w:ascii="Arial Unicode MS" w:cs="Arial Unicode MS" w:eastAsia="Arial Unicode MS" w:hAnsi="Arial Unicode MS"/>
                <w:sz w:val="20"/>
                <w:szCs w:val="20"/>
                <w:rtl w:val="0"/>
              </w:rPr>
              <w:t xml:space="preserve">35C → 350A max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01">
            <w:pPr>
              <w:jc w:val="center"/>
              <w:rPr/>
            </w:pPr>
            <w:r w:rsidDel="00000000" w:rsidR="00000000" w:rsidRPr="00000000">
              <w:rPr>
                <w:rFonts w:ascii="Arial" w:cs="Arial" w:eastAsia="Arial" w:hAnsi="Arial"/>
                <w:sz w:val="20"/>
                <w:szCs w:val="20"/>
                <w:rtl w:val="0"/>
              </w:rPr>
              <w:t xml:space="preserve">Peak Burst Discharge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02">
            <w:pPr>
              <w:jc w:val="center"/>
              <w:rPr/>
            </w:pPr>
            <w:r w:rsidDel="00000000" w:rsidR="00000000" w:rsidRPr="00000000">
              <w:rPr>
                <w:rFonts w:ascii="Arial Unicode MS" w:cs="Arial Unicode MS" w:eastAsia="Arial Unicode MS" w:hAnsi="Arial Unicode MS"/>
                <w:sz w:val="20"/>
                <w:szCs w:val="20"/>
                <w:rtl w:val="0"/>
              </w:rPr>
              <w:t xml:space="preserve">70C → 700A (10 seconds max)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jc w:val="center"/>
              <w:rPr/>
            </w:pPr>
            <w:r w:rsidDel="00000000" w:rsidR="00000000" w:rsidRPr="00000000">
              <w:rPr>
                <w:rFonts w:ascii="Arial" w:cs="Arial" w:eastAsia="Arial" w:hAnsi="Arial"/>
                <w:sz w:val="20"/>
                <w:szCs w:val="20"/>
                <w:rtl w:val="0"/>
              </w:rPr>
              <w:t xml:space="preserve">Estimated Pack Weight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jc w:val="center"/>
              <w:rPr/>
            </w:pPr>
            <w:r w:rsidDel="00000000" w:rsidR="00000000" w:rsidRPr="00000000">
              <w:rPr>
                <w:rFonts w:ascii="Arial" w:cs="Arial" w:eastAsia="Arial" w:hAnsi="Arial"/>
                <w:sz w:val="20"/>
                <w:szCs w:val="20"/>
                <w:rtl w:val="0"/>
              </w:rPr>
              <w:t xml:space="preserve">320g (including wiring, connector, casing)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05">
            <w:pPr>
              <w:jc w:val="center"/>
              <w:rPr/>
            </w:pPr>
            <w:r w:rsidDel="00000000" w:rsidR="00000000" w:rsidRPr="00000000">
              <w:rPr>
                <w:rFonts w:ascii="Arial" w:cs="Arial" w:eastAsia="Arial" w:hAnsi="Arial"/>
                <w:sz w:val="20"/>
                <w:szCs w:val="20"/>
                <w:rtl w:val="0"/>
              </w:rPr>
              <w:t xml:space="preserve">Pack Dimensions (est.)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06">
            <w:pPr>
              <w:jc w:val="center"/>
              <w:rPr/>
            </w:pPr>
            <w:r w:rsidDel="00000000" w:rsidR="00000000" w:rsidRPr="00000000">
              <w:rPr>
                <w:rFonts w:ascii="Arial" w:cs="Arial" w:eastAsia="Arial" w:hAnsi="Arial"/>
                <w:sz w:val="20"/>
                <w:szCs w:val="20"/>
                <w:rtl w:val="0"/>
              </w:rPr>
              <w:t xml:space="preserve">155mm × 50mm × 45mm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jc w:val="center"/>
              <w:rPr/>
            </w:pPr>
            <w:r w:rsidDel="00000000" w:rsidR="00000000" w:rsidRPr="00000000">
              <w:rPr>
                <w:rFonts w:ascii="Arial" w:cs="Arial" w:eastAsia="Arial" w:hAnsi="Arial"/>
                <w:sz w:val="20"/>
                <w:szCs w:val="20"/>
                <w:rtl w:val="0"/>
              </w:rPr>
              <w:t xml:space="preserve">Main Connector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jc w:val="center"/>
              <w:rPr/>
            </w:pPr>
            <w:r w:rsidDel="00000000" w:rsidR="00000000" w:rsidRPr="00000000">
              <w:rPr>
                <w:rFonts w:ascii="Arial" w:cs="Arial" w:eastAsia="Arial" w:hAnsi="Arial"/>
                <w:sz w:val="20"/>
                <w:szCs w:val="20"/>
                <w:rtl w:val="0"/>
              </w:rPr>
              <w:t xml:space="preserve">XT90 (90A rated)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09">
            <w:pPr>
              <w:jc w:val="center"/>
              <w:rPr/>
            </w:pPr>
            <w:r w:rsidDel="00000000" w:rsidR="00000000" w:rsidRPr="00000000">
              <w:rPr>
                <w:rFonts w:ascii="Arial" w:cs="Arial" w:eastAsia="Arial" w:hAnsi="Arial"/>
                <w:sz w:val="20"/>
                <w:szCs w:val="20"/>
                <w:rtl w:val="0"/>
              </w:rPr>
              <w:t xml:space="preserve">Balance Connector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0A">
            <w:pPr>
              <w:jc w:val="center"/>
              <w:rPr/>
            </w:pPr>
            <w:r w:rsidDel="00000000" w:rsidR="00000000" w:rsidRPr="00000000">
              <w:rPr>
                <w:rFonts w:ascii="Arial" w:cs="Arial" w:eastAsia="Arial" w:hAnsi="Arial"/>
                <w:sz w:val="20"/>
                <w:szCs w:val="20"/>
                <w:rtl w:val="0"/>
              </w:rPr>
              <w:t xml:space="preserve">JST-XH 4-pin (3S balance)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jc w:val="center"/>
              <w:rPr/>
            </w:pPr>
            <w:r w:rsidDel="00000000" w:rsidR="00000000" w:rsidRPr="00000000">
              <w:rPr>
                <w:rFonts w:ascii="Arial" w:cs="Arial" w:eastAsia="Arial" w:hAnsi="Arial"/>
                <w:sz w:val="20"/>
                <w:szCs w:val="20"/>
                <w:rtl w:val="0"/>
              </w:rPr>
              <w:t xml:space="preserve">Charge 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jc w:val="center"/>
              <w:rPr/>
            </w:pPr>
            <w:r w:rsidDel="00000000" w:rsidR="00000000" w:rsidRPr="00000000">
              <w:rPr>
                <w:rFonts w:ascii="Arial" w:cs="Arial" w:eastAsia="Arial" w:hAnsi="Arial"/>
                <w:sz w:val="20"/>
                <w:szCs w:val="20"/>
                <w:rtl w:val="0"/>
              </w:rPr>
              <w:t xml:space="preserve">1C = 10A (standard), 2C = 20A (fast)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0D">
            <w:pPr>
              <w:jc w:val="center"/>
              <w:rPr/>
            </w:pPr>
            <w:r w:rsidDel="00000000" w:rsidR="00000000" w:rsidRPr="00000000">
              <w:rPr>
                <w:rFonts w:ascii="Arial" w:cs="Arial" w:eastAsia="Arial" w:hAnsi="Arial"/>
                <w:sz w:val="20"/>
                <w:szCs w:val="20"/>
                <w:rtl w:val="0"/>
              </w:rPr>
              <w:t xml:space="preserve">Practical Flight 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0E">
            <w:pPr>
              <w:jc w:val="center"/>
              <w:rPr/>
            </w:pPr>
            <w:r w:rsidDel="00000000" w:rsidR="00000000" w:rsidRPr="00000000">
              <w:rPr>
                <w:rFonts w:ascii="Arial" w:cs="Arial" w:eastAsia="Arial" w:hAnsi="Arial"/>
                <w:sz w:val="20"/>
                <w:szCs w:val="20"/>
                <w:rtl w:val="0"/>
              </w:rPr>
              <w:t xml:space="preserve">11–17 minutes (mode dependent)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jc w:val="center"/>
              <w:rPr/>
            </w:pPr>
            <w:r w:rsidDel="00000000" w:rsidR="00000000" w:rsidRPr="00000000">
              <w:rPr>
                <w:rFonts w:ascii="Arial" w:cs="Arial" w:eastAsia="Arial" w:hAnsi="Arial"/>
                <w:sz w:val="20"/>
                <w:szCs w:val="20"/>
                <w:rtl w:val="0"/>
              </w:rPr>
              <w:t xml:space="preserve">Operating Temperature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jc w:val="center"/>
              <w:rPr/>
            </w:pPr>
            <w:r w:rsidDel="00000000" w:rsidR="00000000" w:rsidRPr="00000000">
              <w:rPr>
                <w:rFonts w:ascii="Arial" w:cs="Arial" w:eastAsia="Arial" w:hAnsi="Arial"/>
                <w:sz w:val="20"/>
                <w:szCs w:val="20"/>
                <w:rtl w:val="0"/>
              </w:rPr>
              <w:t xml:space="preserve">0°C to 50°C (discharge)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11">
            <w:pPr>
              <w:jc w:val="center"/>
              <w:rPr/>
            </w:pPr>
            <w:r w:rsidDel="00000000" w:rsidR="00000000" w:rsidRPr="00000000">
              <w:rPr>
                <w:rFonts w:ascii="Arial" w:cs="Arial" w:eastAsia="Arial" w:hAnsi="Arial"/>
                <w:sz w:val="20"/>
                <w:szCs w:val="20"/>
                <w:rtl w:val="0"/>
              </w:rPr>
              <w:t xml:space="preserve">Weight Budget Compliance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12">
            <w:pPr>
              <w:jc w:val="center"/>
              <w:rPr/>
            </w:pPr>
            <w:r w:rsidDel="00000000" w:rsidR="00000000" w:rsidRPr="00000000">
              <w:rPr>
                <w:rFonts w:ascii="Arial Unicode MS" w:cs="Arial Unicode MS" w:eastAsia="Arial Unicode MS" w:hAnsi="Arial Unicode MS"/>
                <w:sz w:val="20"/>
                <w:szCs w:val="20"/>
                <w:rtl w:val="0"/>
              </w:rPr>
              <w:t xml:space="preserve">320g &lt; 350g limit ✓ PASSED</w:t>
            </w:r>
            <w:r w:rsidDel="00000000" w:rsidR="00000000" w:rsidRPr="00000000">
              <w:rPr>
                <w:rtl w:val="0"/>
              </w:rPr>
            </w:r>
          </w:p>
        </w:tc>
      </w:tr>
    </w:tbl>
    <w:p w:rsidR="00000000" w:rsidDel="00000000" w:rsidP="00000000" w:rsidRDefault="00000000" w:rsidRPr="00000000" w14:paraId="00000213">
      <w:pPr>
        <w:spacing w:after="0" w:before="100" w:lineRule="auto"/>
        <w:rPr/>
      </w:pPr>
      <w:r w:rsidDel="00000000" w:rsidR="00000000" w:rsidRPr="00000000">
        <w:rPr>
          <w:rtl w:val="0"/>
        </w:rPr>
      </w:r>
    </w:p>
    <w:p w:rsidR="00000000" w:rsidDel="00000000" w:rsidP="00000000" w:rsidRDefault="00000000" w:rsidRPr="00000000" w14:paraId="00000214">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8.2 Component Bill of Materials (BOM)</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800"/>
        <w:gridCol w:w="2560"/>
        <w:tblGridChange w:id="0">
          <w:tblGrid>
            <w:gridCol w:w="2800"/>
            <w:gridCol w:w="3200"/>
            <w:gridCol w:w="800"/>
            <w:gridCol w:w="25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15">
            <w:pPr>
              <w:jc w:val="center"/>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16">
            <w:pPr>
              <w:jc w:val="cente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17">
            <w:pPr>
              <w:jc w:val="center"/>
              <w:rPr/>
            </w:pPr>
            <w:r w:rsidDel="00000000" w:rsidR="00000000" w:rsidRPr="00000000">
              <w:rPr>
                <w:rFonts w:ascii="Arial" w:cs="Arial" w:eastAsia="Arial" w:hAnsi="Arial"/>
                <w:b w:val="1"/>
                <w:bCs w:val="1"/>
                <w:color w:val="ffffff"/>
                <w:sz w:val="20"/>
                <w:szCs w:val="20"/>
                <w:rtl w:val="0"/>
              </w:rPr>
              <w:t xml:space="preserve">Qty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18">
            <w:pPr>
              <w:jc w:val="cente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jc w:val="center"/>
              <w:rPr/>
            </w:pPr>
            <w:r w:rsidDel="00000000" w:rsidR="00000000" w:rsidRPr="00000000">
              <w:rPr>
                <w:rFonts w:ascii="Arial" w:cs="Arial" w:eastAsia="Arial" w:hAnsi="Arial"/>
                <w:sz w:val="20"/>
                <w:szCs w:val="20"/>
                <w:rtl w:val="0"/>
              </w:rPr>
              <w:t xml:space="preserve">LiPo Cells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jc w:val="center"/>
              <w:rPr/>
            </w:pPr>
            <w:r w:rsidDel="00000000" w:rsidR="00000000" w:rsidRPr="00000000">
              <w:rPr>
                <w:rFonts w:ascii="Arial" w:cs="Arial" w:eastAsia="Arial" w:hAnsi="Arial"/>
                <w:sz w:val="20"/>
                <w:szCs w:val="20"/>
                <w:rtl w:val="0"/>
              </w:rPr>
              <w:t xml:space="preserve">5000mAh 3.7V 35C (Tattu / Gens Ace)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jc w:val="cente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jc w:val="center"/>
              <w:rPr/>
            </w:pPr>
            <w:r w:rsidDel="00000000" w:rsidR="00000000" w:rsidRPr="00000000">
              <w:rPr>
                <w:rFonts w:ascii="Arial" w:cs="Arial" w:eastAsia="Arial" w:hAnsi="Arial"/>
                <w:sz w:val="20"/>
                <w:szCs w:val="20"/>
                <w:rtl w:val="0"/>
              </w:rPr>
              <w:t xml:space="preserve">Energy storage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1D">
            <w:pPr>
              <w:jc w:val="center"/>
              <w:rPr/>
            </w:pPr>
            <w:r w:rsidDel="00000000" w:rsidR="00000000" w:rsidRPr="00000000">
              <w:rPr>
                <w:rFonts w:ascii="Arial" w:cs="Arial" w:eastAsia="Arial" w:hAnsi="Arial"/>
                <w:sz w:val="20"/>
                <w:szCs w:val="20"/>
                <w:rtl w:val="0"/>
              </w:rPr>
              <w:t xml:space="preserve">XT90 Connector (male)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1E">
            <w:pPr>
              <w:jc w:val="center"/>
              <w:rPr/>
            </w:pPr>
            <w:r w:rsidDel="00000000" w:rsidR="00000000" w:rsidRPr="00000000">
              <w:rPr>
                <w:rFonts w:ascii="Arial" w:cs="Arial" w:eastAsia="Arial" w:hAnsi="Arial"/>
                <w:sz w:val="20"/>
                <w:szCs w:val="20"/>
                <w:rtl w:val="0"/>
              </w:rPr>
              <w:t xml:space="preserve">90A, gold-plated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1F">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20">
            <w:pPr>
              <w:jc w:val="center"/>
              <w:rPr/>
            </w:pPr>
            <w:r w:rsidDel="00000000" w:rsidR="00000000" w:rsidRPr="00000000">
              <w:rPr>
                <w:rFonts w:ascii="Arial" w:cs="Arial" w:eastAsia="Arial" w:hAnsi="Arial"/>
                <w:sz w:val="20"/>
                <w:szCs w:val="20"/>
                <w:rtl w:val="0"/>
              </w:rPr>
              <w:t xml:space="preserve">Main power output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21">
            <w:pPr>
              <w:jc w:val="center"/>
              <w:rPr/>
            </w:pPr>
            <w:r w:rsidDel="00000000" w:rsidR="00000000" w:rsidRPr="00000000">
              <w:rPr>
                <w:rFonts w:ascii="Arial" w:cs="Arial" w:eastAsia="Arial" w:hAnsi="Arial"/>
                <w:sz w:val="20"/>
                <w:szCs w:val="20"/>
                <w:rtl w:val="0"/>
              </w:rPr>
              <w:t xml:space="preserve">JST-XH Connector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jc w:val="center"/>
              <w:rPr/>
            </w:pPr>
            <w:r w:rsidDel="00000000" w:rsidR="00000000" w:rsidRPr="00000000">
              <w:rPr>
                <w:rFonts w:ascii="Arial" w:cs="Arial" w:eastAsia="Arial" w:hAnsi="Arial"/>
                <w:sz w:val="20"/>
                <w:szCs w:val="20"/>
                <w:rtl w:val="0"/>
              </w:rPr>
              <w:t xml:space="preserve">4-pin (3S balance)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jc w:val="center"/>
              <w:rPr/>
            </w:pPr>
            <w:r w:rsidDel="00000000" w:rsidR="00000000" w:rsidRPr="00000000">
              <w:rPr>
                <w:rFonts w:ascii="Arial" w:cs="Arial" w:eastAsia="Arial" w:hAnsi="Arial"/>
                <w:sz w:val="20"/>
                <w:szCs w:val="20"/>
                <w:rtl w:val="0"/>
              </w:rPr>
              <w:t xml:space="preserve">Cell balancing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25">
            <w:pPr>
              <w:jc w:val="center"/>
              <w:rPr/>
            </w:pPr>
            <w:r w:rsidDel="00000000" w:rsidR="00000000" w:rsidRPr="00000000">
              <w:rPr>
                <w:rFonts w:ascii="Arial" w:cs="Arial" w:eastAsia="Arial" w:hAnsi="Arial"/>
                <w:sz w:val="20"/>
                <w:szCs w:val="20"/>
                <w:rtl w:val="0"/>
              </w:rPr>
              <w:t xml:space="preserve">Silicone Wire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26">
            <w:pPr>
              <w:jc w:val="center"/>
              <w:rPr/>
            </w:pPr>
            <w:r w:rsidDel="00000000" w:rsidR="00000000" w:rsidRPr="00000000">
              <w:rPr>
                <w:rFonts w:ascii="Arial" w:cs="Arial" w:eastAsia="Arial" w:hAnsi="Arial"/>
                <w:sz w:val="20"/>
                <w:szCs w:val="20"/>
                <w:rtl w:val="0"/>
              </w:rPr>
              <w:t xml:space="preserve">12AWG, 200°C rated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27">
            <w:pPr>
              <w:jc w:val="center"/>
              <w:rPr/>
            </w:pPr>
            <w:r w:rsidDel="00000000" w:rsidR="00000000" w:rsidRPr="00000000">
              <w:rPr>
                <w:rFonts w:ascii="Arial" w:cs="Arial" w:eastAsia="Arial" w:hAnsi="Arial"/>
                <w:sz w:val="20"/>
                <w:szCs w:val="20"/>
                <w:rtl w:val="0"/>
              </w:rPr>
              <w:t xml:space="preserve">0.5m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28">
            <w:pPr>
              <w:jc w:val="center"/>
              <w:rPr/>
            </w:pPr>
            <w:r w:rsidDel="00000000" w:rsidR="00000000" w:rsidRPr="00000000">
              <w:rPr>
                <w:rFonts w:ascii="Arial" w:cs="Arial" w:eastAsia="Arial" w:hAnsi="Arial"/>
                <w:sz w:val="20"/>
                <w:szCs w:val="20"/>
                <w:rtl w:val="0"/>
              </w:rPr>
              <w:t xml:space="preserve">Main power wiring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jc w:val="center"/>
              <w:rPr/>
            </w:pPr>
            <w:r w:rsidDel="00000000" w:rsidR="00000000" w:rsidRPr="00000000">
              <w:rPr>
                <w:rFonts w:ascii="Arial" w:cs="Arial" w:eastAsia="Arial" w:hAnsi="Arial"/>
                <w:sz w:val="20"/>
                <w:szCs w:val="20"/>
                <w:rtl w:val="0"/>
              </w:rPr>
              <w:t xml:space="preserve">Silicone Wire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jc w:val="center"/>
              <w:rPr/>
            </w:pPr>
            <w:r w:rsidDel="00000000" w:rsidR="00000000" w:rsidRPr="00000000">
              <w:rPr>
                <w:rFonts w:ascii="Arial" w:cs="Arial" w:eastAsia="Arial" w:hAnsi="Arial"/>
                <w:sz w:val="20"/>
                <w:szCs w:val="20"/>
                <w:rtl w:val="0"/>
              </w:rPr>
              <w:t xml:space="preserve">24AWG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jc w:val="center"/>
              <w:rPr/>
            </w:pPr>
            <w:r w:rsidDel="00000000" w:rsidR="00000000" w:rsidRPr="00000000">
              <w:rPr>
                <w:rFonts w:ascii="Arial" w:cs="Arial" w:eastAsia="Arial" w:hAnsi="Arial"/>
                <w:sz w:val="20"/>
                <w:szCs w:val="20"/>
                <w:rtl w:val="0"/>
              </w:rPr>
              <w:t xml:space="preserve">0.3m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jc w:val="center"/>
              <w:rPr/>
            </w:pPr>
            <w:r w:rsidDel="00000000" w:rsidR="00000000" w:rsidRPr="00000000">
              <w:rPr>
                <w:rFonts w:ascii="Arial" w:cs="Arial" w:eastAsia="Arial" w:hAnsi="Arial"/>
                <w:sz w:val="20"/>
                <w:szCs w:val="20"/>
                <w:rtl w:val="0"/>
              </w:rPr>
              <w:t xml:space="preserve">Balance leads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2D">
            <w:pPr>
              <w:jc w:val="center"/>
              <w:rPr/>
            </w:pPr>
            <w:r w:rsidDel="00000000" w:rsidR="00000000" w:rsidRPr="00000000">
              <w:rPr>
                <w:rFonts w:ascii="Arial" w:cs="Arial" w:eastAsia="Arial" w:hAnsi="Arial"/>
                <w:sz w:val="20"/>
                <w:szCs w:val="20"/>
                <w:rtl w:val="0"/>
              </w:rPr>
              <w:t xml:space="preserve">Nickel Strip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2E">
            <w:pPr>
              <w:jc w:val="center"/>
              <w:rPr/>
            </w:pPr>
            <w:r w:rsidDel="00000000" w:rsidR="00000000" w:rsidRPr="00000000">
              <w:rPr>
                <w:rFonts w:ascii="Arial" w:cs="Arial" w:eastAsia="Arial" w:hAnsi="Arial"/>
                <w:sz w:val="20"/>
                <w:szCs w:val="20"/>
                <w:rtl w:val="0"/>
              </w:rPr>
              <w:t xml:space="preserve">0.2mm × 10mm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2F">
            <w:pPr>
              <w:jc w:val="center"/>
              <w:rPr/>
            </w:pPr>
            <w:r w:rsidDel="00000000" w:rsidR="00000000" w:rsidRPr="00000000">
              <w:rPr>
                <w:rFonts w:ascii="Arial" w:cs="Arial" w:eastAsia="Arial" w:hAnsi="Arial"/>
                <w:sz w:val="20"/>
                <w:szCs w:val="20"/>
                <w:rtl w:val="0"/>
              </w:rPr>
              <w:t xml:space="preserve">0.5m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30">
            <w:pPr>
              <w:jc w:val="center"/>
              <w:rPr/>
            </w:pPr>
            <w:r w:rsidDel="00000000" w:rsidR="00000000" w:rsidRPr="00000000">
              <w:rPr>
                <w:rFonts w:ascii="Arial" w:cs="Arial" w:eastAsia="Arial" w:hAnsi="Arial"/>
                <w:sz w:val="20"/>
                <w:szCs w:val="20"/>
                <w:rtl w:val="0"/>
              </w:rPr>
              <w:t xml:space="preserve">Cell interconnects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jc w:val="center"/>
              <w:rPr/>
            </w:pPr>
            <w:r w:rsidDel="00000000" w:rsidR="00000000" w:rsidRPr="00000000">
              <w:rPr>
                <w:rFonts w:ascii="Arial" w:cs="Arial" w:eastAsia="Arial" w:hAnsi="Arial"/>
                <w:sz w:val="20"/>
                <w:szCs w:val="20"/>
                <w:rtl w:val="0"/>
              </w:rPr>
              <w:t xml:space="preserve">Kapton Tape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jc w:val="center"/>
              <w:rPr/>
            </w:pPr>
            <w:r w:rsidDel="00000000" w:rsidR="00000000" w:rsidRPr="00000000">
              <w:rPr>
                <w:rFonts w:ascii="Arial" w:cs="Arial" w:eastAsia="Arial" w:hAnsi="Arial"/>
                <w:sz w:val="20"/>
                <w:szCs w:val="20"/>
                <w:rtl w:val="0"/>
              </w:rPr>
              <w:t xml:space="preserve">25mm wide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jc w:val="center"/>
              <w:rPr/>
            </w:pPr>
            <w:r w:rsidDel="00000000" w:rsidR="00000000" w:rsidRPr="00000000">
              <w:rPr>
                <w:rFonts w:ascii="Arial" w:cs="Arial" w:eastAsia="Arial" w:hAnsi="Arial"/>
                <w:sz w:val="20"/>
                <w:szCs w:val="20"/>
                <w:rtl w:val="0"/>
              </w:rPr>
              <w:t xml:space="preserve">1 roll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jc w:val="center"/>
              <w:rPr/>
            </w:pPr>
            <w:r w:rsidDel="00000000" w:rsidR="00000000" w:rsidRPr="00000000">
              <w:rPr>
                <w:rFonts w:ascii="Arial" w:cs="Arial" w:eastAsia="Arial" w:hAnsi="Arial"/>
                <w:sz w:val="20"/>
                <w:szCs w:val="20"/>
                <w:rtl w:val="0"/>
              </w:rPr>
              <w:t xml:space="preserve">Insulation &amp; wrapping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35">
            <w:pPr>
              <w:jc w:val="center"/>
              <w:rPr/>
            </w:pPr>
            <w:r w:rsidDel="00000000" w:rsidR="00000000" w:rsidRPr="00000000">
              <w:rPr>
                <w:rFonts w:ascii="Arial" w:cs="Arial" w:eastAsia="Arial" w:hAnsi="Arial"/>
                <w:sz w:val="20"/>
                <w:szCs w:val="20"/>
                <w:rtl w:val="0"/>
              </w:rPr>
              <w:t xml:space="preserve">Heat Shrink Tube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36">
            <w:pPr>
              <w:jc w:val="center"/>
              <w:rPr/>
            </w:pPr>
            <w:r w:rsidDel="00000000" w:rsidR="00000000" w:rsidRPr="00000000">
              <w:rPr>
                <w:rFonts w:ascii="Arial" w:cs="Arial" w:eastAsia="Arial" w:hAnsi="Arial"/>
                <w:sz w:val="20"/>
                <w:szCs w:val="20"/>
                <w:rtl w:val="0"/>
              </w:rPr>
              <w:t xml:space="preserve">50mm diameter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37">
            <w:pPr>
              <w:jc w:val="center"/>
              <w:rPr/>
            </w:pPr>
            <w:r w:rsidDel="00000000" w:rsidR="00000000" w:rsidRPr="00000000">
              <w:rPr>
                <w:rFonts w:ascii="Arial" w:cs="Arial" w:eastAsia="Arial" w:hAnsi="Arial"/>
                <w:sz w:val="20"/>
                <w:szCs w:val="20"/>
                <w:rtl w:val="0"/>
              </w:rPr>
              <w:t xml:space="preserve">0.3m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38">
            <w:pPr>
              <w:jc w:val="center"/>
              <w:rPr/>
            </w:pPr>
            <w:r w:rsidDel="00000000" w:rsidR="00000000" w:rsidRPr="00000000">
              <w:rPr>
                <w:rFonts w:ascii="Arial" w:cs="Arial" w:eastAsia="Arial" w:hAnsi="Arial"/>
                <w:sz w:val="20"/>
                <w:szCs w:val="20"/>
                <w:rtl w:val="0"/>
              </w:rPr>
              <w:t xml:space="preserve">Pack outer insulation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jc w:val="center"/>
              <w:rPr/>
            </w:pPr>
            <w:r w:rsidDel="00000000" w:rsidR="00000000" w:rsidRPr="00000000">
              <w:rPr>
                <w:rFonts w:ascii="Arial" w:cs="Arial" w:eastAsia="Arial" w:hAnsi="Arial"/>
                <w:sz w:val="20"/>
                <w:szCs w:val="20"/>
                <w:rtl w:val="0"/>
              </w:rPr>
              <w:t xml:space="preserve">LiPo Safe Bag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jc w:val="center"/>
              <w:rPr/>
            </w:pPr>
            <w:r w:rsidDel="00000000" w:rsidR="00000000" w:rsidRPr="00000000">
              <w:rPr>
                <w:rFonts w:ascii="Arial" w:cs="Arial" w:eastAsia="Arial" w:hAnsi="Arial"/>
                <w:sz w:val="20"/>
                <w:szCs w:val="20"/>
                <w:rtl w:val="0"/>
              </w:rPr>
              <w:t xml:space="preserve">20 × 15cm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jc w:val="center"/>
              <w:rPr/>
            </w:pPr>
            <w:r w:rsidDel="00000000" w:rsidR="00000000" w:rsidRPr="00000000">
              <w:rPr>
                <w:rFonts w:ascii="Arial" w:cs="Arial" w:eastAsia="Arial" w:hAnsi="Arial"/>
                <w:sz w:val="20"/>
                <w:szCs w:val="20"/>
                <w:rtl w:val="0"/>
              </w:rPr>
              <w:t xml:space="preserve">Safe storage &amp; transport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3D">
            <w:pPr>
              <w:jc w:val="center"/>
              <w:rPr/>
            </w:pPr>
            <w:r w:rsidDel="00000000" w:rsidR="00000000" w:rsidRPr="00000000">
              <w:rPr>
                <w:rFonts w:ascii="Arial" w:cs="Arial" w:eastAsia="Arial" w:hAnsi="Arial"/>
                <w:sz w:val="20"/>
                <w:szCs w:val="20"/>
                <w:rtl w:val="0"/>
              </w:rPr>
              <w:t xml:space="preserve">Voltage Alarm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3E">
            <w:pPr>
              <w:jc w:val="center"/>
              <w:rPr/>
            </w:pPr>
            <w:r w:rsidDel="00000000" w:rsidR="00000000" w:rsidRPr="00000000">
              <w:rPr>
                <w:rFonts w:ascii="Arial" w:cs="Arial" w:eastAsia="Arial" w:hAnsi="Arial"/>
                <w:sz w:val="20"/>
                <w:szCs w:val="20"/>
                <w:rtl w:val="0"/>
              </w:rPr>
              <w:t xml:space="preserve">1S–8S compatible buzzer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3F">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40">
            <w:pPr>
              <w:jc w:val="center"/>
              <w:rPr/>
            </w:pPr>
            <w:r w:rsidDel="00000000" w:rsidR="00000000" w:rsidRPr="00000000">
              <w:rPr>
                <w:rFonts w:ascii="Arial" w:cs="Arial" w:eastAsia="Arial" w:hAnsi="Arial"/>
                <w:sz w:val="20"/>
                <w:szCs w:val="20"/>
                <w:rtl w:val="0"/>
              </w:rPr>
              <w:t xml:space="preserve">Low voltage warning</w:t>
            </w:r>
            <w:r w:rsidDel="00000000" w:rsidR="00000000" w:rsidRPr="00000000">
              <w:rPr>
                <w:rtl w:val="0"/>
              </w:rPr>
            </w:r>
          </w:p>
        </w:tc>
      </w:tr>
    </w:tbl>
    <w:p w:rsidR="00000000" w:rsidDel="00000000" w:rsidP="00000000" w:rsidRDefault="00000000" w:rsidRPr="00000000" w14:paraId="00000241">
      <w:pPr>
        <w:rPr/>
      </w:pPr>
      <w:r w:rsidDel="00000000" w:rsidR="00000000" w:rsidRPr="00000000">
        <w:br w:type="page"/>
      </w:r>
      <w:r w:rsidDel="00000000" w:rsidR="00000000" w:rsidRPr="00000000">
        <w:rPr>
          <w:rtl w:val="0"/>
        </w:rPr>
      </w:r>
    </w:p>
    <w:p w:rsidR="00000000" w:rsidDel="00000000" w:rsidP="00000000" w:rsidRDefault="00000000" w:rsidRPr="00000000" w14:paraId="00000242">
      <w:pPr>
        <w:pStyle w:val="Heading1"/>
        <w:spacing w:after="200" w:before="360" w:lineRule="auto"/>
        <w:rPr/>
      </w:pPr>
      <w:r w:rsidDel="00000000" w:rsidR="00000000" w:rsidRPr="00000000">
        <w:rPr>
          <w:rFonts w:ascii="Arial" w:cs="Arial" w:eastAsia="Arial" w:hAnsi="Arial"/>
          <w:b w:val="1"/>
          <w:bCs w:val="1"/>
          <w:color w:val="1f4e79"/>
          <w:sz w:val="32"/>
          <w:szCs w:val="32"/>
          <w:rtl w:val="0"/>
        </w:rPr>
        <w:t xml:space="preserve">9. TEAM CONTRIBUTIONS</w:t>
      </w:r>
      <w:r w:rsidDel="00000000" w:rsidR="00000000" w:rsidRPr="00000000">
        <w:rPr>
          <w:rtl w:val="0"/>
        </w:rPr>
      </w:r>
    </w:p>
    <w:p w:rsidR="00000000" w:rsidDel="00000000" w:rsidP="00000000" w:rsidRDefault="00000000" w:rsidRPr="00000000" w14:paraId="00000243">
      <w:pPr>
        <w:pBdr>
          <w:bottom w:color="2e75b6" w:space="1" w:sz="6" w:val="single"/>
        </w:pBdr>
        <w:spacing w:after="160" w:before="1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600"/>
        <w:gridCol w:w="5360"/>
        <w:tblGridChange w:id="0">
          <w:tblGrid>
            <w:gridCol w:w="1400"/>
            <w:gridCol w:w="2600"/>
            <w:gridCol w:w="53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44">
            <w:pPr>
              <w:jc w:val="center"/>
              <w:rPr/>
            </w:pPr>
            <w:r w:rsidDel="00000000" w:rsidR="00000000" w:rsidRPr="00000000">
              <w:rPr>
                <w:rFonts w:ascii="Arial" w:cs="Arial" w:eastAsia="Arial" w:hAnsi="Arial"/>
                <w:b w:val="1"/>
                <w:bCs w:val="1"/>
                <w:color w:val="ffffff"/>
                <w:sz w:val="20"/>
                <w:szCs w:val="20"/>
                <w:rtl w:val="0"/>
              </w:rPr>
              <w:t xml:space="preserve">Member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45">
            <w:pPr>
              <w:jc w:val="center"/>
              <w:rPr/>
            </w:pPr>
            <w:r w:rsidDel="00000000" w:rsidR="00000000" w:rsidRPr="00000000">
              <w:rPr>
                <w:rFonts w:ascii="Arial" w:cs="Arial" w:eastAsia="Arial" w:hAnsi="Arial"/>
                <w:b w:val="1"/>
                <w:bCs w:val="1"/>
                <w:color w:val="ffffff"/>
                <w:sz w:val="20"/>
                <w:szCs w:val="20"/>
                <w:rtl w:val="0"/>
              </w:rPr>
              <w:t xml:space="preserve">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46">
            <w:pPr>
              <w:jc w:val="center"/>
              <w:rPr/>
            </w:pPr>
            <w:r w:rsidDel="00000000" w:rsidR="00000000" w:rsidRPr="00000000">
              <w:rPr>
                <w:rFonts w:ascii="Arial" w:cs="Arial" w:eastAsia="Arial" w:hAnsi="Arial"/>
                <w:b w:val="1"/>
                <w:bCs w:val="1"/>
                <w:color w:val="ffffff"/>
                <w:sz w:val="20"/>
                <w:szCs w:val="20"/>
                <w:rtl w:val="0"/>
              </w:rPr>
              <w:t xml:space="preserve">Key Contribution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jc w:val="center"/>
              <w:rPr/>
            </w:pPr>
            <w:r w:rsidDel="00000000" w:rsidR="00000000" w:rsidRPr="00000000">
              <w:rPr>
                <w:rFonts w:ascii="Arial" w:cs="Arial" w:eastAsia="Arial" w:hAnsi="Arial"/>
                <w:sz w:val="20"/>
                <w:szCs w:val="20"/>
                <w:rtl w:val="0"/>
              </w:rPr>
              <w:t xml:space="preserve">Member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jc w:val="center"/>
              <w:rPr/>
            </w:pPr>
            <w:r w:rsidDel="00000000" w:rsidR="00000000" w:rsidRPr="00000000">
              <w:rPr>
                <w:rFonts w:ascii="Arial" w:cs="Arial" w:eastAsia="Arial" w:hAnsi="Arial"/>
                <w:sz w:val="20"/>
                <w:szCs w:val="20"/>
                <w:rtl w:val="0"/>
              </w:rPr>
              <w:t xml:space="preserve">[Name Here]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jc w:val="center"/>
              <w:rPr/>
            </w:pPr>
            <w:r w:rsidDel="00000000" w:rsidR="00000000" w:rsidRPr="00000000">
              <w:rPr>
                <w:rFonts w:ascii="Arial" w:cs="Arial" w:eastAsia="Arial" w:hAnsi="Arial"/>
                <w:sz w:val="20"/>
                <w:szCs w:val="20"/>
                <w:rtl w:val="0"/>
              </w:rPr>
              <w:t xml:space="preserve">Voltage configuration analysis, Series/Parallel design, System requirements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4A">
            <w:pPr>
              <w:jc w:val="center"/>
              <w:rPr/>
            </w:pPr>
            <w:r w:rsidDel="00000000" w:rsidR="00000000" w:rsidRPr="00000000">
              <w:rPr>
                <w:rFonts w:ascii="Arial" w:cs="Arial" w:eastAsia="Arial" w:hAnsi="Arial"/>
                <w:sz w:val="20"/>
                <w:szCs w:val="20"/>
                <w:rtl w:val="0"/>
              </w:rPr>
              <w:t xml:space="preserve">Member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4B">
            <w:pPr>
              <w:jc w:val="center"/>
              <w:rPr/>
            </w:pPr>
            <w:r w:rsidDel="00000000" w:rsidR="00000000" w:rsidRPr="00000000">
              <w:rPr>
                <w:rFonts w:ascii="Arial" w:cs="Arial" w:eastAsia="Arial" w:hAnsi="Arial"/>
                <w:sz w:val="20"/>
                <w:szCs w:val="20"/>
                <w:rtl w:val="0"/>
              </w:rPr>
              <w:t xml:space="preserve">[Name Here]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4C">
            <w:pPr>
              <w:jc w:val="center"/>
              <w:rPr/>
            </w:pPr>
            <w:r w:rsidDel="00000000" w:rsidR="00000000" w:rsidRPr="00000000">
              <w:rPr>
                <w:rFonts w:ascii="Arial" w:cs="Arial" w:eastAsia="Arial" w:hAnsi="Arial"/>
                <w:sz w:val="20"/>
                <w:szCs w:val="20"/>
                <w:rtl w:val="0"/>
              </w:rPr>
              <w:t xml:space="preserve">Capacity calculation, Flight endurance analysis, Scenario modeling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jc w:val="center"/>
              <w:rPr/>
            </w:pPr>
            <w:r w:rsidDel="00000000" w:rsidR="00000000" w:rsidRPr="00000000">
              <w:rPr>
                <w:rFonts w:ascii="Arial" w:cs="Arial" w:eastAsia="Arial" w:hAnsi="Arial"/>
                <w:sz w:val="20"/>
                <w:szCs w:val="20"/>
                <w:rtl w:val="0"/>
              </w:rPr>
              <w:t xml:space="preserve">Member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E">
            <w:pPr>
              <w:jc w:val="center"/>
              <w:rPr/>
            </w:pPr>
            <w:r w:rsidDel="00000000" w:rsidR="00000000" w:rsidRPr="00000000">
              <w:rPr>
                <w:rFonts w:ascii="Arial" w:cs="Arial" w:eastAsia="Arial" w:hAnsi="Arial"/>
                <w:sz w:val="20"/>
                <w:szCs w:val="20"/>
                <w:rtl w:val="0"/>
              </w:rPr>
              <w:t xml:space="preserve">[Name Here]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jc w:val="center"/>
              <w:rPr/>
            </w:pPr>
            <w:r w:rsidDel="00000000" w:rsidR="00000000" w:rsidRPr="00000000">
              <w:rPr>
                <w:rFonts w:ascii="Arial" w:cs="Arial" w:eastAsia="Arial" w:hAnsi="Arial"/>
                <w:sz w:val="20"/>
                <w:szCs w:val="20"/>
                <w:rtl w:val="0"/>
              </w:rPr>
              <w:t xml:space="preserve">Thermal management design, Safety protocols, BMS recommendations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50">
            <w:pPr>
              <w:jc w:val="center"/>
              <w:rPr/>
            </w:pPr>
            <w:r w:rsidDel="00000000" w:rsidR="00000000" w:rsidRPr="00000000">
              <w:rPr>
                <w:rFonts w:ascii="Arial" w:cs="Arial" w:eastAsia="Arial" w:hAnsi="Arial"/>
                <w:sz w:val="20"/>
                <w:szCs w:val="20"/>
                <w:rtl w:val="0"/>
              </w:rPr>
              <w:t xml:space="preserve">Member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51">
            <w:pPr>
              <w:jc w:val="center"/>
              <w:rPr/>
            </w:pPr>
            <w:r w:rsidDel="00000000" w:rsidR="00000000" w:rsidRPr="00000000">
              <w:rPr>
                <w:rFonts w:ascii="Arial" w:cs="Arial" w:eastAsia="Arial" w:hAnsi="Arial"/>
                <w:sz w:val="20"/>
                <w:szCs w:val="20"/>
                <w:rtl w:val="0"/>
              </w:rPr>
              <w:t xml:space="preserve">[Name Here]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52">
            <w:pPr>
              <w:jc w:val="center"/>
              <w:rPr/>
            </w:pPr>
            <w:r w:rsidDel="00000000" w:rsidR="00000000" w:rsidRPr="00000000">
              <w:rPr>
                <w:rFonts w:ascii="Arial" w:cs="Arial" w:eastAsia="Arial" w:hAnsi="Arial"/>
                <w:sz w:val="20"/>
                <w:szCs w:val="20"/>
                <w:rtl w:val="0"/>
              </w:rPr>
              <w:t xml:space="preserve">Trade-off analysis, C-rating evaluation, Chemistry comparison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jc w:val="center"/>
              <w:rPr/>
            </w:pPr>
            <w:r w:rsidDel="00000000" w:rsidR="00000000" w:rsidRPr="00000000">
              <w:rPr>
                <w:rFonts w:ascii="Arial" w:cs="Arial" w:eastAsia="Arial" w:hAnsi="Arial"/>
                <w:sz w:val="20"/>
                <w:szCs w:val="20"/>
                <w:rtl w:val="0"/>
              </w:rPr>
              <w:t xml:space="preserve">Member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jc w:val="center"/>
              <w:rPr/>
            </w:pPr>
            <w:r w:rsidDel="00000000" w:rsidR="00000000" w:rsidRPr="00000000">
              <w:rPr>
                <w:rFonts w:ascii="Arial" w:cs="Arial" w:eastAsia="Arial" w:hAnsi="Arial"/>
                <w:sz w:val="20"/>
                <w:szCs w:val="20"/>
                <w:rtl w:val="0"/>
              </w:rPr>
              <w:t xml:space="preserve">[Name Here]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jc w:val="center"/>
              <w:rPr/>
            </w:pPr>
            <w:r w:rsidDel="00000000" w:rsidR="00000000" w:rsidRPr="00000000">
              <w:rPr>
                <w:rFonts w:ascii="Arial" w:cs="Arial" w:eastAsia="Arial" w:hAnsi="Arial"/>
                <w:sz w:val="20"/>
                <w:szCs w:val="20"/>
                <w:rtl w:val="0"/>
              </w:rPr>
              <w:t xml:space="preserve">Final design documentation, BOM preparation, Viva preparation</w:t>
            </w:r>
            <w:r w:rsidDel="00000000" w:rsidR="00000000" w:rsidRPr="00000000">
              <w:rPr>
                <w:rtl w:val="0"/>
              </w:rPr>
            </w:r>
          </w:p>
        </w:tc>
      </w:tr>
    </w:tbl>
    <w:p w:rsidR="00000000" w:rsidDel="00000000" w:rsidP="00000000" w:rsidRDefault="00000000" w:rsidRPr="00000000" w14:paraId="00000256">
      <w:pPr>
        <w:spacing w:after="0" w:before="100" w:lineRule="auto"/>
        <w:rPr/>
      </w:pPr>
      <w:r w:rsidDel="00000000" w:rsidR="00000000" w:rsidRPr="00000000">
        <w:rPr>
          <w:rtl w:val="0"/>
        </w:rPr>
      </w:r>
    </w:p>
    <w:p w:rsidR="00000000" w:rsidDel="00000000" w:rsidP="00000000" w:rsidRDefault="00000000" w:rsidRPr="00000000" w14:paraId="00000257">
      <w:pPr>
        <w:pStyle w:val="Heading1"/>
        <w:spacing w:after="200" w:before="360" w:lineRule="auto"/>
        <w:rPr/>
      </w:pPr>
      <w:r w:rsidDel="00000000" w:rsidR="00000000" w:rsidRPr="00000000">
        <w:rPr>
          <w:rFonts w:ascii="Arial" w:cs="Arial" w:eastAsia="Arial" w:hAnsi="Arial"/>
          <w:b w:val="1"/>
          <w:bCs w:val="1"/>
          <w:color w:val="1f4e79"/>
          <w:sz w:val="32"/>
          <w:szCs w:val="32"/>
          <w:rtl w:val="0"/>
        </w:rPr>
        <w:t xml:space="preserve">10. CONCLUSION</w:t>
      </w:r>
      <w:r w:rsidDel="00000000" w:rsidR="00000000" w:rsidRPr="00000000">
        <w:rPr>
          <w:rtl w:val="0"/>
        </w:rPr>
      </w:r>
    </w:p>
    <w:p w:rsidR="00000000" w:rsidDel="00000000" w:rsidP="00000000" w:rsidRDefault="00000000" w:rsidRPr="00000000" w14:paraId="00000258">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259">
      <w:pPr>
        <w:spacing w:after="100" w:before="100" w:lineRule="auto"/>
        <w:jc w:val="both"/>
        <w:rPr/>
      </w:pPr>
      <w:r w:rsidDel="00000000" w:rsidR="00000000" w:rsidRPr="00000000">
        <w:rPr>
          <w:rFonts w:ascii="Arial" w:cs="Arial" w:eastAsia="Arial" w:hAnsi="Arial"/>
          <w:color w:val="222222"/>
          <w:sz w:val="22"/>
          <w:szCs w:val="22"/>
          <w:rtl w:val="0"/>
        </w:rPr>
        <w:t xml:space="preserve">This project successfully delivers a complete engineering design of an optimized battery pack for a standard F450-class hobby quadcopter. Through systematic analysis of voltage requirements (3S = 11.1V), capacity demands (10,000 mAh), and discharge rate needs (35C), the final 3S2P LiPo configuration was selected and validated.</w:t>
      </w:r>
      <w:r w:rsidDel="00000000" w:rsidR="00000000" w:rsidRPr="00000000">
        <w:rPr>
          <w:rtl w:val="0"/>
        </w:rPr>
      </w:r>
    </w:p>
    <w:p w:rsidR="00000000" w:rsidDel="00000000" w:rsidP="00000000" w:rsidRDefault="00000000" w:rsidRPr="00000000" w14:paraId="0000025A">
      <w:pPr>
        <w:spacing w:after="0" w:before="80" w:lineRule="auto"/>
        <w:rPr/>
      </w:pPr>
      <w:r w:rsidDel="00000000" w:rsidR="00000000" w:rsidRPr="00000000">
        <w:rPr>
          <w:rtl w:val="0"/>
        </w:rPr>
      </w:r>
    </w:p>
    <w:p w:rsidR="00000000" w:rsidDel="00000000" w:rsidP="00000000" w:rsidRDefault="00000000" w:rsidRPr="00000000" w14:paraId="0000025B">
      <w:pPr>
        <w:spacing w:after="100" w:before="100" w:lineRule="auto"/>
        <w:jc w:val="both"/>
        <w:rPr/>
      </w:pPr>
      <w:r w:rsidDel="00000000" w:rsidR="00000000" w:rsidRPr="00000000">
        <w:rPr>
          <w:rFonts w:ascii="Arial" w:cs="Arial" w:eastAsia="Arial" w:hAnsi="Arial"/>
          <w:color w:val="222222"/>
          <w:sz w:val="22"/>
          <w:szCs w:val="22"/>
          <w:rtl w:val="0"/>
        </w:rPr>
        <w:t xml:space="preserve">The trade-off analysis demonstrated that the 3S2P pack offers the optimal balance between flight endurance (11–17 minutes), pack weight (320g within the 350g budget), and discharge capability (350A continuous vs. 80A required). Going to a 3S3P configuration yields diminishing flight time gains (+5 minutes) at a significant weight cost (+160g), making 3S2P the engineering optimum for this platform.</w:t>
      </w:r>
      <w:r w:rsidDel="00000000" w:rsidR="00000000" w:rsidRPr="00000000">
        <w:rPr>
          <w:rtl w:val="0"/>
        </w:rPr>
      </w:r>
    </w:p>
    <w:p w:rsidR="00000000" w:rsidDel="00000000" w:rsidP="00000000" w:rsidRDefault="00000000" w:rsidRPr="00000000" w14:paraId="0000025C">
      <w:pPr>
        <w:spacing w:after="0" w:before="80" w:lineRule="auto"/>
        <w:rPr/>
      </w:pPr>
      <w:r w:rsidDel="00000000" w:rsidR="00000000" w:rsidRPr="00000000">
        <w:rPr>
          <w:rtl w:val="0"/>
        </w:rPr>
      </w:r>
    </w:p>
    <w:p w:rsidR="00000000" w:rsidDel="00000000" w:rsidP="00000000" w:rsidRDefault="00000000" w:rsidRPr="00000000" w14:paraId="0000025D">
      <w:pPr>
        <w:spacing w:after="100" w:before="100" w:lineRule="auto"/>
        <w:jc w:val="both"/>
        <w:rPr/>
      </w:pPr>
      <w:r w:rsidDel="00000000" w:rsidR="00000000" w:rsidRPr="00000000">
        <w:rPr>
          <w:rFonts w:ascii="Arial" w:cs="Arial" w:eastAsia="Arial" w:hAnsi="Arial"/>
          <w:color w:val="222222"/>
          <w:sz w:val="22"/>
          <w:szCs w:val="22"/>
          <w:rtl w:val="0"/>
        </w:rPr>
        <w:t xml:space="preserve">Thermal analysis confirmed safe continuous operation at hover throttle levels, with burst throttle limited to short durations. The recommended safety systems — voltage monitoring, BMS protection circuits, and rated connectors — ensure reliable, safe operation across the battery's service life.</w:t>
      </w:r>
      <w:r w:rsidDel="00000000" w:rsidR="00000000" w:rsidRPr="00000000">
        <w:rPr>
          <w:rtl w:val="0"/>
        </w:rPr>
      </w:r>
    </w:p>
    <w:p w:rsidR="00000000" w:rsidDel="00000000" w:rsidP="00000000" w:rsidRDefault="00000000" w:rsidRPr="00000000" w14:paraId="0000025E">
      <w:pPr>
        <w:spacing w:after="0" w:before="80" w:lineRule="auto"/>
        <w:rPr/>
      </w:pPr>
      <w:r w:rsidDel="00000000" w:rsidR="00000000" w:rsidRPr="00000000">
        <w:rPr>
          <w:rtl w:val="0"/>
        </w:rPr>
      </w:r>
    </w:p>
    <w:p w:rsidR="00000000" w:rsidDel="00000000" w:rsidP="00000000" w:rsidRDefault="00000000" w:rsidRPr="00000000" w14:paraId="0000025F">
      <w:pPr>
        <w:spacing w:after="100" w:before="100" w:lineRule="auto"/>
        <w:jc w:val="both"/>
        <w:rPr/>
      </w:pPr>
      <w:r w:rsidDel="00000000" w:rsidR="00000000" w:rsidRPr="00000000">
        <w:rPr>
          <w:rFonts w:ascii="Arial" w:cs="Arial" w:eastAsia="Arial" w:hAnsi="Arial"/>
          <w:color w:val="222222"/>
          <w:sz w:val="22"/>
          <w:szCs w:val="22"/>
          <w:rtl w:val="0"/>
        </w:rPr>
        <w:t xml:space="preserve">The final design meets all project objectives: it supports the required voltage and current, achieves the target flight endurance, stays within the weight budget, and is fully documented for production and viva evaluation.</w:t>
      </w:r>
      <w:r w:rsidDel="00000000" w:rsidR="00000000" w:rsidRPr="00000000">
        <w:rPr>
          <w:rtl w:val="0"/>
        </w:rPr>
      </w:r>
    </w:p>
    <w:p w:rsidR="00000000" w:rsidDel="00000000" w:rsidP="00000000" w:rsidRDefault="00000000" w:rsidRPr="00000000" w14:paraId="00000260">
      <w:pPr>
        <w:spacing w:after="0" w:before="100" w:lineRule="auto"/>
        <w:rPr/>
      </w:pPr>
      <w:r w:rsidDel="00000000" w:rsidR="00000000" w:rsidRPr="00000000">
        <w:rPr>
          <w:rtl w:val="0"/>
        </w:rPr>
      </w:r>
    </w:p>
    <w:p w:rsidR="00000000" w:rsidDel="00000000" w:rsidP="00000000" w:rsidRDefault="00000000" w:rsidRPr="00000000" w14:paraId="00000261">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Key Takeaways</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22222"/>
          <w:sz w:val="22"/>
          <w:szCs w:val="22"/>
          <w:u w:val="none"/>
          <w:shd w:fill="auto" w:val="clear"/>
          <w:vertAlign w:val="baseline"/>
          <w:rtl w:val="0"/>
        </w:rPr>
        <w:t xml:space="preserve">Battery design is an optimization problem: more capacity ≠ more flight time due to weight penalties</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LiPo remains the best cell chemistry for high-power UAV applications in 2024</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3S voltage is optimal for F450-class motors — matching KV rating to prop size and voltage is critical</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C-rating safety margin of 4× ensures longevity and prevents voltage sag under peak loads</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 disciplined BMS and charging protocol extends pack life from 200 to 400+ usable cycles</w:t>
      </w:r>
      <w:r w:rsidDel="00000000" w:rsidR="00000000" w:rsidRPr="00000000">
        <w:rPr>
          <w:rtl w:val="0"/>
        </w:rPr>
      </w:r>
    </w:p>
    <w:p w:rsidR="00000000" w:rsidDel="00000000" w:rsidP="00000000" w:rsidRDefault="00000000" w:rsidRPr="00000000" w14:paraId="00000267">
      <w:pPr>
        <w:rPr/>
      </w:pPr>
      <w:r w:rsidDel="00000000" w:rsidR="00000000" w:rsidRPr="00000000">
        <w:br w:type="page"/>
      </w:r>
      <w:r w:rsidDel="00000000" w:rsidR="00000000" w:rsidRPr="00000000">
        <w:rPr>
          <w:rtl w:val="0"/>
        </w:rPr>
      </w:r>
    </w:p>
    <w:p w:rsidR="00000000" w:rsidDel="00000000" w:rsidP="00000000" w:rsidRDefault="00000000" w:rsidRPr="00000000" w14:paraId="00000268">
      <w:pPr>
        <w:pStyle w:val="Heading1"/>
        <w:spacing w:after="200" w:before="360" w:lineRule="auto"/>
        <w:rPr/>
      </w:pPr>
      <w:r w:rsidDel="00000000" w:rsidR="00000000" w:rsidRPr="00000000">
        <w:rPr>
          <w:rFonts w:ascii="Arial" w:cs="Arial" w:eastAsia="Arial" w:hAnsi="Arial"/>
          <w:b w:val="1"/>
          <w:bCs w:val="1"/>
          <w:color w:val="1f4e79"/>
          <w:sz w:val="32"/>
          <w:szCs w:val="32"/>
          <w:rtl w:val="0"/>
        </w:rPr>
        <w:t xml:space="preserve">11. VIVA VOCE PREPARATION</w:t>
      </w:r>
      <w:r w:rsidDel="00000000" w:rsidR="00000000" w:rsidRPr="00000000">
        <w:rPr>
          <w:rtl w:val="0"/>
        </w:rPr>
      </w:r>
    </w:p>
    <w:p w:rsidR="00000000" w:rsidDel="00000000" w:rsidP="00000000" w:rsidRDefault="00000000" w:rsidRPr="00000000" w14:paraId="00000269">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26A">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Expected Questions &amp; Answers</w:t>
      </w:r>
      <w:r w:rsidDel="00000000" w:rsidR="00000000" w:rsidRPr="00000000">
        <w:rPr>
          <w:rtl w:val="0"/>
        </w:rPr>
      </w:r>
    </w:p>
    <w:p w:rsidR="00000000" w:rsidDel="00000000" w:rsidP="00000000" w:rsidRDefault="00000000" w:rsidRPr="00000000" w14:paraId="0000026B">
      <w:pPr>
        <w:spacing w:after="0" w:before="60" w:lineRule="auto"/>
        <w:rPr/>
      </w:pPr>
      <w:r w:rsidDel="00000000" w:rsidR="00000000" w:rsidRPr="00000000">
        <w:rPr>
          <w:rtl w:val="0"/>
        </w:rPr>
      </w:r>
    </w:p>
    <w:p w:rsidR="00000000" w:rsidDel="00000000" w:rsidP="00000000" w:rsidRDefault="00000000" w:rsidRPr="00000000" w14:paraId="0000026C">
      <w:pPr>
        <w:pStyle w:val="Heading3"/>
        <w:spacing w:after="100" w:before="200" w:lineRule="auto"/>
        <w:rPr/>
      </w:pPr>
      <w:r w:rsidDel="00000000" w:rsidR="00000000" w:rsidRPr="00000000">
        <w:rPr>
          <w:rFonts w:ascii="Arial" w:cs="Arial" w:eastAsia="Arial" w:hAnsi="Arial"/>
          <w:b w:val="1"/>
          <w:bCs w:val="1"/>
          <w:color w:val="1a5276"/>
          <w:sz w:val="24"/>
          <w:szCs w:val="24"/>
          <w:rtl w:val="0"/>
        </w:rPr>
        <w:t xml:space="preserve">Q1: Why did you choose LiPo over Li-Ion for this quadcopter?</w:t>
      </w:r>
      <w:r w:rsidDel="00000000" w:rsidR="00000000" w:rsidRPr="00000000">
        <w:rPr>
          <w:rtl w:val="0"/>
        </w:rPr>
      </w:r>
    </w:p>
    <w:p w:rsidR="00000000" w:rsidDel="00000000" w:rsidP="00000000" w:rsidRDefault="00000000" w:rsidRPr="00000000" w14:paraId="0000026D">
      <w:pPr>
        <w:spacing w:after="100" w:before="100" w:lineRule="auto"/>
        <w:jc w:val="both"/>
        <w:rPr/>
      </w:pPr>
      <w:r w:rsidDel="00000000" w:rsidR="00000000" w:rsidRPr="00000000">
        <w:rPr>
          <w:rFonts w:ascii="Arial" w:cs="Arial" w:eastAsia="Arial" w:hAnsi="Arial"/>
          <w:color w:val="222222"/>
          <w:sz w:val="22"/>
          <w:szCs w:val="22"/>
          <w:rtl w:val="0"/>
        </w:rPr>
        <w:t xml:space="preserve">LiPo cells offer a higher continuous discharge rate (25–100C vs. 5–20C for Li-Ion) which is essential for quadcopters requiring 80A burst current. While Li-Ion has better energy density at low currents, it would require far more parallel cells to meet the current demand, adding complexity and weight. LiPo's form factor is also flexible, fitting tight quadcopter frames.</w:t>
      </w:r>
      <w:r w:rsidDel="00000000" w:rsidR="00000000" w:rsidRPr="00000000">
        <w:rPr>
          <w:rtl w:val="0"/>
        </w:rPr>
      </w:r>
    </w:p>
    <w:p w:rsidR="00000000" w:rsidDel="00000000" w:rsidP="00000000" w:rsidRDefault="00000000" w:rsidRPr="00000000" w14:paraId="0000026E">
      <w:pPr>
        <w:spacing w:after="0" w:before="80" w:lineRule="auto"/>
        <w:rPr/>
      </w:pPr>
      <w:r w:rsidDel="00000000" w:rsidR="00000000" w:rsidRPr="00000000">
        <w:rPr>
          <w:rtl w:val="0"/>
        </w:rPr>
      </w:r>
    </w:p>
    <w:p w:rsidR="00000000" w:rsidDel="00000000" w:rsidP="00000000" w:rsidRDefault="00000000" w:rsidRPr="00000000" w14:paraId="0000026F">
      <w:pPr>
        <w:pStyle w:val="Heading3"/>
        <w:spacing w:after="100" w:before="200" w:lineRule="auto"/>
        <w:rPr/>
      </w:pPr>
      <w:r w:rsidDel="00000000" w:rsidR="00000000" w:rsidRPr="00000000">
        <w:rPr>
          <w:rFonts w:ascii="Arial" w:cs="Arial" w:eastAsia="Arial" w:hAnsi="Arial"/>
          <w:b w:val="1"/>
          <w:bCs w:val="1"/>
          <w:color w:val="1a5276"/>
          <w:sz w:val="24"/>
          <w:szCs w:val="24"/>
          <w:rtl w:val="0"/>
        </w:rPr>
        <w:t xml:space="preserve">Q2: How did you calculate required capacity?</w:t>
      </w:r>
      <w:r w:rsidDel="00000000" w:rsidR="00000000" w:rsidRPr="00000000">
        <w:rPr>
          <w:rtl w:val="0"/>
        </w:rPr>
      </w:r>
    </w:p>
    <w:p w:rsidR="00000000" w:rsidDel="00000000" w:rsidP="00000000" w:rsidRDefault="00000000" w:rsidRPr="00000000" w14:paraId="00000270">
      <w:pPr>
        <w:spacing w:after="100" w:before="100" w:lineRule="auto"/>
        <w:jc w:val="both"/>
        <w:rPr/>
      </w:pPr>
      <w:r w:rsidDel="00000000" w:rsidR="00000000" w:rsidRPr="00000000">
        <w:rPr>
          <w:rFonts w:ascii="Arial" w:cs="Arial" w:eastAsia="Arial" w:hAnsi="Arial"/>
          <w:color w:val="222222"/>
          <w:sz w:val="22"/>
          <w:szCs w:val="22"/>
          <w:rtl w:val="0"/>
        </w:rPr>
        <w:t xml:space="preserve">C = I × T × 1000 mAh. With hover current 35A for 15 minutes: C = 35 × 0.25h × 1000 = 8,750 mAh. Adding 20% safety margin gives 10,500 mAh, rounded to 10,000 mAh (2P × 5,000 mAh cells).</w:t>
      </w:r>
      <w:r w:rsidDel="00000000" w:rsidR="00000000" w:rsidRPr="00000000">
        <w:rPr>
          <w:rtl w:val="0"/>
        </w:rPr>
      </w:r>
    </w:p>
    <w:p w:rsidR="00000000" w:rsidDel="00000000" w:rsidP="00000000" w:rsidRDefault="00000000" w:rsidRPr="00000000" w14:paraId="00000271">
      <w:pPr>
        <w:spacing w:after="0" w:before="80" w:lineRule="auto"/>
        <w:rPr/>
      </w:pPr>
      <w:r w:rsidDel="00000000" w:rsidR="00000000" w:rsidRPr="00000000">
        <w:rPr>
          <w:rtl w:val="0"/>
        </w:rPr>
      </w:r>
    </w:p>
    <w:p w:rsidR="00000000" w:rsidDel="00000000" w:rsidP="00000000" w:rsidRDefault="00000000" w:rsidRPr="00000000" w14:paraId="00000272">
      <w:pPr>
        <w:pStyle w:val="Heading3"/>
        <w:spacing w:after="100" w:before="200" w:lineRule="auto"/>
        <w:rPr/>
      </w:pPr>
      <w:r w:rsidDel="00000000" w:rsidR="00000000" w:rsidRPr="00000000">
        <w:rPr>
          <w:rFonts w:ascii="Arial" w:cs="Arial" w:eastAsia="Arial" w:hAnsi="Arial"/>
          <w:b w:val="1"/>
          <w:bCs w:val="1"/>
          <w:color w:val="1a5276"/>
          <w:sz w:val="24"/>
          <w:szCs w:val="24"/>
          <w:rtl w:val="0"/>
        </w:rPr>
        <w:t xml:space="preserve">Q3: What is the significance of C-rating?</w:t>
      </w:r>
      <w:r w:rsidDel="00000000" w:rsidR="00000000" w:rsidRPr="00000000">
        <w:rPr>
          <w:rtl w:val="0"/>
        </w:rPr>
      </w:r>
    </w:p>
    <w:p w:rsidR="00000000" w:rsidDel="00000000" w:rsidP="00000000" w:rsidRDefault="00000000" w:rsidRPr="00000000" w14:paraId="00000273">
      <w:pPr>
        <w:spacing w:after="100" w:before="100" w:lineRule="auto"/>
        <w:jc w:val="both"/>
        <w:rPr/>
      </w:pPr>
      <w:r w:rsidDel="00000000" w:rsidR="00000000" w:rsidRPr="00000000">
        <w:rPr>
          <w:rFonts w:ascii="Arial" w:cs="Arial" w:eastAsia="Arial" w:hAnsi="Arial"/>
          <w:color w:val="222222"/>
          <w:sz w:val="22"/>
          <w:szCs w:val="22"/>
          <w:rtl w:val="0"/>
        </w:rPr>
        <w:t xml:space="preserve">The C-rating indicates how many times the battery's capacity can be discharged per hour. A 35C, 10Ah pack can deliver 350A continuously. It is critical for UAVs because motor startup, aggressive maneuvers, and wind gusts demand current spikes. Under-rated batteries suffer voltage sag, reducing motor thrust and potentially causing a crash.</w:t>
      </w:r>
      <w:r w:rsidDel="00000000" w:rsidR="00000000" w:rsidRPr="00000000">
        <w:rPr>
          <w:rtl w:val="0"/>
        </w:rPr>
      </w:r>
    </w:p>
    <w:p w:rsidR="00000000" w:rsidDel="00000000" w:rsidP="00000000" w:rsidRDefault="00000000" w:rsidRPr="00000000" w14:paraId="00000274">
      <w:pPr>
        <w:spacing w:after="0" w:before="80" w:lineRule="auto"/>
        <w:rPr/>
      </w:pPr>
      <w:r w:rsidDel="00000000" w:rsidR="00000000" w:rsidRPr="00000000">
        <w:rPr>
          <w:rtl w:val="0"/>
        </w:rPr>
      </w:r>
    </w:p>
    <w:p w:rsidR="00000000" w:rsidDel="00000000" w:rsidP="00000000" w:rsidRDefault="00000000" w:rsidRPr="00000000" w14:paraId="00000275">
      <w:pPr>
        <w:pStyle w:val="Heading3"/>
        <w:spacing w:after="100" w:before="200" w:lineRule="auto"/>
        <w:rPr/>
      </w:pPr>
      <w:r w:rsidDel="00000000" w:rsidR="00000000" w:rsidRPr="00000000">
        <w:rPr>
          <w:rFonts w:ascii="Arial" w:cs="Arial" w:eastAsia="Arial" w:hAnsi="Arial"/>
          <w:b w:val="1"/>
          <w:bCs w:val="1"/>
          <w:color w:val="1a5276"/>
          <w:sz w:val="24"/>
          <w:szCs w:val="24"/>
          <w:rtl w:val="0"/>
        </w:rPr>
        <w:t xml:space="preserve">Q4: Why not use a higher voltage (4S instead of 3S)?</w:t>
      </w:r>
      <w:r w:rsidDel="00000000" w:rsidR="00000000" w:rsidRPr="00000000">
        <w:rPr>
          <w:rtl w:val="0"/>
        </w:rPr>
      </w:r>
    </w:p>
    <w:p w:rsidR="00000000" w:rsidDel="00000000" w:rsidP="00000000" w:rsidRDefault="00000000" w:rsidRPr="00000000" w14:paraId="00000276">
      <w:pPr>
        <w:spacing w:after="100" w:before="100" w:lineRule="auto"/>
        <w:jc w:val="both"/>
        <w:rPr/>
      </w:pPr>
      <w:r w:rsidDel="00000000" w:rsidR="00000000" w:rsidRPr="00000000">
        <w:rPr>
          <w:rFonts w:ascii="Arial" w:cs="Arial" w:eastAsia="Arial" w:hAnsi="Arial"/>
          <w:color w:val="222222"/>
          <w:sz w:val="22"/>
          <w:szCs w:val="22"/>
          <w:rtl w:val="0"/>
        </w:rPr>
        <w:t xml:space="preserve">The Emax MT2213 935KV motor is designed for 3S. At 4S (14.8V), the motor RPM would be: RPM = KV × V = 935 × 14.8 = 13,838 RPM — too fast for 10-inch props, risking prop breakage and motor burnout. A new motor with lower KV would be needed, increasing cost. 3S is optimal for this system.</w:t>
      </w:r>
      <w:r w:rsidDel="00000000" w:rsidR="00000000" w:rsidRPr="00000000">
        <w:rPr>
          <w:rtl w:val="0"/>
        </w:rPr>
      </w:r>
    </w:p>
    <w:p w:rsidR="00000000" w:rsidDel="00000000" w:rsidP="00000000" w:rsidRDefault="00000000" w:rsidRPr="00000000" w14:paraId="00000277">
      <w:pPr>
        <w:spacing w:after="0" w:before="80" w:lineRule="auto"/>
        <w:rPr/>
      </w:pPr>
      <w:r w:rsidDel="00000000" w:rsidR="00000000" w:rsidRPr="00000000">
        <w:rPr>
          <w:rtl w:val="0"/>
        </w:rPr>
      </w:r>
    </w:p>
    <w:p w:rsidR="00000000" w:rsidDel="00000000" w:rsidP="00000000" w:rsidRDefault="00000000" w:rsidRPr="00000000" w14:paraId="00000278">
      <w:pPr>
        <w:pStyle w:val="Heading3"/>
        <w:spacing w:after="100" w:before="200" w:lineRule="auto"/>
        <w:rPr/>
      </w:pPr>
      <w:r w:rsidDel="00000000" w:rsidR="00000000" w:rsidRPr="00000000">
        <w:rPr>
          <w:rFonts w:ascii="Arial" w:cs="Arial" w:eastAsia="Arial" w:hAnsi="Arial"/>
          <w:b w:val="1"/>
          <w:bCs w:val="1"/>
          <w:color w:val="1a5276"/>
          <w:sz w:val="24"/>
          <w:szCs w:val="24"/>
          <w:rtl w:val="0"/>
        </w:rPr>
        <w:t xml:space="preserve">Q5: How does temperature affect LiPo performance?</w:t>
      </w:r>
      <w:r w:rsidDel="00000000" w:rsidR="00000000" w:rsidRPr="00000000">
        <w:rPr>
          <w:rtl w:val="0"/>
        </w:rPr>
      </w:r>
    </w:p>
    <w:p w:rsidR="00000000" w:rsidDel="00000000" w:rsidP="00000000" w:rsidRDefault="00000000" w:rsidRPr="00000000" w14:paraId="00000279">
      <w:pPr>
        <w:spacing w:after="100" w:before="100" w:lineRule="auto"/>
        <w:jc w:val="both"/>
        <w:rPr/>
      </w:pPr>
      <w:r w:rsidDel="00000000" w:rsidR="00000000" w:rsidRPr="00000000">
        <w:rPr>
          <w:rFonts w:ascii="Arial" w:cs="Arial" w:eastAsia="Arial" w:hAnsi="Arial"/>
          <w:color w:val="222222"/>
          <w:sz w:val="22"/>
          <w:szCs w:val="22"/>
          <w:rtl w:val="0"/>
        </w:rPr>
        <w:t xml:space="preserve">Cold temperatures (below 10°C) increase internal resistance, reducing available current and effective capacity by up to 30%. High temperatures (above 60°C) accelerate electrolyte decomposition, causing swelling and reducing cycle life. Optimal operating range is 20–45°C. Pre-warming the pack in cold weather and monitoring temperature during flight are essential practices.</w:t>
      </w:r>
      <w:r w:rsidDel="00000000" w:rsidR="00000000" w:rsidRPr="00000000">
        <w:rPr>
          <w:rtl w:val="0"/>
        </w:rPr>
      </w:r>
    </w:p>
    <w:p w:rsidR="00000000" w:rsidDel="00000000" w:rsidP="00000000" w:rsidRDefault="00000000" w:rsidRPr="00000000" w14:paraId="0000027A">
      <w:pPr>
        <w:spacing w:after="0" w:before="80" w:lineRule="auto"/>
        <w:rPr/>
      </w:pPr>
      <w:r w:rsidDel="00000000" w:rsidR="00000000" w:rsidRPr="00000000">
        <w:rPr>
          <w:rtl w:val="0"/>
        </w:rPr>
      </w:r>
    </w:p>
    <w:p w:rsidR="00000000" w:rsidDel="00000000" w:rsidP="00000000" w:rsidRDefault="00000000" w:rsidRPr="00000000" w14:paraId="0000027B">
      <w:pPr>
        <w:pStyle w:val="Heading3"/>
        <w:spacing w:after="100" w:before="200" w:lineRule="auto"/>
        <w:rPr/>
      </w:pPr>
      <w:r w:rsidDel="00000000" w:rsidR="00000000" w:rsidRPr="00000000">
        <w:rPr>
          <w:rFonts w:ascii="Arial" w:cs="Arial" w:eastAsia="Arial" w:hAnsi="Arial"/>
          <w:b w:val="1"/>
          <w:bCs w:val="1"/>
          <w:color w:val="1a5276"/>
          <w:sz w:val="24"/>
          <w:szCs w:val="24"/>
          <w:rtl w:val="0"/>
        </w:rPr>
        <w:t xml:space="preserve">Q6: What is storage voltage and why is it important?</w:t>
      </w:r>
      <w:r w:rsidDel="00000000" w:rsidR="00000000" w:rsidRPr="00000000">
        <w:rPr>
          <w:rtl w:val="0"/>
        </w:rPr>
      </w:r>
    </w:p>
    <w:p w:rsidR="00000000" w:rsidDel="00000000" w:rsidP="00000000" w:rsidRDefault="00000000" w:rsidRPr="00000000" w14:paraId="0000027C">
      <w:pPr>
        <w:spacing w:after="100" w:before="100" w:lineRule="auto"/>
        <w:jc w:val="both"/>
        <w:rPr/>
      </w:pPr>
      <w:r w:rsidDel="00000000" w:rsidR="00000000" w:rsidRPr="00000000">
        <w:rPr>
          <w:rFonts w:ascii="Arial" w:cs="Arial" w:eastAsia="Arial" w:hAnsi="Arial"/>
          <w:color w:val="222222"/>
          <w:sz w:val="22"/>
          <w:szCs w:val="22"/>
          <w:rtl w:val="0"/>
        </w:rPr>
        <w:t xml:space="preserve">Storage voltage is 3.85V/cell — the midpoint between fully charged (4.2V) and discharged (3.0V). Storing at full charge causes cathode oxidation; storing fully discharged risks copper current collector dissolution. Both degrade capacity and cycle life. Storing at 3.85V preserves cell chemistry for months.</w:t>
      </w:r>
      <w:r w:rsidDel="00000000" w:rsidR="00000000" w:rsidRPr="00000000">
        <w:rPr>
          <w:rtl w:val="0"/>
        </w:rPr>
      </w:r>
    </w:p>
    <w:p w:rsidR="00000000" w:rsidDel="00000000" w:rsidP="00000000" w:rsidRDefault="00000000" w:rsidRPr="00000000" w14:paraId="0000027D">
      <w:pPr>
        <w:rPr/>
      </w:pPr>
      <w:r w:rsidDel="00000000" w:rsidR="00000000" w:rsidRPr="00000000">
        <w:br w:type="page"/>
      </w:r>
      <w:r w:rsidDel="00000000" w:rsidR="00000000" w:rsidRPr="00000000">
        <w:rPr>
          <w:rtl w:val="0"/>
        </w:rPr>
      </w:r>
    </w:p>
    <w:p w:rsidR="00000000" w:rsidDel="00000000" w:rsidP="00000000" w:rsidRDefault="00000000" w:rsidRPr="00000000" w14:paraId="0000027E">
      <w:pPr>
        <w:pStyle w:val="Heading1"/>
        <w:spacing w:after="200" w:before="360" w:lineRule="auto"/>
        <w:rPr/>
      </w:pPr>
      <w:r w:rsidDel="00000000" w:rsidR="00000000" w:rsidRPr="00000000">
        <w:rPr>
          <w:rFonts w:ascii="Arial" w:cs="Arial" w:eastAsia="Arial" w:hAnsi="Arial"/>
          <w:b w:val="1"/>
          <w:bCs w:val="1"/>
          <w:color w:val="1f4e79"/>
          <w:sz w:val="32"/>
          <w:szCs w:val="32"/>
          <w:rtl w:val="0"/>
        </w:rPr>
        <w:t xml:space="preserve">12. REFERENCES</w:t>
      </w:r>
      <w:r w:rsidDel="00000000" w:rsidR="00000000" w:rsidRPr="00000000">
        <w:rPr>
          <w:rtl w:val="0"/>
        </w:rPr>
      </w:r>
    </w:p>
    <w:p w:rsidR="00000000" w:rsidDel="00000000" w:rsidP="00000000" w:rsidRDefault="00000000" w:rsidRPr="00000000" w14:paraId="0000027F">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Gavin D. J. Harper – "Lipo Batteries for RC Models" – Crowood Press, 2020</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Tattu Battery Technical Specifications – https://www.gensace.de</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Emax MT2213 Motor Datasheet – https://www.emaxmodel.com</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Andrea, D. – "Battery Management Systems for Large Lithium Ion Battery Packs" – Artech House, 2010</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Federal Aviation Administration (FAA) – "Unmanned Aircraft Systems (UAS) Battery Safety" – Advisory Circular, 2022</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Mahony, R. et al. – "Multirotor Aerial Vehicles: Modeling, Estimation, and Control" – IEEE Robotics &amp; Automation Magazine, 2012</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Drela, M. – "QPROP Propulsion Analysis Tool" – MIT Aero &amp; Astro, Documentation v1.22</w:t>
      </w:r>
      <w:r w:rsidDel="00000000" w:rsidR="00000000" w:rsidRPr="00000000">
        <w:rPr>
          <w:rtl w:val="0"/>
        </w:rPr>
      </w:r>
    </w:p>
    <w:sectPr>
      <w:headerReference r:id="rId6" w:type="default"/>
      <w:footerReference r:id="rId7"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pBdr>
        <w:top w:color="2e75b6" w:space="1" w:sz="6" w:val="single"/>
      </w:pBdr>
      <w:tabs>
        <w:tab w:val="right" w:leader="none" w:pos="9026"/>
      </w:tabs>
      <w:spacing w:after="0" w:before="80" w:lineRule="auto"/>
      <w:rPr/>
    </w:pPr>
    <w:r w:rsidDel="00000000" w:rsidR="00000000" w:rsidRPr="00000000">
      <w:rPr>
        <w:rFonts w:ascii="Arial" w:cs="Arial" w:eastAsia="Arial" w:hAnsi="Arial"/>
        <w:color w:val="888888"/>
        <w:sz w:val="18"/>
        <w:szCs w:val="18"/>
        <w:rtl w:val="0"/>
      </w:rPr>
      <w:t xml:space="preserve">Drone Technologies &amp; Transformative ApplicationsPage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7">
    <w:pPr>
      <w:pBdr>
        <w:bottom w:color="2e75b6" w:space="1" w:sz="6" w:val="single"/>
      </w:pBdr>
      <w:spacing w:after="80" w:before="0" w:lineRule="auto"/>
      <w:rPr/>
    </w:pPr>
    <w:r w:rsidDel="00000000" w:rsidR="00000000" w:rsidRPr="00000000">
      <w:rPr>
        <w:rFonts w:ascii="Arial" w:cs="Arial" w:eastAsia="Arial" w:hAnsi="Arial"/>
        <w:color w:val="888888"/>
        <w:sz w:val="18"/>
        <w:szCs w:val="18"/>
        <w:rtl w:val="0"/>
      </w:rPr>
      <w:t xml:space="preserve">Quadcopter Battery Pack Design &amp; Optimization  |  CIA 3 Project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a527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