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50A8" w14:textId="77777777" w:rsidR="003F0D7C" w:rsidRDefault="00D815A1" w:rsidP="003F0D7C">
      <w:pPr>
        <w:pStyle w:val="Title"/>
        <w:rPr>
          <w:sz w:val="32"/>
          <w:szCs w:val="32"/>
        </w:rPr>
      </w:pPr>
      <w:r w:rsidRPr="003F0D7C">
        <w:rPr>
          <w:sz w:val="32"/>
          <w:szCs w:val="32"/>
        </w:rPr>
        <w:t xml:space="preserve">Stock </w:t>
      </w:r>
      <w:r w:rsidR="003F0D7C">
        <w:rPr>
          <w:sz w:val="32"/>
          <w:szCs w:val="32"/>
        </w:rPr>
        <w:t xml:space="preserve">Market </w:t>
      </w:r>
      <w:r w:rsidRPr="003F0D7C">
        <w:rPr>
          <w:sz w:val="32"/>
          <w:szCs w:val="32"/>
        </w:rPr>
        <w:t xml:space="preserve">Price Prediction </w:t>
      </w:r>
    </w:p>
    <w:p w14:paraId="3B2C50BF" w14:textId="1AF9E9E2" w:rsidR="003F0D7C" w:rsidRDefault="00D815A1" w:rsidP="003F0D7C">
      <w:pPr>
        <w:pStyle w:val="Title"/>
        <w:rPr>
          <w:sz w:val="32"/>
          <w:szCs w:val="32"/>
        </w:rPr>
      </w:pPr>
      <w:r w:rsidRPr="003F0D7C">
        <w:rPr>
          <w:sz w:val="32"/>
          <w:szCs w:val="32"/>
        </w:rPr>
        <w:t>Using</w:t>
      </w:r>
    </w:p>
    <w:p w14:paraId="26EC7FFE" w14:textId="368C3079" w:rsidR="00D815A1" w:rsidRPr="003F0D7C" w:rsidRDefault="00D815A1" w:rsidP="003F0D7C">
      <w:pPr>
        <w:pStyle w:val="Title"/>
        <w:rPr>
          <w:sz w:val="32"/>
          <w:szCs w:val="32"/>
        </w:rPr>
      </w:pPr>
      <w:r w:rsidRPr="003F0D7C">
        <w:rPr>
          <w:sz w:val="32"/>
          <w:szCs w:val="32"/>
        </w:rPr>
        <w:t>Machine Learning</w:t>
      </w:r>
    </w:p>
    <w:p w14:paraId="28158045" w14:textId="59F70B2A" w:rsidR="00D227AD" w:rsidRDefault="00D227AD" w:rsidP="00534121">
      <w:pPr>
        <w:pStyle w:val="Title"/>
        <w:ind w:left="-142"/>
      </w:pPr>
    </w:p>
    <w:p w14:paraId="5BE69E79" w14:textId="77777777" w:rsidR="00D227AD" w:rsidRDefault="00D227AD">
      <w:pPr>
        <w:pStyle w:val="BodyText"/>
        <w:spacing w:before="4"/>
        <w:rPr>
          <w:rFonts w:ascii="Times New Roman"/>
          <w:b/>
          <w:sz w:val="54"/>
        </w:rPr>
      </w:pPr>
    </w:p>
    <w:p w14:paraId="395A65C5" w14:textId="4EECAE45" w:rsidR="00D227AD" w:rsidRDefault="003F0D7C" w:rsidP="003F0D7C">
      <w:pPr>
        <w:ind w:right="3013"/>
        <w:jc w:val="center"/>
        <w:rPr>
          <w:rFonts w:ascii="Times New Roman"/>
          <w:b/>
          <w:sz w:val="28"/>
        </w:rPr>
      </w:pPr>
      <w:r>
        <w:rPr>
          <w:rFonts w:ascii="Times New Roman"/>
          <w:b/>
          <w:sz w:val="28"/>
        </w:rPr>
        <w:t xml:space="preserve">                                         </w:t>
      </w:r>
      <w:r w:rsidR="000F055F">
        <w:rPr>
          <w:rFonts w:ascii="Times New Roman"/>
          <w:b/>
          <w:sz w:val="28"/>
        </w:rPr>
        <w:t xml:space="preserve">DESIGN </w:t>
      </w:r>
      <w:r w:rsidR="00AB5FCE">
        <w:rPr>
          <w:rFonts w:ascii="Times New Roman"/>
          <w:b/>
          <w:sz w:val="28"/>
        </w:rPr>
        <w:t>PROJECT</w:t>
      </w:r>
      <w:r w:rsidR="000F055F">
        <w:rPr>
          <w:rFonts w:ascii="Times New Roman"/>
          <w:b/>
          <w:sz w:val="28"/>
        </w:rPr>
        <w:t xml:space="preserve"> </w:t>
      </w:r>
      <w:r w:rsidR="000F055F">
        <w:rPr>
          <w:rFonts w:ascii="Times New Roman"/>
          <w:b/>
          <w:sz w:val="28"/>
        </w:rPr>
        <w:t>–</w:t>
      </w:r>
      <w:r w:rsidR="000F055F">
        <w:rPr>
          <w:rFonts w:ascii="Times New Roman"/>
          <w:b/>
          <w:sz w:val="28"/>
        </w:rPr>
        <w:t xml:space="preserve"> </w:t>
      </w:r>
      <w:proofErr w:type="gramStart"/>
      <w:r w:rsidR="00AF1D86">
        <w:rPr>
          <w:rFonts w:ascii="Times New Roman"/>
          <w:b/>
          <w:sz w:val="28"/>
        </w:rPr>
        <w:t>II</w:t>
      </w:r>
      <w:r w:rsidR="000F055F">
        <w:rPr>
          <w:rFonts w:ascii="Times New Roman"/>
          <w:b/>
          <w:sz w:val="28"/>
        </w:rPr>
        <w:t xml:space="preserve"> </w:t>
      </w:r>
      <w:r w:rsidR="00AB5FCE">
        <w:rPr>
          <w:rFonts w:ascii="Times New Roman"/>
          <w:b/>
          <w:sz w:val="28"/>
        </w:rPr>
        <w:t xml:space="preserve"> REPORT</w:t>
      </w:r>
      <w:proofErr w:type="gramEnd"/>
    </w:p>
    <w:p w14:paraId="5BFEF9ED" w14:textId="77777777" w:rsidR="00D227AD" w:rsidRDefault="00D227AD">
      <w:pPr>
        <w:pStyle w:val="BodyText"/>
        <w:rPr>
          <w:rFonts w:ascii="Times New Roman"/>
          <w:b/>
          <w:sz w:val="30"/>
        </w:rPr>
      </w:pPr>
    </w:p>
    <w:p w14:paraId="5FC6DE40" w14:textId="37651D3B" w:rsidR="00D227AD" w:rsidRDefault="00EC477F" w:rsidP="00EC477F">
      <w:pPr>
        <w:spacing w:before="185"/>
        <w:ind w:left="3348" w:right="3013"/>
        <w:rPr>
          <w:rFonts w:ascii="Times New Roman"/>
          <w:b/>
          <w:i/>
          <w:sz w:val="28"/>
        </w:rPr>
      </w:pPr>
      <w:r>
        <w:rPr>
          <w:rFonts w:ascii="Times New Roman"/>
          <w:b/>
          <w:i/>
          <w:sz w:val="28"/>
        </w:rPr>
        <w:t xml:space="preserve">        </w:t>
      </w:r>
      <w:r w:rsidR="00AB5FCE">
        <w:rPr>
          <w:rFonts w:ascii="Times New Roman"/>
          <w:b/>
          <w:i/>
          <w:sz w:val="28"/>
        </w:rPr>
        <w:t>Submitted by</w:t>
      </w:r>
    </w:p>
    <w:p w14:paraId="6B491F54" w14:textId="77777777" w:rsidR="00D227AD" w:rsidRDefault="00D227AD">
      <w:pPr>
        <w:pStyle w:val="BodyText"/>
        <w:spacing w:before="9"/>
        <w:rPr>
          <w:rFonts w:ascii="Times New Roman"/>
          <w:b/>
          <w:i/>
          <w:sz w:val="23"/>
        </w:rPr>
      </w:pPr>
    </w:p>
    <w:p w14:paraId="7C3F54EC" w14:textId="20F2DEAF" w:rsidR="00F97A10" w:rsidRDefault="00534121" w:rsidP="00534121">
      <w:pPr>
        <w:spacing w:before="1"/>
        <w:ind w:right="3170"/>
        <w:rPr>
          <w:rFonts w:ascii="Times New Roman"/>
          <w:b/>
          <w:sz w:val="32"/>
        </w:rPr>
      </w:pPr>
      <w:r>
        <w:rPr>
          <w:rFonts w:ascii="Times New Roman"/>
          <w:b/>
          <w:sz w:val="32"/>
        </w:rPr>
        <w:t xml:space="preserve">                                </w:t>
      </w:r>
      <w:r w:rsidR="00F41B11">
        <w:rPr>
          <w:rFonts w:ascii="Times New Roman"/>
          <w:b/>
          <w:sz w:val="32"/>
        </w:rPr>
        <w:t>K TITUS YESUDAS - 19113162</w:t>
      </w:r>
    </w:p>
    <w:p w14:paraId="21ACE3FE" w14:textId="48BBD3B5" w:rsidR="00AF1D86" w:rsidRDefault="00AF1D86" w:rsidP="00AF1D86">
      <w:pPr>
        <w:spacing w:before="1"/>
        <w:ind w:right="3170"/>
        <w:jc w:val="center"/>
        <w:rPr>
          <w:rFonts w:ascii="Times New Roman"/>
          <w:b/>
          <w:sz w:val="32"/>
        </w:rPr>
      </w:pPr>
      <w:r>
        <w:rPr>
          <w:rFonts w:ascii="Times New Roman"/>
          <w:b/>
          <w:sz w:val="32"/>
        </w:rPr>
        <w:t xml:space="preserve">          </w:t>
      </w:r>
      <w:r w:rsidR="00F41B11">
        <w:rPr>
          <w:rFonts w:ascii="Times New Roman"/>
          <w:b/>
          <w:sz w:val="32"/>
        </w:rPr>
        <w:t xml:space="preserve">                    SAI PRANEETH </w:t>
      </w:r>
      <w:r w:rsidR="00F41B11">
        <w:rPr>
          <w:rFonts w:ascii="Times New Roman"/>
          <w:b/>
          <w:sz w:val="32"/>
        </w:rPr>
        <w:t>–</w:t>
      </w:r>
      <w:r w:rsidR="00F41B11">
        <w:rPr>
          <w:rFonts w:ascii="Times New Roman"/>
          <w:b/>
          <w:sz w:val="32"/>
        </w:rPr>
        <w:t xml:space="preserve"> 19113169</w:t>
      </w:r>
    </w:p>
    <w:p w14:paraId="7EDAB82F" w14:textId="63F13AB7" w:rsidR="00F41B11" w:rsidRDefault="00F41B11" w:rsidP="00AF1D86">
      <w:pPr>
        <w:spacing w:before="1"/>
        <w:ind w:right="3170"/>
        <w:jc w:val="center"/>
        <w:rPr>
          <w:rFonts w:ascii="Times New Roman"/>
          <w:b/>
          <w:sz w:val="32"/>
        </w:rPr>
      </w:pPr>
      <w:r>
        <w:rPr>
          <w:rFonts w:ascii="Times New Roman"/>
          <w:b/>
          <w:sz w:val="32"/>
        </w:rPr>
        <w:t xml:space="preserve">                              PADALA JOSEPH - 19113176</w:t>
      </w:r>
    </w:p>
    <w:p w14:paraId="6F43D0CD" w14:textId="749A0662" w:rsidR="00D227AD" w:rsidRDefault="00F97A10">
      <w:pPr>
        <w:spacing w:before="1"/>
        <w:ind w:left="4452" w:right="3170" w:hanging="713"/>
        <w:rPr>
          <w:rFonts w:ascii="Times New Roman"/>
          <w:b/>
          <w:sz w:val="32"/>
        </w:rPr>
      </w:pPr>
      <w:r>
        <w:rPr>
          <w:rFonts w:ascii="Times New Roman"/>
          <w:b/>
          <w:sz w:val="32"/>
        </w:rPr>
        <w:t xml:space="preserve">   </w:t>
      </w:r>
    </w:p>
    <w:p w14:paraId="6FD462E5" w14:textId="4DC047FA" w:rsidR="00D227AD" w:rsidRDefault="00F41B11" w:rsidP="00F97A10">
      <w:pPr>
        <w:ind w:left="3000" w:right="3013"/>
        <w:rPr>
          <w:rFonts w:ascii="Times New Roman"/>
          <w:b/>
          <w:sz w:val="24"/>
        </w:rPr>
      </w:pPr>
      <w:r>
        <w:rPr>
          <w:rFonts w:ascii="Times New Roman"/>
          <w:b/>
          <w:sz w:val="24"/>
        </w:rPr>
        <w:t xml:space="preserve">     </w:t>
      </w:r>
      <w:r w:rsidR="00F97A10">
        <w:rPr>
          <w:rFonts w:ascii="Times New Roman"/>
          <w:b/>
          <w:sz w:val="24"/>
        </w:rPr>
        <w:t xml:space="preserve">     </w:t>
      </w:r>
      <w:r w:rsidR="00AB5FCE">
        <w:rPr>
          <w:rFonts w:ascii="Times New Roman"/>
          <w:b/>
          <w:sz w:val="24"/>
        </w:rPr>
        <w:t>Under the guidance of</w:t>
      </w:r>
    </w:p>
    <w:p w14:paraId="0461E2A1" w14:textId="3A3FF442" w:rsidR="00F97A10" w:rsidRDefault="00F97A10" w:rsidP="00F97A10">
      <w:pPr>
        <w:ind w:left="3000" w:right="3013"/>
        <w:rPr>
          <w:rFonts w:ascii="Times New Roman"/>
          <w:b/>
          <w:sz w:val="24"/>
        </w:rPr>
      </w:pPr>
    </w:p>
    <w:p w14:paraId="428A638A" w14:textId="6529BECC" w:rsidR="00F97A10" w:rsidRDefault="000F055F" w:rsidP="00F97A10">
      <w:pPr>
        <w:ind w:left="3000" w:right="3013"/>
        <w:rPr>
          <w:rFonts w:ascii="Times New Roman"/>
          <w:b/>
          <w:sz w:val="24"/>
        </w:rPr>
      </w:pPr>
      <w:r>
        <w:rPr>
          <w:rFonts w:ascii="Times New Roman"/>
          <w:b/>
          <w:sz w:val="24"/>
        </w:rPr>
        <w:t xml:space="preserve">    </w:t>
      </w:r>
      <w:r w:rsidR="00F97A10">
        <w:rPr>
          <w:rFonts w:ascii="Times New Roman"/>
          <w:b/>
          <w:sz w:val="24"/>
        </w:rPr>
        <w:t xml:space="preserve"> </w:t>
      </w:r>
      <w:r w:rsidR="00F41B11">
        <w:rPr>
          <w:rFonts w:ascii="Times New Roman"/>
          <w:b/>
          <w:sz w:val="24"/>
        </w:rPr>
        <w:t xml:space="preserve">     </w:t>
      </w:r>
      <w:r>
        <w:rPr>
          <w:rFonts w:ascii="Times New Roman"/>
          <w:b/>
          <w:sz w:val="24"/>
        </w:rPr>
        <w:t>DR.</w:t>
      </w:r>
      <w:r w:rsidR="00BC5834">
        <w:rPr>
          <w:rFonts w:ascii="Times New Roman"/>
          <w:b/>
          <w:sz w:val="24"/>
        </w:rPr>
        <w:t xml:space="preserve"> ANTONIDOSS A</w:t>
      </w:r>
    </w:p>
    <w:p w14:paraId="2CA67085" w14:textId="02B1A01E" w:rsidR="00F97A10" w:rsidRDefault="00F97A10" w:rsidP="00F97A10">
      <w:pPr>
        <w:ind w:left="3000" w:right="3013"/>
        <w:rPr>
          <w:rFonts w:ascii="Times New Roman"/>
          <w:b/>
          <w:sz w:val="24"/>
        </w:rPr>
      </w:pPr>
      <w:r>
        <w:rPr>
          <w:rFonts w:ascii="Times New Roman"/>
          <w:b/>
          <w:sz w:val="24"/>
        </w:rPr>
        <w:t xml:space="preserve">      </w:t>
      </w:r>
      <w:r w:rsidR="00BC5834">
        <w:rPr>
          <w:rFonts w:ascii="Times New Roman"/>
          <w:b/>
          <w:sz w:val="24"/>
        </w:rPr>
        <w:t xml:space="preserve"> </w:t>
      </w:r>
      <w:r w:rsidR="00F41B11">
        <w:rPr>
          <w:rFonts w:ascii="Times New Roman"/>
          <w:b/>
          <w:sz w:val="24"/>
        </w:rPr>
        <w:t xml:space="preserve">    </w:t>
      </w:r>
      <w:r w:rsidR="00BC5834">
        <w:rPr>
          <w:rFonts w:ascii="Times New Roman"/>
          <w:b/>
          <w:sz w:val="24"/>
        </w:rPr>
        <w:t>Associate</w:t>
      </w:r>
      <w:r>
        <w:rPr>
          <w:rFonts w:ascii="Times New Roman"/>
          <w:b/>
          <w:sz w:val="24"/>
        </w:rPr>
        <w:t xml:space="preserve"> </w:t>
      </w:r>
      <w:r w:rsidR="000F055F">
        <w:rPr>
          <w:rFonts w:ascii="Times New Roman"/>
          <w:b/>
          <w:sz w:val="24"/>
        </w:rPr>
        <w:t>Professor</w:t>
      </w:r>
    </w:p>
    <w:p w14:paraId="41E2DAAF" w14:textId="77777777" w:rsidR="00D227AD" w:rsidRDefault="00D227AD">
      <w:pPr>
        <w:pStyle w:val="BodyText"/>
        <w:spacing w:before="3"/>
        <w:rPr>
          <w:rFonts w:ascii="Times New Roman"/>
          <w:b/>
        </w:rPr>
      </w:pPr>
    </w:p>
    <w:p w14:paraId="4847DF5B" w14:textId="4D12AEF3" w:rsidR="00D227AD" w:rsidRDefault="000F055F" w:rsidP="000F055F">
      <w:pPr>
        <w:spacing w:before="1"/>
        <w:ind w:right="2167"/>
        <w:rPr>
          <w:rFonts w:ascii="Times New Roman"/>
          <w:b/>
          <w:i/>
          <w:sz w:val="28"/>
        </w:rPr>
      </w:pPr>
      <w:r>
        <w:rPr>
          <w:rFonts w:ascii="Times New Roman"/>
          <w:b/>
          <w:i/>
          <w:sz w:val="28"/>
        </w:rPr>
        <w:t xml:space="preserve">                          </w:t>
      </w:r>
      <w:r w:rsidR="00AB5FCE">
        <w:rPr>
          <w:rFonts w:ascii="Times New Roman"/>
          <w:b/>
          <w:i/>
          <w:sz w:val="28"/>
        </w:rPr>
        <w:t>in partial fulfillment for the award of the degree of</w:t>
      </w:r>
    </w:p>
    <w:p w14:paraId="085083DF" w14:textId="77777777" w:rsidR="00D227AD" w:rsidRDefault="00D227AD">
      <w:pPr>
        <w:pStyle w:val="BodyText"/>
        <w:rPr>
          <w:rFonts w:ascii="Times New Roman"/>
          <w:b/>
          <w:i/>
          <w:sz w:val="30"/>
        </w:rPr>
      </w:pPr>
    </w:p>
    <w:p w14:paraId="13DFC560" w14:textId="77777777" w:rsidR="00D227AD" w:rsidRDefault="00D227AD">
      <w:pPr>
        <w:pStyle w:val="BodyText"/>
        <w:spacing w:before="9"/>
        <w:rPr>
          <w:rFonts w:ascii="Times New Roman"/>
          <w:b/>
          <w:i/>
          <w:sz w:val="41"/>
        </w:rPr>
      </w:pPr>
    </w:p>
    <w:p w14:paraId="0AA3B2AB" w14:textId="77777777" w:rsidR="00D227AD" w:rsidRDefault="00AB5FCE" w:rsidP="0065336D">
      <w:pPr>
        <w:spacing w:line="367" w:lineRule="exact"/>
        <w:ind w:left="2614" w:right="2254"/>
        <w:rPr>
          <w:rFonts w:ascii="Times New Roman"/>
          <w:b/>
          <w:sz w:val="32"/>
        </w:rPr>
      </w:pPr>
      <w:r>
        <w:rPr>
          <w:rFonts w:ascii="Times New Roman"/>
          <w:b/>
          <w:sz w:val="32"/>
        </w:rPr>
        <w:t>BACHELOR OF TECHNOLOGY</w:t>
      </w:r>
    </w:p>
    <w:p w14:paraId="450A05D7" w14:textId="09C28C71" w:rsidR="00D227AD" w:rsidRDefault="00AB5FCE">
      <w:pPr>
        <w:spacing w:line="275" w:lineRule="exact"/>
        <w:ind w:left="2986" w:right="3013"/>
        <w:jc w:val="center"/>
        <w:rPr>
          <w:rFonts w:ascii="Times New Roman"/>
          <w:b/>
          <w:sz w:val="24"/>
        </w:rPr>
      </w:pPr>
      <w:r>
        <w:rPr>
          <w:rFonts w:ascii="Times New Roman"/>
          <w:b/>
          <w:sz w:val="24"/>
        </w:rPr>
        <w:t>in</w:t>
      </w:r>
    </w:p>
    <w:p w14:paraId="2C8EDA08" w14:textId="77777777" w:rsidR="00D227AD" w:rsidRDefault="00AB5FCE">
      <w:pPr>
        <w:spacing w:before="6"/>
        <w:ind w:left="1131" w:right="1132"/>
        <w:jc w:val="center"/>
        <w:rPr>
          <w:rFonts w:ascii="Times New Roman"/>
          <w:b/>
          <w:sz w:val="28"/>
        </w:rPr>
      </w:pPr>
      <w:r>
        <w:rPr>
          <w:rFonts w:ascii="Times New Roman"/>
          <w:b/>
          <w:sz w:val="28"/>
        </w:rPr>
        <w:t>COMPUTER SCIENCE AND ENGINEERING</w:t>
      </w:r>
    </w:p>
    <w:p w14:paraId="7F4F1EF9" w14:textId="77777777" w:rsidR="00D227AD" w:rsidRDefault="00D227AD">
      <w:pPr>
        <w:pStyle w:val="BodyText"/>
        <w:rPr>
          <w:rFonts w:ascii="Times New Roman"/>
          <w:b/>
          <w:sz w:val="20"/>
        </w:rPr>
      </w:pPr>
    </w:p>
    <w:p w14:paraId="19642DE5" w14:textId="77777777" w:rsidR="00D227AD" w:rsidRDefault="00D227AD">
      <w:pPr>
        <w:pStyle w:val="BodyText"/>
        <w:rPr>
          <w:rFonts w:ascii="Times New Roman"/>
          <w:b/>
          <w:sz w:val="20"/>
        </w:rPr>
      </w:pPr>
    </w:p>
    <w:p w14:paraId="33417259" w14:textId="336EBF38" w:rsidR="00D227AD" w:rsidRDefault="00534121" w:rsidP="00534121">
      <w:pPr>
        <w:pStyle w:val="BodyText"/>
        <w:spacing w:before="9"/>
        <w:jc w:val="center"/>
        <w:rPr>
          <w:rFonts w:ascii="Times New Roman"/>
          <w:b/>
          <w:sz w:val="28"/>
        </w:rPr>
      </w:pPr>
      <w:r w:rsidRPr="00633B6E">
        <w:rPr>
          <w:noProof/>
          <w:lang w:val="en-IN" w:eastAsia="en-IN"/>
        </w:rPr>
        <w:drawing>
          <wp:inline distT="0" distB="0" distL="0" distR="0" wp14:anchorId="3AAA9186" wp14:editId="3C9D94C7">
            <wp:extent cx="3057525" cy="75530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7674" cy="762751"/>
                    </a:xfrm>
                    <a:prstGeom prst="rect">
                      <a:avLst/>
                    </a:prstGeom>
                  </pic:spPr>
                </pic:pic>
              </a:graphicData>
            </a:graphic>
          </wp:inline>
        </w:drawing>
      </w:r>
    </w:p>
    <w:p w14:paraId="70CC9719" w14:textId="77777777" w:rsidR="00D227AD" w:rsidRDefault="00D227AD">
      <w:pPr>
        <w:pStyle w:val="BodyText"/>
        <w:rPr>
          <w:rFonts w:ascii="Times New Roman"/>
          <w:b/>
          <w:sz w:val="30"/>
        </w:rPr>
      </w:pPr>
    </w:p>
    <w:p w14:paraId="73CD80F5" w14:textId="2A29F617" w:rsidR="00D227AD" w:rsidRDefault="0065336D" w:rsidP="0065336D">
      <w:pPr>
        <w:spacing w:before="265"/>
        <w:ind w:left="483" w:right="826"/>
        <w:jc w:val="center"/>
        <w:rPr>
          <w:rFonts w:ascii="Times New Roman"/>
          <w:b/>
          <w:sz w:val="30"/>
        </w:rPr>
      </w:pPr>
      <w:r>
        <w:rPr>
          <w:rFonts w:ascii="Times New Roman"/>
          <w:b/>
          <w:sz w:val="30"/>
        </w:rPr>
        <w:t xml:space="preserve">    </w:t>
      </w:r>
      <w:r w:rsidR="00AB5FCE">
        <w:rPr>
          <w:rFonts w:ascii="Times New Roman"/>
          <w:b/>
          <w:sz w:val="30"/>
        </w:rPr>
        <w:t>HINDUSTAN INSTITUTE OF TECHNOLOGY AND SCIENCE</w:t>
      </w:r>
    </w:p>
    <w:p w14:paraId="2DD91FFB" w14:textId="655DA6EB" w:rsidR="00D227AD" w:rsidRDefault="00AB5FCE">
      <w:pPr>
        <w:spacing w:before="1" w:line="363" w:lineRule="exact"/>
        <w:ind w:left="3064" w:right="3013"/>
        <w:jc w:val="center"/>
        <w:rPr>
          <w:rFonts w:ascii="Times New Roman"/>
          <w:b/>
          <w:sz w:val="32"/>
        </w:rPr>
      </w:pPr>
      <w:r>
        <w:rPr>
          <w:rFonts w:ascii="Times New Roman"/>
          <w:b/>
          <w:sz w:val="32"/>
        </w:rPr>
        <w:t>CHENNAI - 603 103</w:t>
      </w:r>
    </w:p>
    <w:p w14:paraId="54D983C6" w14:textId="37A12D2E" w:rsidR="00534121" w:rsidRDefault="00534121">
      <w:pPr>
        <w:spacing w:before="1" w:line="363" w:lineRule="exact"/>
        <w:ind w:left="3064" w:right="3013"/>
        <w:jc w:val="center"/>
        <w:rPr>
          <w:rFonts w:ascii="Times New Roman"/>
          <w:b/>
          <w:sz w:val="32"/>
        </w:rPr>
      </w:pPr>
    </w:p>
    <w:p w14:paraId="3D4F06EB" w14:textId="1BC92A9B" w:rsidR="00534121" w:rsidRDefault="00534121">
      <w:pPr>
        <w:spacing w:before="1" w:line="363" w:lineRule="exact"/>
        <w:ind w:left="3064" w:right="3013"/>
        <w:jc w:val="center"/>
        <w:rPr>
          <w:rFonts w:ascii="Times New Roman"/>
          <w:b/>
          <w:sz w:val="32"/>
        </w:rPr>
      </w:pPr>
    </w:p>
    <w:p w14:paraId="0F744FDB" w14:textId="7C284C56" w:rsidR="00534121" w:rsidRDefault="00534121">
      <w:pPr>
        <w:spacing w:before="1" w:line="363" w:lineRule="exact"/>
        <w:ind w:left="3064" w:right="3013"/>
        <w:jc w:val="center"/>
        <w:rPr>
          <w:rFonts w:ascii="Times New Roman"/>
          <w:b/>
          <w:sz w:val="32"/>
        </w:rPr>
      </w:pPr>
    </w:p>
    <w:p w14:paraId="31057FE5" w14:textId="77777777" w:rsidR="00534121" w:rsidRDefault="00534121">
      <w:pPr>
        <w:spacing w:before="1" w:line="363" w:lineRule="exact"/>
        <w:ind w:left="3064" w:right="3013"/>
        <w:jc w:val="center"/>
        <w:rPr>
          <w:rFonts w:ascii="Times New Roman"/>
          <w:b/>
          <w:sz w:val="32"/>
        </w:rPr>
      </w:pPr>
    </w:p>
    <w:p w14:paraId="7DACA617" w14:textId="78977482" w:rsidR="00D227AD" w:rsidRDefault="00534121">
      <w:pPr>
        <w:spacing w:line="317" w:lineRule="exact"/>
        <w:ind w:left="2988" w:right="3013"/>
        <w:jc w:val="center"/>
        <w:rPr>
          <w:rFonts w:ascii="Times New Roman"/>
          <w:sz w:val="28"/>
        </w:rPr>
      </w:pPr>
      <w:r>
        <w:rPr>
          <w:rFonts w:ascii="Times New Roman"/>
          <w:sz w:val="28"/>
        </w:rPr>
        <w:t>APRIL</w:t>
      </w:r>
      <w:r w:rsidR="00AB5FCE">
        <w:rPr>
          <w:rFonts w:ascii="Times New Roman"/>
          <w:sz w:val="28"/>
        </w:rPr>
        <w:t xml:space="preserve"> 202</w:t>
      </w:r>
      <w:r w:rsidR="00D26598">
        <w:rPr>
          <w:rFonts w:ascii="Times New Roman"/>
          <w:sz w:val="28"/>
        </w:rPr>
        <w:t>2</w:t>
      </w:r>
    </w:p>
    <w:p w14:paraId="636CAC40" w14:textId="77777777" w:rsidR="00D227AD" w:rsidRDefault="00D227AD">
      <w:pPr>
        <w:pStyle w:val="BodyText"/>
        <w:spacing w:before="8"/>
        <w:rPr>
          <w:rFonts w:ascii="Times New Roman"/>
          <w:sz w:val="24"/>
        </w:rPr>
      </w:pPr>
    </w:p>
    <w:p w14:paraId="698837C7" w14:textId="77777777" w:rsidR="00D227AD" w:rsidRDefault="00D227AD">
      <w:pPr>
        <w:jc w:val="center"/>
        <w:rPr>
          <w:rFonts w:ascii="Times New Roman"/>
          <w:sz w:val="24"/>
        </w:rPr>
        <w:sectPr w:rsidR="00D227AD" w:rsidSect="00BF09BC">
          <w:footerReference w:type="default" r:id="rId9"/>
          <w:type w:val="continuous"/>
          <w:pgSz w:w="11910" w:h="16840"/>
          <w:pgMar w:top="1360" w:right="428" w:bottom="280" w:left="1300" w:header="720" w:footer="720" w:gutter="0"/>
          <w:cols w:space="720"/>
          <w:titlePg/>
          <w:docGrid w:linePitch="299"/>
        </w:sectPr>
      </w:pPr>
    </w:p>
    <w:p w14:paraId="29D0CF72" w14:textId="25DE9F24" w:rsidR="00D227AD" w:rsidRDefault="00534121">
      <w:pPr>
        <w:pStyle w:val="BodyText"/>
        <w:ind w:left="2501"/>
        <w:rPr>
          <w:rFonts w:ascii="Times New Roman"/>
          <w:sz w:val="20"/>
        </w:rPr>
      </w:pPr>
      <w:r w:rsidRPr="00633B6E">
        <w:rPr>
          <w:noProof/>
          <w:lang w:val="en-IN" w:eastAsia="en-IN"/>
        </w:rPr>
        <w:lastRenderedPageBreak/>
        <w:drawing>
          <wp:inline distT="0" distB="0" distL="0" distR="0" wp14:anchorId="688BFAF2" wp14:editId="5D271212">
            <wp:extent cx="3057525" cy="75530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7674" cy="762751"/>
                    </a:xfrm>
                    <a:prstGeom prst="rect">
                      <a:avLst/>
                    </a:prstGeom>
                  </pic:spPr>
                </pic:pic>
              </a:graphicData>
            </a:graphic>
          </wp:inline>
        </w:drawing>
      </w:r>
    </w:p>
    <w:p w14:paraId="4AB30F72" w14:textId="77777777" w:rsidR="00D227AD" w:rsidRDefault="00D227AD">
      <w:pPr>
        <w:pStyle w:val="BodyText"/>
        <w:rPr>
          <w:rFonts w:ascii="Times New Roman"/>
          <w:sz w:val="20"/>
        </w:rPr>
      </w:pPr>
    </w:p>
    <w:p w14:paraId="526469BF" w14:textId="77777777" w:rsidR="00D227AD" w:rsidRDefault="00D227AD">
      <w:pPr>
        <w:pStyle w:val="BodyText"/>
        <w:rPr>
          <w:rFonts w:ascii="Times New Roman"/>
          <w:sz w:val="20"/>
        </w:rPr>
      </w:pPr>
    </w:p>
    <w:p w14:paraId="71399C5A" w14:textId="77777777" w:rsidR="00D227AD" w:rsidRDefault="00D227AD">
      <w:pPr>
        <w:pStyle w:val="BodyText"/>
        <w:spacing w:before="10"/>
        <w:rPr>
          <w:rFonts w:ascii="Times New Roman"/>
        </w:rPr>
      </w:pPr>
    </w:p>
    <w:p w14:paraId="4A300BFA" w14:textId="77777777" w:rsidR="00D227AD" w:rsidRDefault="00AB5FCE">
      <w:pPr>
        <w:spacing w:before="86"/>
        <w:ind w:left="2802" w:right="2811"/>
        <w:jc w:val="center"/>
        <w:rPr>
          <w:rFonts w:ascii="Times New Roman"/>
          <w:b/>
          <w:sz w:val="32"/>
        </w:rPr>
      </w:pPr>
      <w:r>
        <w:rPr>
          <w:rFonts w:ascii="Times New Roman"/>
          <w:b/>
          <w:sz w:val="32"/>
        </w:rPr>
        <w:t>BONAFIDE CERTIFICATE</w:t>
      </w:r>
    </w:p>
    <w:p w14:paraId="30484339" w14:textId="77777777" w:rsidR="00D227AD" w:rsidRDefault="00D227AD">
      <w:pPr>
        <w:pStyle w:val="BodyText"/>
        <w:rPr>
          <w:rFonts w:ascii="Times New Roman"/>
          <w:b/>
          <w:sz w:val="20"/>
        </w:rPr>
      </w:pPr>
    </w:p>
    <w:p w14:paraId="5F47AD88" w14:textId="77777777" w:rsidR="00D227AD" w:rsidRDefault="00D227AD">
      <w:pPr>
        <w:pStyle w:val="BodyText"/>
        <w:spacing w:before="5"/>
        <w:rPr>
          <w:rFonts w:ascii="Times New Roman"/>
          <w:b/>
          <w:sz w:val="19"/>
        </w:rPr>
      </w:pPr>
    </w:p>
    <w:p w14:paraId="36A1D03E" w14:textId="7B3E2766" w:rsidR="00D227AD" w:rsidRPr="00111A20" w:rsidRDefault="00AB5FCE" w:rsidP="00111A20">
      <w:pPr>
        <w:spacing w:before="89" w:line="362" w:lineRule="auto"/>
        <w:ind w:left="860" w:right="875"/>
        <w:jc w:val="both"/>
        <w:rPr>
          <w:rFonts w:ascii="Times New Roman"/>
          <w:b/>
          <w:bCs/>
          <w:sz w:val="28"/>
        </w:rPr>
      </w:pPr>
      <w:r>
        <w:rPr>
          <w:rFonts w:ascii="Times New Roman"/>
          <w:sz w:val="28"/>
        </w:rPr>
        <w:t xml:space="preserve">Certified that this project report </w:t>
      </w:r>
      <w:r w:rsidR="00111A20">
        <w:rPr>
          <w:rFonts w:ascii="Times New Roman"/>
          <w:b/>
          <w:sz w:val="28"/>
        </w:rPr>
        <w:t>STOCK MARKET PRICE PREDICTION USING TIME SERIES ANALYSIS</w:t>
      </w:r>
      <w:r>
        <w:rPr>
          <w:rFonts w:ascii="Times New Roman"/>
          <w:sz w:val="28"/>
        </w:rPr>
        <w:t xml:space="preserve"> the </w:t>
      </w:r>
      <w:proofErr w:type="spellStart"/>
      <w:r>
        <w:rPr>
          <w:rFonts w:ascii="Times New Roman"/>
          <w:sz w:val="28"/>
        </w:rPr>
        <w:t>bonafide</w:t>
      </w:r>
      <w:proofErr w:type="spellEnd"/>
      <w:r>
        <w:rPr>
          <w:rFonts w:ascii="Times New Roman"/>
          <w:sz w:val="28"/>
        </w:rPr>
        <w:t xml:space="preserve"> work of </w:t>
      </w:r>
      <w:r w:rsidR="00F41B11">
        <w:rPr>
          <w:rFonts w:ascii="Times New Roman"/>
          <w:b/>
          <w:bCs/>
          <w:sz w:val="28"/>
        </w:rPr>
        <w:t xml:space="preserve">Titus </w:t>
      </w:r>
      <w:proofErr w:type="gramStart"/>
      <w:r w:rsidR="00111A20">
        <w:rPr>
          <w:rFonts w:ascii="Times New Roman"/>
          <w:b/>
          <w:bCs/>
          <w:sz w:val="28"/>
        </w:rPr>
        <w:t>Yesudas(</w:t>
      </w:r>
      <w:proofErr w:type="gramEnd"/>
      <w:r w:rsidR="00111A20">
        <w:rPr>
          <w:rFonts w:ascii="Times New Roman"/>
          <w:b/>
          <w:bCs/>
          <w:sz w:val="28"/>
        </w:rPr>
        <w:t xml:space="preserve">19113162), Sai </w:t>
      </w:r>
      <w:proofErr w:type="spellStart"/>
      <w:r w:rsidR="00111A20">
        <w:rPr>
          <w:rFonts w:ascii="Times New Roman"/>
          <w:b/>
          <w:bCs/>
          <w:sz w:val="28"/>
        </w:rPr>
        <w:t>Praneeth</w:t>
      </w:r>
      <w:proofErr w:type="spellEnd"/>
      <w:r w:rsidR="00111A20">
        <w:rPr>
          <w:rFonts w:ascii="Times New Roman"/>
          <w:b/>
          <w:bCs/>
          <w:sz w:val="28"/>
        </w:rPr>
        <w:t xml:space="preserve">(19113169), </w:t>
      </w:r>
      <w:proofErr w:type="spellStart"/>
      <w:r w:rsidR="00111A20">
        <w:rPr>
          <w:rFonts w:ascii="Times New Roman"/>
          <w:b/>
          <w:bCs/>
          <w:sz w:val="28"/>
        </w:rPr>
        <w:t>Padala</w:t>
      </w:r>
      <w:proofErr w:type="spellEnd"/>
      <w:r w:rsidR="00111A20">
        <w:rPr>
          <w:rFonts w:ascii="Times New Roman"/>
          <w:b/>
          <w:bCs/>
          <w:sz w:val="28"/>
        </w:rPr>
        <w:t xml:space="preserve"> Joseph(19113176) </w:t>
      </w:r>
      <w:r>
        <w:rPr>
          <w:rFonts w:ascii="Times New Roman"/>
          <w:sz w:val="28"/>
        </w:rPr>
        <w:t>who carried out the project work under my supervision during the academic year 2</w:t>
      </w:r>
      <w:r>
        <w:rPr>
          <w:rFonts w:ascii="Times New Roman"/>
          <w:b/>
          <w:sz w:val="28"/>
        </w:rPr>
        <w:t>02</w:t>
      </w:r>
      <w:r w:rsidR="00D26598">
        <w:rPr>
          <w:rFonts w:ascii="Times New Roman"/>
          <w:b/>
          <w:sz w:val="28"/>
        </w:rPr>
        <w:t>1</w:t>
      </w:r>
      <w:r>
        <w:rPr>
          <w:rFonts w:ascii="Times New Roman"/>
          <w:b/>
          <w:sz w:val="28"/>
        </w:rPr>
        <w:t>-202</w:t>
      </w:r>
      <w:r w:rsidR="00D26598">
        <w:rPr>
          <w:rFonts w:ascii="Times New Roman"/>
          <w:b/>
          <w:sz w:val="28"/>
        </w:rPr>
        <w:t>2</w:t>
      </w:r>
      <w:r>
        <w:rPr>
          <w:rFonts w:ascii="Times New Roman"/>
          <w:sz w:val="28"/>
        </w:rPr>
        <w:t>.</w:t>
      </w:r>
    </w:p>
    <w:p w14:paraId="78BEAF6A" w14:textId="77777777" w:rsidR="00D227AD" w:rsidRDefault="00D227AD">
      <w:pPr>
        <w:pStyle w:val="BodyText"/>
        <w:rPr>
          <w:rFonts w:ascii="Times New Roman"/>
          <w:sz w:val="20"/>
        </w:rPr>
      </w:pPr>
    </w:p>
    <w:p w14:paraId="465C6DFE" w14:textId="77777777" w:rsidR="00D227AD" w:rsidRDefault="00D227AD">
      <w:pPr>
        <w:pStyle w:val="BodyText"/>
        <w:rPr>
          <w:rFonts w:ascii="Times New Roman"/>
          <w:sz w:val="20"/>
        </w:rPr>
      </w:pPr>
    </w:p>
    <w:p w14:paraId="62F4861C" w14:textId="77777777" w:rsidR="00D227AD" w:rsidRDefault="00D227AD">
      <w:pPr>
        <w:pStyle w:val="BodyText"/>
        <w:rPr>
          <w:rFonts w:ascii="Times New Roman"/>
          <w:sz w:val="20"/>
        </w:rPr>
      </w:pPr>
    </w:p>
    <w:p w14:paraId="59C9BC08" w14:textId="77777777" w:rsidR="00D227AD" w:rsidRDefault="00D227AD">
      <w:pPr>
        <w:pStyle w:val="BodyText"/>
        <w:rPr>
          <w:rFonts w:ascii="Times New Roman"/>
          <w:sz w:val="20"/>
        </w:rPr>
      </w:pPr>
    </w:p>
    <w:p w14:paraId="2B3F7345" w14:textId="77777777" w:rsidR="00D227AD" w:rsidRDefault="00D227AD">
      <w:pPr>
        <w:pStyle w:val="BodyText"/>
        <w:rPr>
          <w:rFonts w:ascii="Times New Roman"/>
          <w:sz w:val="20"/>
        </w:rPr>
      </w:pPr>
    </w:p>
    <w:p w14:paraId="3C35FB47" w14:textId="77777777" w:rsidR="00D227AD" w:rsidRDefault="00D227AD">
      <w:pPr>
        <w:pStyle w:val="BodyText"/>
        <w:rPr>
          <w:rFonts w:ascii="Times New Roman"/>
          <w:sz w:val="20"/>
        </w:rPr>
      </w:pPr>
    </w:p>
    <w:p w14:paraId="7DF5AB21" w14:textId="77777777" w:rsidR="00D227AD" w:rsidRDefault="00D227AD">
      <w:pPr>
        <w:pStyle w:val="BodyText"/>
        <w:rPr>
          <w:rFonts w:ascii="Times New Roman"/>
          <w:sz w:val="20"/>
        </w:rPr>
      </w:pPr>
    </w:p>
    <w:p w14:paraId="54B3171C" w14:textId="77777777" w:rsidR="00D227AD" w:rsidRDefault="00D227AD">
      <w:pPr>
        <w:pStyle w:val="BodyText"/>
        <w:spacing w:before="3"/>
        <w:rPr>
          <w:rFonts w:ascii="Times New Roman"/>
          <w:sz w:val="22"/>
        </w:rPr>
      </w:pPr>
    </w:p>
    <w:p w14:paraId="758A6C67" w14:textId="6B210520" w:rsidR="00D227AD" w:rsidRDefault="00AB5FCE">
      <w:pPr>
        <w:tabs>
          <w:tab w:val="left" w:pos="5842"/>
        </w:tabs>
        <w:spacing w:before="1"/>
        <w:ind w:left="860"/>
        <w:rPr>
          <w:rFonts w:ascii="Times New Roman"/>
          <w:sz w:val="23"/>
        </w:rPr>
      </w:pPr>
      <w:r>
        <w:rPr>
          <w:rFonts w:ascii="Times New Roman"/>
          <w:sz w:val="24"/>
        </w:rPr>
        <w:tab/>
      </w:r>
      <w:proofErr w:type="spellStart"/>
      <w:proofErr w:type="gramStart"/>
      <w:r w:rsidR="00534121">
        <w:rPr>
          <w:rFonts w:ascii="Times New Roman"/>
          <w:sz w:val="24"/>
        </w:rPr>
        <w:t>Dr.</w:t>
      </w:r>
      <w:r w:rsidR="00BC5834">
        <w:rPr>
          <w:rFonts w:ascii="Times New Roman"/>
          <w:sz w:val="24"/>
        </w:rPr>
        <w:t>ANTONIDOSS</w:t>
      </w:r>
      <w:proofErr w:type="spellEnd"/>
      <w:proofErr w:type="gramEnd"/>
      <w:r w:rsidR="00BC5834">
        <w:rPr>
          <w:rFonts w:ascii="Times New Roman"/>
          <w:sz w:val="24"/>
        </w:rPr>
        <w:t xml:space="preserve"> A</w:t>
      </w:r>
      <w:r>
        <w:rPr>
          <w:rFonts w:ascii="Times New Roman"/>
          <w:sz w:val="23"/>
        </w:rPr>
        <w:t>,</w:t>
      </w:r>
    </w:p>
    <w:p w14:paraId="5A6DA673" w14:textId="77777777" w:rsidR="00D227AD" w:rsidRDefault="00D227AD">
      <w:pPr>
        <w:rPr>
          <w:rFonts w:ascii="Times New Roman"/>
          <w:sz w:val="23"/>
        </w:rPr>
        <w:sectPr w:rsidR="00D227AD" w:rsidSect="002211BB">
          <w:pgSz w:w="11910" w:h="16840"/>
          <w:pgMar w:top="1420" w:right="560" w:bottom="280" w:left="1300" w:header="720" w:footer="720" w:gutter="0"/>
          <w:pgNumType w:fmt="lowerRoman" w:start="2"/>
          <w:cols w:space="720"/>
        </w:sectPr>
      </w:pPr>
    </w:p>
    <w:p w14:paraId="296E037F" w14:textId="4E6451A3" w:rsidR="00D227AD" w:rsidRPr="00BC5834" w:rsidRDefault="00AB5FCE">
      <w:pPr>
        <w:spacing w:before="175"/>
        <w:ind w:left="860"/>
        <w:rPr>
          <w:rFonts w:ascii="Times New Roman"/>
          <w:b/>
          <w:bCs/>
          <w:sz w:val="23"/>
        </w:rPr>
      </w:pPr>
      <w:r>
        <w:br w:type="column"/>
      </w:r>
      <w:r w:rsidR="00BC5834" w:rsidRPr="00BC5834">
        <w:rPr>
          <w:b/>
          <w:bCs/>
        </w:rPr>
        <w:t xml:space="preserve">PROJECT </w:t>
      </w:r>
      <w:r w:rsidR="00BC5834" w:rsidRPr="00BC5834">
        <w:rPr>
          <w:rFonts w:ascii="Times New Roman"/>
          <w:b/>
          <w:bCs/>
          <w:sz w:val="23"/>
        </w:rPr>
        <w:t>CO-ORDINATOR</w:t>
      </w:r>
    </w:p>
    <w:p w14:paraId="7C88F873" w14:textId="0C1BE56D" w:rsidR="00D227AD" w:rsidRDefault="00BC5834">
      <w:pPr>
        <w:spacing w:before="153"/>
        <w:ind w:left="860"/>
        <w:rPr>
          <w:rFonts w:ascii="Times New Roman"/>
          <w:sz w:val="23"/>
        </w:rPr>
      </w:pPr>
      <w:r>
        <w:rPr>
          <w:rFonts w:ascii="Times New Roman"/>
          <w:sz w:val="23"/>
        </w:rPr>
        <w:t xml:space="preserve">Associate </w:t>
      </w:r>
      <w:r w:rsidR="00534121">
        <w:rPr>
          <w:rFonts w:ascii="Times New Roman"/>
          <w:sz w:val="23"/>
        </w:rPr>
        <w:t>P</w:t>
      </w:r>
      <w:r>
        <w:rPr>
          <w:rFonts w:ascii="Times New Roman"/>
          <w:sz w:val="23"/>
        </w:rPr>
        <w:t>rofessor</w:t>
      </w:r>
    </w:p>
    <w:p w14:paraId="15A9C606" w14:textId="77777777" w:rsidR="00534121" w:rsidRDefault="00534121" w:rsidP="00534121">
      <w:pPr>
        <w:spacing w:before="155"/>
        <w:ind w:left="860"/>
        <w:rPr>
          <w:rFonts w:ascii="Times New Roman"/>
          <w:sz w:val="24"/>
        </w:rPr>
      </w:pPr>
      <w:r>
        <w:rPr>
          <w:rFonts w:ascii="Times New Roman"/>
          <w:sz w:val="24"/>
        </w:rPr>
        <w:t>Department of CSE.</w:t>
      </w:r>
    </w:p>
    <w:p w14:paraId="2F9B59D5" w14:textId="77777777" w:rsidR="00534121" w:rsidRDefault="00534121">
      <w:pPr>
        <w:rPr>
          <w:rFonts w:ascii="Times New Roman"/>
          <w:sz w:val="23"/>
        </w:rPr>
        <w:sectPr w:rsidR="00534121">
          <w:type w:val="continuous"/>
          <w:pgSz w:w="11910" w:h="16840"/>
          <w:pgMar w:top="1360" w:right="560" w:bottom="280" w:left="1300" w:header="720" w:footer="720" w:gutter="0"/>
          <w:cols w:num="2" w:space="720" w:equalWidth="0">
            <w:col w:w="2851" w:space="2131"/>
            <w:col w:w="5068"/>
          </w:cols>
        </w:sectPr>
      </w:pPr>
    </w:p>
    <w:p w14:paraId="5DC9B600" w14:textId="77777777" w:rsidR="00D227AD" w:rsidRDefault="00D227AD">
      <w:pPr>
        <w:pStyle w:val="BodyText"/>
        <w:rPr>
          <w:rFonts w:ascii="Times New Roman"/>
          <w:sz w:val="20"/>
        </w:rPr>
      </w:pPr>
    </w:p>
    <w:p w14:paraId="1E5816F0" w14:textId="77777777" w:rsidR="00D227AD" w:rsidRDefault="00D227AD">
      <w:pPr>
        <w:pStyle w:val="BodyText"/>
        <w:rPr>
          <w:rFonts w:ascii="Times New Roman"/>
          <w:sz w:val="20"/>
        </w:rPr>
      </w:pPr>
    </w:p>
    <w:p w14:paraId="3474AF1C" w14:textId="77777777" w:rsidR="00D227AD" w:rsidRDefault="00D227AD">
      <w:pPr>
        <w:pStyle w:val="BodyText"/>
        <w:rPr>
          <w:rFonts w:ascii="Times New Roman"/>
          <w:sz w:val="20"/>
        </w:rPr>
      </w:pPr>
    </w:p>
    <w:p w14:paraId="7B6E884E" w14:textId="77777777" w:rsidR="00D227AD" w:rsidRDefault="00D227AD">
      <w:pPr>
        <w:pStyle w:val="BodyText"/>
        <w:rPr>
          <w:rFonts w:ascii="Times New Roman"/>
          <w:sz w:val="20"/>
        </w:rPr>
      </w:pPr>
    </w:p>
    <w:p w14:paraId="5A700EF2" w14:textId="77777777" w:rsidR="00D227AD" w:rsidRDefault="00D227AD">
      <w:pPr>
        <w:pStyle w:val="BodyText"/>
        <w:rPr>
          <w:rFonts w:ascii="Times New Roman"/>
          <w:sz w:val="20"/>
        </w:rPr>
      </w:pPr>
    </w:p>
    <w:p w14:paraId="17FA4870" w14:textId="77777777" w:rsidR="00D227AD" w:rsidRDefault="00D227AD">
      <w:pPr>
        <w:pStyle w:val="BodyText"/>
        <w:rPr>
          <w:rFonts w:ascii="Times New Roman"/>
          <w:sz w:val="20"/>
        </w:rPr>
      </w:pPr>
    </w:p>
    <w:p w14:paraId="77B9A117" w14:textId="77777777" w:rsidR="00D227AD" w:rsidRDefault="00D227AD">
      <w:pPr>
        <w:pStyle w:val="BodyText"/>
        <w:rPr>
          <w:rFonts w:ascii="Times New Roman"/>
          <w:sz w:val="20"/>
        </w:rPr>
      </w:pPr>
    </w:p>
    <w:p w14:paraId="2765D63C" w14:textId="77777777" w:rsidR="00D227AD" w:rsidRDefault="00D227AD">
      <w:pPr>
        <w:pStyle w:val="BodyText"/>
        <w:spacing w:before="8"/>
        <w:rPr>
          <w:rFonts w:ascii="Times New Roman"/>
          <w:sz w:val="15"/>
        </w:rPr>
      </w:pPr>
    </w:p>
    <w:p w14:paraId="08D87E69" w14:textId="77777777" w:rsidR="00D227AD" w:rsidRDefault="00AB5FCE">
      <w:pPr>
        <w:tabs>
          <w:tab w:val="left" w:pos="5662"/>
        </w:tabs>
        <w:spacing w:before="90"/>
        <w:ind w:left="960"/>
        <w:rPr>
          <w:rFonts w:ascii="Times New Roman"/>
          <w:b/>
          <w:sz w:val="23"/>
        </w:rPr>
      </w:pPr>
      <w:r>
        <w:rPr>
          <w:rFonts w:ascii="Times New Roman"/>
          <w:b/>
          <w:sz w:val="23"/>
        </w:rPr>
        <w:t>INTERNAL</w:t>
      </w:r>
      <w:r>
        <w:rPr>
          <w:rFonts w:ascii="Times New Roman"/>
          <w:b/>
          <w:spacing w:val="-2"/>
          <w:sz w:val="23"/>
        </w:rPr>
        <w:t xml:space="preserve"> </w:t>
      </w:r>
      <w:r>
        <w:rPr>
          <w:rFonts w:ascii="Times New Roman"/>
          <w:b/>
          <w:sz w:val="23"/>
        </w:rPr>
        <w:t>EXAMINER</w:t>
      </w:r>
      <w:r>
        <w:rPr>
          <w:rFonts w:ascii="Times New Roman"/>
          <w:b/>
          <w:sz w:val="23"/>
        </w:rPr>
        <w:tab/>
        <w:t>EXTERNAL</w:t>
      </w:r>
      <w:r>
        <w:rPr>
          <w:rFonts w:ascii="Times New Roman"/>
          <w:b/>
          <w:spacing w:val="-2"/>
          <w:sz w:val="23"/>
        </w:rPr>
        <w:t xml:space="preserve"> </w:t>
      </w:r>
      <w:r>
        <w:rPr>
          <w:rFonts w:ascii="Times New Roman"/>
          <w:b/>
          <w:sz w:val="23"/>
        </w:rPr>
        <w:t>EXAMINER</w:t>
      </w:r>
    </w:p>
    <w:p w14:paraId="747647FA" w14:textId="77777777" w:rsidR="00D227AD" w:rsidRDefault="00D227AD">
      <w:pPr>
        <w:rPr>
          <w:rFonts w:ascii="Times New Roman"/>
          <w:sz w:val="23"/>
        </w:rPr>
        <w:sectPr w:rsidR="00D227AD">
          <w:type w:val="continuous"/>
          <w:pgSz w:w="11910" w:h="16840"/>
          <w:pgMar w:top="1360" w:right="560" w:bottom="280" w:left="1300" w:header="720" w:footer="720" w:gutter="0"/>
          <w:cols w:space="720"/>
        </w:sectPr>
      </w:pPr>
    </w:p>
    <w:p w14:paraId="78B426BF" w14:textId="77777777" w:rsidR="00D227AD" w:rsidRDefault="00AB5FCE">
      <w:pPr>
        <w:tabs>
          <w:tab w:val="left" w:pos="4179"/>
          <w:tab w:val="left" w:pos="4226"/>
        </w:tabs>
        <w:spacing w:before="132" w:line="480" w:lineRule="auto"/>
        <w:ind w:left="960" w:right="38"/>
        <w:rPr>
          <w:rFonts w:ascii="Times New Roman"/>
          <w:sz w:val="24"/>
        </w:rPr>
      </w:pPr>
      <w:r>
        <w:rPr>
          <w:rFonts w:ascii="Times New Roman"/>
          <w:sz w:val="24"/>
        </w:rPr>
        <w:t>Name:</w:t>
      </w:r>
      <w:r>
        <w:rPr>
          <w:rFonts w:ascii="Times New Roman"/>
          <w:sz w:val="24"/>
          <w:u w:val="single"/>
        </w:rPr>
        <w:tab/>
      </w:r>
      <w:r>
        <w:rPr>
          <w:rFonts w:ascii="Times New Roman"/>
          <w:sz w:val="24"/>
          <w:u w:val="single"/>
        </w:rPr>
        <w:tab/>
      </w:r>
      <w:r>
        <w:rPr>
          <w:rFonts w:ascii="Times New Roman"/>
          <w:sz w:val="24"/>
        </w:rPr>
        <w:t xml:space="preserve"> Designation:</w:t>
      </w:r>
      <w:r>
        <w:rPr>
          <w:rFonts w:ascii="Times New Roman"/>
          <w:spacing w:val="2"/>
          <w:sz w:val="24"/>
        </w:rPr>
        <w:t xml:space="preserve"> </w:t>
      </w:r>
      <w:r>
        <w:rPr>
          <w:rFonts w:ascii="Times New Roman"/>
          <w:sz w:val="24"/>
          <w:u w:val="single"/>
        </w:rPr>
        <w:t xml:space="preserve"> </w:t>
      </w:r>
      <w:r>
        <w:rPr>
          <w:rFonts w:ascii="Times New Roman"/>
          <w:sz w:val="24"/>
          <w:u w:val="single"/>
        </w:rPr>
        <w:tab/>
      </w:r>
      <w:r>
        <w:rPr>
          <w:rFonts w:ascii="Times New Roman"/>
          <w:sz w:val="24"/>
          <w:u w:val="single"/>
        </w:rPr>
        <w:tab/>
      </w:r>
    </w:p>
    <w:p w14:paraId="323F6101" w14:textId="77777777" w:rsidR="00D227AD" w:rsidRDefault="00AB5FCE">
      <w:pPr>
        <w:tabs>
          <w:tab w:val="left" w:pos="4417"/>
        </w:tabs>
        <w:spacing w:before="151"/>
        <w:ind w:left="960"/>
        <w:rPr>
          <w:rFonts w:ascii="Times New Roman"/>
          <w:sz w:val="24"/>
        </w:rPr>
      </w:pPr>
      <w:r>
        <w:br w:type="column"/>
      </w:r>
      <w:r>
        <w:rPr>
          <w:rFonts w:ascii="Times New Roman"/>
          <w:sz w:val="24"/>
        </w:rPr>
        <w:t xml:space="preserve">Name:  </w:t>
      </w:r>
      <w:r>
        <w:rPr>
          <w:rFonts w:ascii="Times New Roman"/>
          <w:sz w:val="24"/>
          <w:u w:val="single"/>
        </w:rPr>
        <w:t xml:space="preserve"> </w:t>
      </w:r>
      <w:r>
        <w:rPr>
          <w:rFonts w:ascii="Times New Roman"/>
          <w:sz w:val="24"/>
          <w:u w:val="single"/>
        </w:rPr>
        <w:tab/>
      </w:r>
    </w:p>
    <w:p w14:paraId="44792154" w14:textId="77777777" w:rsidR="00D227AD" w:rsidRDefault="00D227AD">
      <w:pPr>
        <w:pStyle w:val="BodyText"/>
        <w:spacing w:before="3"/>
        <w:rPr>
          <w:rFonts w:ascii="Times New Roman"/>
          <w:sz w:val="25"/>
        </w:rPr>
      </w:pPr>
    </w:p>
    <w:p w14:paraId="760075AB" w14:textId="77777777" w:rsidR="00D227AD" w:rsidRDefault="00AB5FCE">
      <w:pPr>
        <w:tabs>
          <w:tab w:val="left" w:pos="4375"/>
        </w:tabs>
        <w:ind w:left="960"/>
        <w:rPr>
          <w:rFonts w:ascii="Times New Roman"/>
          <w:sz w:val="23"/>
        </w:rPr>
      </w:pPr>
      <w:r>
        <w:rPr>
          <w:rFonts w:ascii="Times New Roman"/>
          <w:sz w:val="23"/>
        </w:rPr>
        <w:t>Designation:</w:t>
      </w:r>
      <w:r>
        <w:rPr>
          <w:rFonts w:ascii="Times New Roman"/>
          <w:sz w:val="23"/>
          <w:u w:val="single"/>
        </w:rPr>
        <w:t xml:space="preserve"> </w:t>
      </w:r>
      <w:r>
        <w:rPr>
          <w:rFonts w:ascii="Times New Roman"/>
          <w:sz w:val="23"/>
          <w:u w:val="single"/>
        </w:rPr>
        <w:tab/>
      </w:r>
    </w:p>
    <w:p w14:paraId="0AAF1F61" w14:textId="77777777" w:rsidR="00D227AD" w:rsidRDefault="00D227AD">
      <w:pPr>
        <w:rPr>
          <w:rFonts w:ascii="Times New Roman"/>
          <w:sz w:val="23"/>
        </w:rPr>
        <w:sectPr w:rsidR="00D227AD">
          <w:type w:val="continuous"/>
          <w:pgSz w:w="11910" w:h="16840"/>
          <w:pgMar w:top="1360" w:right="560" w:bottom="280" w:left="1300" w:header="720" w:footer="720" w:gutter="0"/>
          <w:cols w:num="2" w:space="720" w:equalWidth="0">
            <w:col w:w="4267" w:space="434"/>
            <w:col w:w="5349"/>
          </w:cols>
        </w:sectPr>
      </w:pPr>
    </w:p>
    <w:p w14:paraId="7B538242" w14:textId="77777777" w:rsidR="00D227AD" w:rsidRDefault="00D227AD">
      <w:pPr>
        <w:pStyle w:val="BodyText"/>
        <w:rPr>
          <w:rFonts w:ascii="Times New Roman"/>
          <w:sz w:val="20"/>
        </w:rPr>
      </w:pPr>
    </w:p>
    <w:p w14:paraId="4DB91CC1" w14:textId="77777777" w:rsidR="00D227AD" w:rsidRDefault="00D227AD">
      <w:pPr>
        <w:pStyle w:val="BodyText"/>
        <w:rPr>
          <w:rFonts w:ascii="Times New Roman"/>
          <w:sz w:val="20"/>
        </w:rPr>
      </w:pPr>
    </w:p>
    <w:p w14:paraId="5190FED7" w14:textId="77777777" w:rsidR="00D227AD" w:rsidRDefault="00D227AD">
      <w:pPr>
        <w:pStyle w:val="BodyText"/>
        <w:rPr>
          <w:rFonts w:ascii="Times New Roman"/>
          <w:sz w:val="20"/>
        </w:rPr>
      </w:pPr>
    </w:p>
    <w:p w14:paraId="428D5912" w14:textId="77777777" w:rsidR="00D227AD" w:rsidRDefault="00D227AD">
      <w:pPr>
        <w:pStyle w:val="BodyText"/>
        <w:rPr>
          <w:rFonts w:ascii="Times New Roman"/>
          <w:sz w:val="20"/>
        </w:rPr>
      </w:pPr>
    </w:p>
    <w:p w14:paraId="439ECEA5" w14:textId="77777777" w:rsidR="00D227AD" w:rsidRDefault="00AB5FCE">
      <w:pPr>
        <w:tabs>
          <w:tab w:val="left" w:pos="5774"/>
        </w:tabs>
        <w:spacing w:before="213"/>
        <w:ind w:left="860"/>
        <w:rPr>
          <w:rFonts w:ascii="Times New Roman"/>
          <w:sz w:val="23"/>
        </w:rPr>
      </w:pPr>
      <w:r>
        <w:rPr>
          <w:rFonts w:ascii="Times New Roman"/>
          <w:sz w:val="23"/>
        </w:rPr>
        <w:t>Project Viva - voce conducted</w:t>
      </w:r>
      <w:r>
        <w:rPr>
          <w:rFonts w:ascii="Times New Roman"/>
          <w:spacing w:val="-6"/>
          <w:sz w:val="23"/>
        </w:rPr>
        <w:t xml:space="preserve"> </w:t>
      </w:r>
      <w:r>
        <w:rPr>
          <w:rFonts w:ascii="Times New Roman"/>
          <w:sz w:val="23"/>
        </w:rPr>
        <w:t xml:space="preserve">on </w:t>
      </w:r>
      <w:r>
        <w:rPr>
          <w:rFonts w:ascii="Times New Roman"/>
          <w:sz w:val="23"/>
          <w:u w:val="single"/>
        </w:rPr>
        <w:t xml:space="preserve"> </w:t>
      </w:r>
      <w:r>
        <w:rPr>
          <w:rFonts w:ascii="Times New Roman"/>
          <w:sz w:val="23"/>
          <w:u w:val="single"/>
        </w:rPr>
        <w:tab/>
      </w:r>
    </w:p>
    <w:p w14:paraId="3E6A783E" w14:textId="35DA551A" w:rsidR="003711A8" w:rsidRDefault="003711A8">
      <w:pPr>
        <w:pStyle w:val="BodyText"/>
        <w:rPr>
          <w:rFonts w:ascii="Times New Roman"/>
          <w:sz w:val="20"/>
        </w:rPr>
      </w:pPr>
    </w:p>
    <w:p w14:paraId="2F3B9344" w14:textId="77777777" w:rsidR="003A2BB7" w:rsidRDefault="003711A8" w:rsidP="003A2BB7">
      <w:pPr>
        <w:spacing w:before="61"/>
        <w:ind w:left="792" w:right="801"/>
        <w:jc w:val="center"/>
        <w:rPr>
          <w:b/>
          <w:sz w:val="32"/>
        </w:rPr>
      </w:pPr>
      <w:r>
        <w:rPr>
          <w:rFonts w:ascii="Times New Roman"/>
          <w:sz w:val="20"/>
        </w:rPr>
        <w:br w:type="page"/>
      </w:r>
      <w:r w:rsidR="003A2BB7">
        <w:rPr>
          <w:b/>
          <w:color w:val="1C1E29"/>
          <w:sz w:val="32"/>
        </w:rPr>
        <w:lastRenderedPageBreak/>
        <w:t>Abstract</w:t>
      </w:r>
    </w:p>
    <w:p w14:paraId="1B8D6AA7" w14:textId="77777777" w:rsidR="003A2BB7" w:rsidRPr="003A2BB7" w:rsidRDefault="003A2BB7" w:rsidP="003A2BB7">
      <w:pPr>
        <w:pStyle w:val="BodyText"/>
        <w:spacing w:line="360" w:lineRule="auto"/>
      </w:pPr>
      <w:r w:rsidRPr="003A2BB7">
        <w:t xml:space="preserve">Researchers have been studying different methods to effectively predict the stock market price. Useful prediction systems allow traders to get better insights about data such as: future trends. Also, investors have a major benefit since the analysis give future conditions of the market. One such method is to use machine learning algorithms for forecasting. This project’s objective is to improve the quality of output of stock market predicted by using stock value. A number of researchers have come up with various ways to solve this problem, mainly there are traditional methods so far, such as artificial neural network is a way to get hidden patterns and classify the data which is used in predicting stock market. This project proposes a different method for prognosing stock market prices. It does not fit the data to a speciﬁc model; rather we are identifying the latent dynamics existing in the data using machine learning architectures. In this work we use Machine learning architectures Long Short-Term Memory (LSTM), Convolutional Neural Network (CNN) and Hybrid approach of LSTM + CNN for the price forecasting of NSE listed companies and differentiating their performance. On a </w:t>
      </w:r>
      <w:proofErr w:type="gramStart"/>
      <w:r w:rsidRPr="003A2BB7">
        <w:t>long term</w:t>
      </w:r>
      <w:proofErr w:type="gramEnd"/>
      <w:r w:rsidRPr="003A2BB7">
        <w:t xml:space="preserve"> basis, sling window approach has been applied and the performance was assessed by using root mean square error.</w:t>
      </w:r>
    </w:p>
    <w:p w14:paraId="13FF9F9D" w14:textId="1B413F12" w:rsidR="003711A8" w:rsidRDefault="003711A8">
      <w:pPr>
        <w:rPr>
          <w:rFonts w:ascii="Times New Roman"/>
          <w:sz w:val="20"/>
          <w:szCs w:val="27"/>
        </w:rPr>
      </w:pPr>
    </w:p>
    <w:p w14:paraId="17692214" w14:textId="77777777" w:rsidR="003A2BB7" w:rsidRDefault="003A2BB7" w:rsidP="003711A8">
      <w:pPr>
        <w:spacing w:before="111"/>
        <w:ind w:left="2802" w:right="2830"/>
        <w:jc w:val="center"/>
        <w:rPr>
          <w:rFonts w:ascii="Times New Roman"/>
          <w:b/>
          <w:sz w:val="32"/>
        </w:rPr>
      </w:pPr>
    </w:p>
    <w:p w14:paraId="2313D982" w14:textId="77777777" w:rsidR="003A2BB7" w:rsidRDefault="003A2BB7" w:rsidP="003711A8">
      <w:pPr>
        <w:spacing w:before="111"/>
        <w:ind w:left="2802" w:right="2830"/>
        <w:jc w:val="center"/>
        <w:rPr>
          <w:rFonts w:ascii="Times New Roman"/>
          <w:b/>
          <w:sz w:val="32"/>
        </w:rPr>
      </w:pPr>
    </w:p>
    <w:p w14:paraId="55A4DFFE" w14:textId="77777777" w:rsidR="003A2BB7" w:rsidRDefault="003A2BB7" w:rsidP="003711A8">
      <w:pPr>
        <w:spacing w:before="111"/>
        <w:ind w:left="2802" w:right="2830"/>
        <w:jc w:val="center"/>
        <w:rPr>
          <w:rFonts w:ascii="Times New Roman"/>
          <w:b/>
          <w:sz w:val="32"/>
        </w:rPr>
      </w:pPr>
    </w:p>
    <w:p w14:paraId="64EEF15C" w14:textId="77777777" w:rsidR="003A2BB7" w:rsidRDefault="003A2BB7" w:rsidP="003711A8">
      <w:pPr>
        <w:spacing w:before="111"/>
        <w:ind w:left="2802" w:right="2830"/>
        <w:jc w:val="center"/>
        <w:rPr>
          <w:rFonts w:ascii="Times New Roman"/>
          <w:b/>
          <w:sz w:val="32"/>
        </w:rPr>
      </w:pPr>
    </w:p>
    <w:p w14:paraId="5F6FC126" w14:textId="77777777" w:rsidR="003A2BB7" w:rsidRDefault="003A2BB7" w:rsidP="003711A8">
      <w:pPr>
        <w:spacing w:before="111"/>
        <w:ind w:left="2802" w:right="2830"/>
        <w:jc w:val="center"/>
        <w:rPr>
          <w:rFonts w:ascii="Times New Roman"/>
          <w:b/>
          <w:sz w:val="32"/>
        </w:rPr>
      </w:pPr>
    </w:p>
    <w:p w14:paraId="208BD5F1" w14:textId="77777777" w:rsidR="003A2BB7" w:rsidRDefault="003A2BB7" w:rsidP="003711A8">
      <w:pPr>
        <w:spacing w:before="111"/>
        <w:ind w:left="2802" w:right="2830"/>
        <w:jc w:val="center"/>
        <w:rPr>
          <w:rFonts w:ascii="Times New Roman"/>
          <w:b/>
          <w:sz w:val="32"/>
        </w:rPr>
      </w:pPr>
    </w:p>
    <w:p w14:paraId="7527CB2C" w14:textId="77777777" w:rsidR="003A2BB7" w:rsidRDefault="003A2BB7" w:rsidP="003711A8">
      <w:pPr>
        <w:spacing w:before="111"/>
        <w:ind w:left="2802" w:right="2830"/>
        <w:jc w:val="center"/>
        <w:rPr>
          <w:rFonts w:ascii="Times New Roman"/>
          <w:b/>
          <w:sz w:val="32"/>
        </w:rPr>
      </w:pPr>
    </w:p>
    <w:p w14:paraId="27C38D85" w14:textId="77777777" w:rsidR="003A2BB7" w:rsidRDefault="003A2BB7" w:rsidP="003711A8">
      <w:pPr>
        <w:spacing w:before="111"/>
        <w:ind w:left="2802" w:right="2830"/>
        <w:jc w:val="center"/>
        <w:rPr>
          <w:rFonts w:ascii="Times New Roman"/>
          <w:b/>
          <w:sz w:val="32"/>
        </w:rPr>
      </w:pPr>
    </w:p>
    <w:p w14:paraId="1B5A2F38" w14:textId="77777777" w:rsidR="003A2BB7" w:rsidRDefault="003A2BB7" w:rsidP="003711A8">
      <w:pPr>
        <w:spacing w:before="111"/>
        <w:ind w:left="2802" w:right="2830"/>
        <w:jc w:val="center"/>
        <w:rPr>
          <w:rFonts w:ascii="Times New Roman"/>
          <w:b/>
          <w:sz w:val="32"/>
        </w:rPr>
      </w:pPr>
    </w:p>
    <w:p w14:paraId="34231C0E" w14:textId="77777777" w:rsidR="003A2BB7" w:rsidRDefault="003A2BB7" w:rsidP="003711A8">
      <w:pPr>
        <w:spacing w:before="111"/>
        <w:ind w:left="2802" w:right="2830"/>
        <w:jc w:val="center"/>
        <w:rPr>
          <w:rFonts w:ascii="Times New Roman"/>
          <w:b/>
          <w:sz w:val="32"/>
        </w:rPr>
      </w:pPr>
    </w:p>
    <w:p w14:paraId="657F8A83" w14:textId="77777777" w:rsidR="003A2BB7" w:rsidRDefault="003A2BB7" w:rsidP="003711A8">
      <w:pPr>
        <w:spacing w:before="111"/>
        <w:ind w:left="2802" w:right="2830"/>
        <w:jc w:val="center"/>
        <w:rPr>
          <w:rFonts w:ascii="Times New Roman"/>
          <w:b/>
          <w:sz w:val="32"/>
        </w:rPr>
      </w:pPr>
    </w:p>
    <w:p w14:paraId="198A471E" w14:textId="77777777" w:rsidR="003A2BB7" w:rsidRDefault="003A2BB7" w:rsidP="003711A8">
      <w:pPr>
        <w:spacing w:before="111"/>
        <w:ind w:left="2802" w:right="2830"/>
        <w:jc w:val="center"/>
        <w:rPr>
          <w:rFonts w:ascii="Times New Roman"/>
          <w:b/>
          <w:sz w:val="32"/>
        </w:rPr>
      </w:pPr>
    </w:p>
    <w:p w14:paraId="216FB122" w14:textId="77777777" w:rsidR="003A2BB7" w:rsidRDefault="003A2BB7" w:rsidP="003711A8">
      <w:pPr>
        <w:spacing w:before="111"/>
        <w:ind w:left="2802" w:right="2830"/>
        <w:jc w:val="center"/>
        <w:rPr>
          <w:rFonts w:ascii="Times New Roman"/>
          <w:b/>
          <w:sz w:val="32"/>
        </w:rPr>
      </w:pPr>
    </w:p>
    <w:p w14:paraId="09BE9A6F" w14:textId="5BBA9EEC" w:rsidR="003711A8" w:rsidRDefault="003711A8" w:rsidP="003711A8">
      <w:pPr>
        <w:spacing w:before="111"/>
        <w:ind w:left="2802" w:right="2830"/>
        <w:jc w:val="center"/>
        <w:rPr>
          <w:rFonts w:ascii="Times New Roman"/>
          <w:b/>
          <w:sz w:val="32"/>
        </w:rPr>
      </w:pPr>
      <w:r>
        <w:rPr>
          <w:rFonts w:ascii="Times New Roman"/>
          <w:b/>
          <w:sz w:val="32"/>
        </w:rPr>
        <w:lastRenderedPageBreak/>
        <w:t>ACKNOWLEDGEMENT</w:t>
      </w:r>
    </w:p>
    <w:p w14:paraId="70373DFB" w14:textId="77777777" w:rsidR="003711A8" w:rsidRDefault="003711A8" w:rsidP="003711A8">
      <w:pPr>
        <w:pStyle w:val="BodyText"/>
        <w:spacing w:before="7"/>
        <w:rPr>
          <w:rFonts w:ascii="Times New Roman"/>
          <w:b/>
          <w:sz w:val="32"/>
        </w:rPr>
      </w:pPr>
    </w:p>
    <w:p w14:paraId="1251C617" w14:textId="77777777" w:rsidR="003711A8" w:rsidRDefault="003711A8" w:rsidP="003711A8">
      <w:pPr>
        <w:spacing w:line="360" w:lineRule="auto"/>
        <w:ind w:left="860" w:right="881"/>
        <w:jc w:val="both"/>
        <w:rPr>
          <w:rFonts w:ascii="Times New Roman"/>
          <w:sz w:val="28"/>
        </w:rPr>
      </w:pPr>
      <w:r>
        <w:rPr>
          <w:rFonts w:ascii="Times New Roman"/>
          <w:sz w:val="28"/>
        </w:rPr>
        <w:t xml:space="preserve">First and foremost, we would like to thank </w:t>
      </w:r>
      <w:r>
        <w:rPr>
          <w:rFonts w:ascii="Times New Roman"/>
          <w:b/>
          <w:sz w:val="28"/>
        </w:rPr>
        <w:t xml:space="preserve">ALMIGHTY </w:t>
      </w:r>
      <w:r>
        <w:rPr>
          <w:rFonts w:ascii="Times New Roman"/>
          <w:sz w:val="28"/>
        </w:rPr>
        <w:t>who has provided us the strength to do justice to our work and contribute our best to it.</w:t>
      </w:r>
    </w:p>
    <w:p w14:paraId="6629163A" w14:textId="77777777" w:rsidR="003711A8" w:rsidRDefault="003711A8" w:rsidP="003711A8">
      <w:pPr>
        <w:ind w:left="860" w:right="881"/>
        <w:jc w:val="both"/>
        <w:rPr>
          <w:rFonts w:ascii="Times New Roman"/>
          <w:sz w:val="28"/>
        </w:rPr>
      </w:pPr>
    </w:p>
    <w:p w14:paraId="51469FE9" w14:textId="77777777" w:rsidR="003711A8" w:rsidRDefault="003711A8" w:rsidP="003711A8">
      <w:pPr>
        <w:spacing w:before="1" w:line="360" w:lineRule="auto"/>
        <w:ind w:left="860" w:right="882"/>
        <w:jc w:val="both"/>
        <w:rPr>
          <w:rFonts w:ascii="Times New Roman"/>
          <w:sz w:val="28"/>
        </w:rPr>
      </w:pPr>
      <w:r>
        <w:rPr>
          <w:rFonts w:ascii="Times New Roman"/>
          <w:sz w:val="28"/>
        </w:rPr>
        <w:t xml:space="preserve">We wish to express our deep sense of gratitude from the bottom of our heart to our guide </w:t>
      </w:r>
      <w:proofErr w:type="spellStart"/>
      <w:proofErr w:type="gramStart"/>
      <w:r>
        <w:rPr>
          <w:rFonts w:ascii="Times New Roman"/>
          <w:b/>
          <w:sz w:val="28"/>
        </w:rPr>
        <w:t>Dr.ANTONIDOSS</w:t>
      </w:r>
      <w:proofErr w:type="spellEnd"/>
      <w:proofErr w:type="gramEnd"/>
      <w:r>
        <w:rPr>
          <w:rFonts w:ascii="Times New Roman"/>
          <w:b/>
          <w:sz w:val="28"/>
        </w:rPr>
        <w:t xml:space="preserve"> A, Associate Professor</w:t>
      </w:r>
      <w:r>
        <w:rPr>
          <w:rFonts w:ascii="Times New Roman"/>
          <w:sz w:val="28"/>
        </w:rPr>
        <w:t xml:space="preserve"> , </w:t>
      </w:r>
      <w:r>
        <w:rPr>
          <w:rFonts w:ascii="Times New Roman"/>
          <w:b/>
          <w:sz w:val="28"/>
        </w:rPr>
        <w:t xml:space="preserve">Computer Science and Engineering, </w:t>
      </w:r>
      <w:r>
        <w:rPr>
          <w:rFonts w:ascii="Times New Roman"/>
          <w:sz w:val="28"/>
        </w:rPr>
        <w:t>for her motivating discussions, overwhelming suggestions, ingenious encouragement, invaluable supervision, and exemplary guidance throughout this project work.</w:t>
      </w:r>
    </w:p>
    <w:p w14:paraId="1D719C9E" w14:textId="77777777" w:rsidR="003711A8" w:rsidRDefault="003711A8" w:rsidP="003711A8">
      <w:pPr>
        <w:spacing w:before="1" w:line="348" w:lineRule="auto"/>
        <w:ind w:left="860" w:right="882"/>
        <w:jc w:val="both"/>
        <w:rPr>
          <w:rFonts w:ascii="Times New Roman"/>
          <w:sz w:val="28"/>
        </w:rPr>
      </w:pPr>
    </w:p>
    <w:p w14:paraId="2A920D40" w14:textId="77777777" w:rsidR="003711A8" w:rsidRDefault="003711A8" w:rsidP="003711A8">
      <w:pPr>
        <w:spacing w:before="7" w:line="360" w:lineRule="auto"/>
        <w:ind w:left="860" w:right="955"/>
        <w:jc w:val="both"/>
        <w:rPr>
          <w:rFonts w:ascii="Times New Roman"/>
          <w:sz w:val="28"/>
        </w:rPr>
      </w:pPr>
      <w:r>
        <w:rPr>
          <w:rFonts w:ascii="Times New Roman"/>
          <w:sz w:val="28"/>
        </w:rPr>
        <w:t xml:space="preserve">We would like to extend our heartfelt gratitude to </w:t>
      </w:r>
      <w:r>
        <w:rPr>
          <w:rFonts w:ascii="Times New Roman"/>
          <w:b/>
          <w:sz w:val="28"/>
        </w:rPr>
        <w:t xml:space="preserve">Dr. </w:t>
      </w:r>
      <w:proofErr w:type="spellStart"/>
      <w:proofErr w:type="gramStart"/>
      <w:r>
        <w:rPr>
          <w:rFonts w:ascii="Times New Roman"/>
          <w:b/>
          <w:sz w:val="28"/>
        </w:rPr>
        <w:t>J.Thngakumar</w:t>
      </w:r>
      <w:proofErr w:type="spellEnd"/>
      <w:proofErr w:type="gramEnd"/>
      <w:r>
        <w:rPr>
          <w:rFonts w:ascii="Times New Roman"/>
          <w:b/>
          <w:sz w:val="28"/>
        </w:rPr>
        <w:t xml:space="preserve">, Ph.D., Professor &amp; Head, Department of Computer Science and Engineering </w:t>
      </w:r>
      <w:r>
        <w:rPr>
          <w:rFonts w:ascii="Times New Roman"/>
          <w:sz w:val="28"/>
        </w:rPr>
        <w:t>for her valuable suggestions and support in successfully completing the project.</w:t>
      </w:r>
    </w:p>
    <w:p w14:paraId="40131E67" w14:textId="77777777" w:rsidR="003711A8" w:rsidRDefault="003711A8" w:rsidP="003711A8">
      <w:pPr>
        <w:pStyle w:val="BodyText"/>
        <w:spacing w:before="6"/>
        <w:rPr>
          <w:rFonts w:ascii="Times New Roman"/>
          <w:sz w:val="25"/>
        </w:rPr>
      </w:pPr>
    </w:p>
    <w:p w14:paraId="38821A34" w14:textId="77777777" w:rsidR="003711A8" w:rsidRDefault="003711A8" w:rsidP="003711A8">
      <w:pPr>
        <w:spacing w:line="360" w:lineRule="auto"/>
        <w:ind w:left="860" w:right="906"/>
        <w:jc w:val="both"/>
        <w:rPr>
          <w:rFonts w:ascii="Times New Roman"/>
          <w:sz w:val="28"/>
        </w:rPr>
      </w:pPr>
      <w:r>
        <w:rPr>
          <w:rFonts w:ascii="Times New Roman"/>
          <w:sz w:val="28"/>
        </w:rPr>
        <w:t xml:space="preserve">We thank the management of </w:t>
      </w:r>
      <w:r>
        <w:rPr>
          <w:rFonts w:ascii="Times New Roman"/>
          <w:b/>
          <w:sz w:val="28"/>
        </w:rPr>
        <w:t xml:space="preserve">HINDUSTAN INSTITUTE </w:t>
      </w:r>
      <w:r>
        <w:rPr>
          <w:rFonts w:ascii="Times New Roman"/>
          <w:b/>
          <w:sz w:val="27"/>
        </w:rPr>
        <w:t xml:space="preserve">OF </w:t>
      </w:r>
      <w:r>
        <w:rPr>
          <w:rFonts w:ascii="Times New Roman"/>
          <w:b/>
          <w:sz w:val="28"/>
        </w:rPr>
        <w:t xml:space="preserve">TECHNOLOGY AND SCIENCE </w:t>
      </w:r>
      <w:r>
        <w:rPr>
          <w:rFonts w:ascii="Times New Roman"/>
          <w:sz w:val="28"/>
        </w:rPr>
        <w:t xml:space="preserve">for providing us the </w:t>
      </w:r>
      <w:r>
        <w:rPr>
          <w:rFonts w:ascii="Times New Roman"/>
          <w:sz w:val="27"/>
        </w:rPr>
        <w:t xml:space="preserve">necessary </w:t>
      </w:r>
      <w:r>
        <w:rPr>
          <w:rFonts w:ascii="Times New Roman"/>
          <w:sz w:val="28"/>
        </w:rPr>
        <w:t>facilities and support required for the successful completion of the project.</w:t>
      </w:r>
    </w:p>
    <w:p w14:paraId="72340CFC" w14:textId="77777777" w:rsidR="003711A8" w:rsidRDefault="003711A8" w:rsidP="003711A8">
      <w:pPr>
        <w:spacing w:line="360" w:lineRule="auto"/>
        <w:ind w:left="860" w:right="906"/>
        <w:jc w:val="both"/>
        <w:rPr>
          <w:rFonts w:ascii="Times New Roman"/>
          <w:sz w:val="28"/>
        </w:rPr>
      </w:pPr>
    </w:p>
    <w:p w14:paraId="51E3266B" w14:textId="77777777" w:rsidR="003711A8" w:rsidRDefault="003711A8" w:rsidP="003711A8">
      <w:pPr>
        <w:spacing w:before="34" w:line="352" w:lineRule="auto"/>
        <w:ind w:left="860" w:right="881"/>
        <w:jc w:val="both"/>
        <w:rPr>
          <w:rFonts w:ascii="Times New Roman"/>
          <w:sz w:val="28"/>
        </w:rPr>
        <w:sectPr w:rsidR="003711A8" w:rsidSect="003711A8">
          <w:footerReference w:type="default" r:id="rId10"/>
          <w:type w:val="continuous"/>
          <w:pgSz w:w="11910" w:h="16840"/>
          <w:pgMar w:top="1580" w:right="560" w:bottom="1040" w:left="1300" w:header="0" w:footer="842" w:gutter="0"/>
          <w:pgNumType w:fmt="lowerRoman"/>
          <w:cols w:space="720"/>
        </w:sectPr>
      </w:pPr>
      <w:r>
        <w:rPr>
          <w:rFonts w:ascii="Times New Roman"/>
          <w:sz w:val="28"/>
        </w:rPr>
        <w:t>As a final word, we would like to thank each and every individual who have been a source of support and encouragement and helped us to achieve our goal and complete our project work successfully.</w:t>
      </w:r>
    </w:p>
    <w:p w14:paraId="5554EB79" w14:textId="59E09333" w:rsidR="003711A8" w:rsidRDefault="003711A8">
      <w:pPr>
        <w:pStyle w:val="BodyText"/>
        <w:rPr>
          <w:rFonts w:ascii="Times New Roman"/>
          <w:sz w:val="20"/>
        </w:rPr>
      </w:pPr>
    </w:p>
    <w:p w14:paraId="177BF6FA" w14:textId="77777777" w:rsidR="003711A8" w:rsidRDefault="003711A8">
      <w:pPr>
        <w:rPr>
          <w:rFonts w:ascii="Times New Roman"/>
          <w:sz w:val="20"/>
          <w:szCs w:val="27"/>
        </w:rPr>
      </w:pPr>
      <w:r>
        <w:rPr>
          <w:rFonts w:ascii="Times New Roman"/>
          <w:sz w:val="20"/>
        </w:rPr>
        <w:br w:type="page"/>
      </w:r>
    </w:p>
    <w:p w14:paraId="65DC922C" w14:textId="77777777" w:rsidR="00D227AD" w:rsidRDefault="00D227AD">
      <w:pPr>
        <w:pStyle w:val="BodyText"/>
        <w:rPr>
          <w:rFonts w:ascii="Times New Roman"/>
          <w:sz w:val="20"/>
        </w:rPr>
      </w:pPr>
    </w:p>
    <w:p w14:paraId="7BB68B14" w14:textId="77777777" w:rsidR="00904C98" w:rsidRDefault="00904C98" w:rsidP="00904C98">
      <w:pPr>
        <w:spacing w:before="61"/>
        <w:ind w:left="754" w:right="813"/>
        <w:jc w:val="center"/>
        <w:rPr>
          <w:b/>
          <w:sz w:val="32"/>
        </w:rPr>
      </w:pPr>
      <w:r>
        <w:rPr>
          <w:b/>
          <w:sz w:val="32"/>
        </w:rPr>
        <w:t>TABLE OF CONTENTS</w:t>
      </w:r>
    </w:p>
    <w:p w14:paraId="2502751B" w14:textId="77777777" w:rsidR="00904C98" w:rsidRDefault="00904C98" w:rsidP="00904C98">
      <w:pPr>
        <w:pStyle w:val="BodyText"/>
        <w:spacing w:before="1"/>
        <w:rPr>
          <w:b/>
          <w:sz w:val="17"/>
        </w:rPr>
      </w:pPr>
    </w:p>
    <w:tbl>
      <w:tblPr>
        <w:tblW w:w="0" w:type="auto"/>
        <w:tblInd w:w="611" w:type="dxa"/>
        <w:tblLayout w:type="fixed"/>
        <w:tblCellMar>
          <w:left w:w="0" w:type="dxa"/>
          <w:right w:w="0" w:type="dxa"/>
        </w:tblCellMar>
        <w:tblLook w:val="01E0" w:firstRow="1" w:lastRow="1" w:firstColumn="1" w:lastColumn="1" w:noHBand="0" w:noVBand="0"/>
      </w:tblPr>
      <w:tblGrid>
        <w:gridCol w:w="859"/>
        <w:gridCol w:w="6899"/>
        <w:gridCol w:w="1100"/>
      </w:tblGrid>
      <w:tr w:rsidR="00904C98" w14:paraId="1BD5948C" w14:textId="77777777" w:rsidTr="003F44BC">
        <w:trPr>
          <w:trHeight w:val="752"/>
        </w:trPr>
        <w:tc>
          <w:tcPr>
            <w:tcW w:w="859" w:type="dxa"/>
          </w:tcPr>
          <w:p w14:paraId="6A534394" w14:textId="77777777" w:rsidR="00904C98" w:rsidRDefault="00904C98" w:rsidP="003F44BC">
            <w:pPr>
              <w:pStyle w:val="TableParagraph"/>
              <w:spacing w:line="266" w:lineRule="exact"/>
              <w:ind w:left="224"/>
              <w:rPr>
                <w:b/>
                <w:sz w:val="24"/>
              </w:rPr>
            </w:pPr>
            <w:r>
              <w:rPr>
                <w:b/>
                <w:sz w:val="24"/>
              </w:rPr>
              <w:t>SR.</w:t>
            </w:r>
          </w:p>
          <w:p w14:paraId="17547C81" w14:textId="77777777" w:rsidR="00904C98" w:rsidRDefault="00904C98" w:rsidP="003F44BC">
            <w:pPr>
              <w:pStyle w:val="TableParagraph"/>
              <w:spacing w:before="137"/>
              <w:ind w:left="200"/>
              <w:rPr>
                <w:b/>
                <w:sz w:val="24"/>
              </w:rPr>
            </w:pPr>
            <w:r>
              <w:rPr>
                <w:b/>
                <w:sz w:val="24"/>
              </w:rPr>
              <w:t>NO.</w:t>
            </w:r>
          </w:p>
        </w:tc>
        <w:tc>
          <w:tcPr>
            <w:tcW w:w="6899" w:type="dxa"/>
          </w:tcPr>
          <w:p w14:paraId="1F391E62" w14:textId="77777777" w:rsidR="00904C98" w:rsidRDefault="00904C98" w:rsidP="003F44BC">
            <w:pPr>
              <w:pStyle w:val="TableParagraph"/>
              <w:spacing w:line="266" w:lineRule="exact"/>
              <w:ind w:left="210" w:right="218"/>
              <w:rPr>
                <w:b/>
                <w:sz w:val="24"/>
              </w:rPr>
            </w:pPr>
            <w:r>
              <w:rPr>
                <w:b/>
                <w:sz w:val="24"/>
              </w:rPr>
              <w:t>TOPIC</w:t>
            </w:r>
          </w:p>
        </w:tc>
        <w:tc>
          <w:tcPr>
            <w:tcW w:w="1100" w:type="dxa"/>
          </w:tcPr>
          <w:p w14:paraId="6D4F4DF2" w14:textId="77777777" w:rsidR="00904C98" w:rsidRDefault="00904C98" w:rsidP="003F44BC">
            <w:pPr>
              <w:pStyle w:val="TableParagraph"/>
              <w:spacing w:line="266" w:lineRule="exact"/>
              <w:ind w:left="235"/>
              <w:rPr>
                <w:b/>
                <w:sz w:val="24"/>
              </w:rPr>
            </w:pPr>
            <w:r>
              <w:rPr>
                <w:b/>
                <w:sz w:val="24"/>
              </w:rPr>
              <w:t>PAGE</w:t>
            </w:r>
          </w:p>
          <w:p w14:paraId="166E2D89" w14:textId="77777777" w:rsidR="00904C98" w:rsidRDefault="00904C98" w:rsidP="003F44BC">
            <w:pPr>
              <w:pStyle w:val="TableParagraph"/>
              <w:spacing w:before="137"/>
              <w:ind w:left="355"/>
              <w:rPr>
                <w:b/>
                <w:sz w:val="24"/>
              </w:rPr>
            </w:pPr>
            <w:r>
              <w:rPr>
                <w:b/>
                <w:sz w:val="24"/>
              </w:rPr>
              <w:t>NO.</w:t>
            </w:r>
          </w:p>
        </w:tc>
      </w:tr>
      <w:tr w:rsidR="00904C98" w14:paraId="723DEC8D" w14:textId="77777777" w:rsidTr="003F44BC">
        <w:trPr>
          <w:trHeight w:val="412"/>
        </w:trPr>
        <w:tc>
          <w:tcPr>
            <w:tcW w:w="859" w:type="dxa"/>
            <w:vMerge w:val="restart"/>
          </w:tcPr>
          <w:p w14:paraId="6BB0860A" w14:textId="77777777" w:rsidR="00904C98" w:rsidRDefault="00904C98" w:rsidP="003F44BC">
            <w:pPr>
              <w:pStyle w:val="TableParagraph"/>
              <w:rPr>
                <w:sz w:val="24"/>
              </w:rPr>
            </w:pPr>
          </w:p>
        </w:tc>
        <w:tc>
          <w:tcPr>
            <w:tcW w:w="6899" w:type="dxa"/>
          </w:tcPr>
          <w:p w14:paraId="6E131CE6" w14:textId="77777777" w:rsidR="00904C98" w:rsidRDefault="00904C98" w:rsidP="003F44BC">
            <w:pPr>
              <w:pStyle w:val="TableParagraph"/>
              <w:spacing w:before="63"/>
              <w:ind w:left="207" w:right="218"/>
              <w:rPr>
                <w:sz w:val="24"/>
              </w:rPr>
            </w:pPr>
            <w:r>
              <w:rPr>
                <w:sz w:val="24"/>
              </w:rPr>
              <w:t>Abstract……………………………………………………………</w:t>
            </w:r>
          </w:p>
        </w:tc>
        <w:tc>
          <w:tcPr>
            <w:tcW w:w="1100" w:type="dxa"/>
          </w:tcPr>
          <w:p w14:paraId="6E4899B7" w14:textId="77777777" w:rsidR="00904C98" w:rsidRDefault="00904C98" w:rsidP="003F44BC">
            <w:pPr>
              <w:pStyle w:val="TableParagraph"/>
              <w:spacing w:before="63"/>
              <w:ind w:right="494"/>
              <w:jc w:val="right"/>
              <w:rPr>
                <w:sz w:val="24"/>
              </w:rPr>
            </w:pPr>
            <w:r>
              <w:rPr>
                <w:w w:val="99"/>
                <w:sz w:val="24"/>
              </w:rPr>
              <w:t>I</w:t>
            </w:r>
          </w:p>
        </w:tc>
      </w:tr>
      <w:tr w:rsidR="00904C98" w14:paraId="7166939B" w14:textId="77777777" w:rsidTr="003F44BC">
        <w:trPr>
          <w:trHeight w:val="412"/>
        </w:trPr>
        <w:tc>
          <w:tcPr>
            <w:tcW w:w="859" w:type="dxa"/>
            <w:vMerge/>
            <w:tcBorders>
              <w:top w:val="nil"/>
            </w:tcBorders>
          </w:tcPr>
          <w:p w14:paraId="4CA8CCCA" w14:textId="77777777" w:rsidR="00904C98" w:rsidRDefault="00904C98" w:rsidP="003F44BC">
            <w:pPr>
              <w:rPr>
                <w:sz w:val="2"/>
                <w:szCs w:val="2"/>
              </w:rPr>
            </w:pPr>
          </w:p>
        </w:tc>
        <w:tc>
          <w:tcPr>
            <w:tcW w:w="6899" w:type="dxa"/>
          </w:tcPr>
          <w:p w14:paraId="02C54D0F" w14:textId="77777777" w:rsidR="00904C98" w:rsidRDefault="00904C98" w:rsidP="003F44BC">
            <w:pPr>
              <w:pStyle w:val="TableParagraph"/>
              <w:spacing w:before="63"/>
              <w:ind w:left="213" w:right="218"/>
              <w:rPr>
                <w:sz w:val="24"/>
              </w:rPr>
            </w:pPr>
            <w:r>
              <w:rPr>
                <w:sz w:val="24"/>
              </w:rPr>
              <w:t>Acknowledgements……………………………………………</w:t>
            </w:r>
            <w:proofErr w:type="gramStart"/>
            <w:r>
              <w:rPr>
                <w:sz w:val="24"/>
              </w:rPr>
              <w:t>…..</w:t>
            </w:r>
            <w:proofErr w:type="gramEnd"/>
          </w:p>
        </w:tc>
        <w:tc>
          <w:tcPr>
            <w:tcW w:w="1100" w:type="dxa"/>
          </w:tcPr>
          <w:p w14:paraId="6629EC99" w14:textId="77777777" w:rsidR="00904C98" w:rsidRDefault="00904C98" w:rsidP="003F44BC">
            <w:pPr>
              <w:pStyle w:val="TableParagraph"/>
              <w:spacing w:before="63"/>
              <w:ind w:right="449"/>
              <w:jc w:val="right"/>
              <w:rPr>
                <w:sz w:val="24"/>
              </w:rPr>
            </w:pPr>
            <w:r>
              <w:rPr>
                <w:sz w:val="24"/>
              </w:rPr>
              <w:t>II</w:t>
            </w:r>
          </w:p>
        </w:tc>
      </w:tr>
      <w:tr w:rsidR="00904C98" w14:paraId="31E65DB7" w14:textId="77777777" w:rsidTr="003F44BC">
        <w:trPr>
          <w:trHeight w:val="412"/>
        </w:trPr>
        <w:tc>
          <w:tcPr>
            <w:tcW w:w="859" w:type="dxa"/>
            <w:vMerge/>
            <w:tcBorders>
              <w:top w:val="nil"/>
            </w:tcBorders>
          </w:tcPr>
          <w:p w14:paraId="073992FB" w14:textId="77777777" w:rsidR="00904C98" w:rsidRDefault="00904C98" w:rsidP="003F44BC">
            <w:pPr>
              <w:rPr>
                <w:sz w:val="2"/>
                <w:szCs w:val="2"/>
              </w:rPr>
            </w:pPr>
          </w:p>
        </w:tc>
        <w:tc>
          <w:tcPr>
            <w:tcW w:w="6899" w:type="dxa"/>
          </w:tcPr>
          <w:p w14:paraId="46C8496D" w14:textId="77777777" w:rsidR="00904C98" w:rsidRDefault="00904C98" w:rsidP="003F44BC">
            <w:pPr>
              <w:pStyle w:val="TableParagraph"/>
              <w:spacing w:before="63"/>
              <w:ind w:left="213" w:right="218"/>
              <w:rPr>
                <w:sz w:val="24"/>
              </w:rPr>
            </w:pPr>
            <w:r>
              <w:rPr>
                <w:sz w:val="24"/>
              </w:rPr>
              <w:t>Table of Contents………………………………………………….</w:t>
            </w:r>
          </w:p>
        </w:tc>
        <w:tc>
          <w:tcPr>
            <w:tcW w:w="1100" w:type="dxa"/>
          </w:tcPr>
          <w:p w14:paraId="0CB5B4D1" w14:textId="77777777" w:rsidR="00904C98" w:rsidRDefault="00904C98" w:rsidP="003F44BC">
            <w:pPr>
              <w:pStyle w:val="TableParagraph"/>
              <w:spacing w:before="63"/>
              <w:ind w:right="406"/>
              <w:jc w:val="right"/>
              <w:rPr>
                <w:sz w:val="24"/>
              </w:rPr>
            </w:pPr>
            <w:r>
              <w:rPr>
                <w:sz w:val="24"/>
              </w:rPr>
              <w:t>III</w:t>
            </w:r>
          </w:p>
        </w:tc>
      </w:tr>
      <w:tr w:rsidR="00904C98" w14:paraId="10386F19" w14:textId="77777777" w:rsidTr="003F44BC">
        <w:trPr>
          <w:trHeight w:val="415"/>
        </w:trPr>
        <w:tc>
          <w:tcPr>
            <w:tcW w:w="859" w:type="dxa"/>
            <w:vMerge/>
            <w:tcBorders>
              <w:top w:val="nil"/>
            </w:tcBorders>
          </w:tcPr>
          <w:p w14:paraId="6DA5FA43" w14:textId="77777777" w:rsidR="00904C98" w:rsidRDefault="00904C98" w:rsidP="003F44BC">
            <w:pPr>
              <w:rPr>
                <w:sz w:val="2"/>
                <w:szCs w:val="2"/>
              </w:rPr>
            </w:pPr>
          </w:p>
        </w:tc>
        <w:tc>
          <w:tcPr>
            <w:tcW w:w="6899" w:type="dxa"/>
          </w:tcPr>
          <w:p w14:paraId="137ED2CE" w14:textId="77777777" w:rsidR="00904C98" w:rsidRDefault="00904C98" w:rsidP="003F44BC">
            <w:pPr>
              <w:pStyle w:val="TableParagraph"/>
              <w:spacing w:before="63"/>
              <w:ind w:left="210" w:right="218"/>
              <w:rPr>
                <w:sz w:val="24"/>
              </w:rPr>
            </w:pPr>
            <w:r>
              <w:rPr>
                <w:sz w:val="24"/>
              </w:rPr>
              <w:t>List of Figures…………………………………………………</w:t>
            </w:r>
            <w:proofErr w:type="gramStart"/>
            <w:r>
              <w:rPr>
                <w:sz w:val="24"/>
              </w:rPr>
              <w:t>…..</w:t>
            </w:r>
            <w:proofErr w:type="gramEnd"/>
          </w:p>
        </w:tc>
        <w:tc>
          <w:tcPr>
            <w:tcW w:w="1100" w:type="dxa"/>
          </w:tcPr>
          <w:p w14:paraId="0369E30F" w14:textId="77777777" w:rsidR="00904C98" w:rsidRDefault="00904C98" w:rsidP="003F44BC">
            <w:pPr>
              <w:pStyle w:val="TableParagraph"/>
              <w:spacing w:before="63"/>
              <w:ind w:right="404"/>
              <w:jc w:val="right"/>
              <w:rPr>
                <w:sz w:val="24"/>
              </w:rPr>
            </w:pPr>
            <w:r>
              <w:rPr>
                <w:sz w:val="24"/>
              </w:rPr>
              <w:t>IV</w:t>
            </w:r>
          </w:p>
        </w:tc>
      </w:tr>
      <w:tr w:rsidR="00904C98" w14:paraId="467B30A6" w14:textId="77777777" w:rsidTr="003F44BC">
        <w:trPr>
          <w:trHeight w:val="417"/>
        </w:trPr>
        <w:tc>
          <w:tcPr>
            <w:tcW w:w="859" w:type="dxa"/>
            <w:vMerge/>
            <w:tcBorders>
              <w:top w:val="nil"/>
            </w:tcBorders>
          </w:tcPr>
          <w:p w14:paraId="600AD1D8" w14:textId="77777777" w:rsidR="00904C98" w:rsidRDefault="00904C98" w:rsidP="003F44BC">
            <w:pPr>
              <w:rPr>
                <w:sz w:val="2"/>
                <w:szCs w:val="2"/>
              </w:rPr>
            </w:pPr>
          </w:p>
        </w:tc>
        <w:tc>
          <w:tcPr>
            <w:tcW w:w="6899" w:type="dxa"/>
          </w:tcPr>
          <w:p w14:paraId="1A213B6A" w14:textId="77777777" w:rsidR="00904C98" w:rsidRDefault="00904C98" w:rsidP="003F44BC">
            <w:pPr>
              <w:pStyle w:val="TableParagraph"/>
              <w:spacing w:before="66"/>
              <w:ind w:left="213" w:right="218"/>
              <w:rPr>
                <w:sz w:val="24"/>
              </w:rPr>
            </w:pPr>
            <w:r>
              <w:rPr>
                <w:sz w:val="24"/>
              </w:rPr>
              <w:t>List of Table……………………………………………………….</w:t>
            </w:r>
          </w:p>
        </w:tc>
        <w:tc>
          <w:tcPr>
            <w:tcW w:w="1100" w:type="dxa"/>
          </w:tcPr>
          <w:p w14:paraId="07F11339" w14:textId="77777777" w:rsidR="00904C98" w:rsidRDefault="00904C98" w:rsidP="003F44BC">
            <w:pPr>
              <w:pStyle w:val="TableParagraph"/>
              <w:spacing w:before="66"/>
              <w:ind w:right="408"/>
              <w:jc w:val="right"/>
              <w:rPr>
                <w:sz w:val="24"/>
              </w:rPr>
            </w:pPr>
            <w:r>
              <w:rPr>
                <w:w w:val="95"/>
                <w:sz w:val="24"/>
              </w:rPr>
              <w:t>VI</w:t>
            </w:r>
          </w:p>
        </w:tc>
      </w:tr>
      <w:tr w:rsidR="00904C98" w14:paraId="525A0A44" w14:textId="77777777" w:rsidTr="003F44BC">
        <w:trPr>
          <w:trHeight w:val="412"/>
        </w:trPr>
        <w:tc>
          <w:tcPr>
            <w:tcW w:w="859" w:type="dxa"/>
          </w:tcPr>
          <w:p w14:paraId="7F0619F5" w14:textId="77777777" w:rsidR="00904C98" w:rsidRDefault="00904C98" w:rsidP="003F44BC">
            <w:pPr>
              <w:pStyle w:val="TableParagraph"/>
              <w:spacing w:before="65"/>
              <w:ind w:left="320"/>
              <w:rPr>
                <w:b/>
                <w:sz w:val="24"/>
              </w:rPr>
            </w:pPr>
            <w:r>
              <w:rPr>
                <w:b/>
                <w:sz w:val="24"/>
              </w:rPr>
              <w:t>1.</w:t>
            </w:r>
          </w:p>
        </w:tc>
        <w:tc>
          <w:tcPr>
            <w:tcW w:w="6899" w:type="dxa"/>
          </w:tcPr>
          <w:p w14:paraId="281EBB0D" w14:textId="77777777" w:rsidR="00904C98" w:rsidRDefault="00904C98" w:rsidP="003F44BC">
            <w:pPr>
              <w:pStyle w:val="TableParagraph"/>
              <w:spacing w:before="65"/>
              <w:ind w:left="212" w:right="218"/>
              <w:rPr>
                <w:b/>
                <w:sz w:val="24"/>
              </w:rPr>
            </w:pPr>
            <w:r>
              <w:rPr>
                <w:b/>
                <w:sz w:val="24"/>
              </w:rPr>
              <w:t>Introduction………………………………………………………</w:t>
            </w:r>
          </w:p>
        </w:tc>
        <w:tc>
          <w:tcPr>
            <w:tcW w:w="1100" w:type="dxa"/>
          </w:tcPr>
          <w:p w14:paraId="3DFA9CB1" w14:textId="77777777" w:rsidR="00904C98" w:rsidRDefault="00904C98" w:rsidP="003F44BC">
            <w:pPr>
              <w:pStyle w:val="TableParagraph"/>
              <w:spacing w:before="65"/>
              <w:ind w:right="473"/>
              <w:jc w:val="right"/>
              <w:rPr>
                <w:b/>
                <w:sz w:val="24"/>
              </w:rPr>
            </w:pPr>
            <w:r>
              <w:rPr>
                <w:b/>
                <w:sz w:val="24"/>
              </w:rPr>
              <w:t>1</w:t>
            </w:r>
          </w:p>
        </w:tc>
      </w:tr>
      <w:tr w:rsidR="00904C98" w14:paraId="6785ABF0" w14:textId="77777777" w:rsidTr="003F44BC">
        <w:trPr>
          <w:trHeight w:val="410"/>
        </w:trPr>
        <w:tc>
          <w:tcPr>
            <w:tcW w:w="859" w:type="dxa"/>
          </w:tcPr>
          <w:p w14:paraId="6348B5FB" w14:textId="77777777" w:rsidR="00904C98" w:rsidRDefault="00904C98" w:rsidP="003F44BC">
            <w:pPr>
              <w:pStyle w:val="TableParagraph"/>
              <w:rPr>
                <w:sz w:val="24"/>
              </w:rPr>
            </w:pPr>
          </w:p>
        </w:tc>
        <w:tc>
          <w:tcPr>
            <w:tcW w:w="6899" w:type="dxa"/>
          </w:tcPr>
          <w:p w14:paraId="777A51DF" w14:textId="77777777" w:rsidR="00904C98" w:rsidRDefault="00904C98" w:rsidP="003F44BC">
            <w:pPr>
              <w:pStyle w:val="TableParagraph"/>
              <w:spacing w:before="61"/>
              <w:ind w:left="272"/>
              <w:rPr>
                <w:sz w:val="24"/>
              </w:rPr>
            </w:pPr>
            <w:r>
              <w:rPr>
                <w:sz w:val="24"/>
              </w:rPr>
              <w:t>1.1 Stock Price Prediction…………………………………………</w:t>
            </w:r>
          </w:p>
        </w:tc>
        <w:tc>
          <w:tcPr>
            <w:tcW w:w="1100" w:type="dxa"/>
          </w:tcPr>
          <w:p w14:paraId="2AA3C33C" w14:textId="77777777" w:rsidR="00904C98" w:rsidRDefault="00904C98" w:rsidP="003F44BC">
            <w:pPr>
              <w:pStyle w:val="TableParagraph"/>
              <w:spacing w:before="61"/>
              <w:ind w:right="473"/>
              <w:jc w:val="right"/>
              <w:rPr>
                <w:sz w:val="24"/>
              </w:rPr>
            </w:pPr>
            <w:r>
              <w:rPr>
                <w:sz w:val="24"/>
              </w:rPr>
              <w:t>1</w:t>
            </w:r>
          </w:p>
        </w:tc>
      </w:tr>
      <w:tr w:rsidR="00904C98" w14:paraId="6CFD2D7C" w14:textId="77777777" w:rsidTr="003F44BC">
        <w:trPr>
          <w:trHeight w:val="413"/>
        </w:trPr>
        <w:tc>
          <w:tcPr>
            <w:tcW w:w="859" w:type="dxa"/>
          </w:tcPr>
          <w:p w14:paraId="0E21F98C" w14:textId="77777777" w:rsidR="00904C98" w:rsidRDefault="00904C98" w:rsidP="003F44BC">
            <w:pPr>
              <w:pStyle w:val="TableParagraph"/>
              <w:rPr>
                <w:sz w:val="24"/>
              </w:rPr>
            </w:pPr>
          </w:p>
        </w:tc>
        <w:tc>
          <w:tcPr>
            <w:tcW w:w="6899" w:type="dxa"/>
          </w:tcPr>
          <w:p w14:paraId="486F1DCA" w14:textId="77777777" w:rsidR="00904C98" w:rsidRDefault="00904C98" w:rsidP="003F44BC">
            <w:pPr>
              <w:pStyle w:val="TableParagraph"/>
              <w:spacing w:before="63"/>
              <w:ind w:left="206" w:right="218"/>
              <w:rPr>
                <w:sz w:val="24"/>
              </w:rPr>
            </w:pPr>
            <w:r>
              <w:rPr>
                <w:sz w:val="24"/>
              </w:rPr>
              <w:t>1.2 Application ……………………………………………………</w:t>
            </w:r>
          </w:p>
        </w:tc>
        <w:tc>
          <w:tcPr>
            <w:tcW w:w="1100" w:type="dxa"/>
          </w:tcPr>
          <w:p w14:paraId="69D6B57B" w14:textId="77777777" w:rsidR="00904C98" w:rsidRDefault="00904C98" w:rsidP="003F44BC">
            <w:pPr>
              <w:pStyle w:val="TableParagraph"/>
              <w:spacing w:before="63"/>
              <w:ind w:right="473"/>
              <w:jc w:val="right"/>
              <w:rPr>
                <w:sz w:val="24"/>
              </w:rPr>
            </w:pPr>
            <w:r>
              <w:rPr>
                <w:sz w:val="24"/>
              </w:rPr>
              <w:t>3</w:t>
            </w:r>
          </w:p>
        </w:tc>
      </w:tr>
      <w:tr w:rsidR="00904C98" w14:paraId="379EA3FF" w14:textId="77777777" w:rsidTr="003F44BC">
        <w:trPr>
          <w:trHeight w:val="415"/>
        </w:trPr>
        <w:tc>
          <w:tcPr>
            <w:tcW w:w="859" w:type="dxa"/>
          </w:tcPr>
          <w:p w14:paraId="47C6ED46" w14:textId="77777777" w:rsidR="00904C98" w:rsidRDefault="00904C98" w:rsidP="003F44BC">
            <w:pPr>
              <w:pStyle w:val="TableParagraph"/>
              <w:rPr>
                <w:sz w:val="24"/>
              </w:rPr>
            </w:pPr>
          </w:p>
        </w:tc>
        <w:tc>
          <w:tcPr>
            <w:tcW w:w="6899" w:type="dxa"/>
          </w:tcPr>
          <w:p w14:paraId="358980C1" w14:textId="77777777" w:rsidR="00904C98" w:rsidRDefault="00904C98" w:rsidP="003F44BC">
            <w:pPr>
              <w:pStyle w:val="TableParagraph"/>
              <w:spacing w:before="63"/>
              <w:ind w:left="213" w:right="218"/>
              <w:rPr>
                <w:sz w:val="24"/>
              </w:rPr>
            </w:pPr>
            <w:r>
              <w:rPr>
                <w:sz w:val="24"/>
              </w:rPr>
              <w:t>1.3 Objectives……………………………………………………...</w:t>
            </w:r>
          </w:p>
        </w:tc>
        <w:tc>
          <w:tcPr>
            <w:tcW w:w="1100" w:type="dxa"/>
          </w:tcPr>
          <w:p w14:paraId="771D3C49" w14:textId="77777777" w:rsidR="00904C98" w:rsidRDefault="00904C98" w:rsidP="003F44BC">
            <w:pPr>
              <w:pStyle w:val="TableParagraph"/>
              <w:spacing w:before="63"/>
              <w:ind w:right="473"/>
              <w:jc w:val="right"/>
              <w:rPr>
                <w:sz w:val="24"/>
              </w:rPr>
            </w:pPr>
            <w:r>
              <w:rPr>
                <w:sz w:val="24"/>
              </w:rPr>
              <w:t>3</w:t>
            </w:r>
          </w:p>
        </w:tc>
      </w:tr>
      <w:tr w:rsidR="00904C98" w14:paraId="2A71813E" w14:textId="77777777" w:rsidTr="003F44BC">
        <w:trPr>
          <w:trHeight w:val="415"/>
        </w:trPr>
        <w:tc>
          <w:tcPr>
            <w:tcW w:w="859" w:type="dxa"/>
          </w:tcPr>
          <w:p w14:paraId="5C0641A1" w14:textId="77777777" w:rsidR="00904C98" w:rsidRDefault="00904C98" w:rsidP="003F44BC">
            <w:pPr>
              <w:pStyle w:val="TableParagraph"/>
              <w:rPr>
                <w:sz w:val="24"/>
              </w:rPr>
            </w:pPr>
          </w:p>
        </w:tc>
        <w:tc>
          <w:tcPr>
            <w:tcW w:w="6899" w:type="dxa"/>
          </w:tcPr>
          <w:p w14:paraId="7710AF14" w14:textId="77777777" w:rsidR="00904C98" w:rsidRDefault="00904C98" w:rsidP="003F44BC">
            <w:pPr>
              <w:pStyle w:val="TableParagraph"/>
              <w:spacing w:before="65"/>
              <w:ind w:left="213" w:right="218"/>
              <w:rPr>
                <w:sz w:val="24"/>
              </w:rPr>
            </w:pPr>
            <w:r>
              <w:rPr>
                <w:sz w:val="24"/>
              </w:rPr>
              <w:t>1.4 Motivation…………………………………………………......</w:t>
            </w:r>
          </w:p>
        </w:tc>
        <w:tc>
          <w:tcPr>
            <w:tcW w:w="1100" w:type="dxa"/>
          </w:tcPr>
          <w:p w14:paraId="56197A31" w14:textId="77777777" w:rsidR="00904C98" w:rsidRDefault="00904C98" w:rsidP="003F44BC">
            <w:pPr>
              <w:pStyle w:val="TableParagraph"/>
              <w:spacing w:before="65"/>
              <w:ind w:right="473"/>
              <w:jc w:val="right"/>
              <w:rPr>
                <w:sz w:val="24"/>
              </w:rPr>
            </w:pPr>
            <w:r>
              <w:rPr>
                <w:sz w:val="24"/>
              </w:rPr>
              <w:t>3</w:t>
            </w:r>
          </w:p>
        </w:tc>
      </w:tr>
      <w:tr w:rsidR="00904C98" w14:paraId="455CD7C8" w14:textId="77777777" w:rsidTr="003F44BC">
        <w:trPr>
          <w:trHeight w:val="415"/>
        </w:trPr>
        <w:tc>
          <w:tcPr>
            <w:tcW w:w="859" w:type="dxa"/>
          </w:tcPr>
          <w:p w14:paraId="5F780063" w14:textId="77777777" w:rsidR="00904C98" w:rsidRDefault="00904C98" w:rsidP="003F44BC">
            <w:pPr>
              <w:pStyle w:val="TableParagraph"/>
              <w:rPr>
                <w:sz w:val="24"/>
              </w:rPr>
            </w:pPr>
          </w:p>
        </w:tc>
        <w:tc>
          <w:tcPr>
            <w:tcW w:w="6899" w:type="dxa"/>
          </w:tcPr>
          <w:p w14:paraId="19B3C024" w14:textId="77777777" w:rsidR="00904C98" w:rsidRDefault="00904C98" w:rsidP="003F44BC">
            <w:pPr>
              <w:pStyle w:val="TableParagraph"/>
              <w:spacing w:before="63"/>
              <w:ind w:left="263"/>
              <w:rPr>
                <w:sz w:val="24"/>
              </w:rPr>
            </w:pPr>
            <w:r>
              <w:rPr>
                <w:sz w:val="24"/>
              </w:rPr>
              <w:t>1.5 Organization of Report…………………………….………</w:t>
            </w:r>
            <w:proofErr w:type="gramStart"/>
            <w:r>
              <w:rPr>
                <w:sz w:val="24"/>
              </w:rPr>
              <w:t>…..</w:t>
            </w:r>
            <w:proofErr w:type="gramEnd"/>
          </w:p>
        </w:tc>
        <w:tc>
          <w:tcPr>
            <w:tcW w:w="1100" w:type="dxa"/>
          </w:tcPr>
          <w:p w14:paraId="1FDEE751" w14:textId="77777777" w:rsidR="00904C98" w:rsidRDefault="00904C98" w:rsidP="003F44BC">
            <w:pPr>
              <w:pStyle w:val="TableParagraph"/>
              <w:spacing w:before="63"/>
              <w:ind w:right="473"/>
              <w:jc w:val="right"/>
              <w:rPr>
                <w:sz w:val="24"/>
              </w:rPr>
            </w:pPr>
            <w:r>
              <w:rPr>
                <w:sz w:val="24"/>
              </w:rPr>
              <w:t>3</w:t>
            </w:r>
          </w:p>
        </w:tc>
      </w:tr>
      <w:tr w:rsidR="00904C98" w14:paraId="7AE83508" w14:textId="77777777" w:rsidTr="003F44BC">
        <w:trPr>
          <w:trHeight w:val="415"/>
        </w:trPr>
        <w:tc>
          <w:tcPr>
            <w:tcW w:w="859" w:type="dxa"/>
          </w:tcPr>
          <w:p w14:paraId="15CEE6D4" w14:textId="77777777" w:rsidR="00904C98" w:rsidRDefault="00904C98" w:rsidP="003F44BC">
            <w:pPr>
              <w:pStyle w:val="TableParagraph"/>
              <w:spacing w:before="65"/>
              <w:ind w:left="320"/>
              <w:rPr>
                <w:b/>
                <w:sz w:val="24"/>
              </w:rPr>
            </w:pPr>
            <w:r>
              <w:rPr>
                <w:b/>
                <w:sz w:val="24"/>
              </w:rPr>
              <w:t>2.</w:t>
            </w:r>
          </w:p>
        </w:tc>
        <w:tc>
          <w:tcPr>
            <w:tcW w:w="6899" w:type="dxa"/>
          </w:tcPr>
          <w:p w14:paraId="3D7A1E52" w14:textId="77777777" w:rsidR="00904C98" w:rsidRDefault="00904C98" w:rsidP="003F44BC">
            <w:pPr>
              <w:pStyle w:val="TableParagraph"/>
              <w:spacing w:before="65"/>
              <w:ind w:left="212" w:right="218"/>
              <w:rPr>
                <w:b/>
                <w:sz w:val="24"/>
              </w:rPr>
            </w:pPr>
            <w:r>
              <w:rPr>
                <w:b/>
                <w:sz w:val="24"/>
              </w:rPr>
              <w:t>Literature Survey…………………………………………………</w:t>
            </w:r>
          </w:p>
        </w:tc>
        <w:tc>
          <w:tcPr>
            <w:tcW w:w="1100" w:type="dxa"/>
          </w:tcPr>
          <w:p w14:paraId="10E9F853" w14:textId="77777777" w:rsidR="00904C98" w:rsidRDefault="00904C98" w:rsidP="003F44BC">
            <w:pPr>
              <w:pStyle w:val="TableParagraph"/>
              <w:spacing w:before="65"/>
              <w:ind w:right="473"/>
              <w:jc w:val="right"/>
              <w:rPr>
                <w:b/>
                <w:sz w:val="24"/>
              </w:rPr>
            </w:pPr>
            <w:r>
              <w:rPr>
                <w:b/>
                <w:sz w:val="24"/>
              </w:rPr>
              <w:t>4</w:t>
            </w:r>
          </w:p>
        </w:tc>
      </w:tr>
      <w:tr w:rsidR="00904C98" w14:paraId="59CD8F73" w14:textId="77777777" w:rsidTr="003F44BC">
        <w:trPr>
          <w:trHeight w:val="412"/>
        </w:trPr>
        <w:tc>
          <w:tcPr>
            <w:tcW w:w="859" w:type="dxa"/>
          </w:tcPr>
          <w:p w14:paraId="39476C8B" w14:textId="77777777" w:rsidR="00904C98" w:rsidRDefault="00904C98" w:rsidP="003F44BC">
            <w:pPr>
              <w:pStyle w:val="TableParagraph"/>
              <w:spacing w:before="63"/>
              <w:ind w:left="320"/>
              <w:rPr>
                <w:b/>
                <w:sz w:val="24"/>
              </w:rPr>
            </w:pPr>
            <w:r>
              <w:rPr>
                <w:b/>
                <w:sz w:val="24"/>
              </w:rPr>
              <w:t>3.</w:t>
            </w:r>
          </w:p>
        </w:tc>
        <w:tc>
          <w:tcPr>
            <w:tcW w:w="6899" w:type="dxa"/>
          </w:tcPr>
          <w:p w14:paraId="041BD50F" w14:textId="77777777" w:rsidR="00904C98" w:rsidRDefault="00904C98" w:rsidP="003F44BC">
            <w:pPr>
              <w:pStyle w:val="TableParagraph"/>
              <w:spacing w:before="63"/>
              <w:ind w:left="214" w:right="218"/>
              <w:rPr>
                <w:b/>
                <w:sz w:val="24"/>
              </w:rPr>
            </w:pPr>
            <w:r>
              <w:rPr>
                <w:b/>
                <w:sz w:val="24"/>
              </w:rPr>
              <w:t>Existing work…….…………………....………………………</w:t>
            </w:r>
            <w:proofErr w:type="gramStart"/>
            <w:r>
              <w:rPr>
                <w:b/>
                <w:sz w:val="24"/>
              </w:rPr>
              <w:t>…..</w:t>
            </w:r>
            <w:proofErr w:type="gramEnd"/>
          </w:p>
        </w:tc>
        <w:tc>
          <w:tcPr>
            <w:tcW w:w="1100" w:type="dxa"/>
          </w:tcPr>
          <w:p w14:paraId="3AC95BA5" w14:textId="77777777" w:rsidR="00904C98" w:rsidRDefault="00904C98" w:rsidP="003F44BC">
            <w:pPr>
              <w:pStyle w:val="TableParagraph"/>
              <w:spacing w:before="63"/>
              <w:ind w:right="411"/>
              <w:jc w:val="right"/>
              <w:rPr>
                <w:b/>
                <w:sz w:val="24"/>
              </w:rPr>
            </w:pPr>
            <w:r>
              <w:rPr>
                <w:b/>
                <w:sz w:val="24"/>
              </w:rPr>
              <w:t>10</w:t>
            </w:r>
          </w:p>
        </w:tc>
      </w:tr>
      <w:tr w:rsidR="00904C98" w14:paraId="7C9B9EC6" w14:textId="77777777" w:rsidTr="003F44BC">
        <w:trPr>
          <w:trHeight w:val="412"/>
        </w:trPr>
        <w:tc>
          <w:tcPr>
            <w:tcW w:w="859" w:type="dxa"/>
          </w:tcPr>
          <w:p w14:paraId="3E0505B2" w14:textId="77777777" w:rsidR="00904C98" w:rsidRDefault="00904C98" w:rsidP="003F44BC">
            <w:pPr>
              <w:pStyle w:val="TableParagraph"/>
              <w:rPr>
                <w:sz w:val="24"/>
              </w:rPr>
            </w:pPr>
          </w:p>
        </w:tc>
        <w:tc>
          <w:tcPr>
            <w:tcW w:w="6899" w:type="dxa"/>
          </w:tcPr>
          <w:p w14:paraId="61B84C1D" w14:textId="77777777" w:rsidR="00904C98" w:rsidRDefault="00904C98" w:rsidP="003F44BC">
            <w:pPr>
              <w:pStyle w:val="TableParagraph"/>
              <w:spacing w:before="63"/>
              <w:ind w:left="243"/>
              <w:rPr>
                <w:sz w:val="24"/>
              </w:rPr>
            </w:pPr>
            <w:r>
              <w:rPr>
                <w:sz w:val="24"/>
              </w:rPr>
              <w:t>3.1 Overview of Existing work….…………………………………</w:t>
            </w:r>
          </w:p>
        </w:tc>
        <w:tc>
          <w:tcPr>
            <w:tcW w:w="1100" w:type="dxa"/>
          </w:tcPr>
          <w:p w14:paraId="764CD531" w14:textId="77777777" w:rsidR="00904C98" w:rsidRDefault="00904C98" w:rsidP="003F44BC">
            <w:pPr>
              <w:pStyle w:val="TableParagraph"/>
              <w:spacing w:before="63"/>
              <w:ind w:right="411"/>
              <w:jc w:val="right"/>
              <w:rPr>
                <w:sz w:val="24"/>
              </w:rPr>
            </w:pPr>
            <w:r>
              <w:rPr>
                <w:sz w:val="24"/>
              </w:rPr>
              <w:t>10</w:t>
            </w:r>
          </w:p>
        </w:tc>
      </w:tr>
      <w:tr w:rsidR="00904C98" w14:paraId="1D34E668" w14:textId="77777777" w:rsidTr="003F44BC">
        <w:trPr>
          <w:trHeight w:val="412"/>
        </w:trPr>
        <w:tc>
          <w:tcPr>
            <w:tcW w:w="859" w:type="dxa"/>
          </w:tcPr>
          <w:p w14:paraId="79271A5F" w14:textId="77777777" w:rsidR="00904C98" w:rsidRDefault="00904C98" w:rsidP="003F44BC">
            <w:pPr>
              <w:pStyle w:val="TableParagraph"/>
              <w:rPr>
                <w:sz w:val="24"/>
              </w:rPr>
            </w:pPr>
          </w:p>
        </w:tc>
        <w:tc>
          <w:tcPr>
            <w:tcW w:w="6899" w:type="dxa"/>
          </w:tcPr>
          <w:p w14:paraId="6C2BA5DF" w14:textId="77777777" w:rsidR="00904C98" w:rsidRDefault="00904C98" w:rsidP="003F44BC">
            <w:pPr>
              <w:pStyle w:val="TableParagraph"/>
              <w:spacing w:before="63"/>
              <w:ind w:left="214" w:right="218"/>
              <w:rPr>
                <w:sz w:val="24"/>
              </w:rPr>
            </w:pPr>
            <w:r>
              <w:rPr>
                <w:sz w:val="24"/>
              </w:rPr>
              <w:t>3.2 Proposed work………………………………………………….</w:t>
            </w:r>
          </w:p>
        </w:tc>
        <w:tc>
          <w:tcPr>
            <w:tcW w:w="1100" w:type="dxa"/>
          </w:tcPr>
          <w:p w14:paraId="6187437C" w14:textId="77777777" w:rsidR="00904C98" w:rsidRDefault="00904C98" w:rsidP="003F44BC">
            <w:pPr>
              <w:pStyle w:val="TableParagraph"/>
              <w:spacing w:before="63"/>
              <w:ind w:right="411"/>
              <w:jc w:val="right"/>
              <w:rPr>
                <w:sz w:val="24"/>
              </w:rPr>
            </w:pPr>
            <w:r>
              <w:rPr>
                <w:sz w:val="24"/>
              </w:rPr>
              <w:t>11</w:t>
            </w:r>
          </w:p>
        </w:tc>
      </w:tr>
      <w:tr w:rsidR="00904C98" w14:paraId="6695502A" w14:textId="77777777" w:rsidTr="003F44BC">
        <w:trPr>
          <w:trHeight w:val="412"/>
        </w:trPr>
        <w:tc>
          <w:tcPr>
            <w:tcW w:w="859" w:type="dxa"/>
          </w:tcPr>
          <w:p w14:paraId="1177EF03" w14:textId="77777777" w:rsidR="00904C98" w:rsidRDefault="00904C98" w:rsidP="003F44BC">
            <w:pPr>
              <w:pStyle w:val="TableParagraph"/>
              <w:rPr>
                <w:sz w:val="24"/>
              </w:rPr>
            </w:pPr>
          </w:p>
        </w:tc>
        <w:tc>
          <w:tcPr>
            <w:tcW w:w="6899" w:type="dxa"/>
          </w:tcPr>
          <w:p w14:paraId="411907A7" w14:textId="77777777" w:rsidR="00904C98" w:rsidRDefault="00904C98" w:rsidP="003F44BC">
            <w:pPr>
              <w:pStyle w:val="TableParagraph"/>
              <w:spacing w:before="63"/>
              <w:ind w:left="229"/>
              <w:rPr>
                <w:sz w:val="24"/>
              </w:rPr>
            </w:pPr>
            <w:r>
              <w:rPr>
                <w:sz w:val="24"/>
              </w:rPr>
              <w:t>3.2 1 Working of LSTM model……………………………….……</w:t>
            </w:r>
          </w:p>
        </w:tc>
        <w:tc>
          <w:tcPr>
            <w:tcW w:w="1100" w:type="dxa"/>
          </w:tcPr>
          <w:p w14:paraId="78476908" w14:textId="77777777" w:rsidR="00904C98" w:rsidRDefault="00904C98" w:rsidP="003F44BC">
            <w:pPr>
              <w:pStyle w:val="TableParagraph"/>
              <w:spacing w:before="63"/>
              <w:ind w:right="411"/>
              <w:jc w:val="right"/>
              <w:rPr>
                <w:sz w:val="24"/>
              </w:rPr>
            </w:pPr>
            <w:r>
              <w:rPr>
                <w:sz w:val="24"/>
              </w:rPr>
              <w:t>12</w:t>
            </w:r>
          </w:p>
        </w:tc>
      </w:tr>
      <w:tr w:rsidR="00904C98" w14:paraId="6CE7A4A5" w14:textId="77777777" w:rsidTr="003F44BC">
        <w:trPr>
          <w:trHeight w:val="415"/>
        </w:trPr>
        <w:tc>
          <w:tcPr>
            <w:tcW w:w="859" w:type="dxa"/>
          </w:tcPr>
          <w:p w14:paraId="093149A1" w14:textId="77777777" w:rsidR="00904C98" w:rsidRDefault="00904C98" w:rsidP="003F44BC">
            <w:pPr>
              <w:pStyle w:val="TableParagraph"/>
              <w:rPr>
                <w:sz w:val="24"/>
              </w:rPr>
            </w:pPr>
          </w:p>
        </w:tc>
        <w:tc>
          <w:tcPr>
            <w:tcW w:w="6899" w:type="dxa"/>
          </w:tcPr>
          <w:p w14:paraId="42E26E52" w14:textId="77777777" w:rsidR="00904C98" w:rsidRDefault="00904C98" w:rsidP="003F44BC">
            <w:pPr>
              <w:pStyle w:val="TableParagraph"/>
              <w:spacing w:before="63"/>
              <w:ind w:left="234"/>
              <w:rPr>
                <w:sz w:val="24"/>
              </w:rPr>
            </w:pPr>
            <w:r>
              <w:rPr>
                <w:sz w:val="24"/>
              </w:rPr>
              <w:t>3.2.2 Working of CNN model…</w:t>
            </w:r>
            <w:proofErr w:type="gramStart"/>
            <w:r>
              <w:rPr>
                <w:sz w:val="24"/>
              </w:rPr>
              <w:t>…..</w:t>
            </w:r>
            <w:proofErr w:type="gramEnd"/>
            <w:r>
              <w:rPr>
                <w:sz w:val="24"/>
              </w:rPr>
              <w:t>……………………….………</w:t>
            </w:r>
          </w:p>
        </w:tc>
        <w:tc>
          <w:tcPr>
            <w:tcW w:w="1100" w:type="dxa"/>
          </w:tcPr>
          <w:p w14:paraId="03AF088C" w14:textId="77777777" w:rsidR="00904C98" w:rsidRDefault="00904C98" w:rsidP="003F44BC">
            <w:pPr>
              <w:pStyle w:val="TableParagraph"/>
              <w:spacing w:before="63"/>
              <w:ind w:right="411"/>
              <w:jc w:val="right"/>
              <w:rPr>
                <w:sz w:val="24"/>
              </w:rPr>
            </w:pPr>
            <w:r>
              <w:rPr>
                <w:sz w:val="24"/>
              </w:rPr>
              <w:t>14</w:t>
            </w:r>
          </w:p>
        </w:tc>
      </w:tr>
      <w:tr w:rsidR="00904C98" w14:paraId="1CE9BE48" w14:textId="77777777" w:rsidTr="003F44BC">
        <w:trPr>
          <w:trHeight w:val="417"/>
        </w:trPr>
        <w:tc>
          <w:tcPr>
            <w:tcW w:w="859" w:type="dxa"/>
          </w:tcPr>
          <w:p w14:paraId="0DA43A37" w14:textId="77777777" w:rsidR="00904C98" w:rsidRDefault="00904C98" w:rsidP="003F44BC">
            <w:pPr>
              <w:pStyle w:val="TableParagraph"/>
              <w:rPr>
                <w:sz w:val="24"/>
              </w:rPr>
            </w:pPr>
          </w:p>
        </w:tc>
        <w:tc>
          <w:tcPr>
            <w:tcW w:w="6899" w:type="dxa"/>
          </w:tcPr>
          <w:p w14:paraId="705A1596" w14:textId="77777777" w:rsidR="00904C98" w:rsidRDefault="00904C98" w:rsidP="003F44BC">
            <w:pPr>
              <w:pStyle w:val="TableParagraph"/>
              <w:spacing w:before="66"/>
              <w:ind w:left="224"/>
              <w:rPr>
                <w:sz w:val="24"/>
              </w:rPr>
            </w:pPr>
            <w:r>
              <w:rPr>
                <w:sz w:val="24"/>
              </w:rPr>
              <w:t>3.2.3 Working of Hybrid approach of LSTM+CNN model….…</w:t>
            </w:r>
            <w:proofErr w:type="gramStart"/>
            <w:r>
              <w:rPr>
                <w:sz w:val="24"/>
              </w:rPr>
              <w:t>.....</w:t>
            </w:r>
            <w:proofErr w:type="gramEnd"/>
          </w:p>
        </w:tc>
        <w:tc>
          <w:tcPr>
            <w:tcW w:w="1100" w:type="dxa"/>
          </w:tcPr>
          <w:p w14:paraId="4AFB11E1" w14:textId="77777777" w:rsidR="00904C98" w:rsidRDefault="00904C98" w:rsidP="003F44BC">
            <w:pPr>
              <w:pStyle w:val="TableParagraph"/>
              <w:spacing w:before="66"/>
              <w:ind w:right="411"/>
              <w:jc w:val="right"/>
              <w:rPr>
                <w:sz w:val="24"/>
              </w:rPr>
            </w:pPr>
            <w:r>
              <w:rPr>
                <w:sz w:val="24"/>
              </w:rPr>
              <w:t>15</w:t>
            </w:r>
          </w:p>
        </w:tc>
      </w:tr>
      <w:tr w:rsidR="00904C98" w14:paraId="28D3140D" w14:textId="77777777" w:rsidTr="003F44BC">
        <w:trPr>
          <w:trHeight w:val="412"/>
        </w:trPr>
        <w:tc>
          <w:tcPr>
            <w:tcW w:w="859" w:type="dxa"/>
          </w:tcPr>
          <w:p w14:paraId="4E3585F4" w14:textId="77777777" w:rsidR="00904C98" w:rsidRDefault="00904C98" w:rsidP="003F44BC">
            <w:pPr>
              <w:pStyle w:val="TableParagraph"/>
              <w:spacing w:before="65"/>
              <w:ind w:left="320"/>
              <w:rPr>
                <w:b/>
                <w:sz w:val="24"/>
              </w:rPr>
            </w:pPr>
            <w:r>
              <w:rPr>
                <w:b/>
                <w:sz w:val="24"/>
              </w:rPr>
              <w:t>4.</w:t>
            </w:r>
          </w:p>
        </w:tc>
        <w:tc>
          <w:tcPr>
            <w:tcW w:w="6899" w:type="dxa"/>
          </w:tcPr>
          <w:p w14:paraId="7660CB83" w14:textId="77777777" w:rsidR="00904C98" w:rsidRDefault="00904C98" w:rsidP="003F44BC">
            <w:pPr>
              <w:pStyle w:val="TableParagraph"/>
              <w:spacing w:before="65"/>
              <w:ind w:left="214" w:right="218"/>
              <w:rPr>
                <w:b/>
                <w:sz w:val="24"/>
              </w:rPr>
            </w:pPr>
            <w:r>
              <w:rPr>
                <w:b/>
                <w:sz w:val="24"/>
              </w:rPr>
              <w:t>Dataset, Implementation and Results…………………….…</w:t>
            </w:r>
            <w:proofErr w:type="gramStart"/>
            <w:r>
              <w:rPr>
                <w:b/>
                <w:sz w:val="24"/>
              </w:rPr>
              <w:t>…..</w:t>
            </w:r>
            <w:proofErr w:type="gramEnd"/>
          </w:p>
        </w:tc>
        <w:tc>
          <w:tcPr>
            <w:tcW w:w="1100" w:type="dxa"/>
          </w:tcPr>
          <w:p w14:paraId="7A6C53AD" w14:textId="77777777" w:rsidR="00904C98" w:rsidRDefault="00904C98" w:rsidP="003F44BC">
            <w:pPr>
              <w:pStyle w:val="TableParagraph"/>
              <w:spacing w:before="65"/>
              <w:ind w:right="411"/>
              <w:jc w:val="right"/>
              <w:rPr>
                <w:b/>
                <w:sz w:val="24"/>
              </w:rPr>
            </w:pPr>
            <w:r>
              <w:rPr>
                <w:b/>
                <w:sz w:val="24"/>
              </w:rPr>
              <w:t>16</w:t>
            </w:r>
          </w:p>
        </w:tc>
      </w:tr>
      <w:tr w:rsidR="00904C98" w14:paraId="25253897" w14:textId="77777777" w:rsidTr="003F44BC">
        <w:trPr>
          <w:trHeight w:val="410"/>
        </w:trPr>
        <w:tc>
          <w:tcPr>
            <w:tcW w:w="859" w:type="dxa"/>
          </w:tcPr>
          <w:p w14:paraId="44B50878" w14:textId="77777777" w:rsidR="00904C98" w:rsidRDefault="00904C98" w:rsidP="003F44BC">
            <w:pPr>
              <w:pStyle w:val="TableParagraph"/>
              <w:rPr>
                <w:sz w:val="24"/>
              </w:rPr>
            </w:pPr>
          </w:p>
        </w:tc>
        <w:tc>
          <w:tcPr>
            <w:tcW w:w="6899" w:type="dxa"/>
          </w:tcPr>
          <w:p w14:paraId="7012C3F3" w14:textId="77777777" w:rsidR="00904C98" w:rsidRDefault="00904C98" w:rsidP="003F44BC">
            <w:pPr>
              <w:pStyle w:val="TableParagraph"/>
              <w:spacing w:before="61"/>
              <w:ind w:left="206" w:right="218"/>
              <w:rPr>
                <w:sz w:val="24"/>
              </w:rPr>
            </w:pPr>
            <w:r>
              <w:rPr>
                <w:sz w:val="24"/>
              </w:rPr>
              <w:t>4.1 Dataset Details…………………………………………………</w:t>
            </w:r>
          </w:p>
        </w:tc>
        <w:tc>
          <w:tcPr>
            <w:tcW w:w="1100" w:type="dxa"/>
          </w:tcPr>
          <w:p w14:paraId="1AF431BF" w14:textId="77777777" w:rsidR="00904C98" w:rsidRDefault="00904C98" w:rsidP="003F44BC">
            <w:pPr>
              <w:pStyle w:val="TableParagraph"/>
              <w:spacing w:before="61"/>
              <w:ind w:right="411"/>
              <w:jc w:val="right"/>
              <w:rPr>
                <w:sz w:val="24"/>
              </w:rPr>
            </w:pPr>
            <w:r>
              <w:rPr>
                <w:sz w:val="24"/>
              </w:rPr>
              <w:t>16</w:t>
            </w:r>
          </w:p>
        </w:tc>
      </w:tr>
      <w:tr w:rsidR="00904C98" w14:paraId="10EADCE5" w14:textId="77777777" w:rsidTr="003F44BC">
        <w:trPr>
          <w:trHeight w:val="415"/>
        </w:trPr>
        <w:tc>
          <w:tcPr>
            <w:tcW w:w="859" w:type="dxa"/>
          </w:tcPr>
          <w:p w14:paraId="1FF8C848" w14:textId="77777777" w:rsidR="00904C98" w:rsidRDefault="00904C98" w:rsidP="003F44BC">
            <w:pPr>
              <w:pStyle w:val="TableParagraph"/>
              <w:rPr>
                <w:sz w:val="24"/>
              </w:rPr>
            </w:pPr>
          </w:p>
        </w:tc>
        <w:tc>
          <w:tcPr>
            <w:tcW w:w="6899" w:type="dxa"/>
          </w:tcPr>
          <w:p w14:paraId="26283A50" w14:textId="77777777" w:rsidR="00904C98" w:rsidRDefault="00904C98" w:rsidP="003F44BC">
            <w:pPr>
              <w:pStyle w:val="TableParagraph"/>
              <w:spacing w:before="63"/>
              <w:ind w:left="272"/>
              <w:rPr>
                <w:sz w:val="24"/>
              </w:rPr>
            </w:pPr>
            <w:r>
              <w:rPr>
                <w:sz w:val="24"/>
              </w:rPr>
              <w:t>4.2 Tools &amp; Technology used…………………………………</w:t>
            </w:r>
            <w:proofErr w:type="gramStart"/>
            <w:r>
              <w:rPr>
                <w:sz w:val="24"/>
              </w:rPr>
              <w:t>…..</w:t>
            </w:r>
            <w:proofErr w:type="gramEnd"/>
          </w:p>
        </w:tc>
        <w:tc>
          <w:tcPr>
            <w:tcW w:w="1100" w:type="dxa"/>
          </w:tcPr>
          <w:p w14:paraId="7051E5D4" w14:textId="77777777" w:rsidR="00904C98" w:rsidRDefault="00904C98" w:rsidP="003F44BC">
            <w:pPr>
              <w:pStyle w:val="TableParagraph"/>
              <w:spacing w:before="63"/>
              <w:ind w:right="411"/>
              <w:jc w:val="right"/>
              <w:rPr>
                <w:sz w:val="24"/>
              </w:rPr>
            </w:pPr>
            <w:r>
              <w:rPr>
                <w:sz w:val="24"/>
              </w:rPr>
              <w:t>17</w:t>
            </w:r>
          </w:p>
        </w:tc>
      </w:tr>
      <w:tr w:rsidR="00904C98" w14:paraId="5F27CFE6" w14:textId="77777777" w:rsidTr="003F44BC">
        <w:trPr>
          <w:trHeight w:val="417"/>
        </w:trPr>
        <w:tc>
          <w:tcPr>
            <w:tcW w:w="859" w:type="dxa"/>
          </w:tcPr>
          <w:p w14:paraId="1D28FFCE" w14:textId="77777777" w:rsidR="00904C98" w:rsidRDefault="00904C98" w:rsidP="003F44BC">
            <w:pPr>
              <w:pStyle w:val="TableParagraph"/>
              <w:rPr>
                <w:sz w:val="24"/>
              </w:rPr>
            </w:pPr>
          </w:p>
        </w:tc>
        <w:tc>
          <w:tcPr>
            <w:tcW w:w="6899" w:type="dxa"/>
          </w:tcPr>
          <w:p w14:paraId="48EA47AB" w14:textId="77777777" w:rsidR="00904C98" w:rsidRDefault="00904C98" w:rsidP="003F44BC">
            <w:pPr>
              <w:pStyle w:val="TableParagraph"/>
              <w:spacing w:before="66"/>
              <w:ind w:left="263"/>
              <w:rPr>
                <w:sz w:val="24"/>
              </w:rPr>
            </w:pPr>
            <w:r>
              <w:rPr>
                <w:sz w:val="24"/>
              </w:rPr>
              <w:t>4.3 Implementation Results…………</w:t>
            </w:r>
            <w:proofErr w:type="gramStart"/>
            <w:r>
              <w:rPr>
                <w:sz w:val="24"/>
              </w:rPr>
              <w:t>…..</w:t>
            </w:r>
            <w:proofErr w:type="gramEnd"/>
            <w:r>
              <w:rPr>
                <w:sz w:val="24"/>
              </w:rPr>
              <w:t>……………………..…..</w:t>
            </w:r>
          </w:p>
        </w:tc>
        <w:tc>
          <w:tcPr>
            <w:tcW w:w="1100" w:type="dxa"/>
          </w:tcPr>
          <w:p w14:paraId="5ECC500C" w14:textId="77777777" w:rsidR="00904C98" w:rsidRDefault="00904C98" w:rsidP="003F44BC">
            <w:pPr>
              <w:pStyle w:val="TableParagraph"/>
              <w:spacing w:before="66"/>
              <w:ind w:right="411"/>
              <w:jc w:val="right"/>
              <w:rPr>
                <w:sz w:val="24"/>
              </w:rPr>
            </w:pPr>
            <w:r>
              <w:rPr>
                <w:sz w:val="24"/>
              </w:rPr>
              <w:t>20</w:t>
            </w:r>
          </w:p>
        </w:tc>
      </w:tr>
      <w:tr w:rsidR="00904C98" w14:paraId="536F22E6" w14:textId="77777777" w:rsidTr="003F44BC">
        <w:trPr>
          <w:trHeight w:val="341"/>
        </w:trPr>
        <w:tc>
          <w:tcPr>
            <w:tcW w:w="859" w:type="dxa"/>
          </w:tcPr>
          <w:p w14:paraId="155F87D8" w14:textId="77777777" w:rsidR="00904C98" w:rsidRDefault="00904C98" w:rsidP="003F44BC">
            <w:pPr>
              <w:pStyle w:val="TableParagraph"/>
              <w:spacing w:before="65" w:line="256" w:lineRule="exact"/>
              <w:ind w:left="320"/>
              <w:rPr>
                <w:b/>
                <w:sz w:val="24"/>
              </w:rPr>
            </w:pPr>
            <w:r>
              <w:rPr>
                <w:b/>
                <w:sz w:val="24"/>
              </w:rPr>
              <w:t>5.</w:t>
            </w:r>
          </w:p>
        </w:tc>
        <w:tc>
          <w:tcPr>
            <w:tcW w:w="6899" w:type="dxa"/>
          </w:tcPr>
          <w:p w14:paraId="0CEB226B" w14:textId="77777777" w:rsidR="00904C98" w:rsidRDefault="00904C98" w:rsidP="003F44BC">
            <w:pPr>
              <w:pStyle w:val="TableParagraph"/>
              <w:spacing w:before="65" w:line="256" w:lineRule="exact"/>
              <w:ind w:left="214" w:right="217"/>
              <w:rPr>
                <w:b/>
                <w:sz w:val="24"/>
              </w:rPr>
            </w:pPr>
            <w:r>
              <w:rPr>
                <w:b/>
                <w:sz w:val="24"/>
              </w:rPr>
              <w:t>Conclusion and Future work.………………</w:t>
            </w:r>
            <w:proofErr w:type="gramStart"/>
            <w:r>
              <w:rPr>
                <w:b/>
                <w:sz w:val="24"/>
              </w:rPr>
              <w:t>…..</w:t>
            </w:r>
            <w:proofErr w:type="gramEnd"/>
            <w:r>
              <w:rPr>
                <w:b/>
                <w:sz w:val="24"/>
              </w:rPr>
              <w:t>…..……………</w:t>
            </w:r>
          </w:p>
        </w:tc>
        <w:tc>
          <w:tcPr>
            <w:tcW w:w="1100" w:type="dxa"/>
          </w:tcPr>
          <w:p w14:paraId="33941825" w14:textId="77777777" w:rsidR="00904C98" w:rsidRDefault="00904C98" w:rsidP="003F44BC">
            <w:pPr>
              <w:pStyle w:val="TableParagraph"/>
              <w:spacing w:before="65" w:line="256" w:lineRule="exact"/>
              <w:ind w:right="411"/>
              <w:jc w:val="right"/>
              <w:rPr>
                <w:b/>
                <w:sz w:val="24"/>
              </w:rPr>
            </w:pPr>
            <w:r>
              <w:rPr>
                <w:b/>
                <w:sz w:val="24"/>
              </w:rPr>
              <w:t>30</w:t>
            </w:r>
          </w:p>
        </w:tc>
      </w:tr>
    </w:tbl>
    <w:p w14:paraId="1593B65F" w14:textId="77777777" w:rsidR="00D227AD" w:rsidRDefault="00D227AD">
      <w:pPr>
        <w:pStyle w:val="BodyText"/>
        <w:rPr>
          <w:rFonts w:ascii="Times New Roman"/>
          <w:sz w:val="20"/>
        </w:rPr>
      </w:pPr>
    </w:p>
    <w:p w14:paraId="5EC817CD" w14:textId="77777777" w:rsidR="00D227AD" w:rsidRDefault="00D227AD">
      <w:pPr>
        <w:pStyle w:val="BodyText"/>
        <w:rPr>
          <w:rFonts w:ascii="Times New Roman"/>
          <w:sz w:val="20"/>
        </w:rPr>
      </w:pPr>
    </w:p>
    <w:p w14:paraId="3D4603A4" w14:textId="77777777" w:rsidR="00D227AD" w:rsidRDefault="00D227AD">
      <w:pPr>
        <w:pStyle w:val="BodyText"/>
        <w:rPr>
          <w:rFonts w:ascii="Times New Roman"/>
          <w:sz w:val="20"/>
        </w:rPr>
      </w:pPr>
    </w:p>
    <w:sdt>
      <w:sdtPr>
        <w:rPr>
          <w:rFonts w:ascii="Liberation Serif" w:eastAsia="Liberation Serif" w:hAnsi="Liberation Serif" w:cs="Liberation Serif"/>
          <w:b w:val="0"/>
          <w:bCs w:val="0"/>
          <w:sz w:val="22"/>
          <w:szCs w:val="22"/>
        </w:rPr>
        <w:id w:val="2011095584"/>
        <w:docPartObj>
          <w:docPartGallery w:val="Table of Contents"/>
          <w:docPartUnique/>
        </w:docPartObj>
      </w:sdtPr>
      <w:sdtEndPr/>
      <w:sdtContent>
        <w:p w14:paraId="13026D53" w14:textId="77777777" w:rsidR="00904C98" w:rsidRDefault="00904C98" w:rsidP="00904C98">
          <w:pPr>
            <w:pStyle w:val="TOC1"/>
            <w:tabs>
              <w:tab w:val="right" w:leader="dot" w:pos="9038"/>
            </w:tabs>
          </w:pPr>
          <w:r>
            <w:rPr>
              <w:sz w:val="24"/>
              <w:szCs w:val="24"/>
            </w:rPr>
            <w:fldChar w:fldCharType="begin"/>
          </w:r>
          <w:r>
            <w:instrText xml:space="preserve">TOC \o "1-1" \h \z \u </w:instrText>
          </w:r>
          <w:r>
            <w:rPr>
              <w:sz w:val="24"/>
              <w:szCs w:val="24"/>
            </w:rPr>
            <w:fldChar w:fldCharType="separate"/>
          </w:r>
          <w:hyperlink w:anchor="_TOC_250004" w:history="1">
            <w:r>
              <w:t>Bibliography</w:t>
            </w:r>
            <w:r>
              <w:rPr>
                <w:spacing w:val="1"/>
              </w:rPr>
              <w:t xml:space="preserve"> </w:t>
            </w:r>
            <w:r>
              <w:t>and</w:t>
            </w:r>
            <w:r>
              <w:rPr>
                <w:spacing w:val="2"/>
              </w:rPr>
              <w:t xml:space="preserve"> </w:t>
            </w:r>
            <w:r>
              <w:t>References</w:t>
            </w:r>
            <w:r>
              <w:tab/>
              <w:t>31</w:t>
            </w:r>
          </w:hyperlink>
        </w:p>
        <w:p w14:paraId="5F28D222" w14:textId="77777777" w:rsidR="00904C98" w:rsidRDefault="00693CD4" w:rsidP="00904C98">
          <w:pPr>
            <w:pStyle w:val="TOC1"/>
            <w:tabs>
              <w:tab w:val="right" w:leader="dot" w:pos="9035"/>
            </w:tabs>
            <w:spacing w:before="184"/>
            <w:ind w:left="1029"/>
          </w:pPr>
          <w:hyperlink w:anchor="_TOC_250003" w:history="1">
            <w:r w:rsidR="00904C98">
              <w:t>APPENDIX A:</w:t>
            </w:r>
            <w:r w:rsidR="00904C98">
              <w:rPr>
                <w:spacing w:val="3"/>
              </w:rPr>
              <w:t xml:space="preserve"> </w:t>
            </w:r>
            <w:r w:rsidR="00904C98">
              <w:t>ABBRAVIATION…</w:t>
            </w:r>
            <w:r w:rsidR="00904C98">
              <w:tab/>
              <w:t>34</w:t>
            </w:r>
          </w:hyperlink>
        </w:p>
        <w:p w14:paraId="22233AE8" w14:textId="47EC4523" w:rsidR="00904C98" w:rsidRDefault="00904C98" w:rsidP="00A22DF6">
          <w:pPr>
            <w:pStyle w:val="TOC1"/>
            <w:tabs>
              <w:tab w:val="right" w:leader="dot" w:pos="9023"/>
            </w:tabs>
            <w:spacing w:before="181"/>
            <w:ind w:left="1048"/>
          </w:pPr>
        </w:p>
        <w:p w14:paraId="1F6C880B" w14:textId="77777777" w:rsidR="00904C98" w:rsidRDefault="00904C98" w:rsidP="00904C98">
          <w:r>
            <w:fldChar w:fldCharType="end"/>
          </w:r>
        </w:p>
      </w:sdtContent>
    </w:sdt>
    <w:p w14:paraId="21ABD435" w14:textId="77777777" w:rsidR="00904C98" w:rsidRDefault="00904C98" w:rsidP="00904C98">
      <w:pPr>
        <w:sectPr w:rsidR="00904C98" w:rsidSect="00904C98">
          <w:type w:val="continuous"/>
          <w:pgSz w:w="11910" w:h="16840"/>
          <w:pgMar w:top="1360" w:right="900" w:bottom="1180" w:left="92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75" w:type="dxa"/>
        <w:tblLayout w:type="fixed"/>
        <w:tblCellMar>
          <w:left w:w="0" w:type="dxa"/>
          <w:right w:w="0" w:type="dxa"/>
        </w:tblCellMar>
        <w:tblLook w:val="01E0" w:firstRow="1" w:lastRow="1" w:firstColumn="1" w:lastColumn="1" w:noHBand="0" w:noVBand="0"/>
      </w:tblPr>
      <w:tblGrid>
        <w:gridCol w:w="1986"/>
        <w:gridCol w:w="5868"/>
        <w:gridCol w:w="1602"/>
      </w:tblGrid>
      <w:tr w:rsidR="00904C98" w14:paraId="751743E1" w14:textId="77777777" w:rsidTr="003F44BC">
        <w:trPr>
          <w:trHeight w:val="578"/>
        </w:trPr>
        <w:tc>
          <w:tcPr>
            <w:tcW w:w="1986" w:type="dxa"/>
          </w:tcPr>
          <w:p w14:paraId="57F8B04C" w14:textId="77777777" w:rsidR="00904C98" w:rsidRDefault="00904C98" w:rsidP="003F44BC">
            <w:pPr>
              <w:pStyle w:val="TableParagraph"/>
              <w:rPr>
                <w:sz w:val="24"/>
              </w:rPr>
            </w:pPr>
          </w:p>
        </w:tc>
        <w:tc>
          <w:tcPr>
            <w:tcW w:w="5868" w:type="dxa"/>
          </w:tcPr>
          <w:p w14:paraId="7A90328A" w14:textId="77777777" w:rsidR="00904C98" w:rsidRDefault="00904C98" w:rsidP="003F44BC">
            <w:pPr>
              <w:pStyle w:val="TableParagraph"/>
              <w:spacing w:line="356" w:lineRule="exact"/>
              <w:ind w:left="203" w:right="215"/>
              <w:rPr>
                <w:b/>
                <w:sz w:val="32"/>
              </w:rPr>
            </w:pPr>
            <w:r>
              <w:rPr>
                <w:b/>
                <w:sz w:val="32"/>
              </w:rPr>
              <w:t>LIST OF FIGURES</w:t>
            </w:r>
          </w:p>
        </w:tc>
        <w:tc>
          <w:tcPr>
            <w:tcW w:w="1602" w:type="dxa"/>
          </w:tcPr>
          <w:p w14:paraId="08EFDDA9" w14:textId="77777777" w:rsidR="00904C98" w:rsidRDefault="00904C98" w:rsidP="003F44BC">
            <w:pPr>
              <w:pStyle w:val="TableParagraph"/>
              <w:rPr>
                <w:sz w:val="24"/>
              </w:rPr>
            </w:pPr>
          </w:p>
        </w:tc>
      </w:tr>
      <w:tr w:rsidR="00904C98" w14:paraId="24E57580" w14:textId="77777777" w:rsidTr="003F44BC">
        <w:trPr>
          <w:trHeight w:val="615"/>
        </w:trPr>
        <w:tc>
          <w:tcPr>
            <w:tcW w:w="1986" w:type="dxa"/>
          </w:tcPr>
          <w:p w14:paraId="18940461" w14:textId="77777777" w:rsidR="00904C98" w:rsidRDefault="00904C98" w:rsidP="003F44BC">
            <w:pPr>
              <w:pStyle w:val="TableParagraph"/>
              <w:spacing w:before="209"/>
              <w:ind w:left="181" w:right="186"/>
              <w:rPr>
                <w:b/>
                <w:sz w:val="28"/>
              </w:rPr>
            </w:pPr>
            <w:r>
              <w:rPr>
                <w:b/>
                <w:sz w:val="28"/>
              </w:rPr>
              <w:t>FIGURE NO</w:t>
            </w:r>
          </w:p>
        </w:tc>
        <w:tc>
          <w:tcPr>
            <w:tcW w:w="5868" w:type="dxa"/>
          </w:tcPr>
          <w:p w14:paraId="0178B79D" w14:textId="77777777" w:rsidR="00904C98" w:rsidRDefault="00904C98" w:rsidP="003F44BC">
            <w:pPr>
              <w:pStyle w:val="TableParagraph"/>
              <w:spacing w:before="209"/>
              <w:ind w:left="286" w:right="207"/>
              <w:rPr>
                <w:b/>
                <w:sz w:val="28"/>
              </w:rPr>
            </w:pPr>
            <w:r>
              <w:rPr>
                <w:b/>
                <w:sz w:val="28"/>
              </w:rPr>
              <w:t>TITLE</w:t>
            </w:r>
          </w:p>
        </w:tc>
        <w:tc>
          <w:tcPr>
            <w:tcW w:w="1602" w:type="dxa"/>
          </w:tcPr>
          <w:p w14:paraId="0F28A242" w14:textId="77777777" w:rsidR="00904C98" w:rsidRDefault="00904C98" w:rsidP="003F44BC">
            <w:pPr>
              <w:pStyle w:val="TableParagraph"/>
              <w:spacing w:before="209"/>
              <w:ind w:left="115" w:right="179"/>
              <w:rPr>
                <w:b/>
                <w:sz w:val="28"/>
              </w:rPr>
            </w:pPr>
            <w:r>
              <w:rPr>
                <w:b/>
                <w:sz w:val="28"/>
              </w:rPr>
              <w:t>PAGE NO</w:t>
            </w:r>
          </w:p>
        </w:tc>
      </w:tr>
      <w:tr w:rsidR="00904C98" w14:paraId="78FB1F69" w14:textId="77777777" w:rsidTr="003F44BC">
        <w:trPr>
          <w:trHeight w:val="476"/>
        </w:trPr>
        <w:tc>
          <w:tcPr>
            <w:tcW w:w="1986" w:type="dxa"/>
          </w:tcPr>
          <w:p w14:paraId="11D98555" w14:textId="77777777" w:rsidR="00904C98" w:rsidRDefault="00904C98" w:rsidP="003F44BC">
            <w:pPr>
              <w:pStyle w:val="TableParagraph"/>
              <w:spacing w:before="74"/>
              <w:ind w:left="181" w:right="186"/>
              <w:rPr>
                <w:sz w:val="24"/>
              </w:rPr>
            </w:pPr>
            <w:r>
              <w:rPr>
                <w:sz w:val="24"/>
              </w:rPr>
              <w:t>3.1</w:t>
            </w:r>
          </w:p>
        </w:tc>
        <w:tc>
          <w:tcPr>
            <w:tcW w:w="5868" w:type="dxa"/>
          </w:tcPr>
          <w:p w14:paraId="60DCD732" w14:textId="77777777" w:rsidR="00904C98" w:rsidRDefault="00904C98" w:rsidP="003F44BC">
            <w:pPr>
              <w:pStyle w:val="TableParagraph"/>
              <w:spacing w:before="74"/>
              <w:ind w:left="286" w:right="212"/>
              <w:rPr>
                <w:sz w:val="24"/>
              </w:rPr>
            </w:pPr>
            <w:r>
              <w:rPr>
                <w:sz w:val="24"/>
              </w:rPr>
              <w:t>Proposed Work Flow</w:t>
            </w:r>
          </w:p>
        </w:tc>
        <w:tc>
          <w:tcPr>
            <w:tcW w:w="1602" w:type="dxa"/>
          </w:tcPr>
          <w:p w14:paraId="13387C09" w14:textId="77777777" w:rsidR="00904C98" w:rsidRDefault="00904C98" w:rsidP="003F44BC">
            <w:pPr>
              <w:pStyle w:val="TableParagraph"/>
              <w:spacing w:before="74"/>
              <w:ind w:left="115" w:right="177"/>
              <w:rPr>
                <w:sz w:val="24"/>
              </w:rPr>
            </w:pPr>
            <w:r>
              <w:rPr>
                <w:sz w:val="24"/>
              </w:rPr>
              <w:t>11</w:t>
            </w:r>
          </w:p>
        </w:tc>
      </w:tr>
      <w:tr w:rsidR="00904C98" w14:paraId="07D9A55E" w14:textId="77777777" w:rsidTr="003F44BC">
        <w:trPr>
          <w:trHeight w:val="520"/>
        </w:trPr>
        <w:tc>
          <w:tcPr>
            <w:tcW w:w="1986" w:type="dxa"/>
          </w:tcPr>
          <w:p w14:paraId="54F0FD8C" w14:textId="77777777" w:rsidR="00904C98" w:rsidRDefault="00904C98" w:rsidP="003F44BC">
            <w:pPr>
              <w:pStyle w:val="TableParagraph"/>
              <w:spacing w:before="116"/>
              <w:ind w:left="181" w:right="186"/>
              <w:rPr>
                <w:sz w:val="24"/>
              </w:rPr>
            </w:pPr>
            <w:r>
              <w:rPr>
                <w:sz w:val="24"/>
              </w:rPr>
              <w:t>3.2</w:t>
            </w:r>
          </w:p>
        </w:tc>
        <w:tc>
          <w:tcPr>
            <w:tcW w:w="5868" w:type="dxa"/>
          </w:tcPr>
          <w:p w14:paraId="3C3BCE2F" w14:textId="77777777" w:rsidR="00904C98" w:rsidRDefault="00904C98" w:rsidP="003F44BC">
            <w:pPr>
              <w:pStyle w:val="TableParagraph"/>
              <w:spacing w:before="116"/>
              <w:ind w:left="286" w:right="211"/>
              <w:rPr>
                <w:sz w:val="24"/>
              </w:rPr>
            </w:pPr>
            <w:r>
              <w:rPr>
                <w:sz w:val="24"/>
              </w:rPr>
              <w:t>LSTM Architecture</w:t>
            </w:r>
          </w:p>
        </w:tc>
        <w:tc>
          <w:tcPr>
            <w:tcW w:w="1602" w:type="dxa"/>
          </w:tcPr>
          <w:p w14:paraId="5D61B13F" w14:textId="77777777" w:rsidR="00904C98" w:rsidRDefault="00904C98" w:rsidP="003F44BC">
            <w:pPr>
              <w:pStyle w:val="TableParagraph"/>
              <w:spacing w:before="116"/>
              <w:ind w:left="115" w:right="177"/>
              <w:rPr>
                <w:sz w:val="24"/>
              </w:rPr>
            </w:pPr>
            <w:r>
              <w:rPr>
                <w:sz w:val="24"/>
              </w:rPr>
              <w:t>12</w:t>
            </w:r>
          </w:p>
        </w:tc>
      </w:tr>
      <w:tr w:rsidR="00904C98" w14:paraId="0F9E20B6" w14:textId="77777777" w:rsidTr="003F44BC">
        <w:trPr>
          <w:trHeight w:val="511"/>
        </w:trPr>
        <w:tc>
          <w:tcPr>
            <w:tcW w:w="1986" w:type="dxa"/>
          </w:tcPr>
          <w:p w14:paraId="43A9B4B4" w14:textId="77777777" w:rsidR="00904C98" w:rsidRDefault="00904C98" w:rsidP="003F44BC">
            <w:pPr>
              <w:pStyle w:val="TableParagraph"/>
              <w:spacing w:before="118"/>
              <w:ind w:left="181" w:right="186"/>
              <w:rPr>
                <w:sz w:val="24"/>
              </w:rPr>
            </w:pPr>
            <w:r>
              <w:rPr>
                <w:sz w:val="24"/>
              </w:rPr>
              <w:t>3.3</w:t>
            </w:r>
          </w:p>
        </w:tc>
        <w:tc>
          <w:tcPr>
            <w:tcW w:w="5868" w:type="dxa"/>
          </w:tcPr>
          <w:p w14:paraId="60864803" w14:textId="77777777" w:rsidR="00904C98" w:rsidRDefault="00904C98" w:rsidP="003F44BC">
            <w:pPr>
              <w:pStyle w:val="TableParagraph"/>
              <w:spacing w:before="118"/>
              <w:ind w:left="286" w:right="211"/>
              <w:rPr>
                <w:sz w:val="24"/>
              </w:rPr>
            </w:pPr>
            <w:r>
              <w:rPr>
                <w:sz w:val="24"/>
              </w:rPr>
              <w:t>CNN Architecture</w:t>
            </w:r>
          </w:p>
        </w:tc>
        <w:tc>
          <w:tcPr>
            <w:tcW w:w="1602" w:type="dxa"/>
          </w:tcPr>
          <w:p w14:paraId="1A858724" w14:textId="77777777" w:rsidR="00904C98" w:rsidRDefault="00904C98" w:rsidP="003F44BC">
            <w:pPr>
              <w:pStyle w:val="TableParagraph"/>
              <w:spacing w:before="118"/>
              <w:ind w:left="115" w:right="177"/>
              <w:rPr>
                <w:sz w:val="24"/>
              </w:rPr>
            </w:pPr>
            <w:r>
              <w:rPr>
                <w:sz w:val="24"/>
              </w:rPr>
              <w:t>14</w:t>
            </w:r>
          </w:p>
        </w:tc>
      </w:tr>
      <w:tr w:rsidR="00904C98" w14:paraId="0D9D7F9C" w14:textId="77777777" w:rsidTr="003F44BC">
        <w:trPr>
          <w:trHeight w:val="511"/>
        </w:trPr>
        <w:tc>
          <w:tcPr>
            <w:tcW w:w="1986" w:type="dxa"/>
          </w:tcPr>
          <w:p w14:paraId="4059952C" w14:textId="77777777" w:rsidR="00904C98" w:rsidRDefault="00904C98" w:rsidP="003F44BC">
            <w:pPr>
              <w:pStyle w:val="TableParagraph"/>
              <w:spacing w:before="106"/>
              <w:ind w:left="181" w:right="186"/>
              <w:rPr>
                <w:sz w:val="24"/>
              </w:rPr>
            </w:pPr>
            <w:r>
              <w:rPr>
                <w:sz w:val="24"/>
              </w:rPr>
              <w:t>4.1</w:t>
            </w:r>
          </w:p>
        </w:tc>
        <w:tc>
          <w:tcPr>
            <w:tcW w:w="5868" w:type="dxa"/>
          </w:tcPr>
          <w:p w14:paraId="47BC9585" w14:textId="77777777" w:rsidR="00904C98" w:rsidRDefault="00904C98" w:rsidP="003F44BC">
            <w:pPr>
              <w:pStyle w:val="TableParagraph"/>
              <w:spacing w:before="106"/>
              <w:ind w:left="286" w:right="212"/>
              <w:rPr>
                <w:sz w:val="24"/>
              </w:rPr>
            </w:pPr>
            <w:r>
              <w:rPr>
                <w:sz w:val="24"/>
              </w:rPr>
              <w:t>Stock Dataset Information</w:t>
            </w:r>
          </w:p>
        </w:tc>
        <w:tc>
          <w:tcPr>
            <w:tcW w:w="1602" w:type="dxa"/>
          </w:tcPr>
          <w:p w14:paraId="28C0F5AC" w14:textId="77777777" w:rsidR="00904C98" w:rsidRDefault="00904C98" w:rsidP="003F44BC">
            <w:pPr>
              <w:pStyle w:val="TableParagraph"/>
              <w:spacing w:before="106"/>
              <w:ind w:left="115" w:right="177"/>
              <w:rPr>
                <w:sz w:val="24"/>
              </w:rPr>
            </w:pPr>
            <w:r>
              <w:rPr>
                <w:sz w:val="24"/>
              </w:rPr>
              <w:t>20</w:t>
            </w:r>
          </w:p>
        </w:tc>
      </w:tr>
      <w:tr w:rsidR="00904C98" w14:paraId="1F15B449" w14:textId="77777777" w:rsidTr="003F44BC">
        <w:trPr>
          <w:trHeight w:val="511"/>
        </w:trPr>
        <w:tc>
          <w:tcPr>
            <w:tcW w:w="1986" w:type="dxa"/>
          </w:tcPr>
          <w:p w14:paraId="6E353905" w14:textId="77777777" w:rsidR="00904C98" w:rsidRDefault="00904C98" w:rsidP="003F44BC">
            <w:pPr>
              <w:pStyle w:val="TableParagraph"/>
              <w:spacing w:before="118"/>
              <w:ind w:left="181" w:right="186"/>
              <w:rPr>
                <w:sz w:val="24"/>
              </w:rPr>
            </w:pPr>
            <w:r>
              <w:rPr>
                <w:sz w:val="24"/>
              </w:rPr>
              <w:t>4.2</w:t>
            </w:r>
          </w:p>
        </w:tc>
        <w:tc>
          <w:tcPr>
            <w:tcW w:w="5868" w:type="dxa"/>
          </w:tcPr>
          <w:p w14:paraId="0AD95B3F" w14:textId="77777777" w:rsidR="00904C98" w:rsidRDefault="00904C98" w:rsidP="003F44BC">
            <w:pPr>
              <w:pStyle w:val="TableParagraph"/>
              <w:spacing w:before="118"/>
              <w:ind w:left="285" w:right="215"/>
              <w:rPr>
                <w:sz w:val="24"/>
              </w:rPr>
            </w:pPr>
            <w:r>
              <w:rPr>
                <w:sz w:val="24"/>
              </w:rPr>
              <w:t>Read Dataset</w:t>
            </w:r>
          </w:p>
        </w:tc>
        <w:tc>
          <w:tcPr>
            <w:tcW w:w="1602" w:type="dxa"/>
          </w:tcPr>
          <w:p w14:paraId="4F8E3F0D" w14:textId="77777777" w:rsidR="00904C98" w:rsidRDefault="00904C98" w:rsidP="003F44BC">
            <w:pPr>
              <w:pStyle w:val="TableParagraph"/>
              <w:spacing w:before="118"/>
              <w:ind w:left="115" w:right="177"/>
              <w:rPr>
                <w:sz w:val="24"/>
              </w:rPr>
            </w:pPr>
            <w:r>
              <w:rPr>
                <w:sz w:val="24"/>
              </w:rPr>
              <w:t>20</w:t>
            </w:r>
          </w:p>
        </w:tc>
      </w:tr>
      <w:tr w:rsidR="00904C98" w14:paraId="16409383" w14:textId="77777777" w:rsidTr="003F44BC">
        <w:trPr>
          <w:trHeight w:val="511"/>
        </w:trPr>
        <w:tc>
          <w:tcPr>
            <w:tcW w:w="1986" w:type="dxa"/>
          </w:tcPr>
          <w:p w14:paraId="1EB210D7" w14:textId="77777777" w:rsidR="00904C98" w:rsidRDefault="00904C98" w:rsidP="003F44BC">
            <w:pPr>
              <w:pStyle w:val="TableParagraph"/>
              <w:spacing w:before="106"/>
              <w:ind w:left="181" w:right="186"/>
              <w:rPr>
                <w:sz w:val="24"/>
              </w:rPr>
            </w:pPr>
            <w:r>
              <w:rPr>
                <w:sz w:val="24"/>
              </w:rPr>
              <w:t>4.3</w:t>
            </w:r>
          </w:p>
        </w:tc>
        <w:tc>
          <w:tcPr>
            <w:tcW w:w="5868" w:type="dxa"/>
          </w:tcPr>
          <w:p w14:paraId="303CC40D" w14:textId="77777777" w:rsidR="00904C98" w:rsidRDefault="00904C98" w:rsidP="003F44BC">
            <w:pPr>
              <w:pStyle w:val="TableParagraph"/>
              <w:spacing w:before="106"/>
              <w:ind w:left="286" w:right="209"/>
              <w:rPr>
                <w:sz w:val="24"/>
              </w:rPr>
            </w:pPr>
            <w:r>
              <w:rPr>
                <w:sz w:val="24"/>
              </w:rPr>
              <w:t>Graph of Close Price history</w:t>
            </w:r>
          </w:p>
        </w:tc>
        <w:tc>
          <w:tcPr>
            <w:tcW w:w="1602" w:type="dxa"/>
          </w:tcPr>
          <w:p w14:paraId="2639E630" w14:textId="77777777" w:rsidR="00904C98" w:rsidRDefault="00904C98" w:rsidP="003F44BC">
            <w:pPr>
              <w:pStyle w:val="TableParagraph"/>
              <w:spacing w:before="106"/>
              <w:ind w:left="115" w:right="177"/>
              <w:rPr>
                <w:sz w:val="24"/>
              </w:rPr>
            </w:pPr>
            <w:r>
              <w:rPr>
                <w:sz w:val="24"/>
              </w:rPr>
              <w:t>21</w:t>
            </w:r>
          </w:p>
        </w:tc>
      </w:tr>
      <w:tr w:rsidR="00904C98" w14:paraId="3EBC3B40" w14:textId="77777777" w:rsidTr="003F44BC">
        <w:trPr>
          <w:trHeight w:val="511"/>
        </w:trPr>
        <w:tc>
          <w:tcPr>
            <w:tcW w:w="1986" w:type="dxa"/>
          </w:tcPr>
          <w:p w14:paraId="4667B46C" w14:textId="77777777" w:rsidR="00904C98" w:rsidRDefault="00904C98" w:rsidP="003F44BC">
            <w:pPr>
              <w:pStyle w:val="TableParagraph"/>
              <w:spacing w:before="118"/>
              <w:ind w:left="181" w:right="186"/>
              <w:rPr>
                <w:sz w:val="24"/>
              </w:rPr>
            </w:pPr>
            <w:r>
              <w:rPr>
                <w:sz w:val="24"/>
              </w:rPr>
              <w:t>4.4</w:t>
            </w:r>
          </w:p>
        </w:tc>
        <w:tc>
          <w:tcPr>
            <w:tcW w:w="5868" w:type="dxa"/>
          </w:tcPr>
          <w:p w14:paraId="1381770B" w14:textId="77777777" w:rsidR="00904C98" w:rsidRDefault="00904C98" w:rsidP="003F44BC">
            <w:pPr>
              <w:pStyle w:val="TableParagraph"/>
              <w:spacing w:before="118"/>
              <w:ind w:left="281" w:right="215"/>
              <w:rPr>
                <w:sz w:val="24"/>
              </w:rPr>
            </w:pPr>
            <w:r>
              <w:rPr>
                <w:sz w:val="24"/>
              </w:rPr>
              <w:t>Data Scaling</w:t>
            </w:r>
          </w:p>
        </w:tc>
        <w:tc>
          <w:tcPr>
            <w:tcW w:w="1602" w:type="dxa"/>
          </w:tcPr>
          <w:p w14:paraId="68C0925F" w14:textId="77777777" w:rsidR="00904C98" w:rsidRDefault="00904C98" w:rsidP="003F44BC">
            <w:pPr>
              <w:pStyle w:val="TableParagraph"/>
              <w:spacing w:before="118"/>
              <w:ind w:left="115" w:right="177"/>
              <w:rPr>
                <w:sz w:val="24"/>
              </w:rPr>
            </w:pPr>
            <w:r>
              <w:rPr>
                <w:sz w:val="24"/>
              </w:rPr>
              <w:t>21</w:t>
            </w:r>
          </w:p>
        </w:tc>
      </w:tr>
      <w:tr w:rsidR="00904C98" w14:paraId="7CBCF3A4" w14:textId="77777777" w:rsidTr="003F44BC">
        <w:trPr>
          <w:trHeight w:val="511"/>
        </w:trPr>
        <w:tc>
          <w:tcPr>
            <w:tcW w:w="1986" w:type="dxa"/>
          </w:tcPr>
          <w:p w14:paraId="5639DFF0" w14:textId="77777777" w:rsidR="00904C98" w:rsidRDefault="00904C98" w:rsidP="003F44BC">
            <w:pPr>
              <w:pStyle w:val="TableParagraph"/>
              <w:spacing w:before="107"/>
              <w:ind w:left="181" w:right="182"/>
              <w:rPr>
                <w:sz w:val="24"/>
              </w:rPr>
            </w:pPr>
            <w:r>
              <w:rPr>
                <w:sz w:val="24"/>
              </w:rPr>
              <w:t>4.5.</w:t>
            </w:r>
          </w:p>
        </w:tc>
        <w:tc>
          <w:tcPr>
            <w:tcW w:w="5868" w:type="dxa"/>
          </w:tcPr>
          <w:p w14:paraId="0550E44A" w14:textId="77777777" w:rsidR="00904C98" w:rsidRDefault="00904C98" w:rsidP="003F44BC">
            <w:pPr>
              <w:pStyle w:val="TableParagraph"/>
              <w:spacing w:before="107"/>
              <w:ind w:left="285" w:right="215"/>
              <w:rPr>
                <w:sz w:val="24"/>
              </w:rPr>
            </w:pPr>
            <w:proofErr w:type="gramStart"/>
            <w:r>
              <w:rPr>
                <w:sz w:val="24"/>
              </w:rPr>
              <w:t>LSTM  Summary</w:t>
            </w:r>
            <w:proofErr w:type="gramEnd"/>
          </w:p>
        </w:tc>
        <w:tc>
          <w:tcPr>
            <w:tcW w:w="1602" w:type="dxa"/>
          </w:tcPr>
          <w:p w14:paraId="0B52A628" w14:textId="77777777" w:rsidR="00904C98" w:rsidRDefault="00904C98" w:rsidP="003F44BC">
            <w:pPr>
              <w:pStyle w:val="TableParagraph"/>
              <w:spacing w:before="107"/>
              <w:ind w:left="115" w:right="177"/>
              <w:rPr>
                <w:sz w:val="24"/>
              </w:rPr>
            </w:pPr>
            <w:r>
              <w:rPr>
                <w:sz w:val="24"/>
              </w:rPr>
              <w:t>22</w:t>
            </w:r>
          </w:p>
        </w:tc>
      </w:tr>
      <w:tr w:rsidR="00904C98" w14:paraId="5B809835" w14:textId="77777777" w:rsidTr="003F44BC">
        <w:trPr>
          <w:trHeight w:val="511"/>
        </w:trPr>
        <w:tc>
          <w:tcPr>
            <w:tcW w:w="1986" w:type="dxa"/>
          </w:tcPr>
          <w:p w14:paraId="77DBD3BC" w14:textId="77777777" w:rsidR="00904C98" w:rsidRDefault="00904C98" w:rsidP="003F44BC">
            <w:pPr>
              <w:pStyle w:val="TableParagraph"/>
              <w:spacing w:before="118"/>
              <w:ind w:left="181" w:right="186"/>
              <w:rPr>
                <w:sz w:val="24"/>
              </w:rPr>
            </w:pPr>
            <w:r>
              <w:rPr>
                <w:sz w:val="24"/>
              </w:rPr>
              <w:t>4.6</w:t>
            </w:r>
          </w:p>
        </w:tc>
        <w:tc>
          <w:tcPr>
            <w:tcW w:w="5868" w:type="dxa"/>
          </w:tcPr>
          <w:p w14:paraId="4756C88F" w14:textId="77777777" w:rsidR="00904C98" w:rsidRDefault="00904C98" w:rsidP="003F44BC">
            <w:pPr>
              <w:pStyle w:val="TableParagraph"/>
              <w:spacing w:before="118"/>
              <w:ind w:left="286" w:right="206"/>
              <w:rPr>
                <w:sz w:val="24"/>
              </w:rPr>
            </w:pPr>
            <w:r>
              <w:rPr>
                <w:sz w:val="24"/>
              </w:rPr>
              <w:t>CNN Summary</w:t>
            </w:r>
          </w:p>
        </w:tc>
        <w:tc>
          <w:tcPr>
            <w:tcW w:w="1602" w:type="dxa"/>
          </w:tcPr>
          <w:p w14:paraId="6758FA20" w14:textId="77777777" w:rsidR="00904C98" w:rsidRDefault="00904C98" w:rsidP="003F44BC">
            <w:pPr>
              <w:pStyle w:val="TableParagraph"/>
              <w:spacing w:before="118"/>
              <w:ind w:left="115" w:right="177"/>
              <w:rPr>
                <w:sz w:val="24"/>
              </w:rPr>
            </w:pPr>
            <w:r>
              <w:rPr>
                <w:sz w:val="24"/>
              </w:rPr>
              <w:t>22</w:t>
            </w:r>
          </w:p>
        </w:tc>
      </w:tr>
      <w:tr w:rsidR="00904C98" w14:paraId="273C1BD8" w14:textId="77777777" w:rsidTr="003F44BC">
        <w:trPr>
          <w:trHeight w:val="511"/>
        </w:trPr>
        <w:tc>
          <w:tcPr>
            <w:tcW w:w="1986" w:type="dxa"/>
          </w:tcPr>
          <w:p w14:paraId="6F5C0962" w14:textId="77777777" w:rsidR="00904C98" w:rsidRDefault="00904C98" w:rsidP="003F44BC">
            <w:pPr>
              <w:pStyle w:val="TableParagraph"/>
              <w:spacing w:before="106"/>
              <w:ind w:left="181" w:right="186"/>
              <w:rPr>
                <w:sz w:val="24"/>
              </w:rPr>
            </w:pPr>
            <w:r>
              <w:rPr>
                <w:sz w:val="24"/>
              </w:rPr>
              <w:t>4.7</w:t>
            </w:r>
          </w:p>
        </w:tc>
        <w:tc>
          <w:tcPr>
            <w:tcW w:w="5868" w:type="dxa"/>
          </w:tcPr>
          <w:p w14:paraId="38E0F687" w14:textId="77777777" w:rsidR="00904C98" w:rsidRDefault="00904C98" w:rsidP="003F44BC">
            <w:pPr>
              <w:pStyle w:val="TableParagraph"/>
              <w:spacing w:before="106"/>
              <w:ind w:left="281" w:right="215"/>
              <w:rPr>
                <w:sz w:val="24"/>
              </w:rPr>
            </w:pPr>
            <w:proofErr w:type="spellStart"/>
            <w:r>
              <w:rPr>
                <w:sz w:val="24"/>
              </w:rPr>
              <w:t>Hybride</w:t>
            </w:r>
            <w:proofErr w:type="spellEnd"/>
            <w:r>
              <w:rPr>
                <w:sz w:val="24"/>
              </w:rPr>
              <w:t xml:space="preserve"> Approach of LSTM + CNN Summary</w:t>
            </w:r>
          </w:p>
        </w:tc>
        <w:tc>
          <w:tcPr>
            <w:tcW w:w="1602" w:type="dxa"/>
          </w:tcPr>
          <w:p w14:paraId="295E71AF" w14:textId="77777777" w:rsidR="00904C98" w:rsidRDefault="00904C98" w:rsidP="003F44BC">
            <w:pPr>
              <w:pStyle w:val="TableParagraph"/>
              <w:spacing w:before="106"/>
              <w:ind w:left="115" w:right="177"/>
              <w:rPr>
                <w:sz w:val="24"/>
              </w:rPr>
            </w:pPr>
            <w:r>
              <w:rPr>
                <w:sz w:val="24"/>
              </w:rPr>
              <w:t>23</w:t>
            </w:r>
          </w:p>
        </w:tc>
      </w:tr>
      <w:tr w:rsidR="00904C98" w14:paraId="776219BA" w14:textId="77777777" w:rsidTr="003F44BC">
        <w:trPr>
          <w:trHeight w:val="511"/>
        </w:trPr>
        <w:tc>
          <w:tcPr>
            <w:tcW w:w="1986" w:type="dxa"/>
          </w:tcPr>
          <w:p w14:paraId="4804FC12" w14:textId="77777777" w:rsidR="00904C98" w:rsidRDefault="00904C98" w:rsidP="003F44BC">
            <w:pPr>
              <w:pStyle w:val="TableParagraph"/>
              <w:spacing w:before="118"/>
              <w:ind w:left="181" w:right="186"/>
              <w:rPr>
                <w:sz w:val="24"/>
              </w:rPr>
            </w:pPr>
            <w:r>
              <w:rPr>
                <w:sz w:val="24"/>
              </w:rPr>
              <w:t>4.8</w:t>
            </w:r>
          </w:p>
        </w:tc>
        <w:tc>
          <w:tcPr>
            <w:tcW w:w="5868" w:type="dxa"/>
          </w:tcPr>
          <w:p w14:paraId="024706C6" w14:textId="77777777" w:rsidR="00904C98" w:rsidRDefault="00904C98" w:rsidP="003F44BC">
            <w:pPr>
              <w:pStyle w:val="TableParagraph"/>
              <w:spacing w:before="118"/>
              <w:ind w:left="286" w:right="214"/>
              <w:rPr>
                <w:sz w:val="24"/>
              </w:rPr>
            </w:pPr>
            <w:r>
              <w:rPr>
                <w:sz w:val="24"/>
              </w:rPr>
              <w:t>Training Process</w:t>
            </w:r>
          </w:p>
        </w:tc>
        <w:tc>
          <w:tcPr>
            <w:tcW w:w="1602" w:type="dxa"/>
          </w:tcPr>
          <w:p w14:paraId="79DB914C" w14:textId="77777777" w:rsidR="00904C98" w:rsidRDefault="00904C98" w:rsidP="003F44BC">
            <w:pPr>
              <w:pStyle w:val="TableParagraph"/>
              <w:spacing w:before="118"/>
              <w:ind w:left="115" w:right="177"/>
              <w:rPr>
                <w:sz w:val="24"/>
              </w:rPr>
            </w:pPr>
            <w:r>
              <w:rPr>
                <w:sz w:val="24"/>
              </w:rPr>
              <w:t>23</w:t>
            </w:r>
          </w:p>
        </w:tc>
      </w:tr>
      <w:tr w:rsidR="00904C98" w14:paraId="0902BDC4" w14:textId="77777777" w:rsidTr="003F44BC">
        <w:trPr>
          <w:trHeight w:val="511"/>
        </w:trPr>
        <w:tc>
          <w:tcPr>
            <w:tcW w:w="1986" w:type="dxa"/>
          </w:tcPr>
          <w:p w14:paraId="0981F4ED" w14:textId="77777777" w:rsidR="00904C98" w:rsidRDefault="00904C98" w:rsidP="003F44BC">
            <w:pPr>
              <w:pStyle w:val="TableParagraph"/>
              <w:spacing w:before="106"/>
              <w:ind w:left="181" w:right="186"/>
              <w:rPr>
                <w:sz w:val="24"/>
              </w:rPr>
            </w:pPr>
            <w:r>
              <w:rPr>
                <w:sz w:val="24"/>
              </w:rPr>
              <w:t>4.9</w:t>
            </w:r>
          </w:p>
        </w:tc>
        <w:tc>
          <w:tcPr>
            <w:tcW w:w="5868" w:type="dxa"/>
          </w:tcPr>
          <w:p w14:paraId="599DE16B" w14:textId="77777777" w:rsidR="00904C98" w:rsidRDefault="00904C98" w:rsidP="003F44BC">
            <w:pPr>
              <w:pStyle w:val="TableParagraph"/>
              <w:spacing w:before="106"/>
              <w:ind w:left="285" w:right="215"/>
              <w:rPr>
                <w:sz w:val="24"/>
              </w:rPr>
            </w:pPr>
            <w:r>
              <w:rPr>
                <w:sz w:val="24"/>
              </w:rPr>
              <w:t>Predicted Close Price</w:t>
            </w:r>
          </w:p>
        </w:tc>
        <w:tc>
          <w:tcPr>
            <w:tcW w:w="1602" w:type="dxa"/>
          </w:tcPr>
          <w:p w14:paraId="18DD9DFD" w14:textId="77777777" w:rsidR="00904C98" w:rsidRDefault="00904C98" w:rsidP="003F44BC">
            <w:pPr>
              <w:pStyle w:val="TableParagraph"/>
              <w:spacing w:before="106"/>
              <w:ind w:left="115" w:right="177"/>
              <w:rPr>
                <w:sz w:val="24"/>
              </w:rPr>
            </w:pPr>
            <w:r>
              <w:rPr>
                <w:sz w:val="24"/>
              </w:rPr>
              <w:t>24</w:t>
            </w:r>
          </w:p>
        </w:tc>
      </w:tr>
      <w:tr w:rsidR="00904C98" w14:paraId="665675A6" w14:textId="77777777" w:rsidTr="003F44BC">
        <w:trPr>
          <w:trHeight w:val="674"/>
        </w:trPr>
        <w:tc>
          <w:tcPr>
            <w:tcW w:w="1986" w:type="dxa"/>
          </w:tcPr>
          <w:p w14:paraId="4936CD49" w14:textId="77777777" w:rsidR="00904C98" w:rsidRDefault="00904C98" w:rsidP="003F44BC">
            <w:pPr>
              <w:pStyle w:val="TableParagraph"/>
              <w:spacing w:before="118"/>
              <w:ind w:left="181" w:right="182"/>
              <w:rPr>
                <w:sz w:val="24"/>
              </w:rPr>
            </w:pPr>
            <w:r>
              <w:rPr>
                <w:sz w:val="24"/>
              </w:rPr>
              <w:t>4.10</w:t>
            </w:r>
          </w:p>
        </w:tc>
        <w:tc>
          <w:tcPr>
            <w:tcW w:w="5868" w:type="dxa"/>
          </w:tcPr>
          <w:p w14:paraId="566E557D" w14:textId="77777777" w:rsidR="00904C98" w:rsidRDefault="00904C98" w:rsidP="003F44BC">
            <w:pPr>
              <w:pStyle w:val="TableParagraph"/>
              <w:spacing w:before="123" w:line="274" w:lineRule="exact"/>
              <w:ind w:left="2651" w:right="120" w:hanging="2253"/>
              <w:rPr>
                <w:sz w:val="24"/>
              </w:rPr>
            </w:pPr>
            <w:r>
              <w:rPr>
                <w:sz w:val="24"/>
              </w:rPr>
              <w:t xml:space="preserve">Plot for Real vs Predicted value for </w:t>
            </w:r>
            <w:r>
              <w:rPr>
                <w:color w:val="111111"/>
                <w:sz w:val="24"/>
              </w:rPr>
              <w:t xml:space="preserve">ICICI Bank </w:t>
            </w:r>
            <w:r>
              <w:rPr>
                <w:sz w:val="24"/>
              </w:rPr>
              <w:t>using LSTM</w:t>
            </w:r>
          </w:p>
        </w:tc>
        <w:tc>
          <w:tcPr>
            <w:tcW w:w="1602" w:type="dxa"/>
          </w:tcPr>
          <w:p w14:paraId="61D292CC" w14:textId="77777777" w:rsidR="00904C98" w:rsidRDefault="00904C98" w:rsidP="003F44BC">
            <w:pPr>
              <w:pStyle w:val="TableParagraph"/>
              <w:spacing w:before="118"/>
              <w:ind w:left="115" w:right="177"/>
              <w:rPr>
                <w:sz w:val="24"/>
              </w:rPr>
            </w:pPr>
            <w:r>
              <w:rPr>
                <w:sz w:val="24"/>
              </w:rPr>
              <w:t>25</w:t>
            </w:r>
          </w:p>
        </w:tc>
      </w:tr>
      <w:tr w:rsidR="00904C98" w14:paraId="5BBC019B" w14:textId="77777777" w:rsidTr="003F44BC">
        <w:trPr>
          <w:trHeight w:val="552"/>
        </w:trPr>
        <w:tc>
          <w:tcPr>
            <w:tcW w:w="1986" w:type="dxa"/>
          </w:tcPr>
          <w:p w14:paraId="1DEC3D78" w14:textId="77777777" w:rsidR="00904C98" w:rsidRDefault="00904C98" w:rsidP="003F44BC">
            <w:pPr>
              <w:pStyle w:val="TableParagraph"/>
              <w:spacing w:line="272" w:lineRule="exact"/>
              <w:ind w:left="181" w:right="182"/>
              <w:rPr>
                <w:sz w:val="24"/>
              </w:rPr>
            </w:pPr>
            <w:r>
              <w:rPr>
                <w:sz w:val="24"/>
              </w:rPr>
              <w:t>4.11</w:t>
            </w:r>
          </w:p>
        </w:tc>
        <w:tc>
          <w:tcPr>
            <w:tcW w:w="5868" w:type="dxa"/>
          </w:tcPr>
          <w:p w14:paraId="0AFEE81C" w14:textId="77777777" w:rsidR="00904C98" w:rsidRDefault="00904C98" w:rsidP="003F44BC">
            <w:pPr>
              <w:pStyle w:val="TableParagraph"/>
              <w:spacing w:before="1" w:line="274" w:lineRule="exact"/>
              <w:ind w:left="2718" w:right="120" w:hanging="2320"/>
              <w:rPr>
                <w:sz w:val="24"/>
              </w:rPr>
            </w:pPr>
            <w:r>
              <w:rPr>
                <w:sz w:val="24"/>
              </w:rPr>
              <w:t xml:space="preserve">Plot for Real vs Predicted value for </w:t>
            </w:r>
            <w:r>
              <w:rPr>
                <w:color w:val="111111"/>
                <w:sz w:val="24"/>
              </w:rPr>
              <w:t xml:space="preserve">ICICI Bank </w:t>
            </w:r>
            <w:r>
              <w:rPr>
                <w:sz w:val="24"/>
              </w:rPr>
              <w:t>using CNN</w:t>
            </w:r>
          </w:p>
        </w:tc>
        <w:tc>
          <w:tcPr>
            <w:tcW w:w="1602" w:type="dxa"/>
          </w:tcPr>
          <w:p w14:paraId="701B2088" w14:textId="77777777" w:rsidR="00904C98" w:rsidRDefault="00904C98" w:rsidP="003F44BC">
            <w:pPr>
              <w:pStyle w:val="TableParagraph"/>
              <w:spacing w:line="272" w:lineRule="exact"/>
              <w:ind w:left="115" w:right="177"/>
              <w:rPr>
                <w:sz w:val="24"/>
              </w:rPr>
            </w:pPr>
            <w:r>
              <w:rPr>
                <w:sz w:val="24"/>
              </w:rPr>
              <w:t>25</w:t>
            </w:r>
          </w:p>
        </w:tc>
      </w:tr>
      <w:tr w:rsidR="00904C98" w14:paraId="4E43B342" w14:textId="77777777" w:rsidTr="003F44BC">
        <w:trPr>
          <w:trHeight w:val="551"/>
        </w:trPr>
        <w:tc>
          <w:tcPr>
            <w:tcW w:w="1986" w:type="dxa"/>
          </w:tcPr>
          <w:p w14:paraId="56968F6B" w14:textId="77777777" w:rsidR="00904C98" w:rsidRDefault="00904C98" w:rsidP="003F44BC">
            <w:pPr>
              <w:pStyle w:val="TableParagraph"/>
              <w:spacing w:line="272" w:lineRule="exact"/>
              <w:ind w:left="181" w:right="182"/>
              <w:rPr>
                <w:sz w:val="24"/>
              </w:rPr>
            </w:pPr>
            <w:r>
              <w:rPr>
                <w:sz w:val="24"/>
              </w:rPr>
              <w:t>4.12</w:t>
            </w:r>
          </w:p>
        </w:tc>
        <w:tc>
          <w:tcPr>
            <w:tcW w:w="5868" w:type="dxa"/>
          </w:tcPr>
          <w:p w14:paraId="6908DC3A" w14:textId="77777777" w:rsidR="00904C98" w:rsidRDefault="00904C98" w:rsidP="003F44BC">
            <w:pPr>
              <w:pStyle w:val="TableParagraph"/>
              <w:spacing w:before="1" w:line="274" w:lineRule="exact"/>
              <w:ind w:left="2271" w:right="120" w:hanging="1873"/>
              <w:rPr>
                <w:sz w:val="24"/>
              </w:rPr>
            </w:pPr>
            <w:r>
              <w:rPr>
                <w:sz w:val="24"/>
              </w:rPr>
              <w:t xml:space="preserve">Plot for Real vs Predicted value for </w:t>
            </w:r>
            <w:r>
              <w:rPr>
                <w:color w:val="111111"/>
                <w:sz w:val="24"/>
              </w:rPr>
              <w:t xml:space="preserve">ICICI Bank </w:t>
            </w:r>
            <w:r>
              <w:rPr>
                <w:sz w:val="24"/>
              </w:rPr>
              <w:t>using LSTM + CNN</w:t>
            </w:r>
          </w:p>
        </w:tc>
        <w:tc>
          <w:tcPr>
            <w:tcW w:w="1602" w:type="dxa"/>
          </w:tcPr>
          <w:p w14:paraId="13F58D8A" w14:textId="77777777" w:rsidR="00904C98" w:rsidRDefault="00904C98" w:rsidP="003F44BC">
            <w:pPr>
              <w:pStyle w:val="TableParagraph"/>
              <w:spacing w:line="272" w:lineRule="exact"/>
              <w:ind w:left="115" w:right="177"/>
              <w:rPr>
                <w:sz w:val="24"/>
              </w:rPr>
            </w:pPr>
            <w:r>
              <w:rPr>
                <w:sz w:val="24"/>
              </w:rPr>
              <w:t>25</w:t>
            </w:r>
          </w:p>
        </w:tc>
      </w:tr>
      <w:tr w:rsidR="00904C98" w14:paraId="7EEF1474" w14:textId="77777777" w:rsidTr="003F44BC">
        <w:trPr>
          <w:trHeight w:val="552"/>
        </w:trPr>
        <w:tc>
          <w:tcPr>
            <w:tcW w:w="1986" w:type="dxa"/>
          </w:tcPr>
          <w:p w14:paraId="1640D9CC" w14:textId="77777777" w:rsidR="00904C98" w:rsidRDefault="00904C98" w:rsidP="003F44BC">
            <w:pPr>
              <w:pStyle w:val="TableParagraph"/>
              <w:spacing w:line="272" w:lineRule="exact"/>
              <w:ind w:left="181" w:right="182"/>
              <w:rPr>
                <w:sz w:val="24"/>
              </w:rPr>
            </w:pPr>
            <w:r>
              <w:rPr>
                <w:sz w:val="24"/>
              </w:rPr>
              <w:t>4.13</w:t>
            </w:r>
          </w:p>
        </w:tc>
        <w:tc>
          <w:tcPr>
            <w:tcW w:w="5868" w:type="dxa"/>
          </w:tcPr>
          <w:p w14:paraId="50F03363" w14:textId="77777777" w:rsidR="00904C98" w:rsidRDefault="00904C98" w:rsidP="003F44BC">
            <w:pPr>
              <w:pStyle w:val="TableParagraph"/>
              <w:spacing w:before="1" w:line="274" w:lineRule="exact"/>
              <w:ind w:left="2363" w:right="120" w:hanging="1897"/>
              <w:rPr>
                <w:sz w:val="24"/>
              </w:rPr>
            </w:pPr>
            <w:r>
              <w:rPr>
                <w:sz w:val="24"/>
              </w:rPr>
              <w:t>Plot for Real vs Predicted value for SUN PHARMA using LSTM</w:t>
            </w:r>
          </w:p>
        </w:tc>
        <w:tc>
          <w:tcPr>
            <w:tcW w:w="1602" w:type="dxa"/>
          </w:tcPr>
          <w:p w14:paraId="29F0335C" w14:textId="77777777" w:rsidR="00904C98" w:rsidRDefault="00904C98" w:rsidP="003F44BC">
            <w:pPr>
              <w:pStyle w:val="TableParagraph"/>
              <w:spacing w:line="272" w:lineRule="exact"/>
              <w:ind w:left="115" w:right="177"/>
              <w:rPr>
                <w:sz w:val="24"/>
              </w:rPr>
            </w:pPr>
            <w:r>
              <w:rPr>
                <w:sz w:val="24"/>
              </w:rPr>
              <w:t>26</w:t>
            </w:r>
          </w:p>
        </w:tc>
      </w:tr>
      <w:tr w:rsidR="00904C98" w14:paraId="12E85DEA" w14:textId="77777777" w:rsidTr="003F44BC">
        <w:trPr>
          <w:trHeight w:val="552"/>
        </w:trPr>
        <w:tc>
          <w:tcPr>
            <w:tcW w:w="1986" w:type="dxa"/>
          </w:tcPr>
          <w:p w14:paraId="34F0A3A6" w14:textId="77777777" w:rsidR="00904C98" w:rsidRDefault="00904C98" w:rsidP="003F44BC">
            <w:pPr>
              <w:pStyle w:val="TableParagraph"/>
              <w:spacing w:line="272" w:lineRule="exact"/>
              <w:ind w:left="181" w:right="182"/>
              <w:rPr>
                <w:sz w:val="24"/>
              </w:rPr>
            </w:pPr>
            <w:r>
              <w:rPr>
                <w:sz w:val="24"/>
              </w:rPr>
              <w:t>4.14</w:t>
            </w:r>
          </w:p>
        </w:tc>
        <w:tc>
          <w:tcPr>
            <w:tcW w:w="5868" w:type="dxa"/>
          </w:tcPr>
          <w:p w14:paraId="0EC2D460" w14:textId="77777777" w:rsidR="00904C98" w:rsidRDefault="00904C98" w:rsidP="003F44BC">
            <w:pPr>
              <w:pStyle w:val="TableParagraph"/>
              <w:spacing w:before="1" w:line="274" w:lineRule="exact"/>
              <w:ind w:left="2430" w:right="120" w:hanging="1965"/>
              <w:rPr>
                <w:sz w:val="24"/>
              </w:rPr>
            </w:pPr>
            <w:r>
              <w:rPr>
                <w:sz w:val="24"/>
              </w:rPr>
              <w:t>Plot for Real vs Predicted value for SUN PHARMA using CNN</w:t>
            </w:r>
          </w:p>
        </w:tc>
        <w:tc>
          <w:tcPr>
            <w:tcW w:w="1602" w:type="dxa"/>
          </w:tcPr>
          <w:p w14:paraId="635A1BC6" w14:textId="77777777" w:rsidR="00904C98" w:rsidRDefault="00904C98" w:rsidP="003F44BC">
            <w:pPr>
              <w:pStyle w:val="TableParagraph"/>
              <w:spacing w:line="272" w:lineRule="exact"/>
              <w:ind w:left="115" w:right="177"/>
              <w:rPr>
                <w:sz w:val="24"/>
              </w:rPr>
            </w:pPr>
            <w:r>
              <w:rPr>
                <w:sz w:val="24"/>
              </w:rPr>
              <w:t>26</w:t>
            </w:r>
          </w:p>
        </w:tc>
      </w:tr>
      <w:tr w:rsidR="00904C98" w14:paraId="25E6496B" w14:textId="77777777" w:rsidTr="003F44BC">
        <w:trPr>
          <w:trHeight w:val="551"/>
        </w:trPr>
        <w:tc>
          <w:tcPr>
            <w:tcW w:w="1986" w:type="dxa"/>
          </w:tcPr>
          <w:p w14:paraId="77678B75" w14:textId="77777777" w:rsidR="00904C98" w:rsidRDefault="00904C98" w:rsidP="003F44BC">
            <w:pPr>
              <w:pStyle w:val="TableParagraph"/>
              <w:spacing w:line="272" w:lineRule="exact"/>
              <w:ind w:left="181" w:right="182"/>
              <w:rPr>
                <w:sz w:val="24"/>
              </w:rPr>
            </w:pPr>
            <w:r>
              <w:rPr>
                <w:sz w:val="24"/>
              </w:rPr>
              <w:t>4.15</w:t>
            </w:r>
          </w:p>
        </w:tc>
        <w:tc>
          <w:tcPr>
            <w:tcW w:w="5868" w:type="dxa"/>
          </w:tcPr>
          <w:p w14:paraId="5A5E0336" w14:textId="77777777" w:rsidR="00904C98" w:rsidRDefault="00904C98" w:rsidP="003F44BC">
            <w:pPr>
              <w:pStyle w:val="TableParagraph"/>
              <w:spacing w:before="1" w:line="274" w:lineRule="exact"/>
              <w:ind w:left="1978" w:right="120" w:hanging="1513"/>
              <w:rPr>
                <w:sz w:val="24"/>
              </w:rPr>
            </w:pPr>
            <w:r>
              <w:rPr>
                <w:sz w:val="24"/>
              </w:rPr>
              <w:t>Plot for Real vs Predicted value for SUN PHARMA using LSTM + CNN</w:t>
            </w:r>
          </w:p>
        </w:tc>
        <w:tc>
          <w:tcPr>
            <w:tcW w:w="1602" w:type="dxa"/>
          </w:tcPr>
          <w:p w14:paraId="63AE0442" w14:textId="77777777" w:rsidR="00904C98" w:rsidRDefault="00904C98" w:rsidP="003F44BC">
            <w:pPr>
              <w:pStyle w:val="TableParagraph"/>
              <w:spacing w:line="272" w:lineRule="exact"/>
              <w:ind w:left="115" w:right="177"/>
              <w:rPr>
                <w:sz w:val="24"/>
              </w:rPr>
            </w:pPr>
            <w:r>
              <w:rPr>
                <w:sz w:val="24"/>
              </w:rPr>
              <w:t>26</w:t>
            </w:r>
          </w:p>
        </w:tc>
      </w:tr>
      <w:tr w:rsidR="00904C98" w14:paraId="11D712A3" w14:textId="77777777" w:rsidTr="003F44BC">
        <w:trPr>
          <w:trHeight w:val="398"/>
        </w:trPr>
        <w:tc>
          <w:tcPr>
            <w:tcW w:w="1986" w:type="dxa"/>
          </w:tcPr>
          <w:p w14:paraId="0E9B67DD" w14:textId="77777777" w:rsidR="00904C98" w:rsidRDefault="00904C98" w:rsidP="003F44BC">
            <w:pPr>
              <w:pStyle w:val="TableParagraph"/>
              <w:spacing w:line="272" w:lineRule="exact"/>
              <w:ind w:left="181" w:right="182"/>
              <w:rPr>
                <w:sz w:val="24"/>
              </w:rPr>
            </w:pPr>
            <w:r>
              <w:rPr>
                <w:sz w:val="24"/>
              </w:rPr>
              <w:t>4.16</w:t>
            </w:r>
          </w:p>
        </w:tc>
        <w:tc>
          <w:tcPr>
            <w:tcW w:w="5868" w:type="dxa"/>
          </w:tcPr>
          <w:p w14:paraId="7AEC4287" w14:textId="77777777" w:rsidR="00904C98" w:rsidRDefault="00904C98" w:rsidP="003F44BC">
            <w:pPr>
              <w:pStyle w:val="TableParagraph"/>
              <w:spacing w:line="272" w:lineRule="exact"/>
              <w:ind w:left="286" w:right="215"/>
              <w:rPr>
                <w:sz w:val="24"/>
              </w:rPr>
            </w:pPr>
            <w:r>
              <w:rPr>
                <w:sz w:val="24"/>
              </w:rPr>
              <w:t>Plot for Real vs Predicted value for GSFC using LSTM</w:t>
            </w:r>
          </w:p>
        </w:tc>
        <w:tc>
          <w:tcPr>
            <w:tcW w:w="1602" w:type="dxa"/>
          </w:tcPr>
          <w:p w14:paraId="54C12C8D" w14:textId="77777777" w:rsidR="00904C98" w:rsidRDefault="00904C98" w:rsidP="003F44BC">
            <w:pPr>
              <w:pStyle w:val="TableParagraph"/>
              <w:spacing w:line="272" w:lineRule="exact"/>
              <w:ind w:left="115" w:right="177"/>
              <w:rPr>
                <w:sz w:val="24"/>
              </w:rPr>
            </w:pPr>
            <w:r>
              <w:rPr>
                <w:sz w:val="24"/>
              </w:rPr>
              <w:t>27</w:t>
            </w:r>
          </w:p>
        </w:tc>
      </w:tr>
      <w:tr w:rsidR="00904C98" w14:paraId="1F71218E" w14:textId="77777777" w:rsidTr="003F44BC">
        <w:trPr>
          <w:trHeight w:val="511"/>
        </w:trPr>
        <w:tc>
          <w:tcPr>
            <w:tcW w:w="1986" w:type="dxa"/>
          </w:tcPr>
          <w:p w14:paraId="02F2C2E5" w14:textId="77777777" w:rsidR="00904C98" w:rsidRDefault="00904C98" w:rsidP="003F44BC">
            <w:pPr>
              <w:pStyle w:val="TableParagraph"/>
              <w:spacing w:before="116"/>
              <w:ind w:left="181" w:right="182"/>
              <w:rPr>
                <w:sz w:val="24"/>
              </w:rPr>
            </w:pPr>
            <w:r>
              <w:rPr>
                <w:sz w:val="24"/>
              </w:rPr>
              <w:t>4.17</w:t>
            </w:r>
          </w:p>
        </w:tc>
        <w:tc>
          <w:tcPr>
            <w:tcW w:w="5868" w:type="dxa"/>
          </w:tcPr>
          <w:p w14:paraId="362B9034" w14:textId="77777777" w:rsidR="00904C98" w:rsidRDefault="00904C98" w:rsidP="003F44BC">
            <w:pPr>
              <w:pStyle w:val="TableParagraph"/>
              <w:spacing w:before="116"/>
              <w:ind w:left="281" w:right="215"/>
              <w:rPr>
                <w:sz w:val="24"/>
              </w:rPr>
            </w:pPr>
            <w:r>
              <w:rPr>
                <w:sz w:val="24"/>
              </w:rPr>
              <w:t>Plot for Real vs Predicted value for GSFC using CNN</w:t>
            </w:r>
          </w:p>
        </w:tc>
        <w:tc>
          <w:tcPr>
            <w:tcW w:w="1602" w:type="dxa"/>
          </w:tcPr>
          <w:p w14:paraId="4047D989" w14:textId="77777777" w:rsidR="00904C98" w:rsidRDefault="00904C98" w:rsidP="003F44BC">
            <w:pPr>
              <w:pStyle w:val="TableParagraph"/>
              <w:spacing w:before="116"/>
              <w:ind w:left="115" w:right="177"/>
              <w:rPr>
                <w:sz w:val="24"/>
              </w:rPr>
            </w:pPr>
            <w:r>
              <w:rPr>
                <w:sz w:val="24"/>
              </w:rPr>
              <w:t>27</w:t>
            </w:r>
          </w:p>
        </w:tc>
      </w:tr>
      <w:tr w:rsidR="00904C98" w14:paraId="53AE415E" w14:textId="77777777" w:rsidTr="003F44BC">
        <w:trPr>
          <w:trHeight w:val="665"/>
        </w:trPr>
        <w:tc>
          <w:tcPr>
            <w:tcW w:w="1986" w:type="dxa"/>
          </w:tcPr>
          <w:p w14:paraId="522114AF" w14:textId="77777777" w:rsidR="00904C98" w:rsidRDefault="00904C98" w:rsidP="003F44BC">
            <w:pPr>
              <w:pStyle w:val="TableParagraph"/>
              <w:spacing w:before="109"/>
              <w:ind w:left="181" w:right="182"/>
              <w:rPr>
                <w:sz w:val="24"/>
              </w:rPr>
            </w:pPr>
            <w:r>
              <w:rPr>
                <w:sz w:val="24"/>
              </w:rPr>
              <w:t>4.18</w:t>
            </w:r>
          </w:p>
        </w:tc>
        <w:tc>
          <w:tcPr>
            <w:tcW w:w="5868" w:type="dxa"/>
          </w:tcPr>
          <w:p w14:paraId="5A235E15" w14:textId="77777777" w:rsidR="00904C98" w:rsidRDefault="00904C98" w:rsidP="003F44BC">
            <w:pPr>
              <w:pStyle w:val="TableParagraph"/>
              <w:spacing w:before="114" w:line="274" w:lineRule="exact"/>
              <w:ind w:left="2718" w:right="120" w:hanging="2512"/>
              <w:rPr>
                <w:sz w:val="24"/>
              </w:rPr>
            </w:pPr>
            <w:r>
              <w:rPr>
                <w:sz w:val="24"/>
              </w:rPr>
              <w:t>Plot for Real vs Predicted value for GSFC using LSTM + CNN</w:t>
            </w:r>
          </w:p>
        </w:tc>
        <w:tc>
          <w:tcPr>
            <w:tcW w:w="1602" w:type="dxa"/>
          </w:tcPr>
          <w:p w14:paraId="19DD23AC" w14:textId="77777777" w:rsidR="00904C98" w:rsidRDefault="00904C98" w:rsidP="003F44BC">
            <w:pPr>
              <w:pStyle w:val="TableParagraph"/>
              <w:spacing w:before="109"/>
              <w:ind w:left="115" w:right="177"/>
              <w:rPr>
                <w:sz w:val="24"/>
              </w:rPr>
            </w:pPr>
            <w:r>
              <w:rPr>
                <w:sz w:val="24"/>
              </w:rPr>
              <w:t>27</w:t>
            </w:r>
          </w:p>
        </w:tc>
      </w:tr>
      <w:tr w:rsidR="00904C98" w14:paraId="5C957F58" w14:textId="77777777" w:rsidTr="003F44BC">
        <w:trPr>
          <w:trHeight w:val="551"/>
        </w:trPr>
        <w:tc>
          <w:tcPr>
            <w:tcW w:w="1986" w:type="dxa"/>
          </w:tcPr>
          <w:p w14:paraId="5F0EA2B7" w14:textId="77777777" w:rsidR="00904C98" w:rsidRDefault="00904C98" w:rsidP="003F44BC">
            <w:pPr>
              <w:pStyle w:val="TableParagraph"/>
              <w:spacing w:line="272" w:lineRule="exact"/>
              <w:ind w:left="181" w:right="182"/>
              <w:rPr>
                <w:sz w:val="24"/>
              </w:rPr>
            </w:pPr>
            <w:r>
              <w:rPr>
                <w:sz w:val="24"/>
              </w:rPr>
              <w:t>4.19</w:t>
            </w:r>
          </w:p>
        </w:tc>
        <w:tc>
          <w:tcPr>
            <w:tcW w:w="5868" w:type="dxa"/>
          </w:tcPr>
          <w:p w14:paraId="4F853214" w14:textId="77777777" w:rsidR="00904C98" w:rsidRDefault="00904C98" w:rsidP="003F44BC">
            <w:pPr>
              <w:pStyle w:val="TableParagraph"/>
              <w:spacing w:before="1" w:line="274" w:lineRule="exact"/>
              <w:ind w:left="2363" w:right="120" w:hanging="1941"/>
              <w:rPr>
                <w:sz w:val="24"/>
              </w:rPr>
            </w:pPr>
            <w:r>
              <w:rPr>
                <w:sz w:val="24"/>
              </w:rPr>
              <w:t>Plot for Real vs Predicted value for RS SOFTWARE using LSTM</w:t>
            </w:r>
          </w:p>
        </w:tc>
        <w:tc>
          <w:tcPr>
            <w:tcW w:w="1602" w:type="dxa"/>
          </w:tcPr>
          <w:p w14:paraId="43DEFCD0" w14:textId="77777777" w:rsidR="00904C98" w:rsidRDefault="00904C98" w:rsidP="003F44BC">
            <w:pPr>
              <w:pStyle w:val="TableParagraph"/>
              <w:spacing w:line="272" w:lineRule="exact"/>
              <w:ind w:left="115" w:right="177"/>
              <w:rPr>
                <w:sz w:val="24"/>
              </w:rPr>
            </w:pPr>
            <w:r>
              <w:rPr>
                <w:sz w:val="24"/>
              </w:rPr>
              <w:t>28</w:t>
            </w:r>
          </w:p>
        </w:tc>
      </w:tr>
      <w:tr w:rsidR="00904C98" w14:paraId="2EE5B4DC" w14:textId="77777777" w:rsidTr="003F44BC">
        <w:trPr>
          <w:trHeight w:val="545"/>
        </w:trPr>
        <w:tc>
          <w:tcPr>
            <w:tcW w:w="1986" w:type="dxa"/>
          </w:tcPr>
          <w:p w14:paraId="6E432D41" w14:textId="77777777" w:rsidR="00904C98" w:rsidRDefault="00904C98" w:rsidP="003F44BC">
            <w:pPr>
              <w:pStyle w:val="TableParagraph"/>
              <w:spacing w:line="272" w:lineRule="exact"/>
              <w:ind w:left="181" w:right="182"/>
              <w:rPr>
                <w:sz w:val="24"/>
              </w:rPr>
            </w:pPr>
            <w:r>
              <w:rPr>
                <w:sz w:val="24"/>
              </w:rPr>
              <w:t>4.20</w:t>
            </w:r>
          </w:p>
        </w:tc>
        <w:tc>
          <w:tcPr>
            <w:tcW w:w="5868" w:type="dxa"/>
          </w:tcPr>
          <w:p w14:paraId="222C1219" w14:textId="77777777" w:rsidR="00904C98" w:rsidRDefault="00904C98" w:rsidP="003F44BC">
            <w:pPr>
              <w:pStyle w:val="TableParagraph"/>
              <w:spacing w:before="1" w:line="274" w:lineRule="exact"/>
              <w:ind w:left="2430" w:right="120" w:hanging="2008"/>
              <w:rPr>
                <w:sz w:val="24"/>
              </w:rPr>
            </w:pPr>
            <w:r>
              <w:rPr>
                <w:sz w:val="24"/>
              </w:rPr>
              <w:t>Plot for Real vs Predicted value for RS SOFTWARE using CNN</w:t>
            </w:r>
          </w:p>
        </w:tc>
        <w:tc>
          <w:tcPr>
            <w:tcW w:w="1602" w:type="dxa"/>
          </w:tcPr>
          <w:p w14:paraId="0FBF09C0" w14:textId="77777777" w:rsidR="00904C98" w:rsidRDefault="00904C98" w:rsidP="003F44BC">
            <w:pPr>
              <w:pStyle w:val="TableParagraph"/>
              <w:spacing w:line="272" w:lineRule="exact"/>
              <w:ind w:left="115" w:right="177"/>
              <w:rPr>
                <w:sz w:val="24"/>
              </w:rPr>
            </w:pPr>
            <w:r>
              <w:rPr>
                <w:sz w:val="24"/>
              </w:rPr>
              <w:t>28</w:t>
            </w:r>
          </w:p>
        </w:tc>
      </w:tr>
    </w:tbl>
    <w:p w14:paraId="3D5838E9" w14:textId="77777777" w:rsidR="00904C98" w:rsidRDefault="00904C98" w:rsidP="00904C98">
      <w:pPr>
        <w:spacing w:line="272" w:lineRule="exact"/>
        <w:rPr>
          <w:sz w:val="24"/>
        </w:rPr>
        <w:sectPr w:rsidR="00904C98">
          <w:pgSz w:w="11910" w:h="16840"/>
          <w:pgMar w:top="1520" w:right="900" w:bottom="1100" w:left="92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957" w:type="dxa"/>
        <w:tblLayout w:type="fixed"/>
        <w:tblCellMar>
          <w:left w:w="0" w:type="dxa"/>
          <w:right w:w="0" w:type="dxa"/>
        </w:tblCellMar>
        <w:tblLook w:val="01E0" w:firstRow="1" w:lastRow="1" w:firstColumn="1" w:lastColumn="1" w:noHBand="0" w:noVBand="0"/>
      </w:tblPr>
      <w:tblGrid>
        <w:gridCol w:w="1172"/>
        <w:gridCol w:w="6303"/>
        <w:gridCol w:w="887"/>
      </w:tblGrid>
      <w:tr w:rsidR="00904C98" w14:paraId="4C1852A5" w14:textId="77777777" w:rsidTr="003F44BC">
        <w:trPr>
          <w:trHeight w:val="545"/>
        </w:trPr>
        <w:tc>
          <w:tcPr>
            <w:tcW w:w="1172" w:type="dxa"/>
          </w:tcPr>
          <w:p w14:paraId="7C8C0614" w14:textId="77777777" w:rsidR="00904C98" w:rsidRDefault="00904C98" w:rsidP="003F44BC">
            <w:pPr>
              <w:pStyle w:val="TableParagraph"/>
              <w:spacing w:line="266" w:lineRule="exact"/>
              <w:ind w:left="200"/>
              <w:rPr>
                <w:sz w:val="24"/>
              </w:rPr>
            </w:pPr>
            <w:r>
              <w:rPr>
                <w:sz w:val="24"/>
              </w:rPr>
              <w:lastRenderedPageBreak/>
              <w:t>4.21</w:t>
            </w:r>
          </w:p>
        </w:tc>
        <w:tc>
          <w:tcPr>
            <w:tcW w:w="6303" w:type="dxa"/>
          </w:tcPr>
          <w:p w14:paraId="22D21964" w14:textId="77777777" w:rsidR="00904C98" w:rsidRDefault="00904C98" w:rsidP="003F44BC">
            <w:pPr>
              <w:pStyle w:val="TableParagraph"/>
              <w:spacing w:line="265" w:lineRule="exact"/>
              <w:ind w:left="631" w:right="538"/>
              <w:rPr>
                <w:sz w:val="24"/>
              </w:rPr>
            </w:pPr>
            <w:r>
              <w:rPr>
                <w:sz w:val="24"/>
              </w:rPr>
              <w:t>Plot for Real vs Predicted value for RS SOFTWARE</w:t>
            </w:r>
          </w:p>
          <w:p w14:paraId="7124C8FF" w14:textId="77777777" w:rsidR="00904C98" w:rsidRDefault="00904C98" w:rsidP="003F44BC">
            <w:pPr>
              <w:pStyle w:val="TableParagraph"/>
              <w:spacing w:line="261" w:lineRule="exact"/>
              <w:ind w:left="631" w:right="535"/>
              <w:rPr>
                <w:sz w:val="24"/>
              </w:rPr>
            </w:pPr>
            <w:r>
              <w:rPr>
                <w:sz w:val="24"/>
              </w:rPr>
              <w:t>using LSTM + CNN</w:t>
            </w:r>
          </w:p>
        </w:tc>
        <w:tc>
          <w:tcPr>
            <w:tcW w:w="887" w:type="dxa"/>
          </w:tcPr>
          <w:p w14:paraId="2B3FDD44" w14:textId="77777777" w:rsidR="00904C98" w:rsidRDefault="00904C98" w:rsidP="003F44BC">
            <w:pPr>
              <w:pStyle w:val="TableParagraph"/>
              <w:spacing w:line="266" w:lineRule="exact"/>
              <w:ind w:right="198"/>
              <w:jc w:val="right"/>
              <w:rPr>
                <w:sz w:val="24"/>
              </w:rPr>
            </w:pPr>
            <w:r>
              <w:rPr>
                <w:sz w:val="24"/>
              </w:rPr>
              <w:t>28</w:t>
            </w:r>
          </w:p>
        </w:tc>
      </w:tr>
      <w:tr w:rsidR="00904C98" w14:paraId="792357BF" w14:textId="77777777" w:rsidTr="003F44BC">
        <w:trPr>
          <w:trHeight w:val="552"/>
        </w:trPr>
        <w:tc>
          <w:tcPr>
            <w:tcW w:w="1172" w:type="dxa"/>
          </w:tcPr>
          <w:p w14:paraId="5C274EB8" w14:textId="77777777" w:rsidR="00904C98" w:rsidRDefault="00904C98" w:rsidP="003F44BC">
            <w:pPr>
              <w:pStyle w:val="TableParagraph"/>
              <w:spacing w:line="272" w:lineRule="exact"/>
              <w:ind w:left="200"/>
              <w:rPr>
                <w:sz w:val="24"/>
              </w:rPr>
            </w:pPr>
            <w:r>
              <w:rPr>
                <w:sz w:val="24"/>
              </w:rPr>
              <w:t>4.22</w:t>
            </w:r>
          </w:p>
        </w:tc>
        <w:tc>
          <w:tcPr>
            <w:tcW w:w="6303" w:type="dxa"/>
          </w:tcPr>
          <w:p w14:paraId="6B03CD52" w14:textId="77777777" w:rsidR="00904C98" w:rsidRDefault="00904C98" w:rsidP="003F44BC">
            <w:pPr>
              <w:pStyle w:val="TableParagraph"/>
              <w:spacing w:before="1" w:line="274" w:lineRule="exact"/>
              <w:ind w:left="2595" w:hanging="2046"/>
              <w:rPr>
                <w:sz w:val="24"/>
              </w:rPr>
            </w:pPr>
            <w:r>
              <w:rPr>
                <w:sz w:val="24"/>
              </w:rPr>
              <w:t>Plot for Real vs Predicted value for VARDMANPOLY using LSTM</w:t>
            </w:r>
          </w:p>
        </w:tc>
        <w:tc>
          <w:tcPr>
            <w:tcW w:w="887" w:type="dxa"/>
          </w:tcPr>
          <w:p w14:paraId="0BE8B2E3" w14:textId="77777777" w:rsidR="00904C98" w:rsidRDefault="00904C98" w:rsidP="003F44BC">
            <w:pPr>
              <w:pStyle w:val="TableParagraph"/>
              <w:spacing w:line="272" w:lineRule="exact"/>
              <w:ind w:right="198"/>
              <w:jc w:val="right"/>
              <w:rPr>
                <w:sz w:val="24"/>
              </w:rPr>
            </w:pPr>
            <w:r>
              <w:rPr>
                <w:sz w:val="24"/>
              </w:rPr>
              <w:t>29</w:t>
            </w:r>
          </w:p>
        </w:tc>
      </w:tr>
      <w:tr w:rsidR="00904C98" w14:paraId="6859A50C" w14:textId="77777777" w:rsidTr="003F44BC">
        <w:trPr>
          <w:trHeight w:val="552"/>
        </w:trPr>
        <w:tc>
          <w:tcPr>
            <w:tcW w:w="1172" w:type="dxa"/>
          </w:tcPr>
          <w:p w14:paraId="5BEA3DCF" w14:textId="77777777" w:rsidR="00904C98" w:rsidRDefault="00904C98" w:rsidP="003F44BC">
            <w:pPr>
              <w:pStyle w:val="TableParagraph"/>
              <w:spacing w:line="272" w:lineRule="exact"/>
              <w:ind w:left="200"/>
              <w:rPr>
                <w:sz w:val="24"/>
              </w:rPr>
            </w:pPr>
            <w:r>
              <w:rPr>
                <w:sz w:val="24"/>
              </w:rPr>
              <w:t>4.23</w:t>
            </w:r>
          </w:p>
        </w:tc>
        <w:tc>
          <w:tcPr>
            <w:tcW w:w="6303" w:type="dxa"/>
          </w:tcPr>
          <w:p w14:paraId="44521F1E" w14:textId="77777777" w:rsidR="00904C98" w:rsidRDefault="00904C98" w:rsidP="003F44BC">
            <w:pPr>
              <w:pStyle w:val="TableParagraph"/>
              <w:spacing w:before="1" w:line="274" w:lineRule="exact"/>
              <w:ind w:left="2663" w:hanging="2113"/>
              <w:rPr>
                <w:sz w:val="24"/>
              </w:rPr>
            </w:pPr>
            <w:r>
              <w:rPr>
                <w:sz w:val="24"/>
              </w:rPr>
              <w:t>Plot for Real vs Predicted value for VARDMANPOLY using CNN</w:t>
            </w:r>
          </w:p>
        </w:tc>
        <w:tc>
          <w:tcPr>
            <w:tcW w:w="887" w:type="dxa"/>
          </w:tcPr>
          <w:p w14:paraId="1D80917A" w14:textId="77777777" w:rsidR="00904C98" w:rsidRDefault="00904C98" w:rsidP="003F44BC">
            <w:pPr>
              <w:pStyle w:val="TableParagraph"/>
              <w:spacing w:line="272" w:lineRule="exact"/>
              <w:ind w:right="198"/>
              <w:jc w:val="right"/>
              <w:rPr>
                <w:sz w:val="24"/>
              </w:rPr>
            </w:pPr>
            <w:r>
              <w:rPr>
                <w:sz w:val="24"/>
              </w:rPr>
              <w:t>29</w:t>
            </w:r>
          </w:p>
        </w:tc>
      </w:tr>
      <w:tr w:rsidR="00904C98" w14:paraId="388720CC" w14:textId="77777777" w:rsidTr="003F44BC">
        <w:trPr>
          <w:trHeight w:val="545"/>
        </w:trPr>
        <w:tc>
          <w:tcPr>
            <w:tcW w:w="1172" w:type="dxa"/>
          </w:tcPr>
          <w:p w14:paraId="521DB23F" w14:textId="77777777" w:rsidR="00904C98" w:rsidRDefault="00904C98" w:rsidP="003F44BC">
            <w:pPr>
              <w:pStyle w:val="TableParagraph"/>
              <w:spacing w:line="272" w:lineRule="exact"/>
              <w:ind w:left="200"/>
              <w:rPr>
                <w:sz w:val="24"/>
              </w:rPr>
            </w:pPr>
            <w:r>
              <w:rPr>
                <w:sz w:val="24"/>
              </w:rPr>
              <w:t>4.24</w:t>
            </w:r>
          </w:p>
        </w:tc>
        <w:tc>
          <w:tcPr>
            <w:tcW w:w="6303" w:type="dxa"/>
          </w:tcPr>
          <w:p w14:paraId="584C0283" w14:textId="77777777" w:rsidR="00904C98" w:rsidRDefault="00904C98" w:rsidP="003F44BC">
            <w:pPr>
              <w:pStyle w:val="TableParagraph"/>
              <w:spacing w:before="1" w:line="274" w:lineRule="exact"/>
              <w:ind w:left="2211" w:hanging="1662"/>
              <w:rPr>
                <w:sz w:val="24"/>
              </w:rPr>
            </w:pPr>
            <w:r>
              <w:rPr>
                <w:sz w:val="24"/>
              </w:rPr>
              <w:t>Plot for Real vs Predicted value for VARDMANPOLY using LSTM + CNN</w:t>
            </w:r>
          </w:p>
        </w:tc>
        <w:tc>
          <w:tcPr>
            <w:tcW w:w="887" w:type="dxa"/>
          </w:tcPr>
          <w:p w14:paraId="77093D71" w14:textId="77777777" w:rsidR="00904C98" w:rsidRDefault="00904C98" w:rsidP="003F44BC">
            <w:pPr>
              <w:pStyle w:val="TableParagraph"/>
              <w:spacing w:line="272" w:lineRule="exact"/>
              <w:ind w:right="198"/>
              <w:jc w:val="right"/>
              <w:rPr>
                <w:sz w:val="24"/>
              </w:rPr>
            </w:pPr>
            <w:r>
              <w:rPr>
                <w:sz w:val="24"/>
              </w:rPr>
              <w:t>29</w:t>
            </w:r>
          </w:p>
        </w:tc>
      </w:tr>
    </w:tbl>
    <w:p w14:paraId="3301F89E" w14:textId="77777777" w:rsidR="00904C98" w:rsidRDefault="00904C98" w:rsidP="003711A8">
      <w:pPr>
        <w:spacing w:line="272" w:lineRule="exact"/>
        <w:rPr>
          <w:sz w:val="24"/>
        </w:rPr>
        <w:sectPr w:rsidR="00904C98">
          <w:pgSz w:w="11910" w:h="16840"/>
          <w:pgMar w:top="1420" w:right="900" w:bottom="1100" w:left="92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16" w:type="dxa"/>
        <w:tblLayout w:type="fixed"/>
        <w:tblCellMar>
          <w:left w:w="0" w:type="dxa"/>
          <w:right w:w="0" w:type="dxa"/>
        </w:tblCellMar>
        <w:tblLook w:val="01E0" w:firstRow="1" w:lastRow="1" w:firstColumn="1" w:lastColumn="1" w:noHBand="0" w:noVBand="0"/>
      </w:tblPr>
      <w:tblGrid>
        <w:gridCol w:w="2362"/>
        <w:gridCol w:w="2950"/>
        <w:gridCol w:w="2237"/>
      </w:tblGrid>
      <w:tr w:rsidR="00904C98" w14:paraId="2998A7D5" w14:textId="77777777" w:rsidTr="003F44BC">
        <w:trPr>
          <w:trHeight w:val="533"/>
        </w:trPr>
        <w:tc>
          <w:tcPr>
            <w:tcW w:w="2362" w:type="dxa"/>
          </w:tcPr>
          <w:p w14:paraId="6DAB9C50" w14:textId="77777777" w:rsidR="00904C98" w:rsidRDefault="00904C98" w:rsidP="003F44BC">
            <w:pPr>
              <w:pStyle w:val="TableParagraph"/>
              <w:rPr>
                <w:sz w:val="26"/>
              </w:rPr>
            </w:pPr>
          </w:p>
        </w:tc>
        <w:tc>
          <w:tcPr>
            <w:tcW w:w="2950" w:type="dxa"/>
          </w:tcPr>
          <w:p w14:paraId="6B989DE0" w14:textId="77777777" w:rsidR="00904C98" w:rsidRDefault="00904C98" w:rsidP="003F44BC">
            <w:pPr>
              <w:pStyle w:val="TableParagraph"/>
              <w:spacing w:line="350" w:lineRule="exact"/>
              <w:ind w:left="141" w:right="172"/>
              <w:rPr>
                <w:b/>
                <w:sz w:val="32"/>
              </w:rPr>
            </w:pPr>
            <w:r>
              <w:rPr>
                <w:b/>
                <w:sz w:val="32"/>
              </w:rPr>
              <w:t>LIST OF TABLES</w:t>
            </w:r>
          </w:p>
        </w:tc>
        <w:tc>
          <w:tcPr>
            <w:tcW w:w="2237" w:type="dxa"/>
          </w:tcPr>
          <w:p w14:paraId="58ED7B1B" w14:textId="77777777" w:rsidR="00904C98" w:rsidRDefault="00904C98" w:rsidP="003F44BC">
            <w:pPr>
              <w:pStyle w:val="TableParagraph"/>
              <w:rPr>
                <w:sz w:val="26"/>
              </w:rPr>
            </w:pPr>
          </w:p>
        </w:tc>
      </w:tr>
      <w:tr w:rsidR="00904C98" w14:paraId="124BD2B0" w14:textId="77777777" w:rsidTr="003F44BC">
        <w:trPr>
          <w:trHeight w:val="569"/>
        </w:trPr>
        <w:tc>
          <w:tcPr>
            <w:tcW w:w="2362" w:type="dxa"/>
          </w:tcPr>
          <w:p w14:paraId="606B54DE" w14:textId="77777777" w:rsidR="00904C98" w:rsidRDefault="00904C98" w:rsidP="003F44BC">
            <w:pPr>
              <w:pStyle w:val="TableParagraph"/>
              <w:spacing w:before="158"/>
              <w:ind w:left="180" w:right="701"/>
              <w:rPr>
                <w:b/>
                <w:sz w:val="28"/>
              </w:rPr>
            </w:pPr>
            <w:r>
              <w:rPr>
                <w:b/>
                <w:sz w:val="28"/>
              </w:rPr>
              <w:t>TABLE NO</w:t>
            </w:r>
          </w:p>
        </w:tc>
        <w:tc>
          <w:tcPr>
            <w:tcW w:w="2950" w:type="dxa"/>
          </w:tcPr>
          <w:p w14:paraId="10A3B539" w14:textId="77777777" w:rsidR="00904C98" w:rsidRDefault="00904C98" w:rsidP="003F44BC">
            <w:pPr>
              <w:pStyle w:val="TableParagraph"/>
              <w:spacing w:before="158"/>
              <w:ind w:left="133" w:right="172"/>
              <w:rPr>
                <w:b/>
                <w:sz w:val="28"/>
              </w:rPr>
            </w:pPr>
            <w:r>
              <w:rPr>
                <w:b/>
                <w:sz w:val="28"/>
              </w:rPr>
              <w:t>TITLE</w:t>
            </w:r>
          </w:p>
        </w:tc>
        <w:tc>
          <w:tcPr>
            <w:tcW w:w="2237" w:type="dxa"/>
          </w:tcPr>
          <w:p w14:paraId="736C06BF" w14:textId="77777777" w:rsidR="00904C98" w:rsidRDefault="00904C98" w:rsidP="003F44BC">
            <w:pPr>
              <w:pStyle w:val="TableParagraph"/>
              <w:spacing w:before="158"/>
              <w:ind w:left="749" w:right="179"/>
              <w:rPr>
                <w:b/>
                <w:sz w:val="28"/>
              </w:rPr>
            </w:pPr>
            <w:r>
              <w:rPr>
                <w:b/>
                <w:sz w:val="28"/>
              </w:rPr>
              <w:t>PAGE NO</w:t>
            </w:r>
          </w:p>
        </w:tc>
      </w:tr>
      <w:tr w:rsidR="00904C98" w14:paraId="7C548445" w14:textId="77777777" w:rsidTr="003F44BC">
        <w:trPr>
          <w:trHeight w:val="459"/>
        </w:trPr>
        <w:tc>
          <w:tcPr>
            <w:tcW w:w="2362" w:type="dxa"/>
          </w:tcPr>
          <w:p w14:paraId="01DE62D0" w14:textId="77777777" w:rsidR="00904C98" w:rsidRDefault="00904C98" w:rsidP="003F44BC">
            <w:pPr>
              <w:pStyle w:val="TableParagraph"/>
              <w:spacing w:before="68"/>
              <w:ind w:left="180" w:right="695"/>
              <w:rPr>
                <w:sz w:val="24"/>
              </w:rPr>
            </w:pPr>
            <w:r>
              <w:rPr>
                <w:sz w:val="24"/>
              </w:rPr>
              <w:t>4.1</w:t>
            </w:r>
          </w:p>
        </w:tc>
        <w:tc>
          <w:tcPr>
            <w:tcW w:w="2950" w:type="dxa"/>
          </w:tcPr>
          <w:p w14:paraId="4B8173DE" w14:textId="77777777" w:rsidR="00904C98" w:rsidRDefault="00904C98" w:rsidP="003F44BC">
            <w:pPr>
              <w:pStyle w:val="TableParagraph"/>
              <w:spacing w:before="68"/>
              <w:ind w:left="128" w:right="172"/>
              <w:rPr>
                <w:sz w:val="24"/>
              </w:rPr>
            </w:pPr>
            <w:r>
              <w:rPr>
                <w:sz w:val="24"/>
              </w:rPr>
              <w:t>Dataset Details</w:t>
            </w:r>
          </w:p>
        </w:tc>
        <w:tc>
          <w:tcPr>
            <w:tcW w:w="2237" w:type="dxa"/>
          </w:tcPr>
          <w:p w14:paraId="4046EF3B" w14:textId="77777777" w:rsidR="00904C98" w:rsidRDefault="00904C98" w:rsidP="003F44BC">
            <w:pPr>
              <w:pStyle w:val="TableParagraph"/>
              <w:spacing w:before="68"/>
              <w:ind w:left="749" w:right="178"/>
              <w:rPr>
                <w:sz w:val="24"/>
              </w:rPr>
            </w:pPr>
            <w:r>
              <w:rPr>
                <w:sz w:val="24"/>
              </w:rPr>
              <w:t>16</w:t>
            </w:r>
          </w:p>
        </w:tc>
      </w:tr>
      <w:tr w:rsidR="00904C98" w14:paraId="3AD949A1" w14:textId="77777777" w:rsidTr="003F44BC">
        <w:trPr>
          <w:trHeight w:val="375"/>
        </w:trPr>
        <w:tc>
          <w:tcPr>
            <w:tcW w:w="2362" w:type="dxa"/>
          </w:tcPr>
          <w:p w14:paraId="5163431A" w14:textId="77777777" w:rsidR="00904C98" w:rsidRDefault="00904C98" w:rsidP="003F44BC">
            <w:pPr>
              <w:pStyle w:val="TableParagraph"/>
              <w:spacing w:before="94" w:line="261" w:lineRule="exact"/>
              <w:ind w:left="180" w:right="695"/>
              <w:rPr>
                <w:sz w:val="24"/>
              </w:rPr>
            </w:pPr>
            <w:r>
              <w:rPr>
                <w:sz w:val="24"/>
              </w:rPr>
              <w:t>4.2</w:t>
            </w:r>
          </w:p>
        </w:tc>
        <w:tc>
          <w:tcPr>
            <w:tcW w:w="2950" w:type="dxa"/>
          </w:tcPr>
          <w:p w14:paraId="681215FC" w14:textId="77777777" w:rsidR="00904C98" w:rsidRDefault="00904C98" w:rsidP="003F44BC">
            <w:pPr>
              <w:pStyle w:val="TableParagraph"/>
              <w:spacing w:before="94" w:line="261" w:lineRule="exact"/>
              <w:ind w:left="129" w:right="172"/>
              <w:rPr>
                <w:sz w:val="24"/>
              </w:rPr>
            </w:pPr>
            <w:r>
              <w:rPr>
                <w:sz w:val="24"/>
              </w:rPr>
              <w:t>Accuracy</w:t>
            </w:r>
          </w:p>
        </w:tc>
        <w:tc>
          <w:tcPr>
            <w:tcW w:w="2237" w:type="dxa"/>
          </w:tcPr>
          <w:p w14:paraId="18E240B6" w14:textId="77777777" w:rsidR="00904C98" w:rsidRDefault="00904C98" w:rsidP="003F44BC">
            <w:pPr>
              <w:pStyle w:val="TableParagraph"/>
              <w:spacing w:before="94" w:line="261" w:lineRule="exact"/>
              <w:ind w:left="749" w:right="178"/>
              <w:rPr>
                <w:sz w:val="24"/>
              </w:rPr>
            </w:pPr>
            <w:r>
              <w:rPr>
                <w:sz w:val="24"/>
              </w:rPr>
              <w:t>24</w:t>
            </w:r>
          </w:p>
        </w:tc>
      </w:tr>
    </w:tbl>
    <w:p w14:paraId="3CEA7237" w14:textId="77777777" w:rsidR="00904C98" w:rsidRDefault="00904C98" w:rsidP="00904C98">
      <w:pPr>
        <w:spacing w:line="261" w:lineRule="exact"/>
        <w:rPr>
          <w:sz w:val="24"/>
        </w:rPr>
        <w:sectPr w:rsidR="00904C98">
          <w:pgSz w:w="11910" w:h="16840"/>
          <w:pgMar w:top="1520" w:right="900" w:bottom="1100" w:left="92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092C81D3" w14:textId="77777777" w:rsidR="00904C98" w:rsidRDefault="00904C98" w:rsidP="00904C98">
      <w:pPr>
        <w:spacing w:before="100"/>
        <w:ind w:left="792" w:right="806"/>
        <w:jc w:val="center"/>
        <w:rPr>
          <w:b/>
          <w:sz w:val="32"/>
        </w:rPr>
      </w:pPr>
      <w:r>
        <w:rPr>
          <w:b/>
          <w:sz w:val="32"/>
        </w:rPr>
        <w:lastRenderedPageBreak/>
        <w:t xml:space="preserve">Chapter 1. </w:t>
      </w:r>
      <w:r>
        <w:rPr>
          <w:b/>
          <w:color w:val="1C1E29"/>
          <w:sz w:val="32"/>
        </w:rPr>
        <w:t>Introduction</w:t>
      </w:r>
    </w:p>
    <w:p w14:paraId="0B7D26F7" w14:textId="77777777" w:rsidR="00904C98" w:rsidRDefault="00904C98" w:rsidP="00904C98">
      <w:pPr>
        <w:pStyle w:val="Heading3"/>
        <w:numPr>
          <w:ilvl w:val="1"/>
          <w:numId w:val="37"/>
        </w:numPr>
        <w:tabs>
          <w:tab w:val="left" w:pos="943"/>
        </w:tabs>
        <w:spacing w:before="188"/>
        <w:ind w:left="1976" w:hanging="274"/>
        <w:jc w:val="both"/>
      </w:pPr>
      <w:r>
        <w:rPr>
          <w:color w:val="1C1E29"/>
        </w:rPr>
        <w:t>Stock Price</w:t>
      </w:r>
      <w:r>
        <w:rPr>
          <w:color w:val="1C1E29"/>
          <w:spacing w:val="-3"/>
        </w:rPr>
        <w:t xml:space="preserve"> </w:t>
      </w:r>
      <w:r>
        <w:rPr>
          <w:color w:val="1C1E29"/>
        </w:rPr>
        <w:t>Prediction</w:t>
      </w:r>
    </w:p>
    <w:p w14:paraId="5B4C84C1" w14:textId="77777777" w:rsidR="00904C98" w:rsidRDefault="00904C98" w:rsidP="00904C98">
      <w:pPr>
        <w:pStyle w:val="BodyText"/>
        <w:spacing w:before="157" w:line="360" w:lineRule="auto"/>
        <w:ind w:left="520" w:right="532"/>
        <w:jc w:val="both"/>
      </w:pPr>
      <w:r>
        <w:rPr>
          <w:color w:val="1C1E29"/>
        </w:rPr>
        <w:t xml:space="preserve">Due to the high profit of the stock market, </w:t>
      </w:r>
      <w:r>
        <w:rPr>
          <w:color w:val="1C1E29"/>
          <w:spacing w:val="-5"/>
        </w:rPr>
        <w:t xml:space="preserve">it is </w:t>
      </w:r>
      <w:r>
        <w:rPr>
          <w:color w:val="1C1E29"/>
        </w:rPr>
        <w:t xml:space="preserve">one of the </w:t>
      </w:r>
      <w:r>
        <w:rPr>
          <w:color w:val="1C1E29"/>
          <w:spacing w:val="-3"/>
        </w:rPr>
        <w:t xml:space="preserve">most </w:t>
      </w:r>
      <w:r>
        <w:rPr>
          <w:color w:val="1C1E29"/>
        </w:rPr>
        <w:t xml:space="preserve">popular investments. People investigated for methods and tools that would increase their gains while minimizing the risk, as the level </w:t>
      </w:r>
      <w:r>
        <w:rPr>
          <w:color w:val="1C1E29"/>
          <w:spacing w:val="4"/>
        </w:rPr>
        <w:t xml:space="preserve">of </w:t>
      </w:r>
      <w:r>
        <w:rPr>
          <w:color w:val="1C1E29"/>
        </w:rPr>
        <w:t>trading and investing grew. Two stock exchanges namely- the National Stock Exchange</w:t>
      </w:r>
      <w:r>
        <w:rPr>
          <w:color w:val="1C1E29"/>
          <w:spacing w:val="-6"/>
        </w:rPr>
        <w:t xml:space="preserve"> </w:t>
      </w:r>
      <w:r>
        <w:rPr>
          <w:color w:val="1C1E29"/>
        </w:rPr>
        <w:t>(NSE)</w:t>
      </w:r>
      <w:r>
        <w:rPr>
          <w:color w:val="1C1E29"/>
          <w:spacing w:val="-2"/>
        </w:rPr>
        <w:t xml:space="preserve"> </w:t>
      </w:r>
      <w:r>
        <w:rPr>
          <w:color w:val="1C1E29"/>
        </w:rPr>
        <w:t>and</w:t>
      </w:r>
      <w:r>
        <w:rPr>
          <w:color w:val="1C1E29"/>
          <w:spacing w:val="-4"/>
        </w:rPr>
        <w:t xml:space="preserve"> </w:t>
      </w:r>
      <w:r>
        <w:rPr>
          <w:color w:val="1C1E29"/>
        </w:rPr>
        <w:t>the</w:t>
      </w:r>
      <w:r>
        <w:rPr>
          <w:color w:val="1C1E29"/>
          <w:spacing w:val="-5"/>
        </w:rPr>
        <w:t xml:space="preserve"> </w:t>
      </w:r>
      <w:r>
        <w:rPr>
          <w:color w:val="1C1E29"/>
        </w:rPr>
        <w:t>Bombay</w:t>
      </w:r>
      <w:r>
        <w:rPr>
          <w:color w:val="1C1E29"/>
          <w:spacing w:val="-9"/>
        </w:rPr>
        <w:t xml:space="preserve"> </w:t>
      </w:r>
      <w:r>
        <w:rPr>
          <w:color w:val="1C1E29"/>
        </w:rPr>
        <w:t>Stock</w:t>
      </w:r>
      <w:r>
        <w:rPr>
          <w:color w:val="1C1E29"/>
          <w:spacing w:val="-5"/>
        </w:rPr>
        <w:t xml:space="preserve"> </w:t>
      </w:r>
      <w:r>
        <w:rPr>
          <w:color w:val="1C1E29"/>
        </w:rPr>
        <w:t>Exchange (BSE),</w:t>
      </w:r>
      <w:r>
        <w:rPr>
          <w:color w:val="1C1E29"/>
          <w:spacing w:val="-2"/>
        </w:rPr>
        <w:t xml:space="preserve"> </w:t>
      </w:r>
      <w:r>
        <w:rPr>
          <w:color w:val="1C1E29"/>
        </w:rPr>
        <w:t>which</w:t>
      </w:r>
      <w:r>
        <w:rPr>
          <w:color w:val="1C1E29"/>
          <w:spacing w:val="-9"/>
        </w:rPr>
        <w:t xml:space="preserve"> </w:t>
      </w:r>
      <w:r>
        <w:rPr>
          <w:color w:val="1C1E29"/>
        </w:rPr>
        <w:t>are</w:t>
      </w:r>
      <w:r>
        <w:rPr>
          <w:color w:val="1C1E29"/>
          <w:spacing w:val="-6"/>
        </w:rPr>
        <w:t xml:space="preserve"> </w:t>
      </w:r>
      <w:r>
        <w:rPr>
          <w:color w:val="1C1E29"/>
        </w:rPr>
        <w:t xml:space="preserve">the </w:t>
      </w:r>
      <w:r>
        <w:rPr>
          <w:color w:val="1C1E29"/>
          <w:spacing w:val="-3"/>
        </w:rPr>
        <w:t>most</w:t>
      </w:r>
      <w:r>
        <w:rPr>
          <w:color w:val="1C1E29"/>
          <w:spacing w:val="1"/>
        </w:rPr>
        <w:t xml:space="preserve"> </w:t>
      </w:r>
      <w:r>
        <w:rPr>
          <w:color w:val="1C1E29"/>
        </w:rPr>
        <w:t>of</w:t>
      </w:r>
      <w:r>
        <w:rPr>
          <w:color w:val="1C1E29"/>
          <w:spacing w:val="-12"/>
        </w:rPr>
        <w:t xml:space="preserve"> </w:t>
      </w:r>
      <w:r>
        <w:rPr>
          <w:color w:val="1C1E29"/>
        </w:rPr>
        <w:t>the</w:t>
      </w:r>
      <w:r>
        <w:rPr>
          <w:color w:val="1C1E29"/>
          <w:spacing w:val="-5"/>
        </w:rPr>
        <w:t xml:space="preserve"> </w:t>
      </w:r>
      <w:r>
        <w:rPr>
          <w:color w:val="1C1E29"/>
        </w:rPr>
        <w:t xml:space="preserve">trading in Indian Stock Market takes place. Sensex and Nifty are the two prominent Indian Market Indexes. Since the prices </w:t>
      </w:r>
      <w:r>
        <w:rPr>
          <w:color w:val="1C1E29"/>
          <w:spacing w:val="-3"/>
        </w:rPr>
        <w:t xml:space="preserve">in </w:t>
      </w:r>
      <w:r>
        <w:rPr>
          <w:color w:val="1C1E29"/>
        </w:rPr>
        <w:t xml:space="preserve">the stock market are dynamic, the stock market prediction </w:t>
      </w:r>
      <w:r>
        <w:rPr>
          <w:color w:val="1C1E29"/>
          <w:spacing w:val="-3"/>
        </w:rPr>
        <w:t xml:space="preserve">is </w:t>
      </w:r>
      <w:r>
        <w:rPr>
          <w:color w:val="1C1E29"/>
        </w:rPr>
        <w:t>complicated.</w:t>
      </w:r>
    </w:p>
    <w:p w14:paraId="218DD4B4" w14:textId="77777777" w:rsidR="00904C98" w:rsidRDefault="00904C98" w:rsidP="00904C98">
      <w:pPr>
        <w:pStyle w:val="BodyText"/>
        <w:spacing w:before="2" w:line="360" w:lineRule="auto"/>
        <w:ind w:left="520" w:right="539"/>
        <w:jc w:val="both"/>
      </w:pPr>
      <w:r>
        <w:rPr>
          <w:color w:val="1C1E29"/>
        </w:rPr>
        <w:t>From gradually the very past years some forecasting models are developed for this kind of purpose and they had been applied to money market prediction. Generally, this classification is done by:</w:t>
      </w:r>
    </w:p>
    <w:p w14:paraId="5925C924" w14:textId="77777777" w:rsidR="00904C98" w:rsidRDefault="00904C98" w:rsidP="00904C98">
      <w:pPr>
        <w:pStyle w:val="ListParagraph"/>
        <w:numPr>
          <w:ilvl w:val="2"/>
          <w:numId w:val="37"/>
        </w:numPr>
        <w:tabs>
          <w:tab w:val="left" w:pos="1241"/>
        </w:tabs>
        <w:spacing w:line="273" w:lineRule="exact"/>
        <w:jc w:val="both"/>
        <w:rPr>
          <w:sz w:val="24"/>
        </w:rPr>
      </w:pPr>
      <w:r>
        <w:rPr>
          <w:color w:val="1C1E29"/>
          <w:spacing w:val="-3"/>
          <w:sz w:val="24"/>
        </w:rPr>
        <w:t xml:space="preserve">Time </w:t>
      </w:r>
      <w:r>
        <w:rPr>
          <w:color w:val="1C1E29"/>
          <w:sz w:val="24"/>
        </w:rPr>
        <w:t>series</w:t>
      </w:r>
      <w:r>
        <w:rPr>
          <w:color w:val="1C1E29"/>
          <w:spacing w:val="4"/>
          <w:sz w:val="24"/>
        </w:rPr>
        <w:t xml:space="preserve"> </w:t>
      </w:r>
      <w:r>
        <w:rPr>
          <w:color w:val="1C1E29"/>
          <w:sz w:val="24"/>
        </w:rPr>
        <w:t>analysis</w:t>
      </w:r>
    </w:p>
    <w:p w14:paraId="19A25C6C" w14:textId="77777777" w:rsidR="00904C98" w:rsidRDefault="00904C98" w:rsidP="00904C98">
      <w:pPr>
        <w:pStyle w:val="ListParagraph"/>
        <w:numPr>
          <w:ilvl w:val="2"/>
          <w:numId w:val="37"/>
        </w:numPr>
        <w:tabs>
          <w:tab w:val="left" w:pos="1241"/>
        </w:tabs>
        <w:spacing w:before="142"/>
        <w:jc w:val="both"/>
        <w:rPr>
          <w:sz w:val="24"/>
        </w:rPr>
      </w:pPr>
      <w:r>
        <w:rPr>
          <w:color w:val="1C1E29"/>
          <w:sz w:val="24"/>
        </w:rPr>
        <w:t>Fundamental</w:t>
      </w:r>
      <w:r>
        <w:rPr>
          <w:color w:val="1C1E29"/>
          <w:spacing w:val="-8"/>
          <w:sz w:val="24"/>
        </w:rPr>
        <w:t xml:space="preserve"> </w:t>
      </w:r>
      <w:r>
        <w:rPr>
          <w:color w:val="1C1E29"/>
          <w:sz w:val="24"/>
        </w:rPr>
        <w:t>analysis</w:t>
      </w:r>
    </w:p>
    <w:p w14:paraId="04C055C2" w14:textId="77777777" w:rsidR="00904C98" w:rsidRDefault="00904C98" w:rsidP="00904C98">
      <w:pPr>
        <w:pStyle w:val="ListParagraph"/>
        <w:numPr>
          <w:ilvl w:val="2"/>
          <w:numId w:val="37"/>
        </w:numPr>
        <w:tabs>
          <w:tab w:val="left" w:pos="1241"/>
        </w:tabs>
        <w:spacing w:before="136"/>
        <w:jc w:val="both"/>
        <w:rPr>
          <w:sz w:val="24"/>
        </w:rPr>
      </w:pPr>
      <w:r>
        <w:rPr>
          <w:color w:val="1C1E29"/>
          <w:sz w:val="24"/>
        </w:rPr>
        <w:t>Technical</w:t>
      </w:r>
      <w:r>
        <w:rPr>
          <w:color w:val="1C1E29"/>
          <w:spacing w:val="-4"/>
          <w:sz w:val="24"/>
        </w:rPr>
        <w:t xml:space="preserve"> </w:t>
      </w:r>
      <w:r>
        <w:rPr>
          <w:color w:val="1C1E29"/>
          <w:sz w:val="24"/>
        </w:rPr>
        <w:t>analysis</w:t>
      </w:r>
    </w:p>
    <w:p w14:paraId="61A6A1A1" w14:textId="77777777" w:rsidR="00904C98" w:rsidRDefault="00904C98" w:rsidP="00904C98">
      <w:pPr>
        <w:pStyle w:val="Heading4"/>
        <w:spacing w:before="142"/>
        <w:jc w:val="both"/>
      </w:pPr>
      <w:r>
        <w:rPr>
          <w:color w:val="1C1E29"/>
        </w:rPr>
        <w:t>Time Series Analysis</w:t>
      </w:r>
    </w:p>
    <w:p w14:paraId="5093997E" w14:textId="77777777" w:rsidR="00904C98" w:rsidRDefault="00904C98" w:rsidP="00904C98">
      <w:pPr>
        <w:pStyle w:val="BodyText"/>
        <w:spacing w:before="132" w:line="360" w:lineRule="auto"/>
        <w:ind w:left="520" w:right="535"/>
        <w:jc w:val="both"/>
      </w:pPr>
      <w:r>
        <w:t xml:space="preserve">The definition of forecasting can be like this the valuation of some upcoming result or results by </w:t>
      </w:r>
      <w:proofErr w:type="spellStart"/>
      <w:r>
        <w:t>analysing</w:t>
      </w:r>
      <w:proofErr w:type="spellEnd"/>
      <w:r>
        <w:t xml:space="preserve"> the past data. </w:t>
      </w:r>
      <w:proofErr w:type="gramStart"/>
      <w:r>
        <w:t>It</w:t>
      </w:r>
      <w:proofErr w:type="gramEnd"/>
      <w:r>
        <w:t xml:space="preserve"> extents different areas like industry and business, economics and finance, environmental science. Forecasting problems can be classified as follows:</w:t>
      </w:r>
    </w:p>
    <w:p w14:paraId="49746837" w14:textId="77777777" w:rsidR="00904C98" w:rsidRDefault="00904C98" w:rsidP="00904C98">
      <w:pPr>
        <w:pStyle w:val="ListParagraph"/>
        <w:numPr>
          <w:ilvl w:val="0"/>
          <w:numId w:val="36"/>
        </w:numPr>
        <w:tabs>
          <w:tab w:val="left" w:pos="1241"/>
        </w:tabs>
        <w:spacing w:before="2"/>
        <w:ind w:left="1241"/>
        <w:jc w:val="both"/>
        <w:rPr>
          <w:sz w:val="24"/>
        </w:rPr>
      </w:pPr>
      <w:r>
        <w:rPr>
          <w:sz w:val="24"/>
        </w:rPr>
        <w:t>Long term forecasting (estimation beyond 2</w:t>
      </w:r>
      <w:r>
        <w:rPr>
          <w:spacing w:val="3"/>
          <w:sz w:val="24"/>
        </w:rPr>
        <w:t xml:space="preserve"> </w:t>
      </w:r>
      <w:r>
        <w:rPr>
          <w:sz w:val="24"/>
        </w:rPr>
        <w:t>years)</w:t>
      </w:r>
    </w:p>
    <w:p w14:paraId="11CEDFF9" w14:textId="77777777" w:rsidR="00904C98" w:rsidRDefault="00904C98" w:rsidP="00904C98">
      <w:pPr>
        <w:pStyle w:val="ListParagraph"/>
        <w:numPr>
          <w:ilvl w:val="0"/>
          <w:numId w:val="36"/>
        </w:numPr>
        <w:tabs>
          <w:tab w:val="left" w:pos="1241"/>
        </w:tabs>
        <w:spacing w:before="137"/>
        <w:ind w:left="1241"/>
        <w:jc w:val="both"/>
        <w:rPr>
          <w:sz w:val="24"/>
        </w:rPr>
      </w:pPr>
      <w:r>
        <w:rPr>
          <w:sz w:val="24"/>
        </w:rPr>
        <w:t>Medium-term forecasting (estimation for 1 to 2</w:t>
      </w:r>
      <w:r>
        <w:rPr>
          <w:spacing w:val="-3"/>
          <w:sz w:val="24"/>
        </w:rPr>
        <w:t xml:space="preserve"> </w:t>
      </w:r>
      <w:r>
        <w:rPr>
          <w:sz w:val="24"/>
        </w:rPr>
        <w:t>years)</w:t>
      </w:r>
    </w:p>
    <w:p w14:paraId="48730CB4" w14:textId="77777777" w:rsidR="00904C98" w:rsidRDefault="00904C98" w:rsidP="00904C98">
      <w:pPr>
        <w:pStyle w:val="ListParagraph"/>
        <w:numPr>
          <w:ilvl w:val="0"/>
          <w:numId w:val="36"/>
        </w:numPr>
        <w:tabs>
          <w:tab w:val="left" w:pos="1240"/>
          <w:tab w:val="left" w:pos="1241"/>
        </w:tabs>
        <w:spacing w:before="137" w:line="360" w:lineRule="auto"/>
        <w:ind w:right="530" w:firstLine="360"/>
        <w:rPr>
          <w:sz w:val="24"/>
        </w:rPr>
      </w:pPr>
      <w:r>
        <w:rPr>
          <w:sz w:val="24"/>
        </w:rPr>
        <w:t xml:space="preserve">Short term forecasting (estimation for weeks or months, days, minutes, </w:t>
      </w:r>
      <w:r>
        <w:rPr>
          <w:spacing w:val="-3"/>
          <w:sz w:val="24"/>
        </w:rPr>
        <w:t xml:space="preserve">few </w:t>
      </w:r>
      <w:r>
        <w:rPr>
          <w:sz w:val="24"/>
        </w:rPr>
        <w:t xml:space="preserve">seconds) The analysis [1] of time consist of several forecasting problems. The designation </w:t>
      </w:r>
      <w:r>
        <w:rPr>
          <w:spacing w:val="4"/>
          <w:sz w:val="24"/>
        </w:rPr>
        <w:t xml:space="preserve">of </w:t>
      </w:r>
      <w:r>
        <w:rPr>
          <w:sz w:val="24"/>
        </w:rPr>
        <w:t>a time series</w:t>
      </w:r>
      <w:r>
        <w:rPr>
          <w:spacing w:val="-3"/>
          <w:sz w:val="24"/>
        </w:rPr>
        <w:t xml:space="preserve"> is</w:t>
      </w:r>
      <w:r>
        <w:rPr>
          <w:spacing w:val="-8"/>
          <w:sz w:val="24"/>
        </w:rPr>
        <w:t xml:space="preserve"> </w:t>
      </w:r>
      <w:r>
        <w:rPr>
          <w:sz w:val="24"/>
        </w:rPr>
        <w:t>a</w:t>
      </w:r>
      <w:r>
        <w:rPr>
          <w:spacing w:val="-1"/>
          <w:sz w:val="24"/>
        </w:rPr>
        <w:t xml:space="preserve"> </w:t>
      </w:r>
      <w:r>
        <w:rPr>
          <w:sz w:val="24"/>
        </w:rPr>
        <w:t>linear</w:t>
      </w:r>
      <w:r>
        <w:rPr>
          <w:spacing w:val="-4"/>
          <w:sz w:val="24"/>
        </w:rPr>
        <w:t xml:space="preserve"> </w:t>
      </w:r>
      <w:r>
        <w:rPr>
          <w:sz w:val="24"/>
        </w:rPr>
        <w:t>classification</w:t>
      </w:r>
      <w:r>
        <w:rPr>
          <w:spacing w:val="-10"/>
          <w:sz w:val="24"/>
        </w:rPr>
        <w:t xml:space="preserve"> </w:t>
      </w:r>
      <w:r>
        <w:rPr>
          <w:spacing w:val="4"/>
          <w:sz w:val="24"/>
        </w:rPr>
        <w:t>of</w:t>
      </w:r>
      <w:r>
        <w:rPr>
          <w:spacing w:val="-14"/>
          <w:sz w:val="24"/>
        </w:rPr>
        <w:t xml:space="preserve"> </w:t>
      </w:r>
      <w:r>
        <w:rPr>
          <w:sz w:val="24"/>
        </w:rPr>
        <w:t>observations</w:t>
      </w:r>
      <w:r>
        <w:rPr>
          <w:spacing w:val="-2"/>
          <w:sz w:val="24"/>
        </w:rPr>
        <w:t xml:space="preserve"> </w:t>
      </w:r>
      <w:r>
        <w:rPr>
          <w:sz w:val="24"/>
        </w:rPr>
        <w:t>for</w:t>
      </w:r>
      <w:r>
        <w:rPr>
          <w:spacing w:val="-4"/>
          <w:sz w:val="24"/>
        </w:rPr>
        <w:t xml:space="preserve"> </w:t>
      </w:r>
      <w:r>
        <w:rPr>
          <w:sz w:val="24"/>
        </w:rPr>
        <w:t>a</w:t>
      </w:r>
      <w:r>
        <w:rPr>
          <w:spacing w:val="-7"/>
          <w:sz w:val="24"/>
        </w:rPr>
        <w:t xml:space="preserve"> </w:t>
      </w:r>
      <w:r>
        <w:rPr>
          <w:sz w:val="24"/>
        </w:rPr>
        <w:t>selected</w:t>
      </w:r>
      <w:r>
        <w:rPr>
          <w:spacing w:val="-5"/>
          <w:sz w:val="24"/>
        </w:rPr>
        <w:t xml:space="preserve"> </w:t>
      </w:r>
      <w:r>
        <w:rPr>
          <w:sz w:val="24"/>
        </w:rPr>
        <w:t>variable.</w:t>
      </w:r>
      <w:r>
        <w:rPr>
          <w:spacing w:val="-4"/>
          <w:sz w:val="24"/>
        </w:rPr>
        <w:t xml:space="preserve"> </w:t>
      </w:r>
      <w:r>
        <w:rPr>
          <w:sz w:val="24"/>
        </w:rPr>
        <w:t>The</w:t>
      </w:r>
      <w:r>
        <w:rPr>
          <w:spacing w:val="-6"/>
          <w:sz w:val="24"/>
        </w:rPr>
        <w:t xml:space="preserve"> </w:t>
      </w:r>
      <w:r>
        <w:rPr>
          <w:sz w:val="24"/>
        </w:rPr>
        <w:t>variable</w:t>
      </w:r>
      <w:r>
        <w:rPr>
          <w:spacing w:val="-7"/>
          <w:sz w:val="24"/>
        </w:rPr>
        <w:t xml:space="preserve"> </w:t>
      </w:r>
      <w:r>
        <w:rPr>
          <w:spacing w:val="4"/>
          <w:sz w:val="24"/>
        </w:rPr>
        <w:t>of</w:t>
      </w:r>
      <w:r>
        <w:rPr>
          <w:spacing w:val="-4"/>
          <w:sz w:val="24"/>
        </w:rPr>
        <w:t xml:space="preserve"> </w:t>
      </w:r>
      <w:r>
        <w:rPr>
          <w:color w:val="1C1E29"/>
          <w:sz w:val="24"/>
        </w:rPr>
        <w:t>the</w:t>
      </w:r>
      <w:r>
        <w:rPr>
          <w:color w:val="1C1E29"/>
          <w:spacing w:val="-7"/>
          <w:sz w:val="24"/>
        </w:rPr>
        <w:t xml:space="preserve"> </w:t>
      </w:r>
      <w:r>
        <w:rPr>
          <w:color w:val="1C1E29"/>
          <w:sz w:val="24"/>
        </w:rPr>
        <w:t xml:space="preserve">stock price </w:t>
      </w:r>
      <w:r>
        <w:rPr>
          <w:color w:val="1C1E29"/>
          <w:spacing w:val="-3"/>
          <w:sz w:val="24"/>
        </w:rPr>
        <w:t xml:space="preserve">in </w:t>
      </w:r>
      <w:r>
        <w:rPr>
          <w:color w:val="1C1E29"/>
          <w:sz w:val="24"/>
        </w:rPr>
        <w:t xml:space="preserve">our case. Which can weather multivariate or univariate? Only particular stock </w:t>
      </w:r>
      <w:r>
        <w:rPr>
          <w:color w:val="1C1E29"/>
          <w:spacing w:val="-5"/>
          <w:sz w:val="24"/>
        </w:rPr>
        <w:t xml:space="preserve">is </w:t>
      </w:r>
      <w:r>
        <w:rPr>
          <w:color w:val="1C1E29"/>
          <w:sz w:val="24"/>
        </w:rPr>
        <w:t xml:space="preserve">included </w:t>
      </w:r>
      <w:r>
        <w:rPr>
          <w:color w:val="1C1E29"/>
          <w:spacing w:val="-3"/>
          <w:sz w:val="24"/>
        </w:rPr>
        <w:t xml:space="preserve">in </w:t>
      </w:r>
      <w:r>
        <w:rPr>
          <w:color w:val="1C1E29"/>
          <w:sz w:val="24"/>
        </w:rPr>
        <w:t xml:space="preserve">the univariate data while more than one company for various instances of time </w:t>
      </w:r>
      <w:r>
        <w:rPr>
          <w:color w:val="1C1E29"/>
          <w:spacing w:val="-3"/>
          <w:sz w:val="24"/>
        </w:rPr>
        <w:t xml:space="preserve">is </w:t>
      </w:r>
      <w:r>
        <w:rPr>
          <w:color w:val="1C1E29"/>
          <w:sz w:val="24"/>
        </w:rPr>
        <w:t xml:space="preserve">added </w:t>
      </w:r>
      <w:r>
        <w:rPr>
          <w:color w:val="1C1E29"/>
          <w:spacing w:val="-3"/>
          <w:sz w:val="24"/>
        </w:rPr>
        <w:t xml:space="preserve">in </w:t>
      </w:r>
      <w:r>
        <w:rPr>
          <w:color w:val="1C1E29"/>
          <w:sz w:val="24"/>
        </w:rPr>
        <w:t xml:space="preserve">multivariate. For investigating trends, patterns and cycle or periods </w:t>
      </w:r>
      <w:r>
        <w:rPr>
          <w:sz w:val="24"/>
        </w:rPr>
        <w:t xml:space="preserve">the analysis </w:t>
      </w:r>
      <w:r>
        <w:rPr>
          <w:spacing w:val="4"/>
          <w:sz w:val="24"/>
        </w:rPr>
        <w:t xml:space="preserve">of </w:t>
      </w:r>
      <w:r>
        <w:rPr>
          <w:sz w:val="24"/>
        </w:rPr>
        <w:t>time</w:t>
      </w:r>
      <w:r>
        <w:rPr>
          <w:spacing w:val="-14"/>
          <w:sz w:val="24"/>
        </w:rPr>
        <w:t xml:space="preserve"> </w:t>
      </w:r>
      <w:r>
        <w:rPr>
          <w:sz w:val="24"/>
        </w:rPr>
        <w:t>series</w:t>
      </w:r>
      <w:r>
        <w:rPr>
          <w:spacing w:val="-15"/>
          <w:sz w:val="24"/>
        </w:rPr>
        <w:t xml:space="preserve"> </w:t>
      </w:r>
      <w:r>
        <w:rPr>
          <w:sz w:val="24"/>
        </w:rPr>
        <w:t>advantages</w:t>
      </w:r>
      <w:r>
        <w:rPr>
          <w:spacing w:val="-10"/>
          <w:sz w:val="24"/>
        </w:rPr>
        <w:t xml:space="preserve"> </w:t>
      </w:r>
      <w:r>
        <w:rPr>
          <w:spacing w:val="-3"/>
          <w:sz w:val="24"/>
        </w:rPr>
        <w:t>in</w:t>
      </w:r>
      <w:r>
        <w:rPr>
          <w:spacing w:val="-18"/>
          <w:sz w:val="24"/>
        </w:rPr>
        <w:t xml:space="preserve"> </w:t>
      </w:r>
      <w:r>
        <w:rPr>
          <w:sz w:val="24"/>
        </w:rPr>
        <w:t>the</w:t>
      </w:r>
      <w:r>
        <w:rPr>
          <w:spacing w:val="-13"/>
          <w:sz w:val="24"/>
        </w:rPr>
        <w:t xml:space="preserve"> </w:t>
      </w:r>
      <w:r>
        <w:rPr>
          <w:sz w:val="24"/>
        </w:rPr>
        <w:t>present</w:t>
      </w:r>
      <w:r>
        <w:rPr>
          <w:spacing w:val="-7"/>
          <w:sz w:val="24"/>
        </w:rPr>
        <w:t xml:space="preserve"> </w:t>
      </w:r>
      <w:r>
        <w:rPr>
          <w:sz w:val="24"/>
        </w:rPr>
        <w:t>data.</w:t>
      </w:r>
      <w:r>
        <w:rPr>
          <w:spacing w:val="-16"/>
          <w:sz w:val="24"/>
        </w:rPr>
        <w:t xml:space="preserve"> </w:t>
      </w:r>
      <w:r>
        <w:rPr>
          <w:sz w:val="24"/>
        </w:rPr>
        <w:t>In</w:t>
      </w:r>
      <w:r>
        <w:rPr>
          <w:spacing w:val="-17"/>
          <w:sz w:val="24"/>
        </w:rPr>
        <w:t xml:space="preserve"> </w:t>
      </w:r>
      <w:r>
        <w:rPr>
          <w:sz w:val="24"/>
        </w:rPr>
        <w:t>spending</w:t>
      </w:r>
      <w:r>
        <w:rPr>
          <w:spacing w:val="-8"/>
          <w:sz w:val="24"/>
        </w:rPr>
        <w:t xml:space="preserve"> </w:t>
      </w:r>
      <w:r>
        <w:rPr>
          <w:sz w:val="24"/>
        </w:rPr>
        <w:t>money</w:t>
      </w:r>
      <w:r>
        <w:rPr>
          <w:spacing w:val="-18"/>
          <w:sz w:val="24"/>
        </w:rPr>
        <w:t xml:space="preserve"> </w:t>
      </w:r>
      <w:r>
        <w:rPr>
          <w:sz w:val="24"/>
        </w:rPr>
        <w:t>wisely</w:t>
      </w:r>
      <w:r>
        <w:rPr>
          <w:spacing w:val="-17"/>
          <w:sz w:val="24"/>
        </w:rPr>
        <w:t xml:space="preserve"> </w:t>
      </w:r>
      <w:r>
        <w:rPr>
          <w:sz w:val="24"/>
        </w:rPr>
        <w:t>an</w:t>
      </w:r>
      <w:r>
        <w:rPr>
          <w:spacing w:val="-17"/>
          <w:sz w:val="24"/>
        </w:rPr>
        <w:t xml:space="preserve"> </w:t>
      </w:r>
      <w:r>
        <w:rPr>
          <w:sz w:val="24"/>
        </w:rPr>
        <w:t>early</w:t>
      </w:r>
      <w:r>
        <w:rPr>
          <w:spacing w:val="-18"/>
          <w:sz w:val="24"/>
        </w:rPr>
        <w:t xml:space="preserve"> </w:t>
      </w:r>
      <w:r>
        <w:rPr>
          <w:sz w:val="24"/>
        </w:rPr>
        <w:t>data</w:t>
      </w:r>
      <w:r>
        <w:rPr>
          <w:spacing w:val="-13"/>
          <w:sz w:val="24"/>
        </w:rPr>
        <w:t xml:space="preserve"> </w:t>
      </w:r>
      <w:r>
        <w:rPr>
          <w:sz w:val="24"/>
        </w:rPr>
        <w:t>of</w:t>
      </w:r>
      <w:r>
        <w:rPr>
          <w:spacing w:val="-20"/>
          <w:sz w:val="24"/>
        </w:rPr>
        <w:t xml:space="preserve"> </w:t>
      </w:r>
      <w:r>
        <w:rPr>
          <w:sz w:val="24"/>
        </w:rPr>
        <w:t>the</w:t>
      </w:r>
      <w:r>
        <w:rPr>
          <w:spacing w:val="-13"/>
          <w:sz w:val="24"/>
        </w:rPr>
        <w:t xml:space="preserve"> </w:t>
      </w:r>
      <w:r>
        <w:rPr>
          <w:sz w:val="24"/>
        </w:rPr>
        <w:t>bullish or</w:t>
      </w:r>
      <w:r>
        <w:rPr>
          <w:spacing w:val="-13"/>
          <w:sz w:val="24"/>
        </w:rPr>
        <w:t xml:space="preserve"> </w:t>
      </w:r>
      <w:r>
        <w:rPr>
          <w:sz w:val="24"/>
        </w:rPr>
        <w:t>bearish</w:t>
      </w:r>
      <w:r>
        <w:rPr>
          <w:spacing w:val="-14"/>
          <w:sz w:val="24"/>
        </w:rPr>
        <w:t xml:space="preserve"> </w:t>
      </w:r>
      <w:r>
        <w:rPr>
          <w:spacing w:val="-3"/>
          <w:sz w:val="24"/>
        </w:rPr>
        <w:t>in</w:t>
      </w:r>
      <w:r>
        <w:rPr>
          <w:spacing w:val="-13"/>
          <w:sz w:val="24"/>
        </w:rPr>
        <w:t xml:space="preserve"> </w:t>
      </w:r>
      <w:r>
        <w:rPr>
          <w:sz w:val="24"/>
        </w:rPr>
        <w:t>the</w:t>
      </w:r>
      <w:r>
        <w:rPr>
          <w:spacing w:val="-15"/>
          <w:sz w:val="24"/>
        </w:rPr>
        <w:t xml:space="preserve"> </w:t>
      </w:r>
      <w:r>
        <w:rPr>
          <w:sz w:val="24"/>
        </w:rPr>
        <w:t>case</w:t>
      </w:r>
      <w:r>
        <w:rPr>
          <w:spacing w:val="-15"/>
          <w:sz w:val="24"/>
        </w:rPr>
        <w:t xml:space="preserve"> </w:t>
      </w:r>
      <w:r>
        <w:rPr>
          <w:sz w:val="24"/>
        </w:rPr>
        <w:t>of</w:t>
      </w:r>
      <w:r>
        <w:rPr>
          <w:spacing w:val="-21"/>
          <w:sz w:val="24"/>
        </w:rPr>
        <w:t xml:space="preserve"> </w:t>
      </w:r>
      <w:r>
        <w:rPr>
          <w:sz w:val="24"/>
        </w:rPr>
        <w:t>the</w:t>
      </w:r>
      <w:r>
        <w:rPr>
          <w:spacing w:val="-11"/>
          <w:sz w:val="24"/>
        </w:rPr>
        <w:t xml:space="preserve"> </w:t>
      </w:r>
      <w:r>
        <w:rPr>
          <w:sz w:val="24"/>
        </w:rPr>
        <w:t>stock</w:t>
      </w:r>
      <w:r>
        <w:rPr>
          <w:spacing w:val="-13"/>
          <w:sz w:val="24"/>
        </w:rPr>
        <w:t xml:space="preserve"> </w:t>
      </w:r>
      <w:r>
        <w:rPr>
          <w:sz w:val="24"/>
        </w:rPr>
        <w:t>market.</w:t>
      </w:r>
      <w:r>
        <w:rPr>
          <w:spacing w:val="-12"/>
          <w:sz w:val="24"/>
        </w:rPr>
        <w:t xml:space="preserve"> </w:t>
      </w:r>
      <w:r>
        <w:rPr>
          <w:sz w:val="24"/>
        </w:rPr>
        <w:t>Also,</w:t>
      </w:r>
      <w:r>
        <w:rPr>
          <w:spacing w:val="-12"/>
          <w:sz w:val="24"/>
        </w:rPr>
        <w:t xml:space="preserve"> </w:t>
      </w:r>
      <w:r>
        <w:rPr>
          <w:sz w:val="24"/>
        </w:rPr>
        <w:t>for</w:t>
      </w:r>
      <w:r>
        <w:rPr>
          <w:spacing w:val="-17"/>
          <w:sz w:val="24"/>
        </w:rPr>
        <w:t xml:space="preserve"> </w:t>
      </w:r>
      <w:r>
        <w:rPr>
          <w:sz w:val="24"/>
        </w:rPr>
        <w:t>categorizing</w:t>
      </w:r>
      <w:r>
        <w:rPr>
          <w:spacing w:val="-14"/>
          <w:sz w:val="24"/>
        </w:rPr>
        <w:t xml:space="preserve"> </w:t>
      </w:r>
      <w:r>
        <w:rPr>
          <w:sz w:val="24"/>
        </w:rPr>
        <w:t>the</w:t>
      </w:r>
      <w:r>
        <w:rPr>
          <w:spacing w:val="-11"/>
          <w:sz w:val="24"/>
        </w:rPr>
        <w:t xml:space="preserve"> </w:t>
      </w:r>
      <w:r>
        <w:rPr>
          <w:sz w:val="24"/>
        </w:rPr>
        <w:t>best-performing</w:t>
      </w:r>
      <w:r>
        <w:rPr>
          <w:spacing w:val="-13"/>
          <w:sz w:val="24"/>
        </w:rPr>
        <w:t xml:space="preserve"> </w:t>
      </w:r>
      <w:r>
        <w:rPr>
          <w:sz w:val="24"/>
        </w:rPr>
        <w:t xml:space="preserve">companies the analysis of patterns plays its role for a specific period. This makes forecasting as well as time series </w:t>
      </w:r>
      <w:r>
        <w:rPr>
          <w:color w:val="1C1E29"/>
          <w:sz w:val="24"/>
        </w:rPr>
        <w:t>analysis an important research</w:t>
      </w:r>
      <w:r>
        <w:rPr>
          <w:color w:val="1C1E29"/>
          <w:spacing w:val="1"/>
          <w:sz w:val="24"/>
        </w:rPr>
        <w:t xml:space="preserve"> </w:t>
      </w:r>
      <w:r>
        <w:rPr>
          <w:color w:val="1C1E29"/>
          <w:sz w:val="24"/>
        </w:rPr>
        <w:t>area.</w:t>
      </w:r>
    </w:p>
    <w:p w14:paraId="00BB268B" w14:textId="77777777" w:rsidR="00904C98" w:rsidRDefault="00904C98" w:rsidP="00904C98">
      <w:pPr>
        <w:spacing w:line="360" w:lineRule="auto"/>
        <w:rPr>
          <w:sz w:val="24"/>
        </w:rPr>
        <w:sectPr w:rsidR="00904C98">
          <w:headerReference w:type="default" r:id="rId11"/>
          <w:footerReference w:type="default" r:id="rId12"/>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6C24B1C" w14:textId="77777777" w:rsidR="00904C98" w:rsidRDefault="00904C98" w:rsidP="00904C98">
      <w:pPr>
        <w:pStyle w:val="Heading4"/>
        <w:spacing w:before="98"/>
        <w:jc w:val="both"/>
      </w:pPr>
      <w:r>
        <w:rPr>
          <w:color w:val="1C1E29"/>
        </w:rPr>
        <w:lastRenderedPageBreak/>
        <w:t>Fundamental</w:t>
      </w:r>
      <w:r>
        <w:rPr>
          <w:color w:val="1C1E29"/>
          <w:spacing w:val="-15"/>
        </w:rPr>
        <w:t xml:space="preserve"> </w:t>
      </w:r>
      <w:r>
        <w:rPr>
          <w:color w:val="1C1E29"/>
        </w:rPr>
        <w:t>analysis</w:t>
      </w:r>
    </w:p>
    <w:p w14:paraId="06C835E3" w14:textId="77777777" w:rsidR="00904C98" w:rsidRDefault="00904C98" w:rsidP="00904C98">
      <w:pPr>
        <w:pStyle w:val="BodyText"/>
        <w:spacing w:before="132" w:line="360" w:lineRule="auto"/>
        <w:ind w:left="520" w:right="541"/>
        <w:jc w:val="both"/>
      </w:pPr>
      <w:r>
        <w:t>Fundamental</w:t>
      </w:r>
      <w:r>
        <w:rPr>
          <w:spacing w:val="-19"/>
        </w:rPr>
        <w:t xml:space="preserve"> </w:t>
      </w:r>
      <w:r>
        <w:t>Analysts</w:t>
      </w:r>
      <w:r>
        <w:rPr>
          <w:spacing w:val="-17"/>
        </w:rPr>
        <w:t xml:space="preserve"> </w:t>
      </w:r>
      <w:r>
        <w:t>are</w:t>
      </w:r>
      <w:r>
        <w:rPr>
          <w:spacing w:val="-15"/>
        </w:rPr>
        <w:t xml:space="preserve"> </w:t>
      </w:r>
      <w:r>
        <w:t>concerned</w:t>
      </w:r>
      <w:r>
        <w:rPr>
          <w:spacing w:val="-15"/>
        </w:rPr>
        <w:t xml:space="preserve"> </w:t>
      </w:r>
      <w:r>
        <w:t>with</w:t>
      </w:r>
      <w:r>
        <w:rPr>
          <w:spacing w:val="-18"/>
        </w:rPr>
        <w:t xml:space="preserve"> </w:t>
      </w:r>
      <w:r>
        <w:t>the</w:t>
      </w:r>
      <w:r>
        <w:rPr>
          <w:spacing w:val="-12"/>
        </w:rPr>
        <w:t xml:space="preserve"> </w:t>
      </w:r>
      <w:r>
        <w:t>business</w:t>
      </w:r>
      <w:r>
        <w:rPr>
          <w:spacing w:val="-17"/>
        </w:rPr>
        <w:t xml:space="preserve"> </w:t>
      </w:r>
      <w:r>
        <w:t>that</w:t>
      </w:r>
      <w:r>
        <w:rPr>
          <w:spacing w:val="-9"/>
        </w:rPr>
        <w:t xml:space="preserve"> </w:t>
      </w:r>
      <w:r>
        <w:t>reasons</w:t>
      </w:r>
      <w:r>
        <w:rPr>
          <w:spacing w:val="-17"/>
        </w:rPr>
        <w:t xml:space="preserve"> </w:t>
      </w:r>
      <w:r>
        <w:t>the</w:t>
      </w:r>
      <w:r>
        <w:rPr>
          <w:spacing w:val="-15"/>
        </w:rPr>
        <w:t xml:space="preserve"> </w:t>
      </w:r>
      <w:r>
        <w:t>stock</w:t>
      </w:r>
      <w:r>
        <w:rPr>
          <w:spacing w:val="-14"/>
        </w:rPr>
        <w:t xml:space="preserve"> </w:t>
      </w:r>
      <w:r>
        <w:t>itself.</w:t>
      </w:r>
      <w:r>
        <w:rPr>
          <w:spacing w:val="-12"/>
        </w:rPr>
        <w:t xml:space="preserve"> </w:t>
      </w:r>
      <w:r>
        <w:t>They</w:t>
      </w:r>
      <w:r>
        <w:rPr>
          <w:spacing w:val="-19"/>
        </w:rPr>
        <w:t xml:space="preserve"> </w:t>
      </w:r>
      <w:r>
        <w:t xml:space="preserve">assess a company's historical performance </w:t>
      </w:r>
      <w:r>
        <w:rPr>
          <w:spacing w:val="4"/>
        </w:rPr>
        <w:t xml:space="preserve">as </w:t>
      </w:r>
      <w:r>
        <w:t xml:space="preserve">well as the reliability </w:t>
      </w:r>
      <w:r>
        <w:rPr>
          <w:spacing w:val="4"/>
        </w:rPr>
        <w:t xml:space="preserve">of </w:t>
      </w:r>
      <w:r>
        <w:t>its accounts. Different performance</w:t>
      </w:r>
      <w:r>
        <w:rPr>
          <w:spacing w:val="-11"/>
        </w:rPr>
        <w:t xml:space="preserve"> </w:t>
      </w:r>
      <w:r>
        <w:t>shares</w:t>
      </w:r>
      <w:r>
        <w:rPr>
          <w:spacing w:val="-7"/>
        </w:rPr>
        <w:t xml:space="preserve"> </w:t>
      </w:r>
      <w:r>
        <w:t>are</w:t>
      </w:r>
      <w:r>
        <w:rPr>
          <w:spacing w:val="-11"/>
        </w:rPr>
        <w:t xml:space="preserve"> </w:t>
      </w:r>
      <w:r>
        <w:t>created</w:t>
      </w:r>
      <w:r>
        <w:rPr>
          <w:spacing w:val="-14"/>
        </w:rPr>
        <w:t xml:space="preserve"> </w:t>
      </w:r>
      <w:r>
        <w:t>that</w:t>
      </w:r>
      <w:r>
        <w:rPr>
          <w:spacing w:val="-5"/>
        </w:rPr>
        <w:t xml:space="preserve"> </w:t>
      </w:r>
      <w:r>
        <w:rPr>
          <w:spacing w:val="-3"/>
        </w:rPr>
        <w:t>aid</w:t>
      </w:r>
      <w:r>
        <w:rPr>
          <w:spacing w:val="-9"/>
        </w:rPr>
        <w:t xml:space="preserve"> </w:t>
      </w:r>
      <w:r>
        <w:t>the</w:t>
      </w:r>
      <w:r>
        <w:rPr>
          <w:spacing w:val="-6"/>
        </w:rPr>
        <w:t xml:space="preserve"> </w:t>
      </w:r>
      <w:r>
        <w:t>fundamental</w:t>
      </w:r>
      <w:r>
        <w:rPr>
          <w:spacing w:val="-14"/>
        </w:rPr>
        <w:t xml:space="preserve"> </w:t>
      </w:r>
      <w:r>
        <w:t>forecaster</w:t>
      </w:r>
      <w:r>
        <w:rPr>
          <w:spacing w:val="-8"/>
        </w:rPr>
        <w:t xml:space="preserve"> </w:t>
      </w:r>
      <w:r>
        <w:t>with</w:t>
      </w:r>
      <w:r>
        <w:rPr>
          <w:spacing w:val="-14"/>
        </w:rPr>
        <w:t xml:space="preserve"> </w:t>
      </w:r>
      <w:r>
        <w:t>calculating</w:t>
      </w:r>
      <w:r>
        <w:rPr>
          <w:spacing w:val="-9"/>
        </w:rPr>
        <w:t xml:space="preserve"> </w:t>
      </w:r>
      <w:r>
        <w:t>the</w:t>
      </w:r>
      <w:r>
        <w:rPr>
          <w:spacing w:val="-6"/>
        </w:rPr>
        <w:t xml:space="preserve"> </w:t>
      </w:r>
      <w:r>
        <w:t xml:space="preserve">validity of a stock, such as the P/E ratio. Warren Buffett </w:t>
      </w:r>
      <w:r>
        <w:rPr>
          <w:spacing w:val="-3"/>
        </w:rPr>
        <w:t xml:space="preserve">is </w:t>
      </w:r>
      <w:r>
        <w:t xml:space="preserve">probably the foremost renowned of </w:t>
      </w:r>
      <w:r>
        <w:rPr>
          <w:spacing w:val="2"/>
        </w:rPr>
        <w:t xml:space="preserve">all </w:t>
      </w:r>
      <w:r>
        <w:t>Fundamental</w:t>
      </w:r>
      <w:r>
        <w:rPr>
          <w:spacing w:val="-4"/>
        </w:rPr>
        <w:t xml:space="preserve"> </w:t>
      </w:r>
      <w:r>
        <w:t>Analysts.</w:t>
      </w:r>
    </w:p>
    <w:p w14:paraId="49C7F3BC" w14:textId="77777777" w:rsidR="00904C98" w:rsidRDefault="00904C98" w:rsidP="00904C98">
      <w:pPr>
        <w:pStyle w:val="BodyText"/>
        <w:spacing w:before="4" w:line="360" w:lineRule="auto"/>
        <w:ind w:left="520" w:right="537"/>
        <w:jc w:val="both"/>
      </w:pPr>
      <w:r>
        <w:t>What</w:t>
      </w:r>
      <w:r>
        <w:rPr>
          <w:spacing w:val="-7"/>
        </w:rPr>
        <w:t xml:space="preserve"> </w:t>
      </w:r>
      <w:r>
        <w:t>fundamental</w:t>
      </w:r>
      <w:r>
        <w:rPr>
          <w:spacing w:val="-20"/>
        </w:rPr>
        <w:t xml:space="preserve"> </w:t>
      </w:r>
      <w:r>
        <w:t>analysis</w:t>
      </w:r>
      <w:r>
        <w:rPr>
          <w:spacing w:val="-14"/>
        </w:rPr>
        <w:t xml:space="preserve"> </w:t>
      </w:r>
      <w:r>
        <w:t>within</w:t>
      </w:r>
      <w:r>
        <w:rPr>
          <w:spacing w:val="-15"/>
        </w:rPr>
        <w:t xml:space="preserve"> </w:t>
      </w:r>
      <w:r>
        <w:t>the</w:t>
      </w:r>
      <w:r>
        <w:rPr>
          <w:spacing w:val="-12"/>
        </w:rPr>
        <w:t xml:space="preserve"> </w:t>
      </w:r>
      <w:r>
        <w:t>stock</w:t>
      </w:r>
      <w:r>
        <w:rPr>
          <w:spacing w:val="-16"/>
        </w:rPr>
        <w:t xml:space="preserve"> </w:t>
      </w:r>
      <w:r>
        <w:t>market</w:t>
      </w:r>
      <w:r>
        <w:rPr>
          <w:spacing w:val="-10"/>
        </w:rPr>
        <w:t xml:space="preserve"> </w:t>
      </w:r>
      <w:r>
        <w:rPr>
          <w:spacing w:val="-3"/>
        </w:rPr>
        <w:t>is</w:t>
      </w:r>
      <w:r>
        <w:rPr>
          <w:spacing w:val="-9"/>
        </w:rPr>
        <w:t xml:space="preserve"> </w:t>
      </w:r>
      <w:r>
        <w:rPr>
          <w:spacing w:val="-2"/>
        </w:rPr>
        <w:t>making</w:t>
      </w:r>
      <w:r>
        <w:rPr>
          <w:spacing w:val="-11"/>
        </w:rPr>
        <w:t xml:space="preserve"> </w:t>
      </w:r>
      <w:r>
        <w:t>an</w:t>
      </w:r>
      <w:r>
        <w:rPr>
          <w:spacing w:val="-16"/>
        </w:rPr>
        <w:t xml:space="preserve"> </w:t>
      </w:r>
      <w:r>
        <w:t>attempt</w:t>
      </w:r>
      <w:r>
        <w:rPr>
          <w:spacing w:val="-10"/>
        </w:rPr>
        <w:t xml:space="preserve"> </w:t>
      </w:r>
      <w:r>
        <w:t>to</w:t>
      </w:r>
      <w:r>
        <w:rPr>
          <w:spacing w:val="-15"/>
        </w:rPr>
        <w:t xml:space="preserve"> </w:t>
      </w:r>
      <w:r>
        <w:t>reach,</w:t>
      </w:r>
      <w:r>
        <w:rPr>
          <w:spacing w:val="-10"/>
        </w:rPr>
        <w:t xml:space="preserve"> </w:t>
      </w:r>
      <w:r>
        <w:rPr>
          <w:spacing w:val="-3"/>
        </w:rPr>
        <w:t>is</w:t>
      </w:r>
      <w:r>
        <w:rPr>
          <w:spacing w:val="-14"/>
        </w:rPr>
        <w:t xml:space="preserve"> </w:t>
      </w:r>
      <w:r>
        <w:t xml:space="preserve">organizing the true </w:t>
      </w:r>
      <w:r>
        <w:rPr>
          <w:spacing w:val="-3"/>
        </w:rPr>
        <w:t xml:space="preserve">value </w:t>
      </w:r>
      <w:r>
        <w:t xml:space="preserve">of a stock, that then will </w:t>
      </w:r>
      <w:r>
        <w:rPr>
          <w:spacing w:val="-3"/>
        </w:rPr>
        <w:t xml:space="preserve">be </w:t>
      </w:r>
      <w:r>
        <w:t xml:space="preserve">matched with the worth </w:t>
      </w:r>
      <w:r>
        <w:rPr>
          <w:spacing w:val="-5"/>
        </w:rPr>
        <w:t xml:space="preserve">it </w:t>
      </w:r>
      <w:r>
        <w:rPr>
          <w:spacing w:val="-3"/>
        </w:rPr>
        <w:t xml:space="preserve">is </w:t>
      </w:r>
      <w:r>
        <w:t xml:space="preserve">being listed on stock markets and so finding out whether or not the stock on </w:t>
      </w:r>
      <w:r>
        <w:rPr>
          <w:spacing w:val="2"/>
        </w:rPr>
        <w:t xml:space="preserve">the </w:t>
      </w:r>
      <w:r>
        <w:t xml:space="preserve">market </w:t>
      </w:r>
      <w:r>
        <w:rPr>
          <w:spacing w:val="-5"/>
        </w:rPr>
        <w:t xml:space="preserve">is </w:t>
      </w:r>
      <w:r>
        <w:t xml:space="preserve">undervalued or not. </w:t>
      </w:r>
      <w:r>
        <w:rPr>
          <w:spacing w:val="-4"/>
        </w:rPr>
        <w:t xml:space="preserve">Find </w:t>
      </w:r>
      <w:r>
        <w:t xml:space="preserve">out the correct </w:t>
      </w:r>
      <w:r>
        <w:rPr>
          <w:spacing w:val="-3"/>
        </w:rPr>
        <w:t xml:space="preserve">value </w:t>
      </w:r>
      <w:r>
        <w:t xml:space="preserve">will </w:t>
      </w:r>
      <w:r>
        <w:rPr>
          <w:spacing w:val="-3"/>
        </w:rPr>
        <w:t xml:space="preserve">be </w:t>
      </w:r>
      <w:r>
        <w:t xml:space="preserve">completed by numerous strategies with primarily a similar principle. The principle </w:t>
      </w:r>
      <w:r>
        <w:rPr>
          <w:spacing w:val="-3"/>
        </w:rPr>
        <w:t xml:space="preserve">is </w:t>
      </w:r>
      <w:r>
        <w:t xml:space="preserve">that an organization </w:t>
      </w:r>
      <w:r>
        <w:rPr>
          <w:spacing w:val="-3"/>
        </w:rPr>
        <w:t xml:space="preserve">is </w:t>
      </w:r>
      <w:r>
        <w:t xml:space="preserve">price all of its future profits. Those future profits </w:t>
      </w:r>
      <w:proofErr w:type="gramStart"/>
      <w:r>
        <w:t>has</w:t>
      </w:r>
      <w:proofErr w:type="gramEnd"/>
      <w:r>
        <w:t xml:space="preserve"> </w:t>
      </w:r>
      <w:r>
        <w:rPr>
          <w:spacing w:val="2"/>
        </w:rPr>
        <w:t xml:space="preserve">to </w:t>
      </w:r>
      <w:r>
        <w:rPr>
          <w:spacing w:val="-3"/>
        </w:rPr>
        <w:t xml:space="preserve">be </w:t>
      </w:r>
      <w:r>
        <w:t xml:space="preserve">discounted to their current value. </w:t>
      </w:r>
      <w:r>
        <w:rPr>
          <w:spacing w:val="-3"/>
        </w:rPr>
        <w:t xml:space="preserve">This </w:t>
      </w:r>
      <w:r>
        <w:t xml:space="preserve">principle goes on the theory that a business </w:t>
      </w:r>
      <w:r>
        <w:rPr>
          <w:spacing w:val="-3"/>
        </w:rPr>
        <w:t xml:space="preserve">is </w:t>
      </w:r>
      <w:r>
        <w:t xml:space="preserve">all about profits and nothing else. Differing </w:t>
      </w:r>
      <w:r>
        <w:rPr>
          <w:spacing w:val="2"/>
        </w:rPr>
        <w:t xml:space="preserve">to </w:t>
      </w:r>
      <w:r>
        <w:t xml:space="preserve">technical analysis, the fundamental analysis </w:t>
      </w:r>
      <w:r>
        <w:rPr>
          <w:spacing w:val="-3"/>
        </w:rPr>
        <w:t xml:space="preserve">is </w:t>
      </w:r>
      <w:r>
        <w:t xml:space="preserve">assumed as further as a </w:t>
      </w:r>
      <w:r>
        <w:rPr>
          <w:spacing w:val="-3"/>
        </w:rPr>
        <w:t>long</w:t>
      </w:r>
      <w:r>
        <w:rPr>
          <w:spacing w:val="16"/>
        </w:rPr>
        <w:t xml:space="preserve"> </w:t>
      </w:r>
      <w:r>
        <w:t>approach.</w:t>
      </w:r>
    </w:p>
    <w:p w14:paraId="16DE4037" w14:textId="77777777" w:rsidR="00904C98" w:rsidRDefault="00904C98" w:rsidP="00904C98">
      <w:pPr>
        <w:pStyle w:val="BodyText"/>
        <w:spacing w:before="1" w:line="360" w:lineRule="auto"/>
        <w:ind w:left="520" w:right="544"/>
        <w:jc w:val="both"/>
      </w:pPr>
      <w:r>
        <w:t xml:space="preserve">Fundamental analysis </w:t>
      </w:r>
      <w:r>
        <w:rPr>
          <w:spacing w:val="-5"/>
        </w:rPr>
        <w:t xml:space="preserve">is </w:t>
      </w:r>
      <w:r>
        <w:t xml:space="preserve">created on conviction that hominoid society desires capital to </w:t>
      </w:r>
      <w:r>
        <w:rPr>
          <w:spacing w:val="-3"/>
        </w:rPr>
        <w:t xml:space="preserve">make </w:t>
      </w:r>
      <w:r>
        <w:t xml:space="preserve">progress and if the company works well, </w:t>
      </w:r>
      <w:proofErr w:type="gramStart"/>
      <w:r>
        <w:t>than</w:t>
      </w:r>
      <w:proofErr w:type="gramEnd"/>
      <w:r>
        <w:t xml:space="preserve"> </w:t>
      </w:r>
      <w:r>
        <w:rPr>
          <w:spacing w:val="-5"/>
        </w:rPr>
        <w:t xml:space="preserve">it </w:t>
      </w:r>
      <w:r>
        <w:t xml:space="preserve">should </w:t>
      </w:r>
      <w:r>
        <w:rPr>
          <w:spacing w:val="-3"/>
        </w:rPr>
        <w:t xml:space="preserve">be </w:t>
      </w:r>
      <w:r>
        <w:t xml:space="preserve">rewarded with an additional capital and outcome </w:t>
      </w:r>
      <w:r>
        <w:rPr>
          <w:spacing w:val="-3"/>
        </w:rPr>
        <w:t xml:space="preserve">in </w:t>
      </w:r>
      <w:r>
        <w:t xml:space="preserve">a surge </w:t>
      </w:r>
      <w:r>
        <w:rPr>
          <w:spacing w:val="-3"/>
        </w:rPr>
        <w:t xml:space="preserve">in </w:t>
      </w:r>
      <w:r>
        <w:t xml:space="preserve">stock price. Fundamental analysis </w:t>
      </w:r>
      <w:r>
        <w:rPr>
          <w:spacing w:val="-3"/>
        </w:rPr>
        <w:t xml:space="preserve">is </w:t>
      </w:r>
      <w:r>
        <w:t xml:space="preserve">usually used by the </w:t>
      </w:r>
      <w:r>
        <w:rPr>
          <w:spacing w:val="-3"/>
        </w:rPr>
        <w:t xml:space="preserve">fund </w:t>
      </w:r>
      <w:r>
        <w:t xml:space="preserve">managers as </w:t>
      </w:r>
      <w:r>
        <w:rPr>
          <w:spacing w:val="-5"/>
        </w:rPr>
        <w:t xml:space="preserve">it is </w:t>
      </w:r>
      <w:r>
        <w:t xml:space="preserve">the maximum sensible, objective and prepared from openly existing data </w:t>
      </w:r>
      <w:r>
        <w:rPr>
          <w:spacing w:val="-3"/>
        </w:rPr>
        <w:t xml:space="preserve">like </w:t>
      </w:r>
      <w:r>
        <w:t>financial statement analysis.</w:t>
      </w:r>
    </w:p>
    <w:p w14:paraId="67522FBB" w14:textId="77777777" w:rsidR="00904C98" w:rsidRDefault="00904C98" w:rsidP="00904C98">
      <w:pPr>
        <w:pStyle w:val="BodyText"/>
        <w:spacing w:line="360" w:lineRule="auto"/>
        <w:ind w:left="520" w:right="527"/>
        <w:jc w:val="both"/>
      </w:pPr>
      <w:r>
        <w:t xml:space="preserve">One more meaning </w:t>
      </w:r>
      <w:r>
        <w:rPr>
          <w:spacing w:val="4"/>
        </w:rPr>
        <w:t xml:space="preserve">of </w:t>
      </w:r>
      <w:r>
        <w:t xml:space="preserve">fundamental analysis </w:t>
      </w:r>
      <w:r>
        <w:rPr>
          <w:spacing w:val="-3"/>
        </w:rPr>
        <w:t xml:space="preserve">is </w:t>
      </w:r>
      <w:r>
        <w:t xml:space="preserve">on the </w:t>
      </w:r>
      <w:r>
        <w:rPr>
          <w:spacing w:val="-3"/>
        </w:rPr>
        <w:t xml:space="preserve">far </w:t>
      </w:r>
      <w:r>
        <w:t xml:space="preserve">side bottom-up business analysis, </w:t>
      </w:r>
      <w:r>
        <w:rPr>
          <w:spacing w:val="-5"/>
        </w:rPr>
        <w:t xml:space="preserve">it </w:t>
      </w:r>
      <w:r>
        <w:t>discusses</w:t>
      </w:r>
      <w:r>
        <w:rPr>
          <w:spacing w:val="-18"/>
        </w:rPr>
        <w:t xml:space="preserve"> </w:t>
      </w:r>
      <w:r>
        <w:t>the</w:t>
      </w:r>
      <w:r>
        <w:rPr>
          <w:spacing w:val="-16"/>
        </w:rPr>
        <w:t xml:space="preserve"> </w:t>
      </w:r>
      <w:r>
        <w:t>top-down</w:t>
      </w:r>
      <w:r>
        <w:rPr>
          <w:spacing w:val="-20"/>
        </w:rPr>
        <w:t xml:space="preserve"> </w:t>
      </w:r>
      <w:r>
        <w:t>analysis</w:t>
      </w:r>
      <w:r>
        <w:rPr>
          <w:spacing w:val="-13"/>
        </w:rPr>
        <w:t xml:space="preserve"> </w:t>
      </w:r>
      <w:r>
        <w:t>since</w:t>
      </w:r>
      <w:r>
        <w:rPr>
          <w:spacing w:val="-11"/>
        </w:rPr>
        <w:t xml:space="preserve"> </w:t>
      </w:r>
      <w:r>
        <w:t>initial</w:t>
      </w:r>
      <w:r>
        <w:rPr>
          <w:spacing w:val="-20"/>
        </w:rPr>
        <w:t xml:space="preserve"> </w:t>
      </w:r>
      <w:proofErr w:type="spellStart"/>
      <w:r>
        <w:t>analysing</w:t>
      </w:r>
      <w:proofErr w:type="spellEnd"/>
      <w:r>
        <w:rPr>
          <w:spacing w:val="-15"/>
        </w:rPr>
        <w:t xml:space="preserve"> </w:t>
      </w:r>
      <w:r>
        <w:t>the</w:t>
      </w:r>
      <w:r>
        <w:rPr>
          <w:spacing w:val="-15"/>
        </w:rPr>
        <w:t xml:space="preserve"> </w:t>
      </w:r>
      <w:r>
        <w:t>world</w:t>
      </w:r>
      <w:r>
        <w:rPr>
          <w:spacing w:val="-15"/>
        </w:rPr>
        <w:t xml:space="preserve"> </w:t>
      </w:r>
      <w:r>
        <w:t>economy,</w:t>
      </w:r>
      <w:r>
        <w:rPr>
          <w:spacing w:val="-9"/>
        </w:rPr>
        <w:t xml:space="preserve"> </w:t>
      </w:r>
      <w:r>
        <w:t>followed</w:t>
      </w:r>
      <w:r>
        <w:rPr>
          <w:spacing w:val="-14"/>
        </w:rPr>
        <w:t xml:space="preserve"> </w:t>
      </w:r>
      <w:r>
        <w:t>by</w:t>
      </w:r>
      <w:r>
        <w:rPr>
          <w:spacing w:val="-20"/>
        </w:rPr>
        <w:t xml:space="preserve"> </w:t>
      </w:r>
      <w:r>
        <w:t xml:space="preserve">country analysis and also sector analysis, and </w:t>
      </w:r>
      <w:r>
        <w:rPr>
          <w:spacing w:val="-3"/>
        </w:rPr>
        <w:t xml:space="preserve">last </w:t>
      </w:r>
      <w:r>
        <w:t>the company level</w:t>
      </w:r>
      <w:r>
        <w:rPr>
          <w:spacing w:val="16"/>
        </w:rPr>
        <w:t xml:space="preserve"> </w:t>
      </w:r>
      <w:r>
        <w:t>analysis.</w:t>
      </w:r>
    </w:p>
    <w:p w14:paraId="56FE0A26" w14:textId="77777777" w:rsidR="00904C98" w:rsidRDefault="00904C98" w:rsidP="00904C98">
      <w:pPr>
        <w:pStyle w:val="Heading4"/>
        <w:spacing w:before="6"/>
        <w:jc w:val="both"/>
      </w:pPr>
      <w:r>
        <w:t>Technical analysis</w:t>
      </w:r>
    </w:p>
    <w:p w14:paraId="6AD83F40" w14:textId="77777777" w:rsidR="00904C98" w:rsidRDefault="00904C98" w:rsidP="00904C98">
      <w:pPr>
        <w:pStyle w:val="BodyText"/>
        <w:spacing w:before="132" w:line="360" w:lineRule="auto"/>
        <w:ind w:left="520" w:right="536"/>
        <w:jc w:val="both"/>
      </w:pPr>
      <w:r>
        <w:t xml:space="preserve">Chartists or the technical analysts are not involved with any other of the fundamentals of the company. The long run price </w:t>
      </w:r>
      <w:r>
        <w:rPr>
          <w:spacing w:val="4"/>
        </w:rPr>
        <w:t xml:space="preserve">of </w:t>
      </w:r>
      <w:r>
        <w:t xml:space="preserve">a stock based generally exclusively on the trends </w:t>
      </w:r>
      <w:r>
        <w:rPr>
          <w:spacing w:val="4"/>
        </w:rPr>
        <w:t xml:space="preserve">of </w:t>
      </w:r>
      <w:r>
        <w:t xml:space="preserve">the past value (a form of time series analysis) that </w:t>
      </w:r>
      <w:r>
        <w:rPr>
          <w:spacing w:val="-3"/>
        </w:rPr>
        <w:t xml:space="preserve">is </w:t>
      </w:r>
      <w:r>
        <w:t>set by them. The head and shoulders or cup and saucer</w:t>
      </w:r>
      <w:r>
        <w:rPr>
          <w:spacing w:val="-6"/>
        </w:rPr>
        <w:t xml:space="preserve"> </w:t>
      </w:r>
      <w:r>
        <w:t>are</w:t>
      </w:r>
      <w:r>
        <w:rPr>
          <w:spacing w:val="-7"/>
        </w:rPr>
        <w:t xml:space="preserve"> </w:t>
      </w:r>
      <w:r>
        <w:t>various</w:t>
      </w:r>
      <w:r>
        <w:rPr>
          <w:spacing w:val="-5"/>
        </w:rPr>
        <w:t xml:space="preserve"> </w:t>
      </w:r>
      <w:r>
        <w:t>numerous</w:t>
      </w:r>
      <w:r>
        <w:rPr>
          <w:spacing w:val="-8"/>
        </w:rPr>
        <w:t xml:space="preserve"> </w:t>
      </w:r>
      <w:r>
        <w:t>patterns</w:t>
      </w:r>
      <w:r>
        <w:rPr>
          <w:spacing w:val="-9"/>
        </w:rPr>
        <w:t xml:space="preserve"> </w:t>
      </w:r>
      <w:r>
        <w:t>that</w:t>
      </w:r>
      <w:r>
        <w:rPr>
          <w:spacing w:val="-3"/>
        </w:rPr>
        <w:t xml:space="preserve"> </w:t>
      </w:r>
      <w:r>
        <w:t>are</w:t>
      </w:r>
      <w:r>
        <w:rPr>
          <w:spacing w:val="-12"/>
        </w:rPr>
        <w:t xml:space="preserve"> </w:t>
      </w:r>
      <w:r>
        <w:t>employed.</w:t>
      </w:r>
      <w:r>
        <w:rPr>
          <w:spacing w:val="-5"/>
        </w:rPr>
        <w:t xml:space="preserve"> </w:t>
      </w:r>
      <w:proofErr w:type="gramStart"/>
      <w:r>
        <w:t>Also</w:t>
      </w:r>
      <w:proofErr w:type="gramEnd"/>
      <w:r>
        <w:rPr>
          <w:spacing w:val="-2"/>
        </w:rPr>
        <w:t xml:space="preserve"> </w:t>
      </w:r>
      <w:r>
        <w:t>the</w:t>
      </w:r>
      <w:r>
        <w:rPr>
          <w:spacing w:val="-8"/>
        </w:rPr>
        <w:t xml:space="preserve"> </w:t>
      </w:r>
      <w:r>
        <w:t>techniques,</w:t>
      </w:r>
      <w:r>
        <w:rPr>
          <w:spacing w:val="-5"/>
        </w:rPr>
        <w:t xml:space="preserve"> </w:t>
      </w:r>
      <w:r>
        <w:t>patterns</w:t>
      </w:r>
      <w:r>
        <w:rPr>
          <w:spacing w:val="-9"/>
        </w:rPr>
        <w:t xml:space="preserve"> </w:t>
      </w:r>
      <w:r>
        <w:t>are</w:t>
      </w:r>
      <w:r>
        <w:rPr>
          <w:spacing w:val="-8"/>
        </w:rPr>
        <w:t xml:space="preserve"> </w:t>
      </w:r>
      <w:r>
        <w:t xml:space="preserve">used </w:t>
      </w:r>
      <w:r>
        <w:rPr>
          <w:color w:val="1F1F1F"/>
        </w:rPr>
        <w:t xml:space="preserve">just </w:t>
      </w:r>
      <w:r>
        <w:rPr>
          <w:color w:val="1F1F1F"/>
          <w:spacing w:val="-3"/>
        </w:rPr>
        <w:t xml:space="preserve">like </w:t>
      </w:r>
      <w:r>
        <w:rPr>
          <w:color w:val="1F1F1F"/>
        </w:rPr>
        <w:t xml:space="preserve">the oscillators, </w:t>
      </w:r>
      <w:r>
        <w:t xml:space="preserve">exponential moving average (EMA), support and momentum and volume indicators. </w:t>
      </w:r>
      <w:r>
        <w:lastRenderedPageBreak/>
        <w:t xml:space="preserve">Candlestick patterns, believed to </w:t>
      </w:r>
      <w:r>
        <w:rPr>
          <w:spacing w:val="-3"/>
        </w:rPr>
        <w:t xml:space="preserve">have </w:t>
      </w:r>
      <w:r>
        <w:t>been initial developed by Japanese rice</w:t>
      </w:r>
      <w:r>
        <w:rPr>
          <w:spacing w:val="-11"/>
        </w:rPr>
        <w:t xml:space="preserve"> </w:t>
      </w:r>
      <w:r>
        <w:t>merchants,</w:t>
      </w:r>
      <w:r>
        <w:rPr>
          <w:spacing w:val="-12"/>
        </w:rPr>
        <w:t xml:space="preserve"> </w:t>
      </w:r>
      <w:r>
        <w:t>are</w:t>
      </w:r>
      <w:r>
        <w:rPr>
          <w:spacing w:val="-15"/>
        </w:rPr>
        <w:t xml:space="preserve"> </w:t>
      </w:r>
      <w:r>
        <w:t>nowadays</w:t>
      </w:r>
      <w:r>
        <w:rPr>
          <w:spacing w:val="-17"/>
        </w:rPr>
        <w:t xml:space="preserve"> </w:t>
      </w:r>
      <w:r>
        <w:t>widely</w:t>
      </w:r>
      <w:r>
        <w:rPr>
          <w:spacing w:val="-19"/>
        </w:rPr>
        <w:t xml:space="preserve"> </w:t>
      </w:r>
      <w:r>
        <w:t>used</w:t>
      </w:r>
      <w:r>
        <w:rPr>
          <w:spacing w:val="-10"/>
        </w:rPr>
        <w:t xml:space="preserve"> </w:t>
      </w:r>
      <w:r>
        <w:t>by</w:t>
      </w:r>
      <w:r>
        <w:rPr>
          <w:spacing w:val="-18"/>
        </w:rPr>
        <w:t xml:space="preserve"> </w:t>
      </w:r>
      <w:r>
        <w:t>technical</w:t>
      </w:r>
      <w:r>
        <w:rPr>
          <w:spacing w:val="-24"/>
        </w:rPr>
        <w:t xml:space="preserve"> </w:t>
      </w:r>
      <w:r>
        <w:t>analysts.</w:t>
      </w:r>
      <w:r>
        <w:rPr>
          <w:spacing w:val="-12"/>
        </w:rPr>
        <w:t xml:space="preserve"> </w:t>
      </w:r>
      <w:r>
        <w:t>For</w:t>
      </w:r>
      <w:r>
        <w:rPr>
          <w:spacing w:val="-5"/>
        </w:rPr>
        <w:t xml:space="preserve"> </w:t>
      </w:r>
      <w:r>
        <w:rPr>
          <w:color w:val="1F1F1F"/>
        </w:rPr>
        <w:t>the</w:t>
      </w:r>
      <w:r>
        <w:rPr>
          <w:color w:val="1F1F1F"/>
          <w:spacing w:val="-15"/>
        </w:rPr>
        <w:t xml:space="preserve"> </w:t>
      </w:r>
      <w:r>
        <w:rPr>
          <w:color w:val="1F1F1F"/>
        </w:rPr>
        <w:t>short-term</w:t>
      </w:r>
      <w:r>
        <w:rPr>
          <w:color w:val="1F1F1F"/>
          <w:spacing w:val="-23"/>
        </w:rPr>
        <w:t xml:space="preserve"> </w:t>
      </w:r>
      <w:r>
        <w:rPr>
          <w:color w:val="1F1F1F"/>
        </w:rPr>
        <w:t>approaches, the</w:t>
      </w:r>
      <w:r>
        <w:rPr>
          <w:color w:val="1F1F1F"/>
          <w:spacing w:val="-6"/>
        </w:rPr>
        <w:t xml:space="preserve"> </w:t>
      </w:r>
      <w:r>
        <w:rPr>
          <w:color w:val="1F1F1F"/>
        </w:rPr>
        <w:t>technical</w:t>
      </w:r>
      <w:r>
        <w:rPr>
          <w:color w:val="1F1F1F"/>
          <w:spacing w:val="-9"/>
        </w:rPr>
        <w:t xml:space="preserve"> </w:t>
      </w:r>
      <w:r>
        <w:rPr>
          <w:color w:val="1F1F1F"/>
        </w:rPr>
        <w:t>analysis</w:t>
      </w:r>
      <w:r>
        <w:rPr>
          <w:color w:val="1F1F1F"/>
          <w:spacing w:val="-2"/>
        </w:rPr>
        <w:t xml:space="preserve"> </w:t>
      </w:r>
      <w:r>
        <w:rPr>
          <w:color w:val="1F1F1F"/>
          <w:spacing w:val="-3"/>
        </w:rPr>
        <w:t>is</w:t>
      </w:r>
      <w:r>
        <w:rPr>
          <w:color w:val="1F1F1F"/>
          <w:spacing w:val="-2"/>
        </w:rPr>
        <w:t xml:space="preserve"> </w:t>
      </w:r>
      <w:r>
        <w:rPr>
          <w:color w:val="1F1F1F"/>
        </w:rPr>
        <w:t>used</w:t>
      </w:r>
      <w:r>
        <w:rPr>
          <w:color w:val="1F1F1F"/>
          <w:spacing w:val="-5"/>
        </w:rPr>
        <w:t xml:space="preserve"> </w:t>
      </w:r>
      <w:r>
        <w:rPr>
          <w:color w:val="1F1F1F"/>
        </w:rPr>
        <w:t>compare</w:t>
      </w:r>
      <w:r>
        <w:rPr>
          <w:color w:val="1F1F1F"/>
          <w:spacing w:val="-6"/>
        </w:rPr>
        <w:t xml:space="preserve"> </w:t>
      </w:r>
      <w:r>
        <w:rPr>
          <w:color w:val="1F1F1F"/>
          <w:spacing w:val="2"/>
        </w:rPr>
        <w:t>to</w:t>
      </w:r>
      <w:r>
        <w:rPr>
          <w:color w:val="1F1F1F"/>
        </w:rPr>
        <w:t xml:space="preserve"> long-run</w:t>
      </w:r>
      <w:r>
        <w:rPr>
          <w:color w:val="1F1F1F"/>
          <w:spacing w:val="-5"/>
        </w:rPr>
        <w:t xml:space="preserve"> </w:t>
      </w:r>
      <w:r>
        <w:rPr>
          <w:color w:val="1F1F1F"/>
        </w:rPr>
        <w:t>ones.</w:t>
      </w:r>
      <w:r>
        <w:rPr>
          <w:color w:val="1F1F1F"/>
          <w:spacing w:val="-3"/>
        </w:rPr>
        <w:t xml:space="preserve"> </w:t>
      </w:r>
      <w:r>
        <w:rPr>
          <w:color w:val="1F1F1F"/>
        </w:rPr>
        <w:t>So,</w:t>
      </w:r>
      <w:r>
        <w:rPr>
          <w:color w:val="1F1F1F"/>
          <w:spacing w:val="-4"/>
        </w:rPr>
        <w:t xml:space="preserve"> </w:t>
      </w:r>
      <w:r>
        <w:rPr>
          <w:color w:val="1F1F1F"/>
          <w:spacing w:val="-3"/>
        </w:rPr>
        <w:t>in</w:t>
      </w:r>
      <w:r>
        <w:rPr>
          <w:color w:val="1F1F1F"/>
          <w:spacing w:val="-9"/>
        </w:rPr>
        <w:t xml:space="preserve"> </w:t>
      </w:r>
      <w:r>
        <w:rPr>
          <w:color w:val="1F1F1F"/>
        </w:rPr>
        <w:t>commodities</w:t>
      </w:r>
      <w:r>
        <w:rPr>
          <w:color w:val="1F1F1F"/>
          <w:spacing w:val="-7"/>
        </w:rPr>
        <w:t xml:space="preserve"> </w:t>
      </w:r>
      <w:r>
        <w:rPr>
          <w:color w:val="1F1F1F"/>
        </w:rPr>
        <w:t>and forex</w:t>
      </w:r>
      <w:r>
        <w:rPr>
          <w:color w:val="1F1F1F"/>
          <w:spacing w:val="-5"/>
        </w:rPr>
        <w:t xml:space="preserve"> </w:t>
      </w:r>
      <w:r>
        <w:rPr>
          <w:color w:val="1F1F1F"/>
        </w:rPr>
        <w:t xml:space="preserve">markets </w:t>
      </w:r>
      <w:r>
        <w:rPr>
          <w:spacing w:val="-5"/>
        </w:rPr>
        <w:t xml:space="preserve">it is </w:t>
      </w:r>
      <w:r>
        <w:t>more predominant wherever traders target short-term price movements. There are basic rules</w:t>
      </w:r>
      <w:r>
        <w:rPr>
          <w:spacing w:val="11"/>
        </w:rPr>
        <w:t xml:space="preserve"> </w:t>
      </w:r>
      <w:r>
        <w:t>are</w:t>
      </w:r>
      <w:r>
        <w:rPr>
          <w:spacing w:val="13"/>
        </w:rPr>
        <w:t xml:space="preserve"> </w:t>
      </w:r>
      <w:r>
        <w:t>used</w:t>
      </w:r>
      <w:r>
        <w:rPr>
          <w:spacing w:val="14"/>
        </w:rPr>
        <w:t xml:space="preserve"> </w:t>
      </w:r>
      <w:r>
        <w:rPr>
          <w:spacing w:val="-3"/>
        </w:rPr>
        <w:t>in</w:t>
      </w:r>
      <w:r>
        <w:rPr>
          <w:spacing w:val="9"/>
        </w:rPr>
        <w:t xml:space="preserve"> </w:t>
      </w:r>
      <w:r>
        <w:t>this</w:t>
      </w:r>
      <w:r>
        <w:rPr>
          <w:spacing w:val="11"/>
        </w:rPr>
        <w:t xml:space="preserve"> </w:t>
      </w:r>
      <w:r>
        <w:t>analysis,</w:t>
      </w:r>
      <w:r>
        <w:rPr>
          <w:spacing w:val="16"/>
        </w:rPr>
        <w:t xml:space="preserve"> </w:t>
      </w:r>
      <w:r>
        <w:rPr>
          <w:spacing w:val="-3"/>
        </w:rPr>
        <w:t>first</w:t>
      </w:r>
      <w:r>
        <w:rPr>
          <w:spacing w:val="19"/>
        </w:rPr>
        <w:t xml:space="preserve"> </w:t>
      </w:r>
      <w:r>
        <w:t>all</w:t>
      </w:r>
      <w:r>
        <w:rPr>
          <w:spacing w:val="5"/>
        </w:rPr>
        <w:t xml:space="preserve"> </w:t>
      </w:r>
      <w:r>
        <w:t>significant</w:t>
      </w:r>
      <w:r>
        <w:rPr>
          <w:spacing w:val="13"/>
        </w:rPr>
        <w:t xml:space="preserve"> </w:t>
      </w:r>
      <w:r>
        <w:t>about</w:t>
      </w:r>
      <w:r>
        <w:rPr>
          <w:spacing w:val="15"/>
        </w:rPr>
        <w:t xml:space="preserve"> </w:t>
      </w:r>
      <w:r>
        <w:t>a</w:t>
      </w:r>
      <w:r>
        <w:rPr>
          <w:spacing w:val="13"/>
        </w:rPr>
        <w:t xml:space="preserve"> </w:t>
      </w:r>
      <w:r>
        <w:t>company</w:t>
      </w:r>
      <w:r>
        <w:rPr>
          <w:spacing w:val="18"/>
        </w:rPr>
        <w:t xml:space="preserve"> </w:t>
      </w:r>
      <w:r>
        <w:rPr>
          <w:spacing w:val="-3"/>
        </w:rPr>
        <w:t>is</w:t>
      </w:r>
      <w:r>
        <w:rPr>
          <w:spacing w:val="12"/>
        </w:rPr>
        <w:t xml:space="preserve"> </w:t>
      </w:r>
      <w:r>
        <w:t>already</w:t>
      </w:r>
      <w:r>
        <w:rPr>
          <w:spacing w:val="4"/>
        </w:rPr>
        <w:t xml:space="preserve"> </w:t>
      </w:r>
      <w:r>
        <w:t>priced</w:t>
      </w:r>
      <w:r>
        <w:rPr>
          <w:spacing w:val="19"/>
        </w:rPr>
        <w:t xml:space="preserve"> </w:t>
      </w:r>
      <w:r>
        <w:t>into</w:t>
      </w:r>
      <w:r>
        <w:rPr>
          <w:spacing w:val="9"/>
        </w:rPr>
        <w:t xml:space="preserve"> </w:t>
      </w:r>
      <w:r>
        <w:t>the</w:t>
      </w:r>
    </w:p>
    <w:p w14:paraId="04FF663A"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50168CE" w14:textId="77777777" w:rsidR="00904C98" w:rsidRDefault="00904C98" w:rsidP="00904C98">
      <w:pPr>
        <w:pStyle w:val="BodyText"/>
        <w:spacing w:before="93" w:line="362" w:lineRule="auto"/>
        <w:ind w:left="520" w:right="532"/>
      </w:pPr>
      <w:r>
        <w:lastRenderedPageBreak/>
        <w:t>stock, another being that the value changes in trends and finally that history (of prices) tends to repeat itself that is especially due to the market science.</w:t>
      </w:r>
    </w:p>
    <w:p w14:paraId="321E8758" w14:textId="77777777" w:rsidR="00904C98" w:rsidRDefault="00904C98" w:rsidP="00904C98">
      <w:pPr>
        <w:pStyle w:val="Heading3"/>
        <w:numPr>
          <w:ilvl w:val="1"/>
          <w:numId w:val="37"/>
        </w:numPr>
        <w:tabs>
          <w:tab w:val="left" w:pos="943"/>
        </w:tabs>
        <w:spacing w:before="162"/>
        <w:ind w:left="1976" w:hanging="274"/>
      </w:pPr>
      <w:r>
        <w:rPr>
          <w:color w:val="1C1E29"/>
        </w:rPr>
        <w:t>Applications</w:t>
      </w:r>
    </w:p>
    <w:p w14:paraId="583B1302" w14:textId="77777777" w:rsidR="00904C98" w:rsidRDefault="00904C98" w:rsidP="00904C98">
      <w:pPr>
        <w:pStyle w:val="ListParagraph"/>
        <w:numPr>
          <w:ilvl w:val="0"/>
          <w:numId w:val="35"/>
        </w:numPr>
        <w:tabs>
          <w:tab w:val="left" w:pos="1240"/>
          <w:tab w:val="left" w:pos="1241"/>
        </w:tabs>
        <w:spacing w:before="157"/>
        <w:rPr>
          <w:sz w:val="24"/>
        </w:rPr>
      </w:pPr>
      <w:r>
        <w:rPr>
          <w:color w:val="1C1E29"/>
          <w:sz w:val="24"/>
        </w:rPr>
        <w:t>Business</w:t>
      </w:r>
    </w:p>
    <w:p w14:paraId="6D551DF9" w14:textId="77777777" w:rsidR="00904C98" w:rsidRDefault="00904C98" w:rsidP="00904C98">
      <w:pPr>
        <w:pStyle w:val="ListParagraph"/>
        <w:numPr>
          <w:ilvl w:val="0"/>
          <w:numId w:val="35"/>
        </w:numPr>
        <w:tabs>
          <w:tab w:val="left" w:pos="1240"/>
          <w:tab w:val="left" w:pos="1241"/>
        </w:tabs>
        <w:spacing w:before="136"/>
        <w:rPr>
          <w:sz w:val="24"/>
        </w:rPr>
      </w:pPr>
      <w:r>
        <w:rPr>
          <w:color w:val="1C1E29"/>
          <w:sz w:val="24"/>
        </w:rPr>
        <w:t>Companies</w:t>
      </w:r>
    </w:p>
    <w:p w14:paraId="756BC906" w14:textId="77777777" w:rsidR="00904C98" w:rsidRDefault="00904C98" w:rsidP="00904C98">
      <w:pPr>
        <w:pStyle w:val="ListParagraph"/>
        <w:numPr>
          <w:ilvl w:val="0"/>
          <w:numId w:val="35"/>
        </w:numPr>
        <w:tabs>
          <w:tab w:val="left" w:pos="1240"/>
          <w:tab w:val="left" w:pos="1241"/>
        </w:tabs>
        <w:spacing w:before="137"/>
        <w:rPr>
          <w:sz w:val="24"/>
        </w:rPr>
      </w:pPr>
      <w:r>
        <w:rPr>
          <w:color w:val="1C1E29"/>
          <w:sz w:val="24"/>
        </w:rPr>
        <w:t>Insurance company</w:t>
      </w:r>
    </w:p>
    <w:p w14:paraId="430BD6DA" w14:textId="77777777" w:rsidR="00904C98" w:rsidRDefault="00904C98" w:rsidP="00904C98">
      <w:pPr>
        <w:pStyle w:val="ListParagraph"/>
        <w:numPr>
          <w:ilvl w:val="0"/>
          <w:numId w:val="35"/>
        </w:numPr>
        <w:tabs>
          <w:tab w:val="left" w:pos="1240"/>
          <w:tab w:val="left" w:pos="1241"/>
        </w:tabs>
        <w:spacing w:before="137"/>
        <w:rPr>
          <w:sz w:val="24"/>
        </w:rPr>
      </w:pPr>
      <w:r>
        <w:rPr>
          <w:color w:val="1C1E29"/>
          <w:sz w:val="24"/>
        </w:rPr>
        <w:t>Government</w:t>
      </w:r>
      <w:r>
        <w:rPr>
          <w:color w:val="1C1E29"/>
          <w:spacing w:val="7"/>
          <w:sz w:val="24"/>
        </w:rPr>
        <w:t xml:space="preserve"> </w:t>
      </w:r>
      <w:r>
        <w:rPr>
          <w:color w:val="1C1E29"/>
          <w:sz w:val="24"/>
        </w:rPr>
        <w:t>Agency</w:t>
      </w:r>
    </w:p>
    <w:p w14:paraId="383E43C9" w14:textId="77777777" w:rsidR="00904C98" w:rsidRDefault="00904C98" w:rsidP="00904C98">
      <w:pPr>
        <w:pStyle w:val="ListParagraph"/>
        <w:numPr>
          <w:ilvl w:val="0"/>
          <w:numId w:val="35"/>
        </w:numPr>
        <w:tabs>
          <w:tab w:val="left" w:pos="1240"/>
          <w:tab w:val="left" w:pos="1241"/>
        </w:tabs>
        <w:spacing w:before="142"/>
        <w:rPr>
          <w:sz w:val="24"/>
        </w:rPr>
      </w:pPr>
      <w:r>
        <w:rPr>
          <w:color w:val="1C1E29"/>
          <w:sz w:val="24"/>
        </w:rPr>
        <w:t xml:space="preserve">This application </w:t>
      </w:r>
      <w:r>
        <w:rPr>
          <w:color w:val="1C1E29"/>
          <w:spacing w:val="-3"/>
          <w:sz w:val="24"/>
        </w:rPr>
        <w:t xml:space="preserve">is </w:t>
      </w:r>
      <w:r>
        <w:rPr>
          <w:color w:val="1C1E29"/>
          <w:sz w:val="24"/>
        </w:rPr>
        <w:t>helpful for stock investors, sellers, buyers,</w:t>
      </w:r>
      <w:r>
        <w:rPr>
          <w:color w:val="1C1E29"/>
          <w:spacing w:val="8"/>
          <w:sz w:val="24"/>
        </w:rPr>
        <w:t xml:space="preserve"> </w:t>
      </w:r>
      <w:r>
        <w:rPr>
          <w:color w:val="1C1E29"/>
          <w:sz w:val="24"/>
        </w:rPr>
        <w:t>brokers.</w:t>
      </w:r>
    </w:p>
    <w:p w14:paraId="47BB40A6" w14:textId="77777777" w:rsidR="00904C98" w:rsidRDefault="00904C98" w:rsidP="00904C98">
      <w:pPr>
        <w:pStyle w:val="BodyText"/>
        <w:rPr>
          <w:sz w:val="26"/>
        </w:rPr>
      </w:pPr>
    </w:p>
    <w:p w14:paraId="75ABF6D8" w14:textId="77777777" w:rsidR="00904C98" w:rsidRDefault="00904C98" w:rsidP="00904C98">
      <w:pPr>
        <w:pStyle w:val="BodyText"/>
        <w:spacing w:before="3"/>
        <w:rPr>
          <w:sz w:val="22"/>
        </w:rPr>
      </w:pPr>
    </w:p>
    <w:p w14:paraId="6129B4CD" w14:textId="77777777" w:rsidR="00904C98" w:rsidRDefault="00904C98" w:rsidP="00904C98">
      <w:pPr>
        <w:pStyle w:val="Heading3"/>
        <w:numPr>
          <w:ilvl w:val="1"/>
          <w:numId w:val="37"/>
        </w:numPr>
        <w:tabs>
          <w:tab w:val="left" w:pos="943"/>
        </w:tabs>
        <w:spacing w:before="1"/>
        <w:ind w:left="1976" w:hanging="274"/>
        <w:jc w:val="both"/>
      </w:pPr>
      <w:r>
        <w:rPr>
          <w:color w:val="1C1E29"/>
        </w:rPr>
        <w:t>Objectives</w:t>
      </w:r>
    </w:p>
    <w:p w14:paraId="180A11E3" w14:textId="77777777" w:rsidR="00904C98" w:rsidRDefault="00904C98" w:rsidP="00904C98">
      <w:pPr>
        <w:pStyle w:val="BodyText"/>
        <w:spacing w:before="157" w:line="360" w:lineRule="auto"/>
        <w:ind w:left="520" w:right="541"/>
        <w:jc w:val="both"/>
      </w:pPr>
      <w:r>
        <w:t>A</w:t>
      </w:r>
      <w:r>
        <w:rPr>
          <w:spacing w:val="-10"/>
        </w:rPr>
        <w:t xml:space="preserve"> </w:t>
      </w:r>
      <w:r>
        <w:t>stock</w:t>
      </w:r>
      <w:r>
        <w:rPr>
          <w:spacing w:val="-6"/>
        </w:rPr>
        <w:t xml:space="preserve"> </w:t>
      </w:r>
      <w:r>
        <w:t>market prediction</w:t>
      </w:r>
      <w:r>
        <w:rPr>
          <w:spacing w:val="-5"/>
        </w:rPr>
        <w:t xml:space="preserve"> is</w:t>
      </w:r>
      <w:r>
        <w:rPr>
          <w:spacing w:val="-7"/>
        </w:rPr>
        <w:t xml:space="preserve"> </w:t>
      </w:r>
      <w:r>
        <w:t>described</w:t>
      </w:r>
      <w:r>
        <w:rPr>
          <w:spacing w:val="-5"/>
        </w:rPr>
        <w:t xml:space="preserve"> </w:t>
      </w:r>
      <w:r>
        <w:t>as</w:t>
      </w:r>
      <w:r>
        <w:rPr>
          <w:spacing w:val="-7"/>
        </w:rPr>
        <w:t xml:space="preserve"> </w:t>
      </w:r>
      <w:r>
        <w:t>an</w:t>
      </w:r>
      <w:r>
        <w:rPr>
          <w:spacing w:val="-10"/>
        </w:rPr>
        <w:t xml:space="preserve"> </w:t>
      </w:r>
      <w:r>
        <w:t>action</w:t>
      </w:r>
      <w:r>
        <w:rPr>
          <w:spacing w:val="-10"/>
        </w:rPr>
        <w:t xml:space="preserve"> </w:t>
      </w:r>
      <w:r>
        <w:t>of</w:t>
      </w:r>
      <w:r>
        <w:rPr>
          <w:spacing w:val="-13"/>
        </w:rPr>
        <w:t xml:space="preserve"> </w:t>
      </w:r>
      <w:r>
        <w:t>attempting</w:t>
      </w:r>
      <w:r>
        <w:rPr>
          <w:spacing w:val="-5"/>
        </w:rPr>
        <w:t xml:space="preserve"> </w:t>
      </w:r>
      <w:r>
        <w:t>to</w:t>
      </w:r>
      <w:r>
        <w:rPr>
          <w:spacing w:val="-1"/>
        </w:rPr>
        <w:t xml:space="preserve"> </w:t>
      </w:r>
      <w:r>
        <w:t>classify</w:t>
      </w:r>
      <w:r>
        <w:rPr>
          <w:spacing w:val="-14"/>
        </w:rPr>
        <w:t xml:space="preserve"> </w:t>
      </w:r>
      <w:r>
        <w:t>the</w:t>
      </w:r>
      <w:r>
        <w:rPr>
          <w:spacing w:val="-1"/>
        </w:rPr>
        <w:t xml:space="preserve"> </w:t>
      </w:r>
      <w:r>
        <w:t>future</w:t>
      </w:r>
      <w:r>
        <w:rPr>
          <w:spacing w:val="-6"/>
        </w:rPr>
        <w:t xml:space="preserve"> </w:t>
      </w:r>
      <w:r>
        <w:t>value</w:t>
      </w:r>
      <w:r>
        <w:rPr>
          <w:spacing w:val="-6"/>
        </w:rPr>
        <w:t xml:space="preserve"> </w:t>
      </w:r>
      <w:r>
        <w:t>of the</w:t>
      </w:r>
      <w:r>
        <w:rPr>
          <w:spacing w:val="-16"/>
        </w:rPr>
        <w:t xml:space="preserve"> </w:t>
      </w:r>
      <w:r>
        <w:t>company</w:t>
      </w:r>
      <w:r>
        <w:rPr>
          <w:spacing w:val="-20"/>
        </w:rPr>
        <w:t xml:space="preserve"> </w:t>
      </w:r>
      <w:r>
        <w:t>stock</w:t>
      </w:r>
      <w:r>
        <w:rPr>
          <w:spacing w:val="-24"/>
        </w:rPr>
        <w:t xml:space="preserve"> </w:t>
      </w:r>
      <w:r>
        <w:t>or</w:t>
      </w:r>
      <w:r>
        <w:rPr>
          <w:spacing w:val="-19"/>
        </w:rPr>
        <w:t xml:space="preserve"> </w:t>
      </w:r>
      <w:r>
        <w:t>other</w:t>
      </w:r>
      <w:r>
        <w:rPr>
          <w:spacing w:val="-14"/>
        </w:rPr>
        <w:t xml:space="preserve"> </w:t>
      </w:r>
      <w:r>
        <w:t>financial</w:t>
      </w:r>
      <w:r>
        <w:rPr>
          <w:spacing w:val="-19"/>
        </w:rPr>
        <w:t xml:space="preserve"> </w:t>
      </w:r>
      <w:r>
        <w:t>investment</w:t>
      </w:r>
      <w:r>
        <w:rPr>
          <w:spacing w:val="-15"/>
        </w:rPr>
        <w:t xml:space="preserve"> </w:t>
      </w:r>
      <w:r>
        <w:t>traded</w:t>
      </w:r>
      <w:r>
        <w:rPr>
          <w:spacing w:val="-15"/>
        </w:rPr>
        <w:t xml:space="preserve"> </w:t>
      </w:r>
      <w:r>
        <w:t>on</w:t>
      </w:r>
      <w:r>
        <w:rPr>
          <w:spacing w:val="-25"/>
        </w:rPr>
        <w:t xml:space="preserve"> </w:t>
      </w:r>
      <w:r>
        <w:rPr>
          <w:spacing w:val="2"/>
        </w:rPr>
        <w:t>the</w:t>
      </w:r>
      <w:r>
        <w:rPr>
          <w:spacing w:val="-15"/>
        </w:rPr>
        <w:t xml:space="preserve"> </w:t>
      </w:r>
      <w:r>
        <w:t>stock</w:t>
      </w:r>
      <w:r>
        <w:rPr>
          <w:spacing w:val="-15"/>
        </w:rPr>
        <w:t xml:space="preserve"> </w:t>
      </w:r>
      <w:r>
        <w:t>exchange.</w:t>
      </w:r>
      <w:r>
        <w:rPr>
          <w:spacing w:val="-13"/>
        </w:rPr>
        <w:t xml:space="preserve"> </w:t>
      </w:r>
      <w:r>
        <w:t>The</w:t>
      </w:r>
      <w:r>
        <w:rPr>
          <w:spacing w:val="-12"/>
        </w:rPr>
        <w:t xml:space="preserve"> </w:t>
      </w:r>
      <w:r>
        <w:t xml:space="preserve">forthcoming price of a stock </w:t>
      </w:r>
      <w:r>
        <w:rPr>
          <w:color w:val="1C1E29"/>
        </w:rPr>
        <w:t xml:space="preserve">of the successful estimation </w:t>
      </w:r>
      <w:r>
        <w:rPr>
          <w:color w:val="1C1E29"/>
          <w:spacing w:val="-5"/>
        </w:rPr>
        <w:t xml:space="preserve">is </w:t>
      </w:r>
      <w:r>
        <w:rPr>
          <w:color w:val="1C1E29"/>
        </w:rPr>
        <w:t xml:space="preserve">called the </w:t>
      </w:r>
      <w:r>
        <w:rPr>
          <w:color w:val="1C1E29"/>
          <w:spacing w:val="-3"/>
        </w:rPr>
        <w:t xml:space="preserve">Yield </w:t>
      </w:r>
      <w:r>
        <w:rPr>
          <w:color w:val="1C1E29"/>
        </w:rPr>
        <w:t xml:space="preserve">significant profit. </w:t>
      </w:r>
      <w:r>
        <w:rPr>
          <w:color w:val="1C1E29"/>
          <w:spacing w:val="-3"/>
        </w:rPr>
        <w:t xml:space="preserve">This </w:t>
      </w:r>
      <w:r>
        <w:rPr>
          <w:color w:val="1C1E29"/>
        </w:rPr>
        <w:t xml:space="preserve">helps you to </w:t>
      </w:r>
      <w:r>
        <w:rPr>
          <w:color w:val="1C1E29"/>
          <w:spacing w:val="-3"/>
        </w:rPr>
        <w:t xml:space="preserve">invest </w:t>
      </w:r>
      <w:r>
        <w:rPr>
          <w:color w:val="1C1E29"/>
        </w:rPr>
        <w:t>wisely for making good</w:t>
      </w:r>
      <w:r>
        <w:rPr>
          <w:color w:val="1C1E29"/>
          <w:spacing w:val="27"/>
        </w:rPr>
        <w:t xml:space="preserve"> </w:t>
      </w:r>
      <w:r>
        <w:rPr>
          <w:color w:val="1C1E29"/>
          <w:spacing w:val="-3"/>
        </w:rPr>
        <w:t>profits.</w:t>
      </w:r>
    </w:p>
    <w:p w14:paraId="555CFD24" w14:textId="77777777" w:rsidR="00904C98" w:rsidRDefault="00904C98" w:rsidP="00904C98">
      <w:pPr>
        <w:pStyle w:val="BodyText"/>
        <w:spacing w:before="5"/>
        <w:rPr>
          <w:sz w:val="36"/>
        </w:rPr>
      </w:pPr>
    </w:p>
    <w:p w14:paraId="6B683973" w14:textId="77777777" w:rsidR="00904C98" w:rsidRDefault="00904C98" w:rsidP="00904C98">
      <w:pPr>
        <w:pStyle w:val="Heading3"/>
        <w:numPr>
          <w:ilvl w:val="1"/>
          <w:numId w:val="37"/>
        </w:numPr>
        <w:tabs>
          <w:tab w:val="left" w:pos="943"/>
        </w:tabs>
        <w:ind w:left="1976" w:hanging="274"/>
        <w:jc w:val="both"/>
      </w:pPr>
      <w:r>
        <w:rPr>
          <w:color w:val="1C1E29"/>
        </w:rPr>
        <w:t>Motivation</w:t>
      </w:r>
    </w:p>
    <w:p w14:paraId="1870D5C9" w14:textId="77777777" w:rsidR="00904C98" w:rsidRDefault="00904C98" w:rsidP="00904C98">
      <w:pPr>
        <w:pStyle w:val="BodyText"/>
        <w:spacing w:before="157" w:line="360" w:lineRule="auto"/>
        <w:ind w:left="520" w:right="541"/>
        <w:jc w:val="both"/>
      </w:pPr>
      <w:r>
        <w:rPr>
          <w:color w:val="1C1E29"/>
        </w:rPr>
        <w:t xml:space="preserve">The future </w:t>
      </w:r>
      <w:r>
        <w:rPr>
          <w:color w:val="1C1E29"/>
          <w:spacing w:val="-3"/>
        </w:rPr>
        <w:t xml:space="preserve">price </w:t>
      </w:r>
      <w:r>
        <w:rPr>
          <w:color w:val="1C1E29"/>
        </w:rPr>
        <w:t xml:space="preserve">of a stock </w:t>
      </w:r>
      <w:r>
        <w:rPr>
          <w:color w:val="1C1E29"/>
          <w:spacing w:val="-5"/>
        </w:rPr>
        <w:t xml:space="preserve">is </w:t>
      </w:r>
      <w:r>
        <w:rPr>
          <w:color w:val="1C1E29"/>
        </w:rPr>
        <w:t xml:space="preserve">the </w:t>
      </w:r>
      <w:r>
        <w:rPr>
          <w:color w:val="1C1E29"/>
          <w:spacing w:val="-3"/>
        </w:rPr>
        <w:t xml:space="preserve">main </w:t>
      </w:r>
      <w:r>
        <w:rPr>
          <w:color w:val="1C1E29"/>
        </w:rPr>
        <w:t xml:space="preserve">motivation behind the </w:t>
      </w:r>
      <w:r>
        <w:rPr>
          <w:color w:val="1C1E29"/>
          <w:spacing w:val="2"/>
        </w:rPr>
        <w:t xml:space="preserve">stock </w:t>
      </w:r>
      <w:r>
        <w:rPr>
          <w:color w:val="1C1E29"/>
        </w:rPr>
        <w:t>price prediction. In various cases</w:t>
      </w:r>
      <w:r>
        <w:rPr>
          <w:color w:val="1C1E29"/>
          <w:spacing w:val="-11"/>
        </w:rPr>
        <w:t xml:space="preserve"> </w:t>
      </w:r>
      <w:r>
        <w:rPr>
          <w:color w:val="1C1E29"/>
        </w:rPr>
        <w:t>like</w:t>
      </w:r>
      <w:r>
        <w:rPr>
          <w:color w:val="1C1E29"/>
          <w:spacing w:val="-14"/>
        </w:rPr>
        <w:t xml:space="preserve"> </w:t>
      </w:r>
      <w:r>
        <w:rPr>
          <w:color w:val="1C1E29"/>
        </w:rPr>
        <w:t>business</w:t>
      </w:r>
      <w:r>
        <w:rPr>
          <w:color w:val="1C1E29"/>
          <w:spacing w:val="-15"/>
        </w:rPr>
        <w:t xml:space="preserve"> </w:t>
      </w:r>
      <w:r>
        <w:rPr>
          <w:color w:val="1C1E29"/>
        </w:rPr>
        <w:t>and</w:t>
      </w:r>
      <w:r>
        <w:rPr>
          <w:color w:val="1C1E29"/>
          <w:spacing w:val="-9"/>
        </w:rPr>
        <w:t xml:space="preserve"> </w:t>
      </w:r>
      <w:r>
        <w:rPr>
          <w:color w:val="1C1E29"/>
        </w:rPr>
        <w:t>industry,</w:t>
      </w:r>
      <w:r>
        <w:rPr>
          <w:color w:val="1C1E29"/>
          <w:spacing w:val="-11"/>
        </w:rPr>
        <w:t xml:space="preserve"> </w:t>
      </w:r>
      <w:r>
        <w:rPr>
          <w:color w:val="1C1E29"/>
        </w:rPr>
        <w:t>environmental</w:t>
      </w:r>
      <w:r>
        <w:rPr>
          <w:color w:val="1C1E29"/>
          <w:spacing w:val="-21"/>
        </w:rPr>
        <w:t xml:space="preserve"> </w:t>
      </w:r>
      <w:r>
        <w:rPr>
          <w:color w:val="1C1E29"/>
        </w:rPr>
        <w:t>science,</w:t>
      </w:r>
      <w:r>
        <w:rPr>
          <w:color w:val="1C1E29"/>
          <w:spacing w:val="-12"/>
        </w:rPr>
        <w:t xml:space="preserve"> </w:t>
      </w:r>
      <w:r>
        <w:rPr>
          <w:color w:val="1C1E29"/>
        </w:rPr>
        <w:t>finance</w:t>
      </w:r>
      <w:r>
        <w:rPr>
          <w:color w:val="1C1E29"/>
          <w:spacing w:val="-14"/>
        </w:rPr>
        <w:t xml:space="preserve"> </w:t>
      </w:r>
      <w:r>
        <w:rPr>
          <w:color w:val="1C1E29"/>
        </w:rPr>
        <w:t>and</w:t>
      </w:r>
      <w:r>
        <w:rPr>
          <w:color w:val="1C1E29"/>
          <w:spacing w:val="-13"/>
        </w:rPr>
        <w:t xml:space="preserve"> </w:t>
      </w:r>
      <w:r>
        <w:rPr>
          <w:color w:val="1C1E29"/>
        </w:rPr>
        <w:t>economics</w:t>
      </w:r>
      <w:r>
        <w:rPr>
          <w:color w:val="1C1E29"/>
          <w:spacing w:val="-11"/>
        </w:rPr>
        <w:t xml:space="preserve"> </w:t>
      </w:r>
      <w:r>
        <w:rPr>
          <w:color w:val="1C1E29"/>
        </w:rPr>
        <w:t>motivation</w:t>
      </w:r>
      <w:r>
        <w:rPr>
          <w:color w:val="1C1E29"/>
          <w:spacing w:val="-16"/>
        </w:rPr>
        <w:t xml:space="preserve"> </w:t>
      </w:r>
      <w:r>
        <w:rPr>
          <w:color w:val="1C1E29"/>
        </w:rPr>
        <w:t xml:space="preserve">can </w:t>
      </w:r>
      <w:r>
        <w:rPr>
          <w:color w:val="1C1E29"/>
          <w:spacing w:val="-3"/>
        </w:rPr>
        <w:t xml:space="preserve">be </w:t>
      </w:r>
      <w:r>
        <w:rPr>
          <w:color w:val="1C1E29"/>
        </w:rPr>
        <w:t xml:space="preserve">useful. The future </w:t>
      </w:r>
      <w:r>
        <w:rPr>
          <w:color w:val="1C1E29"/>
          <w:spacing w:val="-3"/>
        </w:rPr>
        <w:t xml:space="preserve">value </w:t>
      </w:r>
      <w:r>
        <w:rPr>
          <w:color w:val="1C1E29"/>
        </w:rPr>
        <w:t>of the company’s stock can be</w:t>
      </w:r>
      <w:r>
        <w:rPr>
          <w:color w:val="1C1E29"/>
          <w:spacing w:val="5"/>
        </w:rPr>
        <w:t xml:space="preserve"> </w:t>
      </w:r>
      <w:r>
        <w:rPr>
          <w:color w:val="1C1E29"/>
        </w:rPr>
        <w:t>determining.</w:t>
      </w:r>
    </w:p>
    <w:p w14:paraId="3BC62DCD" w14:textId="77777777" w:rsidR="00904C98" w:rsidRDefault="00904C98" w:rsidP="00904C98">
      <w:pPr>
        <w:pStyle w:val="BodyText"/>
        <w:spacing w:before="7"/>
        <w:rPr>
          <w:sz w:val="36"/>
        </w:rPr>
      </w:pPr>
    </w:p>
    <w:p w14:paraId="3CD7EAA3" w14:textId="77777777" w:rsidR="00904C98" w:rsidRDefault="00904C98" w:rsidP="00904C98">
      <w:pPr>
        <w:pStyle w:val="Heading3"/>
        <w:numPr>
          <w:ilvl w:val="1"/>
          <w:numId w:val="37"/>
        </w:numPr>
        <w:tabs>
          <w:tab w:val="left" w:pos="944"/>
        </w:tabs>
        <w:ind w:left="943" w:hanging="424"/>
      </w:pPr>
      <w:r>
        <w:t xml:space="preserve">Organization </w:t>
      </w:r>
      <w:r>
        <w:rPr>
          <w:spacing w:val="-3"/>
        </w:rPr>
        <w:t>of</w:t>
      </w:r>
      <w:r>
        <w:rPr>
          <w:spacing w:val="8"/>
        </w:rPr>
        <w:t xml:space="preserve"> </w:t>
      </w:r>
      <w:r>
        <w:t>Report</w:t>
      </w:r>
    </w:p>
    <w:p w14:paraId="42514EE6" w14:textId="77777777" w:rsidR="00904C98" w:rsidRDefault="00904C98" w:rsidP="00904C98">
      <w:pPr>
        <w:pStyle w:val="BodyText"/>
        <w:spacing w:before="152"/>
        <w:ind w:left="520"/>
      </w:pPr>
      <w:r>
        <w:rPr>
          <w:color w:val="1C1E29"/>
        </w:rPr>
        <w:t>Chapter 2 contains a literature survey that provides a summary of individual paper.</w:t>
      </w:r>
    </w:p>
    <w:p w14:paraId="444CA5AC" w14:textId="77777777" w:rsidR="00904C98" w:rsidRDefault="00904C98" w:rsidP="00904C98">
      <w:pPr>
        <w:pStyle w:val="BodyText"/>
        <w:spacing w:before="137" w:line="364" w:lineRule="auto"/>
        <w:ind w:left="520" w:right="532"/>
      </w:pPr>
      <w:r>
        <w:rPr>
          <w:color w:val="1C1E29"/>
        </w:rPr>
        <w:t>Chapter 3 provides an overview of existing work for stock price prediction that has been done using LSTM, CNN and Hybrid Approach of LSTM+CNN.</w:t>
      </w:r>
    </w:p>
    <w:p w14:paraId="4B7C8256" w14:textId="77777777" w:rsidR="00904C98" w:rsidRDefault="00904C98" w:rsidP="00904C98">
      <w:pPr>
        <w:pStyle w:val="BodyText"/>
        <w:spacing w:line="360" w:lineRule="auto"/>
        <w:ind w:left="520" w:right="541"/>
        <w:jc w:val="both"/>
      </w:pPr>
      <w:r>
        <w:rPr>
          <w:color w:val="1C1E29"/>
        </w:rPr>
        <w:t>Chapter 4 presents Implementation and its results, tools and technology used to achieve this and dataset detail.</w:t>
      </w:r>
    </w:p>
    <w:p w14:paraId="02A108B2" w14:textId="77777777" w:rsidR="00904C98" w:rsidRDefault="00904C98" w:rsidP="00904C98">
      <w:pPr>
        <w:pStyle w:val="BodyText"/>
        <w:spacing w:line="362" w:lineRule="auto"/>
        <w:ind w:left="520" w:right="548"/>
        <w:jc w:val="both"/>
      </w:pPr>
      <w:r>
        <w:rPr>
          <w:color w:val="1C1E29"/>
        </w:rPr>
        <w:t>Chapter 5 contains a conclusion about stock price prediction and future work about what you are wanted to do in future.</w:t>
      </w:r>
    </w:p>
    <w:p w14:paraId="76D733E8" w14:textId="77777777" w:rsidR="00904C98" w:rsidRDefault="00904C98" w:rsidP="00904C98">
      <w:pPr>
        <w:spacing w:line="362"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8EF41AC" w14:textId="77777777" w:rsidR="00904C98" w:rsidRDefault="00904C98" w:rsidP="00904C98">
      <w:pPr>
        <w:spacing w:before="100"/>
        <w:ind w:left="792" w:right="93"/>
        <w:jc w:val="center"/>
        <w:rPr>
          <w:b/>
          <w:sz w:val="32"/>
        </w:rPr>
      </w:pPr>
      <w:r>
        <w:rPr>
          <w:b/>
          <w:sz w:val="32"/>
        </w:rPr>
        <w:lastRenderedPageBreak/>
        <w:t>Chapter 2. Literature Survey</w:t>
      </w:r>
    </w:p>
    <w:p w14:paraId="4DB72DBD" w14:textId="77777777" w:rsidR="00904C98" w:rsidRDefault="00904C98" w:rsidP="00904C98">
      <w:pPr>
        <w:pStyle w:val="Heading4"/>
        <w:spacing w:before="110" w:line="360" w:lineRule="auto"/>
      </w:pPr>
      <w:r>
        <w:rPr>
          <w:u w:val="thick"/>
        </w:rPr>
        <w:t xml:space="preserve">Stock Price Forecasting Using Data </w:t>
      </w:r>
      <w:proofErr w:type="gramStart"/>
      <w:r>
        <w:rPr>
          <w:u w:val="thick"/>
        </w:rPr>
        <w:t>From</w:t>
      </w:r>
      <w:proofErr w:type="gramEnd"/>
      <w:r>
        <w:rPr>
          <w:u w:val="thick"/>
        </w:rPr>
        <w:t xml:space="preserve"> Yahoo Finance and </w:t>
      </w:r>
      <w:proofErr w:type="spellStart"/>
      <w:r>
        <w:rPr>
          <w:u w:val="thick"/>
        </w:rPr>
        <w:t>Analysing</w:t>
      </w:r>
      <w:proofErr w:type="spellEnd"/>
      <w:r>
        <w:rPr>
          <w:u w:val="thick"/>
        </w:rPr>
        <w:t xml:space="preserve"> Seasonal and</w:t>
      </w:r>
      <w:r>
        <w:t xml:space="preserve"> </w:t>
      </w:r>
      <w:r>
        <w:rPr>
          <w:u w:val="thick"/>
        </w:rPr>
        <w:t>Nonseasonal Trend:</w:t>
      </w:r>
    </w:p>
    <w:p w14:paraId="076285BA" w14:textId="77777777" w:rsidR="00904C98" w:rsidRDefault="00904C98" w:rsidP="00904C98">
      <w:pPr>
        <w:pStyle w:val="Heading4"/>
        <w:spacing w:line="269" w:lineRule="exact"/>
        <w:rPr>
          <w:b/>
        </w:rPr>
      </w:pPr>
      <w:r>
        <w:t>Publication Year: 2018</w:t>
      </w:r>
    </w:p>
    <w:p w14:paraId="69B0F0C8" w14:textId="77777777" w:rsidR="00904C98" w:rsidRDefault="00904C98" w:rsidP="00904C98">
      <w:pPr>
        <w:pStyle w:val="BodyText"/>
        <w:spacing w:before="136"/>
        <w:ind w:left="520"/>
      </w:pPr>
      <w:r>
        <w:rPr>
          <w:b/>
        </w:rPr>
        <w:t xml:space="preserve">Author: </w:t>
      </w:r>
      <w:r>
        <w:t xml:space="preserve">Jai </w:t>
      </w:r>
      <w:proofErr w:type="spellStart"/>
      <w:r>
        <w:t>Jagwani</w:t>
      </w:r>
      <w:proofErr w:type="spellEnd"/>
      <w:r>
        <w:t>, Hardik Sachdeva, Manav Gupta, Alka Singhal</w:t>
      </w:r>
    </w:p>
    <w:p w14:paraId="44121C0C" w14:textId="77777777" w:rsidR="00904C98" w:rsidRDefault="00904C98" w:rsidP="00904C98">
      <w:pPr>
        <w:spacing w:before="142"/>
        <w:ind w:left="520"/>
        <w:jc w:val="both"/>
        <w:rPr>
          <w:sz w:val="24"/>
        </w:rPr>
      </w:pPr>
      <w:r>
        <w:rPr>
          <w:b/>
          <w:sz w:val="24"/>
        </w:rPr>
        <w:t xml:space="preserve">Journal Name: </w:t>
      </w:r>
      <w:r>
        <w:rPr>
          <w:sz w:val="24"/>
        </w:rPr>
        <w:t>2018 IEEE</w:t>
      </w:r>
    </w:p>
    <w:p w14:paraId="05CAC7B6" w14:textId="77777777" w:rsidR="00904C98" w:rsidRDefault="00904C98" w:rsidP="00904C98">
      <w:pPr>
        <w:pStyle w:val="BodyText"/>
        <w:spacing w:before="137" w:line="360" w:lineRule="auto"/>
        <w:ind w:left="520" w:right="548"/>
        <w:jc w:val="both"/>
      </w:pPr>
      <w:r>
        <w:rPr>
          <w:b/>
        </w:rPr>
        <w:t xml:space="preserve">Summary: </w:t>
      </w:r>
      <w:r>
        <w:t>To identify the [2] relationship between different existing time series algorithms namely ARIMA and Holt Winter and the stock prices is the main objective of the proposed work, for the investments a good risk-free range of stock prices are analyzed and therefore better accuracy of the model can be seen. To find distinguished results for shares in the stock market, the combination of two different time series analysis models is opted by producing a range of prices to the consumer of the stocks. Not complex in nature and estimation of values which are purely based on the past stock prices for non-seasonal or seasonal is the main advantage of these models. In this experiment, some limitations are, the work that never takes into consideration and other circumstances like news about any new market strategy or media release relevant to any company which may get affected by the prices of stocks.</w:t>
      </w:r>
    </w:p>
    <w:p w14:paraId="4F5C524E" w14:textId="77777777" w:rsidR="00904C98" w:rsidRDefault="00904C98" w:rsidP="00904C98">
      <w:pPr>
        <w:pStyle w:val="BodyText"/>
        <w:spacing w:before="3"/>
        <w:rPr>
          <w:sz w:val="36"/>
        </w:rPr>
      </w:pPr>
    </w:p>
    <w:p w14:paraId="23CE553A" w14:textId="77777777" w:rsidR="00904C98" w:rsidRDefault="00904C98" w:rsidP="00904C98">
      <w:pPr>
        <w:pStyle w:val="Heading4"/>
      </w:pPr>
      <w:r>
        <w:rPr>
          <w:u w:val="thick"/>
        </w:rPr>
        <w:t>Stock Market Prediction Using Machine Learning:</w:t>
      </w:r>
    </w:p>
    <w:p w14:paraId="3DA85236" w14:textId="77777777" w:rsidR="00904C98" w:rsidRDefault="00904C98" w:rsidP="00904C98">
      <w:pPr>
        <w:pStyle w:val="Heading4"/>
        <w:spacing w:before="137"/>
        <w:rPr>
          <w:b/>
        </w:rPr>
      </w:pPr>
      <w:r>
        <w:t>Publication Year: 2018</w:t>
      </w:r>
    </w:p>
    <w:p w14:paraId="7D66A7AC" w14:textId="77777777" w:rsidR="00904C98" w:rsidRDefault="00904C98" w:rsidP="00904C98">
      <w:pPr>
        <w:pStyle w:val="BodyText"/>
        <w:spacing w:before="137" w:line="360" w:lineRule="auto"/>
        <w:ind w:left="520" w:right="532"/>
      </w:pPr>
      <w:r>
        <w:rPr>
          <w:b/>
        </w:rPr>
        <w:t xml:space="preserve">Author: </w:t>
      </w:r>
      <w:r>
        <w:t xml:space="preserve">Ishita Parmar, </w:t>
      </w:r>
      <w:proofErr w:type="spellStart"/>
      <w:r>
        <w:t>Ridam</w:t>
      </w:r>
      <w:proofErr w:type="spellEnd"/>
      <w:r>
        <w:t xml:space="preserve"> Arora, Lokesh Chouhan, </w:t>
      </w:r>
      <w:proofErr w:type="spellStart"/>
      <w:r>
        <w:t>Navanshu</w:t>
      </w:r>
      <w:proofErr w:type="spellEnd"/>
      <w:r>
        <w:t xml:space="preserve"> Agarwal, </w:t>
      </w:r>
      <w:proofErr w:type="spellStart"/>
      <w:r>
        <w:t>Shikhin</w:t>
      </w:r>
      <w:proofErr w:type="spellEnd"/>
      <w:r>
        <w:t xml:space="preserve"> Gupta, </w:t>
      </w:r>
      <w:proofErr w:type="spellStart"/>
      <w:r>
        <w:t>Sheirsh</w:t>
      </w:r>
      <w:proofErr w:type="spellEnd"/>
      <w:r>
        <w:t xml:space="preserve"> Saxena, Himanshu Dhiman</w:t>
      </w:r>
    </w:p>
    <w:p w14:paraId="663B6B51" w14:textId="77777777" w:rsidR="00904C98" w:rsidRDefault="00904C98" w:rsidP="00904C98">
      <w:pPr>
        <w:spacing w:line="274" w:lineRule="exact"/>
        <w:ind w:left="520"/>
        <w:jc w:val="both"/>
        <w:rPr>
          <w:sz w:val="24"/>
        </w:rPr>
      </w:pPr>
      <w:r>
        <w:rPr>
          <w:b/>
          <w:sz w:val="24"/>
        </w:rPr>
        <w:t xml:space="preserve">Journal Name: </w:t>
      </w:r>
      <w:r>
        <w:rPr>
          <w:sz w:val="24"/>
        </w:rPr>
        <w:t>2018 IEEE</w:t>
      </w:r>
    </w:p>
    <w:p w14:paraId="1090E9C1" w14:textId="77777777" w:rsidR="00904C98" w:rsidRDefault="00904C98" w:rsidP="00904C98">
      <w:pPr>
        <w:pStyle w:val="BodyText"/>
        <w:spacing w:before="141" w:line="360" w:lineRule="auto"/>
        <w:ind w:left="520" w:right="551"/>
        <w:jc w:val="both"/>
      </w:pPr>
      <w:r>
        <w:rPr>
          <w:b/>
        </w:rPr>
        <w:t>Summary:</w:t>
      </w:r>
      <w:r>
        <w:rPr>
          <w:b/>
          <w:spacing w:val="-3"/>
        </w:rPr>
        <w:t xml:space="preserve"> </w:t>
      </w:r>
      <w:r>
        <w:t>In</w:t>
      </w:r>
      <w:r>
        <w:rPr>
          <w:spacing w:val="-11"/>
        </w:rPr>
        <w:t xml:space="preserve"> </w:t>
      </w:r>
      <w:r>
        <w:t>this</w:t>
      </w:r>
      <w:r>
        <w:rPr>
          <w:spacing w:val="-8"/>
        </w:rPr>
        <w:t xml:space="preserve"> </w:t>
      </w:r>
      <w:r>
        <w:t>paper</w:t>
      </w:r>
      <w:r>
        <w:rPr>
          <w:spacing w:val="-3"/>
        </w:rPr>
        <w:t xml:space="preserve"> </w:t>
      </w:r>
      <w:r>
        <w:t>studies,</w:t>
      </w:r>
      <w:r>
        <w:rPr>
          <w:spacing w:val="-4"/>
        </w:rPr>
        <w:t xml:space="preserve"> </w:t>
      </w:r>
      <w:r>
        <w:t>the</w:t>
      </w:r>
      <w:r>
        <w:rPr>
          <w:spacing w:val="-7"/>
        </w:rPr>
        <w:t xml:space="preserve"> </w:t>
      </w:r>
      <w:r>
        <w:t>use</w:t>
      </w:r>
      <w:r>
        <w:rPr>
          <w:spacing w:val="-4"/>
        </w:rPr>
        <w:t xml:space="preserve"> </w:t>
      </w:r>
      <w:r>
        <w:t>[3]</w:t>
      </w:r>
      <w:r>
        <w:rPr>
          <w:spacing w:val="-4"/>
        </w:rPr>
        <w:t xml:space="preserve"> </w:t>
      </w:r>
      <w:r>
        <w:t>of</w:t>
      </w:r>
      <w:r>
        <w:rPr>
          <w:spacing w:val="-13"/>
        </w:rPr>
        <w:t xml:space="preserve"> </w:t>
      </w:r>
      <w:r>
        <w:t>Regression</w:t>
      </w:r>
      <w:r>
        <w:rPr>
          <w:spacing w:val="-10"/>
        </w:rPr>
        <w:t xml:space="preserve"> </w:t>
      </w:r>
      <w:r>
        <w:t>and</w:t>
      </w:r>
      <w:r>
        <w:rPr>
          <w:spacing w:val="-4"/>
        </w:rPr>
        <w:t xml:space="preserve"> </w:t>
      </w:r>
      <w:r>
        <w:t>LSTM</w:t>
      </w:r>
      <w:r>
        <w:rPr>
          <w:spacing w:val="-3"/>
        </w:rPr>
        <w:t xml:space="preserve"> </w:t>
      </w:r>
      <w:r>
        <w:t>based</w:t>
      </w:r>
      <w:r>
        <w:rPr>
          <w:spacing w:val="-1"/>
        </w:rPr>
        <w:t xml:space="preserve"> </w:t>
      </w:r>
      <w:r>
        <w:t>Machine</w:t>
      </w:r>
      <w:r>
        <w:rPr>
          <w:spacing w:val="-2"/>
        </w:rPr>
        <w:t xml:space="preserve"> </w:t>
      </w:r>
      <w:r>
        <w:t xml:space="preserve">learning to forecast stock prices. Factors measured are open, close, low, high and volume. This paper was an attempt to determine the future prices of the stocks of a company with improved accuracy and reliability using machine learning techniques. LSTM algorithm resulted </w:t>
      </w:r>
      <w:r>
        <w:rPr>
          <w:spacing w:val="-3"/>
        </w:rPr>
        <w:t xml:space="preserve">in </w:t>
      </w:r>
      <w:r>
        <w:t xml:space="preserve">a positive outcome with more accuracy </w:t>
      </w:r>
      <w:r>
        <w:rPr>
          <w:spacing w:val="-3"/>
        </w:rPr>
        <w:t xml:space="preserve">in </w:t>
      </w:r>
      <w:r>
        <w:t>predicting stock</w:t>
      </w:r>
      <w:r>
        <w:rPr>
          <w:spacing w:val="7"/>
        </w:rPr>
        <w:t xml:space="preserve"> </w:t>
      </w:r>
      <w:r>
        <w:rPr>
          <w:spacing w:val="-3"/>
        </w:rPr>
        <w:t>prices.</w:t>
      </w:r>
    </w:p>
    <w:p w14:paraId="22645719"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E6E2695" w14:textId="77777777" w:rsidR="00904C98" w:rsidRDefault="00904C98" w:rsidP="00904C98">
      <w:pPr>
        <w:pStyle w:val="Heading4"/>
        <w:spacing w:before="98" w:line="355" w:lineRule="auto"/>
        <w:ind w:right="3204"/>
        <w:rPr>
          <w:b/>
        </w:rPr>
      </w:pPr>
      <w:r>
        <w:rPr>
          <w:u w:val="thick"/>
        </w:rPr>
        <w:lastRenderedPageBreak/>
        <w:t>Multi-Category Events Driven Stock Price Trends Prediction:</w:t>
      </w:r>
      <w:r>
        <w:t xml:space="preserve"> Publication Year: 2018</w:t>
      </w:r>
    </w:p>
    <w:p w14:paraId="62CB0D6D" w14:textId="77777777" w:rsidR="00904C98" w:rsidRDefault="00904C98" w:rsidP="00904C98">
      <w:pPr>
        <w:pStyle w:val="BodyText"/>
        <w:spacing w:before="8"/>
        <w:ind w:left="520"/>
      </w:pPr>
      <w:r>
        <w:rPr>
          <w:b/>
        </w:rPr>
        <w:t xml:space="preserve">Author: </w:t>
      </w:r>
      <w:proofErr w:type="spellStart"/>
      <w:r>
        <w:t>Youxun</w:t>
      </w:r>
      <w:proofErr w:type="spellEnd"/>
      <w:r>
        <w:t xml:space="preserve"> Lei, </w:t>
      </w:r>
      <w:proofErr w:type="spellStart"/>
      <w:r>
        <w:t>Kaiyue</w:t>
      </w:r>
      <w:proofErr w:type="spellEnd"/>
      <w:r>
        <w:t xml:space="preserve"> Zhou, Yuchen Liu</w:t>
      </w:r>
    </w:p>
    <w:p w14:paraId="22CEECA3" w14:textId="77777777" w:rsidR="00904C98" w:rsidRDefault="00904C98" w:rsidP="00904C98">
      <w:pPr>
        <w:spacing w:before="138"/>
        <w:ind w:left="520"/>
        <w:rPr>
          <w:sz w:val="24"/>
        </w:rPr>
      </w:pPr>
      <w:r>
        <w:rPr>
          <w:b/>
          <w:sz w:val="24"/>
        </w:rPr>
        <w:t xml:space="preserve">Journal Name: </w:t>
      </w:r>
      <w:r>
        <w:rPr>
          <w:sz w:val="24"/>
        </w:rPr>
        <w:t>2018 IEEE</w:t>
      </w:r>
    </w:p>
    <w:p w14:paraId="7758DB1D" w14:textId="77777777" w:rsidR="00904C98" w:rsidRDefault="00904C98" w:rsidP="00904C98">
      <w:pPr>
        <w:pStyle w:val="BodyText"/>
        <w:spacing w:before="137" w:line="360" w:lineRule="auto"/>
        <w:ind w:left="520" w:right="543"/>
        <w:jc w:val="both"/>
      </w:pPr>
      <w:r>
        <w:rPr>
          <w:b/>
        </w:rPr>
        <w:t xml:space="preserve">Summary: </w:t>
      </w:r>
      <w:r>
        <w:t xml:space="preserve">In this paper, [4] multi-category news events are used as features to develop stock price trend prediction, </w:t>
      </w:r>
      <w:r>
        <w:rPr>
          <w:spacing w:val="-3"/>
        </w:rPr>
        <w:t xml:space="preserve">model. </w:t>
      </w:r>
      <w:r>
        <w:t>The multi-category events are based on already defined feature word</w:t>
      </w:r>
      <w:r>
        <w:rPr>
          <w:spacing w:val="-11"/>
        </w:rPr>
        <w:t xml:space="preserve"> </w:t>
      </w:r>
      <w:r>
        <w:t>dictionary.</w:t>
      </w:r>
      <w:r>
        <w:rPr>
          <w:spacing w:val="-5"/>
        </w:rPr>
        <w:t xml:space="preserve"> </w:t>
      </w:r>
      <w:r>
        <w:t>And</w:t>
      </w:r>
      <w:r>
        <w:rPr>
          <w:spacing w:val="-11"/>
        </w:rPr>
        <w:t xml:space="preserve"> </w:t>
      </w:r>
      <w:r>
        <w:t>we</w:t>
      </w:r>
      <w:r>
        <w:rPr>
          <w:spacing w:val="-7"/>
        </w:rPr>
        <w:t xml:space="preserve"> </w:t>
      </w:r>
      <w:r>
        <w:t>have</w:t>
      </w:r>
      <w:r>
        <w:rPr>
          <w:spacing w:val="-12"/>
        </w:rPr>
        <w:t xml:space="preserve"> </w:t>
      </w:r>
      <w:r>
        <w:t>employed</w:t>
      </w:r>
      <w:r>
        <w:rPr>
          <w:spacing w:val="-6"/>
        </w:rPr>
        <w:t xml:space="preserve"> </w:t>
      </w:r>
      <w:r>
        <w:t>both</w:t>
      </w:r>
      <w:r>
        <w:rPr>
          <w:spacing w:val="-15"/>
        </w:rPr>
        <w:t xml:space="preserve"> </w:t>
      </w:r>
      <w:r>
        <w:t>neural</w:t>
      </w:r>
      <w:r>
        <w:rPr>
          <w:spacing w:val="-14"/>
        </w:rPr>
        <w:t xml:space="preserve"> </w:t>
      </w:r>
      <w:r>
        <w:t>networks</w:t>
      </w:r>
      <w:r>
        <w:rPr>
          <w:spacing w:val="-13"/>
        </w:rPr>
        <w:t xml:space="preserve"> </w:t>
      </w:r>
      <w:r>
        <w:t>and</w:t>
      </w:r>
      <w:r>
        <w:rPr>
          <w:spacing w:val="-11"/>
        </w:rPr>
        <w:t xml:space="preserve"> </w:t>
      </w:r>
      <w:r>
        <w:t>SVM</w:t>
      </w:r>
      <w:r>
        <w:rPr>
          <w:spacing w:val="-9"/>
        </w:rPr>
        <w:t xml:space="preserve"> </w:t>
      </w:r>
      <w:r>
        <w:t>models</w:t>
      </w:r>
      <w:r>
        <w:rPr>
          <w:spacing w:val="-13"/>
        </w:rPr>
        <w:t xml:space="preserve"> </w:t>
      </w:r>
      <w:r>
        <w:t>to</w:t>
      </w:r>
      <w:r>
        <w:rPr>
          <w:spacing w:val="-6"/>
        </w:rPr>
        <w:t xml:space="preserve"> </w:t>
      </w:r>
      <w:proofErr w:type="spellStart"/>
      <w:r>
        <w:t>analyse</w:t>
      </w:r>
      <w:proofErr w:type="spellEnd"/>
      <w:r>
        <w:rPr>
          <w:spacing w:val="-12"/>
        </w:rPr>
        <w:t xml:space="preserve"> </w:t>
      </w:r>
      <w:r>
        <w:t xml:space="preserve">the relationship between stock price movements and specific multi-category news. Experimental results showed that the predefined multi-category news events are more improved than the baseline bag-of-words feature to predict stock price trend. As compared to </w:t>
      </w:r>
      <w:r>
        <w:rPr>
          <w:spacing w:val="-3"/>
        </w:rPr>
        <w:t xml:space="preserve">long </w:t>
      </w:r>
      <w:r>
        <w:rPr>
          <w:spacing w:val="2"/>
        </w:rPr>
        <w:t xml:space="preserve">term </w:t>
      </w:r>
      <w:r>
        <w:t xml:space="preserve">prediction, short term prediction </w:t>
      </w:r>
      <w:r>
        <w:rPr>
          <w:spacing w:val="-3"/>
        </w:rPr>
        <w:t xml:space="preserve">is </w:t>
      </w:r>
      <w:r>
        <w:t>better based on this</w:t>
      </w:r>
      <w:r>
        <w:rPr>
          <w:spacing w:val="-7"/>
        </w:rPr>
        <w:t xml:space="preserve"> </w:t>
      </w:r>
      <w:r>
        <w:t>study.</w:t>
      </w:r>
    </w:p>
    <w:p w14:paraId="26DAE6B1" w14:textId="77777777" w:rsidR="00904C98" w:rsidRDefault="00904C98" w:rsidP="00904C98">
      <w:pPr>
        <w:pStyle w:val="BodyText"/>
        <w:spacing w:before="5"/>
        <w:rPr>
          <w:sz w:val="36"/>
        </w:rPr>
      </w:pPr>
    </w:p>
    <w:p w14:paraId="36D0D138" w14:textId="77777777" w:rsidR="00904C98" w:rsidRDefault="00904C98" w:rsidP="00904C98">
      <w:pPr>
        <w:pStyle w:val="Heading4"/>
        <w:spacing w:before="1"/>
      </w:pPr>
      <w:r>
        <w:rPr>
          <w:u w:val="thick"/>
        </w:rPr>
        <w:t>Share Price Prediction using Machine Learning Technique:</w:t>
      </w:r>
    </w:p>
    <w:p w14:paraId="03F71EAC" w14:textId="77777777" w:rsidR="00904C98" w:rsidRDefault="00904C98" w:rsidP="00904C98">
      <w:pPr>
        <w:pStyle w:val="Heading4"/>
        <w:spacing w:before="132"/>
        <w:rPr>
          <w:b/>
        </w:rPr>
      </w:pPr>
      <w:r>
        <w:t>Publication Year: 2018</w:t>
      </w:r>
    </w:p>
    <w:p w14:paraId="3A607158" w14:textId="77777777" w:rsidR="00904C98" w:rsidRDefault="00904C98" w:rsidP="00904C98">
      <w:pPr>
        <w:pStyle w:val="BodyText"/>
        <w:spacing w:before="141"/>
        <w:ind w:left="520"/>
        <w:jc w:val="both"/>
      </w:pPr>
      <w:r>
        <w:rPr>
          <w:b/>
        </w:rPr>
        <w:t xml:space="preserve">Author: </w:t>
      </w:r>
      <w:r>
        <w:t xml:space="preserve">Jeevan B, Naresh E, Vijaya </w:t>
      </w:r>
      <w:proofErr w:type="spellStart"/>
      <w:r>
        <w:t>kumar</w:t>
      </w:r>
      <w:proofErr w:type="spellEnd"/>
      <w:r>
        <w:t xml:space="preserve"> B P, Prashanth </w:t>
      </w:r>
      <w:proofErr w:type="spellStart"/>
      <w:r>
        <w:t>Kambli</w:t>
      </w:r>
      <w:proofErr w:type="spellEnd"/>
    </w:p>
    <w:p w14:paraId="20E9140A" w14:textId="77777777" w:rsidR="00904C98" w:rsidRDefault="00904C98" w:rsidP="00904C98">
      <w:pPr>
        <w:spacing w:before="137"/>
        <w:ind w:left="520"/>
        <w:jc w:val="both"/>
        <w:rPr>
          <w:sz w:val="24"/>
        </w:rPr>
      </w:pPr>
      <w:r>
        <w:rPr>
          <w:b/>
          <w:sz w:val="24"/>
        </w:rPr>
        <w:t xml:space="preserve">Journal Name: </w:t>
      </w:r>
      <w:r>
        <w:rPr>
          <w:sz w:val="24"/>
        </w:rPr>
        <w:t>2018 IEEE</w:t>
      </w:r>
    </w:p>
    <w:p w14:paraId="28B279A8" w14:textId="77777777" w:rsidR="00904C98" w:rsidRDefault="00904C98" w:rsidP="00904C98">
      <w:pPr>
        <w:pStyle w:val="BodyText"/>
        <w:spacing w:before="137" w:line="360" w:lineRule="auto"/>
        <w:ind w:left="520" w:right="547"/>
        <w:jc w:val="both"/>
      </w:pPr>
      <w:r>
        <w:rPr>
          <w:b/>
        </w:rPr>
        <w:t xml:space="preserve">Summary: </w:t>
      </w:r>
      <w:r>
        <w:t xml:space="preserve">This paper </w:t>
      </w:r>
      <w:r>
        <w:rPr>
          <w:spacing w:val="-3"/>
        </w:rPr>
        <w:t xml:space="preserve">is </w:t>
      </w:r>
      <w:r>
        <w:t xml:space="preserve">mostly [5] based on the approach of predicting the share price using Long </w:t>
      </w:r>
      <w:proofErr w:type="gramStart"/>
      <w:r>
        <w:t>Short Term</w:t>
      </w:r>
      <w:proofErr w:type="gramEnd"/>
      <w:r>
        <w:t xml:space="preserve"> Memory (LSTM) and Recurrent Neural Networks (RNN) to forecast the stock</w:t>
      </w:r>
      <w:r>
        <w:rPr>
          <w:spacing w:val="-11"/>
        </w:rPr>
        <w:t xml:space="preserve"> </w:t>
      </w:r>
      <w:r>
        <w:rPr>
          <w:spacing w:val="-3"/>
        </w:rPr>
        <w:t>value</w:t>
      </w:r>
      <w:r>
        <w:rPr>
          <w:spacing w:val="-11"/>
        </w:rPr>
        <w:t xml:space="preserve"> </w:t>
      </w:r>
      <w:r>
        <w:t>on</w:t>
      </w:r>
      <w:r>
        <w:rPr>
          <w:spacing w:val="-14"/>
        </w:rPr>
        <w:t xml:space="preserve"> </w:t>
      </w:r>
      <w:r>
        <w:t>NSE</w:t>
      </w:r>
      <w:r>
        <w:rPr>
          <w:spacing w:val="-8"/>
        </w:rPr>
        <w:t xml:space="preserve"> </w:t>
      </w:r>
      <w:r>
        <w:t>data</w:t>
      </w:r>
      <w:r>
        <w:rPr>
          <w:spacing w:val="-15"/>
        </w:rPr>
        <w:t xml:space="preserve"> </w:t>
      </w:r>
      <w:r>
        <w:t>using</w:t>
      </w:r>
      <w:r>
        <w:rPr>
          <w:spacing w:val="-10"/>
        </w:rPr>
        <w:t xml:space="preserve"> </w:t>
      </w:r>
      <w:r>
        <w:t>various</w:t>
      </w:r>
      <w:r>
        <w:rPr>
          <w:spacing w:val="-8"/>
        </w:rPr>
        <w:t xml:space="preserve"> </w:t>
      </w:r>
      <w:r>
        <w:t>factors</w:t>
      </w:r>
      <w:r>
        <w:rPr>
          <w:spacing w:val="-12"/>
        </w:rPr>
        <w:t xml:space="preserve"> </w:t>
      </w:r>
      <w:r>
        <w:t>such</w:t>
      </w:r>
      <w:r>
        <w:rPr>
          <w:spacing w:val="-11"/>
        </w:rPr>
        <w:t xml:space="preserve"> </w:t>
      </w:r>
      <w:r>
        <w:t>as</w:t>
      </w:r>
      <w:r>
        <w:rPr>
          <w:spacing w:val="-12"/>
        </w:rPr>
        <w:t xml:space="preserve"> </w:t>
      </w:r>
      <w:r>
        <w:t>current</w:t>
      </w:r>
      <w:r>
        <w:rPr>
          <w:spacing w:val="-6"/>
        </w:rPr>
        <w:t xml:space="preserve"> </w:t>
      </w:r>
      <w:r>
        <w:t>market</w:t>
      </w:r>
      <w:r>
        <w:rPr>
          <w:spacing w:val="-5"/>
        </w:rPr>
        <w:t xml:space="preserve"> </w:t>
      </w:r>
      <w:r>
        <w:t>price,</w:t>
      </w:r>
      <w:r>
        <w:rPr>
          <w:spacing w:val="-9"/>
        </w:rPr>
        <w:t xml:space="preserve"> </w:t>
      </w:r>
      <w:r>
        <w:t>price-</w:t>
      </w:r>
      <w:proofErr w:type="spellStart"/>
      <w:r>
        <w:t>earning</w:t>
      </w:r>
      <w:proofErr w:type="spellEnd"/>
      <w:r>
        <w:rPr>
          <w:spacing w:val="-10"/>
        </w:rPr>
        <w:t xml:space="preserve"> </w:t>
      </w:r>
      <w:r>
        <w:t>ratio, base</w:t>
      </w:r>
      <w:r>
        <w:rPr>
          <w:spacing w:val="-8"/>
        </w:rPr>
        <w:t xml:space="preserve"> </w:t>
      </w:r>
      <w:r>
        <w:t>value</w:t>
      </w:r>
      <w:r>
        <w:rPr>
          <w:spacing w:val="-7"/>
        </w:rPr>
        <w:t xml:space="preserve"> </w:t>
      </w:r>
      <w:r>
        <w:t>and</w:t>
      </w:r>
      <w:r>
        <w:rPr>
          <w:spacing w:val="-6"/>
        </w:rPr>
        <w:t xml:space="preserve"> </w:t>
      </w:r>
      <w:r>
        <w:t>other</w:t>
      </w:r>
      <w:r>
        <w:rPr>
          <w:spacing w:val="-5"/>
        </w:rPr>
        <w:t xml:space="preserve"> </w:t>
      </w:r>
      <w:r>
        <w:t>anonymous</w:t>
      </w:r>
      <w:r>
        <w:rPr>
          <w:spacing w:val="-8"/>
        </w:rPr>
        <w:t xml:space="preserve"> </w:t>
      </w:r>
      <w:r>
        <w:t>events.</w:t>
      </w:r>
      <w:r>
        <w:rPr>
          <w:spacing w:val="-4"/>
        </w:rPr>
        <w:t xml:space="preserve"> </w:t>
      </w:r>
      <w:r>
        <w:t>The</w:t>
      </w:r>
      <w:r>
        <w:rPr>
          <w:spacing w:val="-7"/>
        </w:rPr>
        <w:t xml:space="preserve"> </w:t>
      </w:r>
      <w:r>
        <w:t>efficiency</w:t>
      </w:r>
      <w:r>
        <w:rPr>
          <w:spacing w:val="-11"/>
        </w:rPr>
        <w:t xml:space="preserve"> </w:t>
      </w:r>
      <w:r>
        <w:t>of</w:t>
      </w:r>
      <w:r>
        <w:rPr>
          <w:spacing w:val="-14"/>
        </w:rPr>
        <w:t xml:space="preserve"> </w:t>
      </w:r>
      <w:r>
        <w:t>the</w:t>
      </w:r>
      <w:r>
        <w:rPr>
          <w:spacing w:val="-3"/>
        </w:rPr>
        <w:t xml:space="preserve"> </w:t>
      </w:r>
      <w:r>
        <w:t>model</w:t>
      </w:r>
      <w:r>
        <w:rPr>
          <w:spacing w:val="-10"/>
        </w:rPr>
        <w:t xml:space="preserve"> </w:t>
      </w:r>
      <w:r>
        <w:rPr>
          <w:spacing w:val="-5"/>
        </w:rPr>
        <w:t>is</w:t>
      </w:r>
      <w:r>
        <w:rPr>
          <w:spacing w:val="-8"/>
        </w:rPr>
        <w:t xml:space="preserve"> </w:t>
      </w:r>
      <w:proofErr w:type="spellStart"/>
      <w:r>
        <w:t>analysed</w:t>
      </w:r>
      <w:proofErr w:type="spellEnd"/>
      <w:r>
        <w:rPr>
          <w:spacing w:val="-6"/>
        </w:rPr>
        <w:t xml:space="preserve"> </w:t>
      </w:r>
      <w:r>
        <w:t>by</w:t>
      </w:r>
      <w:r>
        <w:rPr>
          <w:spacing w:val="-15"/>
        </w:rPr>
        <w:t xml:space="preserve"> </w:t>
      </w:r>
      <w:r>
        <w:t>comparing the true data and the predicted data using an RNN graph. Machine learning to predict stock price</w:t>
      </w:r>
      <w:r>
        <w:rPr>
          <w:spacing w:val="-5"/>
        </w:rPr>
        <w:t xml:space="preserve"> </w:t>
      </w:r>
      <w:r>
        <w:t>as</w:t>
      </w:r>
      <w:r>
        <w:rPr>
          <w:spacing w:val="-5"/>
        </w:rPr>
        <w:t xml:space="preserve"> </w:t>
      </w:r>
      <w:r>
        <w:t>see</w:t>
      </w:r>
      <w:r>
        <w:rPr>
          <w:spacing w:val="-5"/>
        </w:rPr>
        <w:t xml:space="preserve"> </w:t>
      </w:r>
      <w:r>
        <w:t>the</w:t>
      </w:r>
      <w:r>
        <w:rPr>
          <w:spacing w:val="1"/>
        </w:rPr>
        <w:t xml:space="preserve"> </w:t>
      </w:r>
      <w:r>
        <w:t>model</w:t>
      </w:r>
      <w:r>
        <w:rPr>
          <w:spacing w:val="-8"/>
        </w:rPr>
        <w:t xml:space="preserve"> </w:t>
      </w:r>
      <w:r>
        <w:rPr>
          <w:spacing w:val="-3"/>
        </w:rPr>
        <w:t>is</w:t>
      </w:r>
      <w:r>
        <w:rPr>
          <w:spacing w:val="-5"/>
        </w:rPr>
        <w:t xml:space="preserve"> </w:t>
      </w:r>
      <w:r>
        <w:t>able</w:t>
      </w:r>
      <w:r>
        <w:rPr>
          <w:spacing w:val="-4"/>
        </w:rPr>
        <w:t xml:space="preserve"> </w:t>
      </w:r>
      <w:r>
        <w:rPr>
          <w:spacing w:val="2"/>
        </w:rPr>
        <w:t>to</w:t>
      </w:r>
      <w:r>
        <w:rPr>
          <w:spacing w:val="1"/>
        </w:rPr>
        <w:t xml:space="preserve"> </w:t>
      </w:r>
      <w:r>
        <w:rPr>
          <w:spacing w:val="-3"/>
        </w:rPr>
        <w:t>predict</w:t>
      </w:r>
      <w:r>
        <w:rPr>
          <w:spacing w:val="2"/>
        </w:rPr>
        <w:t xml:space="preserve"> </w:t>
      </w:r>
      <w:r>
        <w:t>the</w:t>
      </w:r>
      <w:r>
        <w:rPr>
          <w:spacing w:val="-5"/>
        </w:rPr>
        <w:t xml:space="preserve"> </w:t>
      </w:r>
      <w:r>
        <w:t>stock</w:t>
      </w:r>
      <w:r>
        <w:rPr>
          <w:spacing w:val="-3"/>
        </w:rPr>
        <w:t xml:space="preserve"> price</w:t>
      </w:r>
      <w:r>
        <w:t xml:space="preserve"> very</w:t>
      </w:r>
      <w:r>
        <w:rPr>
          <w:spacing w:val="-12"/>
        </w:rPr>
        <w:t xml:space="preserve"> </w:t>
      </w:r>
      <w:r>
        <w:t>close</w:t>
      </w:r>
      <w:r>
        <w:rPr>
          <w:spacing w:val="-4"/>
        </w:rPr>
        <w:t xml:space="preserve"> </w:t>
      </w:r>
      <w:r>
        <w:t>to</w:t>
      </w:r>
      <w:r>
        <w:rPr>
          <w:spacing w:val="-4"/>
        </w:rPr>
        <w:t xml:space="preserve"> </w:t>
      </w:r>
      <w:r>
        <w:t>the</w:t>
      </w:r>
      <w:r>
        <w:rPr>
          <w:spacing w:val="-4"/>
        </w:rPr>
        <w:t xml:space="preserve"> </w:t>
      </w:r>
      <w:r>
        <w:t>actual</w:t>
      </w:r>
      <w:r>
        <w:rPr>
          <w:spacing w:val="-13"/>
        </w:rPr>
        <w:t xml:space="preserve"> </w:t>
      </w:r>
      <w:r>
        <w:t>price</w:t>
      </w:r>
      <w:r>
        <w:rPr>
          <w:spacing w:val="-4"/>
        </w:rPr>
        <w:t xml:space="preserve"> </w:t>
      </w:r>
      <w:r>
        <w:t>where</w:t>
      </w:r>
      <w:r>
        <w:rPr>
          <w:spacing w:val="-4"/>
        </w:rPr>
        <w:t xml:space="preserve"> </w:t>
      </w:r>
      <w:r>
        <w:t xml:space="preserve">this model captures the detailed feature and uses different strategies </w:t>
      </w:r>
      <w:r>
        <w:rPr>
          <w:spacing w:val="2"/>
        </w:rPr>
        <w:t xml:space="preserve">to </w:t>
      </w:r>
      <w:r>
        <w:t xml:space="preserve">make a prediction. The model train for all the NSE data from the internet </w:t>
      </w:r>
      <w:r>
        <w:rPr>
          <w:spacing w:val="-4"/>
        </w:rPr>
        <w:t xml:space="preserve">and </w:t>
      </w:r>
      <w:r>
        <w:t xml:space="preserve">recognize the input and group them and provide input according to the user configuration this RNN based architecture proved very efficient </w:t>
      </w:r>
      <w:r>
        <w:rPr>
          <w:spacing w:val="-3"/>
        </w:rPr>
        <w:t xml:space="preserve">in </w:t>
      </w:r>
      <w:r>
        <w:t xml:space="preserve">forecasting the stock </w:t>
      </w:r>
      <w:r>
        <w:rPr>
          <w:spacing w:val="-3"/>
        </w:rPr>
        <w:t xml:space="preserve">price </w:t>
      </w:r>
      <w:r>
        <w:t xml:space="preserve">by changing the configuration accordingly which also use backpropagation mechanism while gathering and grouping data to </w:t>
      </w:r>
      <w:r>
        <w:rPr>
          <w:spacing w:val="-3"/>
        </w:rPr>
        <w:t xml:space="preserve">avoid </w:t>
      </w:r>
      <w:r>
        <w:t>mixing of</w:t>
      </w:r>
      <w:r>
        <w:rPr>
          <w:spacing w:val="-7"/>
        </w:rPr>
        <w:t xml:space="preserve"> </w:t>
      </w:r>
      <w:r>
        <w:t>data.</w:t>
      </w:r>
    </w:p>
    <w:p w14:paraId="61F1FA72"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B21CE25" w14:textId="77777777" w:rsidR="00904C98" w:rsidRDefault="00904C98" w:rsidP="00904C98">
      <w:pPr>
        <w:pStyle w:val="Heading4"/>
        <w:spacing w:before="98" w:line="355" w:lineRule="auto"/>
        <w:ind w:right="3096"/>
        <w:rPr>
          <w:b/>
        </w:rPr>
      </w:pPr>
      <w:r>
        <w:rPr>
          <w:u w:val="thick"/>
        </w:rPr>
        <w:lastRenderedPageBreak/>
        <w:t>Stock Market Prediction Using Machine Learning Techniques:</w:t>
      </w:r>
      <w:r>
        <w:t xml:space="preserve"> Publication Year: 2016</w:t>
      </w:r>
    </w:p>
    <w:p w14:paraId="7AEE160A" w14:textId="77777777" w:rsidR="00904C98" w:rsidRDefault="00904C98" w:rsidP="00904C98">
      <w:pPr>
        <w:pStyle w:val="BodyText"/>
        <w:spacing w:before="8"/>
        <w:ind w:left="520"/>
      </w:pPr>
      <w:r>
        <w:rPr>
          <w:b/>
        </w:rPr>
        <w:t xml:space="preserve">Author: </w:t>
      </w:r>
      <w:r>
        <w:t xml:space="preserve">Mehak Usmani, Syed Hasan Adil, Kamran Raza, Syed Saad </w:t>
      </w:r>
      <w:proofErr w:type="spellStart"/>
      <w:r>
        <w:t>Azhar</w:t>
      </w:r>
      <w:proofErr w:type="spellEnd"/>
      <w:r>
        <w:t xml:space="preserve"> Ali</w:t>
      </w:r>
    </w:p>
    <w:p w14:paraId="1AD06B1B" w14:textId="77777777" w:rsidR="00904C98" w:rsidRDefault="00904C98" w:rsidP="00904C98">
      <w:pPr>
        <w:spacing w:before="138"/>
        <w:ind w:left="520"/>
        <w:rPr>
          <w:sz w:val="24"/>
        </w:rPr>
      </w:pPr>
      <w:r>
        <w:rPr>
          <w:b/>
          <w:sz w:val="24"/>
        </w:rPr>
        <w:t xml:space="preserve">Journal Name: </w:t>
      </w:r>
      <w:r>
        <w:rPr>
          <w:sz w:val="24"/>
        </w:rPr>
        <w:t>2016 IEEE</w:t>
      </w:r>
    </w:p>
    <w:p w14:paraId="48A9ACD2" w14:textId="77777777" w:rsidR="00904C98" w:rsidRDefault="00904C98" w:rsidP="00904C98">
      <w:pPr>
        <w:pStyle w:val="BodyText"/>
        <w:spacing w:before="137" w:line="360" w:lineRule="auto"/>
        <w:ind w:left="520" w:right="530"/>
        <w:jc w:val="both"/>
      </w:pPr>
      <w:r>
        <w:rPr>
          <w:b/>
        </w:rPr>
        <w:t xml:space="preserve">Summary: </w:t>
      </w:r>
      <w:r>
        <w:t xml:space="preserve">The prominent aim of this study </w:t>
      </w:r>
      <w:r>
        <w:rPr>
          <w:spacing w:val="-3"/>
        </w:rPr>
        <w:t xml:space="preserve">is </w:t>
      </w:r>
      <w:r>
        <w:t xml:space="preserve">to [6] forecast the market performance of the Karachi Stock Exchange (KSE) on day closing using machine learning algorithms. A variety of attributes as an input and forecasts market as Positive &amp; Negative </w:t>
      </w:r>
      <w:r>
        <w:rPr>
          <w:spacing w:val="-3"/>
        </w:rPr>
        <w:t xml:space="preserve">is </w:t>
      </w:r>
      <w:r>
        <w:t xml:space="preserve">predicted by using the predictions </w:t>
      </w:r>
      <w:r>
        <w:rPr>
          <w:spacing w:val="-3"/>
        </w:rPr>
        <w:t xml:space="preserve">model. </w:t>
      </w:r>
      <w:r>
        <w:t xml:space="preserve">The features employed </w:t>
      </w:r>
      <w:r>
        <w:rPr>
          <w:spacing w:val="-3"/>
        </w:rPr>
        <w:t xml:space="preserve">in </w:t>
      </w:r>
      <w:r>
        <w:t>the model are contains Oil rates, Gold &amp; Silver rates, Interest rate, Foreign Exchange (FEX) rate, NEWS and social media feed. The machine learning algorithms including Single Layer Perceptron (SLP), Multi-Layer Perceptron (MLP), Radial Basis Function (RBF) and Support Vector Machine (SVM) are compared. The algorithm</w:t>
      </w:r>
      <w:r>
        <w:rPr>
          <w:spacing w:val="-21"/>
        </w:rPr>
        <w:t xml:space="preserve"> </w:t>
      </w:r>
      <w:r>
        <w:t>MLP</w:t>
      </w:r>
      <w:r>
        <w:rPr>
          <w:spacing w:val="-16"/>
        </w:rPr>
        <w:t xml:space="preserve"> </w:t>
      </w:r>
      <w:r>
        <w:t>that</w:t>
      </w:r>
      <w:r>
        <w:rPr>
          <w:spacing w:val="-8"/>
        </w:rPr>
        <w:t xml:space="preserve"> </w:t>
      </w:r>
      <w:r>
        <w:rPr>
          <w:spacing w:val="-5"/>
        </w:rPr>
        <w:t>is</w:t>
      </w:r>
      <w:r>
        <w:rPr>
          <w:spacing w:val="-14"/>
        </w:rPr>
        <w:t xml:space="preserve"> </w:t>
      </w:r>
      <w:r>
        <w:t>multi-layer</w:t>
      </w:r>
      <w:r>
        <w:rPr>
          <w:spacing w:val="-15"/>
        </w:rPr>
        <w:t xml:space="preserve"> </w:t>
      </w:r>
      <w:r>
        <w:t>perceptron</w:t>
      </w:r>
      <w:r>
        <w:rPr>
          <w:spacing w:val="-21"/>
        </w:rPr>
        <w:t xml:space="preserve"> </w:t>
      </w:r>
      <w:r>
        <w:t>performed</w:t>
      </w:r>
      <w:r>
        <w:rPr>
          <w:spacing w:val="-12"/>
        </w:rPr>
        <w:t xml:space="preserve"> </w:t>
      </w:r>
      <w:r>
        <w:t>best</w:t>
      </w:r>
      <w:r>
        <w:rPr>
          <w:spacing w:val="-11"/>
        </w:rPr>
        <w:t xml:space="preserve"> </w:t>
      </w:r>
      <w:r>
        <w:t>as</w:t>
      </w:r>
      <w:r>
        <w:rPr>
          <w:spacing w:val="-19"/>
        </w:rPr>
        <w:t xml:space="preserve"> </w:t>
      </w:r>
      <w:r>
        <w:t>compared</w:t>
      </w:r>
      <w:r>
        <w:rPr>
          <w:spacing w:val="-16"/>
        </w:rPr>
        <w:t xml:space="preserve"> </w:t>
      </w:r>
      <w:r>
        <w:rPr>
          <w:spacing w:val="2"/>
        </w:rPr>
        <w:t>to</w:t>
      </w:r>
      <w:r>
        <w:rPr>
          <w:spacing w:val="-7"/>
        </w:rPr>
        <w:t xml:space="preserve"> </w:t>
      </w:r>
      <w:r>
        <w:t>different</w:t>
      </w:r>
      <w:r>
        <w:rPr>
          <w:spacing w:val="-10"/>
        </w:rPr>
        <w:t xml:space="preserve"> </w:t>
      </w:r>
      <w:r>
        <w:t>methods. The</w:t>
      </w:r>
      <w:r>
        <w:rPr>
          <w:spacing w:val="-1"/>
        </w:rPr>
        <w:t xml:space="preserve"> </w:t>
      </w:r>
      <w:r>
        <w:t>foremost</w:t>
      </w:r>
      <w:r>
        <w:rPr>
          <w:spacing w:val="-1"/>
        </w:rPr>
        <w:t xml:space="preserve"> </w:t>
      </w:r>
      <w:r>
        <w:t>helpful</w:t>
      </w:r>
      <w:r>
        <w:rPr>
          <w:spacing w:val="-10"/>
        </w:rPr>
        <w:t xml:space="preserve"> </w:t>
      </w:r>
      <w:r>
        <w:t>feature</w:t>
      </w:r>
      <w:r>
        <w:rPr>
          <w:spacing w:val="-2"/>
        </w:rPr>
        <w:t xml:space="preserve"> </w:t>
      </w:r>
      <w:r>
        <w:rPr>
          <w:spacing w:val="-3"/>
        </w:rPr>
        <w:t>in</w:t>
      </w:r>
      <w:r>
        <w:rPr>
          <w:spacing w:val="-11"/>
        </w:rPr>
        <w:t xml:space="preserve"> </w:t>
      </w:r>
      <w:r>
        <w:t>predicting</w:t>
      </w:r>
      <w:r>
        <w:rPr>
          <w:spacing w:val="-5"/>
        </w:rPr>
        <w:t xml:space="preserve"> </w:t>
      </w:r>
      <w:r>
        <w:t>the</w:t>
      </w:r>
      <w:r>
        <w:rPr>
          <w:spacing w:val="-2"/>
        </w:rPr>
        <w:t xml:space="preserve"> </w:t>
      </w:r>
      <w:r>
        <w:t>market</w:t>
      </w:r>
      <w:r>
        <w:rPr>
          <w:spacing w:val="-1"/>
        </w:rPr>
        <w:t xml:space="preserve"> </w:t>
      </w:r>
      <w:r>
        <w:t>was</w:t>
      </w:r>
      <w:r>
        <w:rPr>
          <w:spacing w:val="-13"/>
        </w:rPr>
        <w:t xml:space="preserve"> </w:t>
      </w:r>
      <w:r>
        <w:t>the</w:t>
      </w:r>
      <w:r>
        <w:rPr>
          <w:spacing w:val="-6"/>
        </w:rPr>
        <w:t xml:space="preserve"> </w:t>
      </w:r>
      <w:r>
        <w:t>oil</w:t>
      </w:r>
      <w:r>
        <w:rPr>
          <w:spacing w:val="-10"/>
        </w:rPr>
        <w:t xml:space="preserve"> </w:t>
      </w:r>
      <w:r>
        <w:t>rate</w:t>
      </w:r>
      <w:r>
        <w:rPr>
          <w:spacing w:val="-7"/>
        </w:rPr>
        <w:t xml:space="preserve"> </w:t>
      </w:r>
      <w:r>
        <w:t>attribute.</w:t>
      </w:r>
      <w:r>
        <w:rPr>
          <w:spacing w:val="-3"/>
        </w:rPr>
        <w:t xml:space="preserve"> </w:t>
      </w:r>
      <w:r>
        <w:t>The</w:t>
      </w:r>
      <w:r>
        <w:rPr>
          <w:spacing w:val="-7"/>
        </w:rPr>
        <w:t xml:space="preserve"> </w:t>
      </w:r>
      <w:r>
        <w:t>end</w:t>
      </w:r>
      <w:r>
        <w:rPr>
          <w:spacing w:val="-6"/>
        </w:rPr>
        <w:t xml:space="preserve"> </w:t>
      </w:r>
      <w:r>
        <w:t xml:space="preserve">results of this research confirm that machine learning techniques have the ability to predict the stock market performance. The Multi-Layer Perceptron algorithm </w:t>
      </w:r>
      <w:r>
        <w:rPr>
          <w:spacing w:val="4"/>
        </w:rPr>
        <w:t xml:space="preserve">of </w:t>
      </w:r>
      <w:r>
        <w:t>machine learning predicted 70% correct market</w:t>
      </w:r>
      <w:r>
        <w:rPr>
          <w:spacing w:val="11"/>
        </w:rPr>
        <w:t xml:space="preserve"> </w:t>
      </w:r>
      <w:r>
        <w:t>performance.</w:t>
      </w:r>
    </w:p>
    <w:p w14:paraId="3057CF1A" w14:textId="77777777" w:rsidR="00904C98" w:rsidRDefault="00904C98" w:rsidP="00904C98">
      <w:pPr>
        <w:pStyle w:val="BodyText"/>
        <w:spacing w:before="5"/>
        <w:rPr>
          <w:sz w:val="36"/>
        </w:rPr>
      </w:pPr>
    </w:p>
    <w:p w14:paraId="33B0F7FB" w14:textId="77777777" w:rsidR="00904C98" w:rsidRDefault="00904C98" w:rsidP="00904C98">
      <w:pPr>
        <w:pStyle w:val="Heading4"/>
        <w:spacing w:line="360" w:lineRule="auto"/>
        <w:ind w:right="2518"/>
        <w:jc w:val="both"/>
        <w:rPr>
          <w:b/>
        </w:rPr>
      </w:pPr>
      <w:r>
        <w:rPr>
          <w:u w:val="thick"/>
        </w:rPr>
        <w:t>Forecasting stock price in two ways based on LSTM neural</w:t>
      </w:r>
      <w:r>
        <w:rPr>
          <w:spacing w:val="-28"/>
          <w:u w:val="thick"/>
        </w:rPr>
        <w:t xml:space="preserve"> </w:t>
      </w:r>
      <w:r>
        <w:rPr>
          <w:u w:val="thick"/>
        </w:rPr>
        <w:t>network:</w:t>
      </w:r>
      <w:r>
        <w:t xml:space="preserve"> Publication Year:</w:t>
      </w:r>
      <w:r>
        <w:rPr>
          <w:spacing w:val="6"/>
        </w:rPr>
        <w:t xml:space="preserve"> </w:t>
      </w:r>
      <w:r>
        <w:t>2019</w:t>
      </w:r>
    </w:p>
    <w:p w14:paraId="2726225D" w14:textId="77777777" w:rsidR="00904C98" w:rsidRDefault="00904C98" w:rsidP="00904C98">
      <w:pPr>
        <w:pStyle w:val="BodyText"/>
        <w:spacing w:line="274" w:lineRule="exact"/>
        <w:ind w:left="520"/>
        <w:jc w:val="both"/>
      </w:pPr>
      <w:r>
        <w:rPr>
          <w:b/>
        </w:rPr>
        <w:t xml:space="preserve">Author: </w:t>
      </w:r>
      <w:proofErr w:type="spellStart"/>
      <w:r>
        <w:t>Jingyi</w:t>
      </w:r>
      <w:proofErr w:type="spellEnd"/>
      <w:r>
        <w:t xml:space="preserve"> Du, </w:t>
      </w:r>
      <w:proofErr w:type="spellStart"/>
      <w:r>
        <w:t>Qingli</w:t>
      </w:r>
      <w:proofErr w:type="spellEnd"/>
      <w:r>
        <w:t xml:space="preserve"> Liu, Kang Chen, </w:t>
      </w:r>
      <w:proofErr w:type="spellStart"/>
      <w:r>
        <w:t>Jiacheng</w:t>
      </w:r>
      <w:proofErr w:type="spellEnd"/>
      <w:r>
        <w:t xml:space="preserve"> Wang</w:t>
      </w:r>
    </w:p>
    <w:p w14:paraId="7D011CE1" w14:textId="77777777" w:rsidR="00904C98" w:rsidRDefault="00904C98" w:rsidP="00904C98">
      <w:pPr>
        <w:spacing w:before="137"/>
        <w:ind w:left="520"/>
        <w:jc w:val="both"/>
        <w:rPr>
          <w:sz w:val="24"/>
        </w:rPr>
      </w:pPr>
      <w:r>
        <w:rPr>
          <w:b/>
          <w:sz w:val="24"/>
        </w:rPr>
        <w:t xml:space="preserve">Journal Name: </w:t>
      </w:r>
      <w:r>
        <w:rPr>
          <w:sz w:val="24"/>
        </w:rPr>
        <w:t>2019 IEEE</w:t>
      </w:r>
    </w:p>
    <w:p w14:paraId="2EBDCE70" w14:textId="77777777" w:rsidR="00904C98" w:rsidRDefault="00904C98" w:rsidP="00904C98">
      <w:pPr>
        <w:pStyle w:val="BodyText"/>
        <w:spacing w:before="137" w:line="362" w:lineRule="auto"/>
        <w:ind w:left="520" w:right="531"/>
        <w:jc w:val="both"/>
      </w:pPr>
      <w:r>
        <w:rPr>
          <w:b/>
        </w:rPr>
        <w:t>Summary:</w:t>
      </w:r>
      <w:r>
        <w:rPr>
          <w:b/>
          <w:spacing w:val="-4"/>
        </w:rPr>
        <w:t xml:space="preserve"> </w:t>
      </w:r>
      <w:r>
        <w:t>The</w:t>
      </w:r>
      <w:r>
        <w:rPr>
          <w:spacing w:val="-8"/>
        </w:rPr>
        <w:t xml:space="preserve"> </w:t>
      </w:r>
      <w:r>
        <w:t>[7]</w:t>
      </w:r>
      <w:r>
        <w:rPr>
          <w:spacing w:val="-9"/>
        </w:rPr>
        <w:t xml:space="preserve"> </w:t>
      </w:r>
      <w:r>
        <w:rPr>
          <w:color w:val="1F1F1F"/>
        </w:rPr>
        <w:t>LSTM</w:t>
      </w:r>
      <w:r>
        <w:rPr>
          <w:color w:val="1F1F1F"/>
          <w:spacing w:val="-8"/>
        </w:rPr>
        <w:t xml:space="preserve"> </w:t>
      </w:r>
      <w:r>
        <w:rPr>
          <w:color w:val="1F1F1F"/>
        </w:rPr>
        <w:t>neural</w:t>
      </w:r>
      <w:r>
        <w:rPr>
          <w:color w:val="1F1F1F"/>
          <w:spacing w:val="-11"/>
        </w:rPr>
        <w:t xml:space="preserve"> </w:t>
      </w:r>
      <w:r>
        <w:rPr>
          <w:color w:val="1F1F1F"/>
        </w:rPr>
        <w:t>network</w:t>
      </w:r>
      <w:r>
        <w:rPr>
          <w:color w:val="1F1F1F"/>
          <w:spacing w:val="-7"/>
        </w:rPr>
        <w:t xml:space="preserve"> </w:t>
      </w:r>
      <w:r>
        <w:rPr>
          <w:color w:val="1F1F1F"/>
          <w:spacing w:val="-5"/>
        </w:rPr>
        <w:t>is</w:t>
      </w:r>
      <w:r>
        <w:rPr>
          <w:color w:val="1F1F1F"/>
          <w:spacing w:val="-8"/>
        </w:rPr>
        <w:t xml:space="preserve"> </w:t>
      </w:r>
      <w:r>
        <w:rPr>
          <w:color w:val="1F1F1F"/>
        </w:rPr>
        <w:t>used</w:t>
      </w:r>
      <w:r>
        <w:rPr>
          <w:color w:val="1F1F1F"/>
          <w:spacing w:val="-7"/>
        </w:rPr>
        <w:t xml:space="preserve"> </w:t>
      </w:r>
      <w:r>
        <w:rPr>
          <w:color w:val="1F1F1F"/>
        </w:rPr>
        <w:t>to</w:t>
      </w:r>
      <w:r>
        <w:rPr>
          <w:color w:val="1F1F1F"/>
          <w:spacing w:val="-6"/>
        </w:rPr>
        <w:t xml:space="preserve"> </w:t>
      </w:r>
      <w:r>
        <w:rPr>
          <w:color w:val="1F1F1F"/>
        </w:rPr>
        <w:t>predict</w:t>
      </w:r>
      <w:r>
        <w:rPr>
          <w:color w:val="1F1F1F"/>
          <w:spacing w:val="-2"/>
        </w:rPr>
        <w:t xml:space="preserve"> </w:t>
      </w:r>
      <w:r>
        <w:rPr>
          <w:color w:val="1F1F1F"/>
        </w:rPr>
        <w:t>Apple</w:t>
      </w:r>
      <w:r>
        <w:rPr>
          <w:color w:val="1F1F1F"/>
          <w:spacing w:val="-8"/>
        </w:rPr>
        <w:t xml:space="preserve"> </w:t>
      </w:r>
      <w:r>
        <w:rPr>
          <w:color w:val="1F1F1F"/>
        </w:rPr>
        <w:t>stocks</w:t>
      </w:r>
      <w:r>
        <w:rPr>
          <w:color w:val="1F1F1F"/>
          <w:spacing w:val="-13"/>
        </w:rPr>
        <w:t xml:space="preserve"> </w:t>
      </w:r>
      <w:r>
        <w:rPr>
          <w:color w:val="1F1F1F"/>
        </w:rPr>
        <w:t>by</w:t>
      </w:r>
      <w:r>
        <w:rPr>
          <w:color w:val="1F1F1F"/>
          <w:spacing w:val="-15"/>
        </w:rPr>
        <w:t xml:space="preserve"> </w:t>
      </w:r>
      <w:r>
        <w:rPr>
          <w:color w:val="1F1F1F"/>
        </w:rPr>
        <w:t>consuming</w:t>
      </w:r>
      <w:r>
        <w:rPr>
          <w:color w:val="1F1F1F"/>
          <w:spacing w:val="-7"/>
        </w:rPr>
        <w:t xml:space="preserve"> </w:t>
      </w:r>
      <w:r>
        <w:rPr>
          <w:color w:val="1F1F1F"/>
        </w:rPr>
        <w:t xml:space="preserve">single feature input variables and multi-feature input variables to verify the forecast effect of the model on stock time series. The experimental results show that the model has a high accuracy of 0.033 for the multivariate input and </w:t>
      </w:r>
      <w:r>
        <w:rPr>
          <w:color w:val="1F1F1F"/>
          <w:spacing w:val="-3"/>
        </w:rPr>
        <w:t xml:space="preserve">is </w:t>
      </w:r>
      <w:r>
        <w:rPr>
          <w:color w:val="1F1F1F"/>
        </w:rPr>
        <w:t xml:space="preserve">accurate, that </w:t>
      </w:r>
      <w:r>
        <w:rPr>
          <w:color w:val="1F1F1F"/>
          <w:spacing w:val="-5"/>
        </w:rPr>
        <w:t xml:space="preserve">is </w:t>
      </w:r>
      <w:r>
        <w:rPr>
          <w:color w:val="1F1F1F"/>
          <w:spacing w:val="-3"/>
        </w:rPr>
        <w:t xml:space="preserve">in </w:t>
      </w:r>
      <w:r>
        <w:rPr>
          <w:color w:val="1F1F1F"/>
        </w:rPr>
        <w:t xml:space="preserve">line with the actual demand. </w:t>
      </w:r>
      <w:r>
        <w:t xml:space="preserve">For the univariate feature input, the predicted squared absolute error </w:t>
      </w:r>
      <w:r>
        <w:rPr>
          <w:spacing w:val="-5"/>
        </w:rPr>
        <w:t xml:space="preserve">is </w:t>
      </w:r>
      <w:r>
        <w:t xml:space="preserve">0.155, which </w:t>
      </w:r>
      <w:r>
        <w:rPr>
          <w:spacing w:val="-3"/>
        </w:rPr>
        <w:t xml:space="preserve">is </w:t>
      </w:r>
      <w:r>
        <w:t>inferior to the multi-feature variable</w:t>
      </w:r>
      <w:r>
        <w:rPr>
          <w:spacing w:val="7"/>
        </w:rPr>
        <w:t xml:space="preserve"> </w:t>
      </w:r>
      <w:r>
        <w:t>input.</w:t>
      </w:r>
    </w:p>
    <w:p w14:paraId="42A56B57" w14:textId="77777777" w:rsidR="00904C98" w:rsidRDefault="00904C98" w:rsidP="00904C98">
      <w:pPr>
        <w:spacing w:line="362"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F13BB79" w14:textId="77777777" w:rsidR="00904C98" w:rsidRDefault="00904C98" w:rsidP="00904C98">
      <w:pPr>
        <w:pStyle w:val="Heading4"/>
        <w:spacing w:before="98" w:line="355" w:lineRule="auto"/>
        <w:ind w:right="2750"/>
        <w:rPr>
          <w:b/>
        </w:rPr>
      </w:pPr>
      <w:r>
        <w:rPr>
          <w:u w:val="thick"/>
        </w:rPr>
        <w:lastRenderedPageBreak/>
        <w:t>Share Price Trend Prediction Using CRNN with LSTM Structure:</w:t>
      </w:r>
      <w:r>
        <w:t xml:space="preserve"> Publication Year: 2018</w:t>
      </w:r>
    </w:p>
    <w:p w14:paraId="130C0D1E" w14:textId="77777777" w:rsidR="00904C98" w:rsidRDefault="00904C98" w:rsidP="00904C98">
      <w:pPr>
        <w:pStyle w:val="BodyText"/>
        <w:spacing w:before="8"/>
        <w:ind w:left="520"/>
      </w:pPr>
      <w:r>
        <w:rPr>
          <w:b/>
        </w:rPr>
        <w:t xml:space="preserve">Author: </w:t>
      </w:r>
      <w:r>
        <w:t>Shao-</w:t>
      </w:r>
      <w:proofErr w:type="spellStart"/>
      <w:r>
        <w:t>En</w:t>
      </w:r>
      <w:proofErr w:type="spellEnd"/>
      <w:r>
        <w:t xml:space="preserve"> </w:t>
      </w:r>
      <w:proofErr w:type="gramStart"/>
      <w:r>
        <w:t>Gao ,</w:t>
      </w:r>
      <w:proofErr w:type="gramEnd"/>
      <w:r>
        <w:t xml:space="preserve"> Bo-Sheng Lin ,</w:t>
      </w:r>
      <w:proofErr w:type="spellStart"/>
      <w:r>
        <w:t>Chuin</w:t>
      </w:r>
      <w:proofErr w:type="spellEnd"/>
      <w:r>
        <w:t>-Mu Wang</w:t>
      </w:r>
    </w:p>
    <w:p w14:paraId="505FEA8D" w14:textId="77777777" w:rsidR="00904C98" w:rsidRDefault="00904C98" w:rsidP="00904C98">
      <w:pPr>
        <w:spacing w:before="138"/>
        <w:ind w:left="520"/>
        <w:rPr>
          <w:sz w:val="24"/>
        </w:rPr>
      </w:pPr>
      <w:r>
        <w:rPr>
          <w:b/>
          <w:sz w:val="24"/>
        </w:rPr>
        <w:t xml:space="preserve">Journal Name: </w:t>
      </w:r>
      <w:r>
        <w:rPr>
          <w:sz w:val="24"/>
        </w:rPr>
        <w:t>2018 IEEE</w:t>
      </w:r>
    </w:p>
    <w:p w14:paraId="3D21E996" w14:textId="149628DB" w:rsidR="00D5219E" w:rsidRDefault="00904C98" w:rsidP="00D5219E">
      <w:pPr>
        <w:pStyle w:val="BodyText"/>
        <w:spacing w:before="137" w:line="360" w:lineRule="auto"/>
        <w:ind w:left="520" w:right="525"/>
        <w:jc w:val="both"/>
      </w:pPr>
      <w:r>
        <w:rPr>
          <w:b/>
        </w:rPr>
        <w:t xml:space="preserve">Summary: </w:t>
      </w:r>
      <w:r>
        <w:t xml:space="preserve">The [8] entire financial market majorly runs by the stock market and one of the </w:t>
      </w:r>
      <w:r>
        <w:rPr>
          <w:spacing w:val="-3"/>
        </w:rPr>
        <w:t xml:space="preserve">most </w:t>
      </w:r>
      <w:r>
        <w:t>attractive</w:t>
      </w:r>
      <w:r>
        <w:rPr>
          <w:spacing w:val="-8"/>
        </w:rPr>
        <w:t xml:space="preserve"> </w:t>
      </w:r>
      <w:r>
        <w:t>research</w:t>
      </w:r>
      <w:r>
        <w:rPr>
          <w:spacing w:val="-8"/>
        </w:rPr>
        <w:t xml:space="preserve"> </w:t>
      </w:r>
      <w:r>
        <w:t>issues</w:t>
      </w:r>
      <w:r>
        <w:rPr>
          <w:spacing w:val="-4"/>
        </w:rPr>
        <w:t xml:space="preserve"> </w:t>
      </w:r>
      <w:r>
        <w:rPr>
          <w:spacing w:val="-3"/>
        </w:rPr>
        <w:t>is</w:t>
      </w:r>
      <w:r>
        <w:rPr>
          <w:spacing w:val="-9"/>
        </w:rPr>
        <w:t xml:space="preserve"> </w:t>
      </w:r>
      <w:r>
        <w:t>predicting</w:t>
      </w:r>
      <w:r>
        <w:rPr>
          <w:spacing w:val="-8"/>
        </w:rPr>
        <w:t xml:space="preserve"> </w:t>
      </w:r>
      <w:r>
        <w:t>stock</w:t>
      </w:r>
      <w:r>
        <w:rPr>
          <w:spacing w:val="-12"/>
        </w:rPr>
        <w:t xml:space="preserve"> </w:t>
      </w:r>
      <w:r>
        <w:t>price</w:t>
      </w:r>
      <w:r>
        <w:rPr>
          <w:spacing w:val="-8"/>
        </w:rPr>
        <w:t xml:space="preserve"> </w:t>
      </w:r>
      <w:r>
        <w:t>volatility.</w:t>
      </w:r>
      <w:r>
        <w:rPr>
          <w:spacing w:val="-5"/>
        </w:rPr>
        <w:t xml:space="preserve"> </w:t>
      </w:r>
      <w:r>
        <w:t>The</w:t>
      </w:r>
      <w:r>
        <w:rPr>
          <w:spacing w:val="-4"/>
        </w:rPr>
        <w:t xml:space="preserve"> </w:t>
      </w:r>
      <w:r>
        <w:t>information</w:t>
      </w:r>
      <w:r>
        <w:rPr>
          <w:spacing w:val="-12"/>
        </w:rPr>
        <w:t xml:space="preserve"> </w:t>
      </w:r>
      <w:r>
        <w:t>of</w:t>
      </w:r>
      <w:r>
        <w:rPr>
          <w:spacing w:val="-10"/>
        </w:rPr>
        <w:t xml:space="preserve"> </w:t>
      </w:r>
      <w:r>
        <w:t xml:space="preserve">historical stocks for assuming the future stock </w:t>
      </w:r>
      <w:r>
        <w:rPr>
          <w:spacing w:val="-3"/>
        </w:rPr>
        <w:t xml:space="preserve">price </w:t>
      </w:r>
      <w:r>
        <w:t xml:space="preserve">as well deep learning method </w:t>
      </w:r>
      <w:r>
        <w:rPr>
          <w:spacing w:val="-3"/>
        </w:rPr>
        <w:t xml:space="preserve">is </w:t>
      </w:r>
      <w:r>
        <w:t xml:space="preserve">applied to </w:t>
      </w:r>
      <w:r>
        <w:rPr>
          <w:spacing w:val="-4"/>
        </w:rPr>
        <w:t xml:space="preserve">find </w:t>
      </w:r>
      <w:r>
        <w:t>approximate</w:t>
      </w:r>
      <w:r>
        <w:rPr>
          <w:spacing w:val="-11"/>
        </w:rPr>
        <w:t xml:space="preserve"> </w:t>
      </w:r>
      <w:r>
        <w:t>trend</w:t>
      </w:r>
      <w:r>
        <w:rPr>
          <w:spacing w:val="-5"/>
        </w:rPr>
        <w:t xml:space="preserve"> </w:t>
      </w:r>
      <w:r>
        <w:t>value</w:t>
      </w:r>
      <w:r>
        <w:rPr>
          <w:spacing w:val="-5"/>
        </w:rPr>
        <w:t xml:space="preserve"> </w:t>
      </w:r>
      <w:r>
        <w:t>of</w:t>
      </w:r>
      <w:r>
        <w:rPr>
          <w:spacing w:val="-13"/>
        </w:rPr>
        <w:t xml:space="preserve"> </w:t>
      </w:r>
      <w:r>
        <w:t>stock</w:t>
      </w:r>
      <w:r>
        <w:rPr>
          <w:spacing w:val="-4"/>
        </w:rPr>
        <w:t xml:space="preserve"> </w:t>
      </w:r>
      <w:r>
        <w:t>prices</w:t>
      </w:r>
      <w:r>
        <w:rPr>
          <w:spacing w:val="-7"/>
        </w:rPr>
        <w:t xml:space="preserve"> </w:t>
      </w:r>
      <w:r>
        <w:t>which</w:t>
      </w:r>
      <w:r>
        <w:rPr>
          <w:spacing w:val="-9"/>
        </w:rPr>
        <w:t xml:space="preserve"> </w:t>
      </w:r>
      <w:r>
        <w:t>are</w:t>
      </w:r>
      <w:r>
        <w:rPr>
          <w:spacing w:val="-6"/>
        </w:rPr>
        <w:t xml:space="preserve"> </w:t>
      </w:r>
      <w:r>
        <w:t xml:space="preserve">mentioned </w:t>
      </w:r>
      <w:r>
        <w:rPr>
          <w:spacing w:val="-3"/>
        </w:rPr>
        <w:t>in</w:t>
      </w:r>
      <w:r>
        <w:rPr>
          <w:spacing w:val="-9"/>
        </w:rPr>
        <w:t xml:space="preserve"> </w:t>
      </w:r>
      <w:r>
        <w:t>this</w:t>
      </w:r>
      <w:r>
        <w:rPr>
          <w:spacing w:val="-7"/>
        </w:rPr>
        <w:t xml:space="preserve"> </w:t>
      </w:r>
      <w:r>
        <w:t>paper.</w:t>
      </w:r>
      <w:r>
        <w:rPr>
          <w:spacing w:val="-2"/>
        </w:rPr>
        <w:t xml:space="preserve"> </w:t>
      </w:r>
      <w:r>
        <w:rPr>
          <w:spacing w:val="-3"/>
        </w:rPr>
        <w:t>This</w:t>
      </w:r>
      <w:r>
        <w:rPr>
          <w:spacing w:val="-7"/>
        </w:rPr>
        <w:t xml:space="preserve"> </w:t>
      </w:r>
      <w:r>
        <w:t>paper</w:t>
      </w:r>
      <w:r>
        <w:rPr>
          <w:spacing w:val="-3"/>
        </w:rPr>
        <w:t xml:space="preserve"> </w:t>
      </w:r>
      <w:r>
        <w:t>not</w:t>
      </w:r>
      <w:r>
        <w:rPr>
          <w:spacing w:val="-8"/>
        </w:rPr>
        <w:t xml:space="preserve"> </w:t>
      </w:r>
      <w:r>
        <w:t xml:space="preserve">only stores the data of historical stock with the time </w:t>
      </w:r>
      <w:r>
        <w:rPr>
          <w:spacing w:val="-3"/>
        </w:rPr>
        <w:t xml:space="preserve">scale </w:t>
      </w:r>
      <w:r>
        <w:t xml:space="preserve">but </w:t>
      </w:r>
      <w:r>
        <w:rPr>
          <w:spacing w:val="-4"/>
        </w:rPr>
        <w:t xml:space="preserve">also </w:t>
      </w:r>
      <w:r>
        <w:t xml:space="preserve">estimates prices of the future stock by a designed neural network, this </w:t>
      </w:r>
      <w:r>
        <w:rPr>
          <w:spacing w:val="-3"/>
        </w:rPr>
        <w:t xml:space="preserve">is </w:t>
      </w:r>
      <w:r>
        <w:t xml:space="preserve">due </w:t>
      </w:r>
      <w:r>
        <w:rPr>
          <w:spacing w:val="2"/>
        </w:rPr>
        <w:t xml:space="preserve">to </w:t>
      </w:r>
      <w:r>
        <w:t xml:space="preserve">the </w:t>
      </w:r>
      <w:r>
        <w:rPr>
          <w:spacing w:val="-3"/>
        </w:rPr>
        <w:t xml:space="preserve">fact </w:t>
      </w:r>
      <w:r>
        <w:t xml:space="preserve">that the trend of stocks </w:t>
      </w:r>
      <w:r>
        <w:rPr>
          <w:spacing w:val="-3"/>
        </w:rPr>
        <w:t xml:space="preserve">is </w:t>
      </w:r>
      <w:r>
        <w:t xml:space="preserve">usually connected to the previous information </w:t>
      </w:r>
      <w:r>
        <w:rPr>
          <w:spacing w:val="4"/>
        </w:rPr>
        <w:t xml:space="preserve">of </w:t>
      </w:r>
      <w:r>
        <w:t xml:space="preserve">stock price. In this paper, the design </w:t>
      </w:r>
      <w:r>
        <w:rPr>
          <w:spacing w:val="4"/>
        </w:rPr>
        <w:t xml:space="preserve">of </w:t>
      </w:r>
      <w:r>
        <w:t xml:space="preserve">the neural network proposed then with the memory performance the convolutional recurrent neural network (CRNN) and for improving the long-term dependency </w:t>
      </w:r>
      <w:r>
        <w:rPr>
          <w:spacing w:val="4"/>
        </w:rPr>
        <w:t xml:space="preserve">of </w:t>
      </w:r>
      <w:r>
        <w:t xml:space="preserve">traditional RNN the Long Short-term memory (LSTM) are the </w:t>
      </w:r>
      <w:r>
        <w:rPr>
          <w:spacing w:val="-3"/>
        </w:rPr>
        <w:t xml:space="preserve">major </w:t>
      </w:r>
      <w:r>
        <w:t xml:space="preserve">components. </w:t>
      </w:r>
      <w:proofErr w:type="gramStart"/>
      <w:r>
        <w:t>Also</w:t>
      </w:r>
      <w:proofErr w:type="gramEnd"/>
      <w:r>
        <w:t xml:space="preserve"> to enhance the accuracy as well as stability of prediction of the RNN LSTM architecture </w:t>
      </w:r>
      <w:r>
        <w:rPr>
          <w:spacing w:val="-5"/>
        </w:rPr>
        <w:t xml:space="preserve">is </w:t>
      </w:r>
      <w:r>
        <w:t xml:space="preserve">put. </w:t>
      </w:r>
      <w:r>
        <w:rPr>
          <w:spacing w:val="-3"/>
        </w:rPr>
        <w:t xml:space="preserve">This </w:t>
      </w:r>
      <w:r>
        <w:t xml:space="preserve">paper accumulates a </w:t>
      </w:r>
      <w:r>
        <w:rPr>
          <w:spacing w:val="3"/>
        </w:rPr>
        <w:t xml:space="preserve">total </w:t>
      </w:r>
      <w:r>
        <w:t>of ten stock historic data to test and accomplish an average error rate of 3.449 RMSE.</w:t>
      </w:r>
      <w:r>
        <w:rPr>
          <w:spacing w:val="-27"/>
        </w:rPr>
        <w:t xml:space="preserve"> </w:t>
      </w:r>
      <w:r>
        <w:t>[3]</w:t>
      </w:r>
    </w:p>
    <w:p w14:paraId="5FAA1C18" w14:textId="1C04A9F3" w:rsidR="00D5219E" w:rsidRDefault="00D5219E" w:rsidP="00D5219E">
      <w:pPr>
        <w:pStyle w:val="BodyText"/>
        <w:spacing w:before="137" w:line="360" w:lineRule="auto"/>
        <w:ind w:left="520" w:right="525"/>
        <w:jc w:val="both"/>
      </w:pPr>
    </w:p>
    <w:p w14:paraId="79F891F6" w14:textId="50047D88" w:rsidR="00D5219E" w:rsidRDefault="00D5219E" w:rsidP="00D5219E">
      <w:pPr>
        <w:pStyle w:val="BodyText"/>
        <w:spacing w:before="137" w:line="360" w:lineRule="auto"/>
        <w:ind w:left="520" w:right="525"/>
        <w:jc w:val="both"/>
      </w:pPr>
    </w:p>
    <w:p w14:paraId="5750AB4A" w14:textId="4CC80A67" w:rsidR="00D5219E" w:rsidRDefault="00D5219E" w:rsidP="00D5219E">
      <w:pPr>
        <w:pStyle w:val="BodyText"/>
        <w:spacing w:before="137" w:line="360" w:lineRule="auto"/>
        <w:ind w:left="520" w:right="525"/>
        <w:jc w:val="both"/>
      </w:pPr>
    </w:p>
    <w:p w14:paraId="3143E710" w14:textId="15041BE5" w:rsidR="00D5219E" w:rsidRDefault="00D5219E" w:rsidP="00D5219E">
      <w:pPr>
        <w:pStyle w:val="BodyText"/>
        <w:spacing w:before="137" w:line="360" w:lineRule="auto"/>
        <w:ind w:left="520" w:right="525"/>
        <w:jc w:val="both"/>
      </w:pPr>
    </w:p>
    <w:p w14:paraId="59AED3D1" w14:textId="2300D889" w:rsidR="00D5219E" w:rsidRDefault="00D5219E" w:rsidP="00D5219E">
      <w:pPr>
        <w:pStyle w:val="BodyText"/>
        <w:spacing w:before="137" w:line="360" w:lineRule="auto"/>
        <w:ind w:left="520" w:right="525"/>
        <w:jc w:val="both"/>
      </w:pPr>
    </w:p>
    <w:p w14:paraId="727FD0EA" w14:textId="2C7E9659" w:rsidR="00D5219E" w:rsidRDefault="00D5219E" w:rsidP="00D5219E">
      <w:pPr>
        <w:pStyle w:val="BodyText"/>
        <w:spacing w:before="137" w:line="360" w:lineRule="auto"/>
        <w:ind w:left="520" w:right="525"/>
        <w:jc w:val="both"/>
      </w:pPr>
    </w:p>
    <w:p w14:paraId="0F5A9932" w14:textId="21B3C3DF" w:rsidR="00D5219E" w:rsidRDefault="00D5219E" w:rsidP="00D5219E">
      <w:pPr>
        <w:pStyle w:val="BodyText"/>
        <w:spacing w:before="137" w:line="360" w:lineRule="auto"/>
        <w:ind w:left="520" w:right="525"/>
        <w:jc w:val="both"/>
      </w:pPr>
    </w:p>
    <w:p w14:paraId="086DF80A" w14:textId="7DD149AE" w:rsidR="00D5219E" w:rsidRDefault="00D5219E" w:rsidP="00D5219E">
      <w:pPr>
        <w:pStyle w:val="BodyText"/>
        <w:spacing w:before="137" w:line="360" w:lineRule="auto"/>
        <w:ind w:left="520" w:right="525"/>
        <w:jc w:val="both"/>
      </w:pPr>
    </w:p>
    <w:p w14:paraId="6104A54D" w14:textId="77777777" w:rsidR="00D5219E" w:rsidRPr="00D5219E" w:rsidRDefault="00D5219E" w:rsidP="00D5219E">
      <w:pPr>
        <w:pStyle w:val="BodyText"/>
        <w:spacing w:before="137" w:line="360" w:lineRule="auto"/>
        <w:ind w:left="520" w:right="525"/>
        <w:jc w:val="both"/>
      </w:pPr>
    </w:p>
    <w:p w14:paraId="33C8623F" w14:textId="67C2F445" w:rsidR="00904C98" w:rsidRDefault="00904C98" w:rsidP="00904C98">
      <w:pPr>
        <w:pStyle w:val="Heading4"/>
        <w:spacing w:line="362" w:lineRule="auto"/>
        <w:ind w:right="544"/>
        <w:jc w:val="both"/>
      </w:pPr>
      <w:r>
        <w:rPr>
          <w:u w:val="thick"/>
        </w:rPr>
        <w:lastRenderedPageBreak/>
        <w:t xml:space="preserve">Applying Long </w:t>
      </w:r>
      <w:proofErr w:type="gramStart"/>
      <w:r>
        <w:rPr>
          <w:u w:val="thick"/>
        </w:rPr>
        <w:t>Short Term</w:t>
      </w:r>
      <w:proofErr w:type="gramEnd"/>
      <w:r>
        <w:rPr>
          <w:u w:val="thick"/>
        </w:rPr>
        <w:t xml:space="preserve"> Memory Neural Networks for Predicting Stock Closing</w:t>
      </w:r>
      <w:r>
        <w:t xml:space="preserve"> </w:t>
      </w:r>
      <w:r>
        <w:rPr>
          <w:u w:val="thick"/>
        </w:rPr>
        <w:t>Price:</w:t>
      </w:r>
    </w:p>
    <w:p w14:paraId="296DD704" w14:textId="77777777" w:rsidR="00904C98" w:rsidRDefault="00904C98" w:rsidP="00904C98">
      <w:pPr>
        <w:pStyle w:val="Heading4"/>
        <w:spacing w:line="268" w:lineRule="exact"/>
        <w:jc w:val="both"/>
        <w:rPr>
          <w:b/>
        </w:rPr>
      </w:pPr>
      <w:r>
        <w:t>Publication Year: 2017</w:t>
      </w:r>
    </w:p>
    <w:p w14:paraId="75DE8868" w14:textId="77777777" w:rsidR="00904C98" w:rsidRDefault="00904C98" w:rsidP="00904C98">
      <w:pPr>
        <w:pStyle w:val="BodyText"/>
        <w:spacing w:before="137"/>
        <w:ind w:left="520"/>
        <w:jc w:val="both"/>
      </w:pPr>
      <w:r>
        <w:rPr>
          <w:b/>
        </w:rPr>
        <w:t xml:space="preserve">Author: </w:t>
      </w:r>
      <w:proofErr w:type="spellStart"/>
      <w:r>
        <w:t>Tingwei</w:t>
      </w:r>
      <w:proofErr w:type="spellEnd"/>
      <w:r>
        <w:t xml:space="preserve"> Gao, </w:t>
      </w:r>
      <w:proofErr w:type="spellStart"/>
      <w:r>
        <w:t>Yueting</w:t>
      </w:r>
      <w:proofErr w:type="spellEnd"/>
      <w:r>
        <w:t xml:space="preserve"> Chai, Yi Liu</w:t>
      </w:r>
    </w:p>
    <w:p w14:paraId="7523FF11" w14:textId="77777777" w:rsidR="00904C98" w:rsidRDefault="00904C98" w:rsidP="00904C98">
      <w:pPr>
        <w:spacing w:before="137"/>
        <w:ind w:left="520"/>
        <w:jc w:val="both"/>
        <w:rPr>
          <w:sz w:val="24"/>
        </w:rPr>
      </w:pPr>
      <w:r>
        <w:rPr>
          <w:b/>
          <w:sz w:val="24"/>
        </w:rPr>
        <w:t xml:space="preserve">Journal Name: </w:t>
      </w:r>
      <w:r>
        <w:rPr>
          <w:sz w:val="24"/>
        </w:rPr>
        <w:t>2017 IEEE</w:t>
      </w:r>
    </w:p>
    <w:p w14:paraId="377079EA" w14:textId="77777777" w:rsidR="00904C98" w:rsidRDefault="00904C98" w:rsidP="00D5219E">
      <w:pPr>
        <w:pStyle w:val="BodyText"/>
        <w:spacing w:before="142" w:line="360" w:lineRule="auto"/>
        <w:ind w:left="520" w:right="542"/>
        <w:jc w:val="both"/>
      </w:pPr>
      <w:r>
        <w:rPr>
          <w:b/>
        </w:rPr>
        <w:t>Summary:</w:t>
      </w:r>
      <w:r>
        <w:rPr>
          <w:b/>
          <w:spacing w:val="-12"/>
        </w:rPr>
        <w:t xml:space="preserve"> </w:t>
      </w:r>
      <w:r>
        <w:t>To</w:t>
      </w:r>
      <w:r>
        <w:rPr>
          <w:spacing w:val="-14"/>
        </w:rPr>
        <w:t xml:space="preserve"> </w:t>
      </w:r>
      <w:r>
        <w:t>[9]</w:t>
      </w:r>
      <w:r>
        <w:rPr>
          <w:spacing w:val="-15"/>
        </w:rPr>
        <w:t xml:space="preserve"> </w:t>
      </w:r>
      <w:r>
        <w:t>assess</w:t>
      </w:r>
      <w:r>
        <w:rPr>
          <w:spacing w:val="-16"/>
        </w:rPr>
        <w:t xml:space="preserve"> </w:t>
      </w:r>
      <w:r>
        <w:t>the</w:t>
      </w:r>
      <w:r>
        <w:rPr>
          <w:spacing w:val="-15"/>
        </w:rPr>
        <w:t xml:space="preserve"> </w:t>
      </w:r>
      <w:r>
        <w:t>scheme</w:t>
      </w:r>
      <w:r>
        <w:rPr>
          <w:spacing w:val="-14"/>
        </w:rPr>
        <w:t xml:space="preserve"> </w:t>
      </w:r>
      <w:r>
        <w:t>that</w:t>
      </w:r>
      <w:r>
        <w:rPr>
          <w:spacing w:val="-13"/>
        </w:rPr>
        <w:t xml:space="preserve"> </w:t>
      </w:r>
      <w:r>
        <w:t>merges</w:t>
      </w:r>
      <w:r>
        <w:rPr>
          <w:spacing w:val="-16"/>
        </w:rPr>
        <w:t xml:space="preserve"> </w:t>
      </w:r>
      <w:r>
        <w:t>RNNs</w:t>
      </w:r>
      <w:r>
        <w:rPr>
          <w:spacing w:val="-15"/>
        </w:rPr>
        <w:t xml:space="preserve"> </w:t>
      </w:r>
      <w:r>
        <w:t>with</w:t>
      </w:r>
      <w:r>
        <w:rPr>
          <w:spacing w:val="-14"/>
        </w:rPr>
        <w:t xml:space="preserve"> </w:t>
      </w:r>
      <w:r>
        <w:t>informative</w:t>
      </w:r>
      <w:r>
        <w:rPr>
          <w:spacing w:val="-11"/>
        </w:rPr>
        <w:t xml:space="preserve"> </w:t>
      </w:r>
      <w:r>
        <w:t>input</w:t>
      </w:r>
      <w:r>
        <w:rPr>
          <w:spacing w:val="-5"/>
        </w:rPr>
        <w:t xml:space="preserve"> </w:t>
      </w:r>
      <w:r>
        <w:t>variables</w:t>
      </w:r>
      <w:r>
        <w:rPr>
          <w:spacing w:val="-15"/>
        </w:rPr>
        <w:t xml:space="preserve"> </w:t>
      </w:r>
      <w:r>
        <w:t xml:space="preserve">which can give an improved and effective method to forecast the next-day market </w:t>
      </w:r>
      <w:r>
        <w:rPr>
          <w:spacing w:val="-3"/>
        </w:rPr>
        <w:t xml:space="preserve">is </w:t>
      </w:r>
      <w:r>
        <w:t>the main objective</w:t>
      </w:r>
      <w:r>
        <w:rPr>
          <w:spacing w:val="-13"/>
        </w:rPr>
        <w:t xml:space="preserve"> </w:t>
      </w:r>
      <w:r>
        <w:rPr>
          <w:spacing w:val="4"/>
        </w:rPr>
        <w:t>of</w:t>
      </w:r>
      <w:r>
        <w:rPr>
          <w:spacing w:val="-18"/>
        </w:rPr>
        <w:t xml:space="preserve"> </w:t>
      </w:r>
      <w:r>
        <w:t>this</w:t>
      </w:r>
      <w:r>
        <w:rPr>
          <w:spacing w:val="-13"/>
        </w:rPr>
        <w:t xml:space="preserve"> </w:t>
      </w:r>
      <w:r>
        <w:t>paper.</w:t>
      </w:r>
      <w:r>
        <w:rPr>
          <w:spacing w:val="-9"/>
        </w:rPr>
        <w:t xml:space="preserve"> </w:t>
      </w:r>
      <w:r>
        <w:t>The</w:t>
      </w:r>
      <w:r>
        <w:rPr>
          <w:spacing w:val="-13"/>
        </w:rPr>
        <w:t xml:space="preserve"> </w:t>
      </w:r>
      <w:r>
        <w:t>stock</w:t>
      </w:r>
      <w:r>
        <w:rPr>
          <w:spacing w:val="-11"/>
        </w:rPr>
        <w:t xml:space="preserve"> </w:t>
      </w:r>
      <w:r>
        <w:t>prediction</w:t>
      </w:r>
      <w:r>
        <w:rPr>
          <w:spacing w:val="-11"/>
        </w:rPr>
        <w:t xml:space="preserve"> </w:t>
      </w:r>
      <w:r>
        <w:t>model</w:t>
      </w:r>
      <w:r>
        <w:rPr>
          <w:spacing w:val="-10"/>
        </w:rPr>
        <w:t xml:space="preserve"> </w:t>
      </w:r>
      <w:r>
        <w:t>analyses</w:t>
      </w:r>
      <w:r>
        <w:rPr>
          <w:spacing w:val="-13"/>
        </w:rPr>
        <w:t xml:space="preserve"> </w:t>
      </w:r>
      <w:r>
        <w:t>using</w:t>
      </w:r>
      <w:r>
        <w:rPr>
          <w:spacing w:val="-6"/>
        </w:rPr>
        <w:t xml:space="preserve"> </w:t>
      </w:r>
      <w:r>
        <w:t>long-short</w:t>
      </w:r>
      <w:r>
        <w:rPr>
          <w:spacing w:val="-7"/>
        </w:rPr>
        <w:t xml:space="preserve"> </w:t>
      </w:r>
      <w:r>
        <w:t>memory</w:t>
      </w:r>
      <w:r>
        <w:rPr>
          <w:spacing w:val="-19"/>
        </w:rPr>
        <w:t xml:space="preserve"> </w:t>
      </w:r>
      <w:r>
        <w:t xml:space="preserve">(LSTM) and stock basic trading data. On Standard &amp; Poor’s (S&amp;P500) and NASDAQ, the case study relies. The stock </w:t>
      </w:r>
      <w:r>
        <w:rPr>
          <w:spacing w:val="-3"/>
        </w:rPr>
        <w:t xml:space="preserve">closing </w:t>
      </w:r>
      <w:r>
        <w:t xml:space="preserve">price </w:t>
      </w:r>
      <w:r>
        <w:rPr>
          <w:spacing w:val="-3"/>
        </w:rPr>
        <w:t xml:space="preserve">is </w:t>
      </w:r>
      <w:r>
        <w:t>more precisely predicted using their forecasting system for the</w:t>
      </w:r>
      <w:r>
        <w:rPr>
          <w:spacing w:val="-11"/>
        </w:rPr>
        <w:t xml:space="preserve"> </w:t>
      </w:r>
      <w:r>
        <w:t>next</w:t>
      </w:r>
      <w:r>
        <w:rPr>
          <w:spacing w:val="-5"/>
        </w:rPr>
        <w:t xml:space="preserve"> </w:t>
      </w:r>
      <w:r>
        <w:t>day,</w:t>
      </w:r>
      <w:r>
        <w:rPr>
          <w:spacing w:val="-7"/>
        </w:rPr>
        <w:t xml:space="preserve"> </w:t>
      </w:r>
      <w:r>
        <w:t>which</w:t>
      </w:r>
      <w:r>
        <w:rPr>
          <w:spacing w:val="-13"/>
        </w:rPr>
        <w:t xml:space="preserve"> </w:t>
      </w:r>
      <w:r>
        <w:t>outperforms</w:t>
      </w:r>
      <w:r>
        <w:rPr>
          <w:spacing w:val="-12"/>
        </w:rPr>
        <w:t xml:space="preserve"> </w:t>
      </w:r>
      <w:r>
        <w:t>the</w:t>
      </w:r>
      <w:r>
        <w:rPr>
          <w:spacing w:val="-10"/>
        </w:rPr>
        <w:t xml:space="preserve"> </w:t>
      </w:r>
      <w:r>
        <w:t>comparison</w:t>
      </w:r>
      <w:r>
        <w:rPr>
          <w:spacing w:val="-10"/>
        </w:rPr>
        <w:t xml:space="preserve"> </w:t>
      </w:r>
      <w:r>
        <w:t>models.</w:t>
      </w:r>
      <w:r>
        <w:rPr>
          <w:spacing w:val="-7"/>
        </w:rPr>
        <w:t xml:space="preserve"> </w:t>
      </w:r>
      <w:r>
        <w:t>This</w:t>
      </w:r>
      <w:r>
        <w:rPr>
          <w:spacing w:val="-7"/>
        </w:rPr>
        <w:t xml:space="preserve"> </w:t>
      </w:r>
      <w:r>
        <w:rPr>
          <w:spacing w:val="-3"/>
        </w:rPr>
        <w:t>is</w:t>
      </w:r>
      <w:r>
        <w:rPr>
          <w:spacing w:val="-11"/>
        </w:rPr>
        <w:t xml:space="preserve"> </w:t>
      </w:r>
      <w:r>
        <w:t>the</w:t>
      </w:r>
      <w:r>
        <w:rPr>
          <w:spacing w:val="-6"/>
        </w:rPr>
        <w:t xml:space="preserve"> </w:t>
      </w:r>
      <w:r>
        <w:rPr>
          <w:spacing w:val="-3"/>
        </w:rPr>
        <w:t>main</w:t>
      </w:r>
      <w:r>
        <w:rPr>
          <w:spacing w:val="-9"/>
        </w:rPr>
        <w:t xml:space="preserve"> </w:t>
      </w:r>
      <w:r>
        <w:t>discovery</w:t>
      </w:r>
      <w:r>
        <w:rPr>
          <w:spacing w:val="-19"/>
        </w:rPr>
        <w:t xml:space="preserve"> </w:t>
      </w:r>
      <w:r>
        <w:rPr>
          <w:spacing w:val="4"/>
        </w:rPr>
        <w:t>of</w:t>
      </w:r>
      <w:r>
        <w:rPr>
          <w:spacing w:val="-17"/>
        </w:rPr>
        <w:t xml:space="preserve"> </w:t>
      </w:r>
      <w:r>
        <w:t>the</w:t>
      </w:r>
      <w:r>
        <w:rPr>
          <w:spacing w:val="-10"/>
        </w:rPr>
        <w:t xml:space="preserve"> </w:t>
      </w:r>
      <w:r>
        <w:t>case study. Five various models namely – moving average (MA), exponential moving average (EMA),</w:t>
      </w:r>
      <w:r>
        <w:rPr>
          <w:spacing w:val="-13"/>
        </w:rPr>
        <w:t xml:space="preserve"> </w:t>
      </w:r>
      <w:r>
        <w:t>support</w:t>
      </w:r>
      <w:r>
        <w:rPr>
          <w:spacing w:val="-10"/>
        </w:rPr>
        <w:t xml:space="preserve"> </w:t>
      </w:r>
      <w:r>
        <w:t>vector</w:t>
      </w:r>
      <w:r>
        <w:rPr>
          <w:spacing w:val="-13"/>
        </w:rPr>
        <w:t xml:space="preserve"> </w:t>
      </w:r>
      <w:r>
        <w:t>machine</w:t>
      </w:r>
      <w:r>
        <w:rPr>
          <w:spacing w:val="-16"/>
        </w:rPr>
        <w:t xml:space="preserve"> </w:t>
      </w:r>
      <w:r>
        <w:t>(SVM)</w:t>
      </w:r>
      <w:r>
        <w:rPr>
          <w:spacing w:val="-13"/>
        </w:rPr>
        <w:t xml:space="preserve"> </w:t>
      </w:r>
      <w:r>
        <w:t>and</w:t>
      </w:r>
      <w:r>
        <w:rPr>
          <w:spacing w:val="-11"/>
        </w:rPr>
        <w:t xml:space="preserve"> </w:t>
      </w:r>
      <w:r>
        <w:t>LSTM</w:t>
      </w:r>
      <w:r>
        <w:rPr>
          <w:spacing w:val="-17"/>
        </w:rPr>
        <w:t xml:space="preserve"> </w:t>
      </w:r>
      <w:r>
        <w:t>are</w:t>
      </w:r>
      <w:r>
        <w:rPr>
          <w:spacing w:val="-16"/>
        </w:rPr>
        <w:t xml:space="preserve"> </w:t>
      </w:r>
      <w:r>
        <w:t>tested</w:t>
      </w:r>
      <w:r>
        <w:rPr>
          <w:spacing w:val="-14"/>
        </w:rPr>
        <w:t xml:space="preserve"> </w:t>
      </w:r>
      <w:r>
        <w:t>by</w:t>
      </w:r>
      <w:r>
        <w:rPr>
          <w:spacing w:val="-24"/>
        </w:rPr>
        <w:t xml:space="preserve"> </w:t>
      </w:r>
      <w:r>
        <w:t>them</w:t>
      </w:r>
      <w:r>
        <w:rPr>
          <w:spacing w:val="-19"/>
        </w:rPr>
        <w:t xml:space="preserve"> </w:t>
      </w:r>
      <w:r>
        <w:rPr>
          <w:spacing w:val="2"/>
        </w:rPr>
        <w:t>to</w:t>
      </w:r>
      <w:r>
        <w:rPr>
          <w:spacing w:val="-11"/>
        </w:rPr>
        <w:t xml:space="preserve"> </w:t>
      </w:r>
      <w:r>
        <w:t>demonstrate</w:t>
      </w:r>
      <w:r>
        <w:rPr>
          <w:spacing w:val="-20"/>
        </w:rPr>
        <w:t xml:space="preserve"> </w:t>
      </w:r>
      <w:r>
        <w:t>the</w:t>
      </w:r>
      <w:r>
        <w:rPr>
          <w:spacing w:val="-15"/>
        </w:rPr>
        <w:t xml:space="preserve"> </w:t>
      </w:r>
      <w:r>
        <w:t xml:space="preserve">utility of the system. The closing value of the next day </w:t>
      </w:r>
      <w:r>
        <w:rPr>
          <w:spacing w:val="-3"/>
        </w:rPr>
        <w:t xml:space="preserve">is </w:t>
      </w:r>
      <w:r>
        <w:t>the predicting</w:t>
      </w:r>
      <w:r>
        <w:rPr>
          <w:spacing w:val="3"/>
        </w:rPr>
        <w:t xml:space="preserve"> </w:t>
      </w:r>
      <w:r>
        <w:t>ta</w:t>
      </w:r>
    </w:p>
    <w:p w14:paraId="6E462CE6" w14:textId="77777777" w:rsidR="00D5219E" w:rsidRDefault="00D5219E" w:rsidP="00D5219E">
      <w:pPr>
        <w:pStyle w:val="BodyText"/>
        <w:spacing w:before="142" w:line="360" w:lineRule="auto"/>
        <w:ind w:left="520" w:right="542"/>
        <w:jc w:val="both"/>
      </w:pPr>
    </w:p>
    <w:p w14:paraId="3F3C2480" w14:textId="77777777" w:rsidR="00D5219E" w:rsidRDefault="00D5219E" w:rsidP="00D5219E">
      <w:pPr>
        <w:pStyle w:val="BodyText"/>
        <w:spacing w:before="142" w:line="360" w:lineRule="auto"/>
        <w:ind w:left="520" w:right="542"/>
        <w:jc w:val="both"/>
      </w:pPr>
    </w:p>
    <w:p w14:paraId="1D54C2D3" w14:textId="77777777" w:rsidR="00D5219E" w:rsidRDefault="00D5219E" w:rsidP="00D5219E">
      <w:pPr>
        <w:pStyle w:val="BodyText"/>
        <w:spacing w:before="142" w:line="360" w:lineRule="auto"/>
        <w:ind w:left="520" w:right="542"/>
        <w:jc w:val="both"/>
      </w:pPr>
    </w:p>
    <w:p w14:paraId="6C1D119C" w14:textId="77777777" w:rsidR="00D5219E" w:rsidRDefault="00D5219E" w:rsidP="00D5219E">
      <w:pPr>
        <w:pStyle w:val="BodyText"/>
        <w:spacing w:before="142" w:line="360" w:lineRule="auto"/>
        <w:ind w:left="520" w:right="542"/>
        <w:jc w:val="both"/>
      </w:pPr>
    </w:p>
    <w:p w14:paraId="628958C7" w14:textId="77777777" w:rsidR="00D5219E" w:rsidRDefault="00D5219E" w:rsidP="00D5219E">
      <w:pPr>
        <w:pStyle w:val="BodyText"/>
        <w:spacing w:before="142" w:line="360" w:lineRule="auto"/>
        <w:ind w:left="520" w:right="542"/>
        <w:jc w:val="both"/>
      </w:pPr>
    </w:p>
    <w:p w14:paraId="3B6F97F2" w14:textId="77777777" w:rsidR="00D5219E" w:rsidRDefault="00D5219E" w:rsidP="00D5219E">
      <w:pPr>
        <w:pStyle w:val="BodyText"/>
        <w:spacing w:before="142" w:line="360" w:lineRule="auto"/>
        <w:ind w:left="520" w:right="542"/>
        <w:jc w:val="both"/>
      </w:pPr>
    </w:p>
    <w:p w14:paraId="7C0EB9CA" w14:textId="77777777" w:rsidR="00D5219E" w:rsidRDefault="00D5219E" w:rsidP="00D5219E">
      <w:pPr>
        <w:pStyle w:val="BodyText"/>
        <w:spacing w:before="142" w:line="360" w:lineRule="auto"/>
        <w:ind w:left="520" w:right="542"/>
        <w:jc w:val="both"/>
      </w:pPr>
    </w:p>
    <w:p w14:paraId="0B9C7329" w14:textId="14C4B692" w:rsidR="00D5219E" w:rsidRDefault="00D5219E" w:rsidP="00D5219E">
      <w:pPr>
        <w:pStyle w:val="BodyText"/>
        <w:spacing w:before="142" w:line="360" w:lineRule="auto"/>
        <w:ind w:right="542"/>
        <w:jc w:val="both"/>
        <w:sectPr w:rsidR="00D5219E">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0BFAB148" w14:textId="77777777" w:rsidR="00904C98" w:rsidRDefault="00904C98" w:rsidP="00904C98">
      <w:pPr>
        <w:pStyle w:val="Heading4"/>
        <w:spacing w:before="98"/>
        <w:jc w:val="both"/>
      </w:pPr>
      <w:r>
        <w:rPr>
          <w:u w:val="thick"/>
        </w:rPr>
        <w:lastRenderedPageBreak/>
        <w:t>Developing a Prediction Model for Stock Analysis:</w:t>
      </w:r>
    </w:p>
    <w:p w14:paraId="2B6FDDC7" w14:textId="77777777" w:rsidR="00904C98" w:rsidRDefault="00904C98" w:rsidP="00904C98">
      <w:pPr>
        <w:pStyle w:val="Heading4"/>
        <w:spacing w:before="132"/>
        <w:jc w:val="both"/>
        <w:rPr>
          <w:b/>
        </w:rPr>
      </w:pPr>
      <w:r>
        <w:t>Publication Year: 2017</w:t>
      </w:r>
    </w:p>
    <w:p w14:paraId="7D9BE97A" w14:textId="77777777" w:rsidR="00904C98" w:rsidRDefault="00904C98" w:rsidP="00904C98">
      <w:pPr>
        <w:spacing w:before="141"/>
        <w:ind w:left="520"/>
        <w:jc w:val="both"/>
        <w:rPr>
          <w:sz w:val="24"/>
        </w:rPr>
      </w:pPr>
      <w:r>
        <w:rPr>
          <w:b/>
          <w:sz w:val="24"/>
        </w:rPr>
        <w:t xml:space="preserve">Author: </w:t>
      </w:r>
      <w:r>
        <w:rPr>
          <w:sz w:val="24"/>
        </w:rPr>
        <w:t xml:space="preserve">R. Yamini </w:t>
      </w:r>
      <w:proofErr w:type="spellStart"/>
      <w:r>
        <w:rPr>
          <w:sz w:val="24"/>
        </w:rPr>
        <w:t>Nivetha</w:t>
      </w:r>
      <w:proofErr w:type="spellEnd"/>
      <w:r>
        <w:rPr>
          <w:sz w:val="24"/>
        </w:rPr>
        <w:t xml:space="preserve">, Dr. C. </w:t>
      </w:r>
      <w:proofErr w:type="spellStart"/>
      <w:r>
        <w:rPr>
          <w:sz w:val="24"/>
        </w:rPr>
        <w:t>Dhaya</w:t>
      </w:r>
      <w:proofErr w:type="spellEnd"/>
    </w:p>
    <w:p w14:paraId="6158EF22" w14:textId="77777777" w:rsidR="00904C98" w:rsidRDefault="00904C98" w:rsidP="00904C98">
      <w:pPr>
        <w:spacing w:before="138"/>
        <w:ind w:left="520"/>
        <w:jc w:val="both"/>
        <w:rPr>
          <w:sz w:val="24"/>
        </w:rPr>
      </w:pPr>
      <w:r>
        <w:rPr>
          <w:b/>
          <w:sz w:val="24"/>
        </w:rPr>
        <w:t xml:space="preserve">Journal Name: </w:t>
      </w:r>
      <w:r>
        <w:rPr>
          <w:sz w:val="24"/>
        </w:rPr>
        <w:t>2017 IEEE</w:t>
      </w:r>
    </w:p>
    <w:p w14:paraId="2BDACCAF" w14:textId="77777777" w:rsidR="00904C98" w:rsidRDefault="00904C98" w:rsidP="00904C98">
      <w:pPr>
        <w:pStyle w:val="BodyText"/>
        <w:spacing w:before="137" w:line="360" w:lineRule="auto"/>
        <w:ind w:left="520" w:right="541"/>
        <w:jc w:val="both"/>
      </w:pPr>
      <w:r>
        <w:rPr>
          <w:b/>
        </w:rPr>
        <w:t xml:space="preserve">Summary: </w:t>
      </w:r>
      <w:r>
        <w:t>A [10] relative study of the three algorithms namely - Multiple Linear Regression (MLR),</w:t>
      </w:r>
      <w:r>
        <w:rPr>
          <w:spacing w:val="-10"/>
        </w:rPr>
        <w:t xml:space="preserve"> </w:t>
      </w:r>
      <w:r>
        <w:t>Support</w:t>
      </w:r>
      <w:r>
        <w:rPr>
          <w:spacing w:val="-10"/>
        </w:rPr>
        <w:t xml:space="preserve"> </w:t>
      </w:r>
      <w:r>
        <w:t>Vector</w:t>
      </w:r>
      <w:r>
        <w:rPr>
          <w:spacing w:val="-9"/>
        </w:rPr>
        <w:t xml:space="preserve"> </w:t>
      </w:r>
      <w:r>
        <w:t>Machine</w:t>
      </w:r>
      <w:r>
        <w:rPr>
          <w:spacing w:val="-11"/>
        </w:rPr>
        <w:t xml:space="preserve"> </w:t>
      </w:r>
      <w:r>
        <w:t>(SVM)</w:t>
      </w:r>
      <w:r>
        <w:rPr>
          <w:spacing w:val="-9"/>
        </w:rPr>
        <w:t xml:space="preserve"> </w:t>
      </w:r>
      <w:r>
        <w:t>and</w:t>
      </w:r>
      <w:r>
        <w:rPr>
          <w:spacing w:val="-11"/>
        </w:rPr>
        <w:t xml:space="preserve"> </w:t>
      </w:r>
      <w:r>
        <w:t>Artificial</w:t>
      </w:r>
      <w:r>
        <w:rPr>
          <w:spacing w:val="-15"/>
        </w:rPr>
        <w:t xml:space="preserve"> </w:t>
      </w:r>
      <w:r>
        <w:t>Neural</w:t>
      </w:r>
      <w:r>
        <w:rPr>
          <w:spacing w:val="-20"/>
        </w:rPr>
        <w:t xml:space="preserve"> </w:t>
      </w:r>
      <w:r>
        <w:t>Network</w:t>
      </w:r>
      <w:r>
        <w:rPr>
          <w:spacing w:val="-8"/>
        </w:rPr>
        <w:t xml:space="preserve"> </w:t>
      </w:r>
      <w:r>
        <w:t>(ANN)</w:t>
      </w:r>
      <w:r>
        <w:rPr>
          <w:spacing w:val="-9"/>
        </w:rPr>
        <w:t xml:space="preserve"> </w:t>
      </w:r>
      <w:r>
        <w:rPr>
          <w:spacing w:val="-3"/>
        </w:rPr>
        <w:t>is</w:t>
      </w:r>
      <w:r>
        <w:rPr>
          <w:spacing w:val="-12"/>
        </w:rPr>
        <w:t xml:space="preserve"> </w:t>
      </w:r>
      <w:r>
        <w:t>the</w:t>
      </w:r>
      <w:r>
        <w:rPr>
          <w:spacing w:val="-12"/>
        </w:rPr>
        <w:t xml:space="preserve"> </w:t>
      </w:r>
      <w:r>
        <w:t>main</w:t>
      </w:r>
      <w:r>
        <w:rPr>
          <w:spacing w:val="-15"/>
        </w:rPr>
        <w:t xml:space="preserve"> </w:t>
      </w:r>
      <w:r>
        <w:rPr>
          <w:spacing w:val="2"/>
        </w:rPr>
        <w:t xml:space="preserve">aim </w:t>
      </w:r>
      <w:r>
        <w:t xml:space="preserve">of this study. To predict the coming day market price, the prediction will </w:t>
      </w:r>
      <w:r>
        <w:rPr>
          <w:spacing w:val="-3"/>
        </w:rPr>
        <w:t xml:space="preserve">be </w:t>
      </w:r>
      <w:r>
        <w:t>determined by monthly</w:t>
      </w:r>
      <w:r>
        <w:rPr>
          <w:spacing w:val="-15"/>
        </w:rPr>
        <w:t xml:space="preserve"> </w:t>
      </w:r>
      <w:r>
        <w:t>prediction</w:t>
      </w:r>
      <w:r>
        <w:rPr>
          <w:spacing w:val="-11"/>
        </w:rPr>
        <w:t xml:space="preserve"> </w:t>
      </w:r>
      <w:r>
        <w:t>and</w:t>
      </w:r>
      <w:r>
        <w:rPr>
          <w:spacing w:val="-7"/>
        </w:rPr>
        <w:t xml:space="preserve"> </w:t>
      </w:r>
      <w:r>
        <w:t>daily</w:t>
      </w:r>
      <w:r>
        <w:rPr>
          <w:spacing w:val="-11"/>
        </w:rPr>
        <w:t xml:space="preserve"> </w:t>
      </w:r>
      <w:r>
        <w:t>prediction.</w:t>
      </w:r>
      <w:r>
        <w:rPr>
          <w:spacing w:val="-4"/>
        </w:rPr>
        <w:t xml:space="preserve"> </w:t>
      </w:r>
      <w:r>
        <w:t>Sentiment</w:t>
      </w:r>
      <w:r>
        <w:rPr>
          <w:spacing w:val="-2"/>
        </w:rPr>
        <w:t xml:space="preserve"> </w:t>
      </w:r>
      <w:r>
        <w:t>analysis</w:t>
      </w:r>
      <w:r>
        <w:rPr>
          <w:spacing w:val="-4"/>
        </w:rPr>
        <w:t xml:space="preserve"> </w:t>
      </w:r>
      <w:r>
        <w:t>with</w:t>
      </w:r>
      <w:r>
        <w:rPr>
          <w:spacing w:val="-11"/>
        </w:rPr>
        <w:t xml:space="preserve"> </w:t>
      </w:r>
      <w:r>
        <w:t>the</w:t>
      </w:r>
      <w:r>
        <w:rPr>
          <w:spacing w:val="-2"/>
        </w:rPr>
        <w:t xml:space="preserve"> </w:t>
      </w:r>
      <w:r>
        <w:t>best</w:t>
      </w:r>
      <w:r>
        <w:rPr>
          <w:spacing w:val="-2"/>
        </w:rPr>
        <w:t xml:space="preserve"> </w:t>
      </w:r>
      <w:r>
        <w:t>prediction</w:t>
      </w:r>
      <w:r>
        <w:rPr>
          <w:spacing w:val="-11"/>
        </w:rPr>
        <w:t xml:space="preserve"> </w:t>
      </w:r>
      <w:r>
        <w:t xml:space="preserve">algorithm forecast the stock price. The less-developed algorithm </w:t>
      </w:r>
      <w:r>
        <w:rPr>
          <w:spacing w:val="-3"/>
        </w:rPr>
        <w:t xml:space="preserve">is </w:t>
      </w:r>
      <w:r>
        <w:t>the Multiple Linear Regression algorithm which calculates the correlation between volume and the stock price. The result of the study shows that deep learning algorithms are more developed than MLR algorithms and SVM</w:t>
      </w:r>
      <w:r>
        <w:rPr>
          <w:spacing w:val="-2"/>
        </w:rPr>
        <w:t xml:space="preserve"> </w:t>
      </w:r>
      <w:r>
        <w:t>algorithm.</w:t>
      </w:r>
    </w:p>
    <w:p w14:paraId="03EB2D8B" w14:textId="77777777" w:rsidR="00904C98" w:rsidRDefault="00904C98" w:rsidP="00904C98">
      <w:pPr>
        <w:pStyle w:val="BodyText"/>
        <w:spacing w:before="4"/>
        <w:rPr>
          <w:sz w:val="36"/>
        </w:rPr>
      </w:pPr>
    </w:p>
    <w:p w14:paraId="2317457C" w14:textId="4ED15C5F" w:rsidR="00D5219E" w:rsidRDefault="00D5219E" w:rsidP="00D5219E">
      <w:pPr>
        <w:pStyle w:val="Heading4"/>
        <w:spacing w:line="360" w:lineRule="auto"/>
        <w:ind w:right="804"/>
        <w:rPr>
          <w:u w:val="thick"/>
        </w:rPr>
      </w:pPr>
    </w:p>
    <w:p w14:paraId="50D17670" w14:textId="0EB97CEF" w:rsidR="00D5219E" w:rsidRDefault="00D5219E" w:rsidP="00D5219E"/>
    <w:p w14:paraId="7CFA92EB" w14:textId="33E3471F" w:rsidR="00D5219E" w:rsidRDefault="00D5219E" w:rsidP="00D5219E"/>
    <w:p w14:paraId="312C2C95" w14:textId="06B70C13" w:rsidR="00D5219E" w:rsidRDefault="00D5219E" w:rsidP="00D5219E"/>
    <w:p w14:paraId="3756F45E" w14:textId="1DE98E38" w:rsidR="00D5219E" w:rsidRDefault="00D5219E" w:rsidP="00D5219E"/>
    <w:p w14:paraId="2401CC8B" w14:textId="7410ADEF" w:rsidR="00D5219E" w:rsidRDefault="00D5219E" w:rsidP="00D5219E"/>
    <w:p w14:paraId="3EEDA7EE" w14:textId="3E5023E9" w:rsidR="00D5219E" w:rsidRDefault="00D5219E" w:rsidP="00D5219E"/>
    <w:p w14:paraId="237E824E" w14:textId="4759A9F3" w:rsidR="00D5219E" w:rsidRDefault="00D5219E" w:rsidP="00D5219E"/>
    <w:p w14:paraId="55D9B148" w14:textId="1B73077A" w:rsidR="00D5219E" w:rsidRDefault="00D5219E" w:rsidP="00D5219E"/>
    <w:p w14:paraId="26F29183" w14:textId="42C51F4A" w:rsidR="00D5219E" w:rsidRDefault="00D5219E" w:rsidP="00D5219E"/>
    <w:p w14:paraId="1F4E256A" w14:textId="13FE0A95" w:rsidR="00D5219E" w:rsidRDefault="00D5219E" w:rsidP="00D5219E"/>
    <w:p w14:paraId="13E8BD04" w14:textId="62A7EF7C" w:rsidR="00D5219E" w:rsidRDefault="00D5219E" w:rsidP="00D5219E"/>
    <w:p w14:paraId="5F9B4841" w14:textId="632FC824" w:rsidR="00D5219E" w:rsidRDefault="00D5219E" w:rsidP="00D5219E"/>
    <w:p w14:paraId="3B1E07D0" w14:textId="0A1E7E46" w:rsidR="00D5219E" w:rsidRDefault="00D5219E" w:rsidP="00D5219E"/>
    <w:p w14:paraId="4EDEF063" w14:textId="59B8DF34" w:rsidR="00D5219E" w:rsidRDefault="00D5219E" w:rsidP="00D5219E"/>
    <w:p w14:paraId="2457B48B" w14:textId="53B60C7D" w:rsidR="00D5219E" w:rsidRDefault="00D5219E" w:rsidP="00D5219E"/>
    <w:p w14:paraId="0A0A0901" w14:textId="3E082CED" w:rsidR="00D5219E" w:rsidRDefault="00D5219E" w:rsidP="00D5219E"/>
    <w:p w14:paraId="5AB05776" w14:textId="3A184221" w:rsidR="00D5219E" w:rsidRDefault="00D5219E" w:rsidP="00D5219E"/>
    <w:p w14:paraId="4FADB3EB" w14:textId="55DC2698" w:rsidR="00D5219E" w:rsidRDefault="00D5219E" w:rsidP="00D5219E"/>
    <w:p w14:paraId="79C18875" w14:textId="109CD848" w:rsidR="00D5219E" w:rsidRDefault="00D5219E" w:rsidP="00D5219E"/>
    <w:p w14:paraId="6C220BA9" w14:textId="71263380" w:rsidR="00D5219E" w:rsidRDefault="00D5219E" w:rsidP="00D5219E"/>
    <w:p w14:paraId="61929EEC" w14:textId="50E7B374" w:rsidR="00D5219E" w:rsidRDefault="00D5219E" w:rsidP="00D5219E"/>
    <w:p w14:paraId="63DC3C4F" w14:textId="1302945E" w:rsidR="00D5219E" w:rsidRDefault="00D5219E" w:rsidP="00D5219E"/>
    <w:p w14:paraId="6502A2AD" w14:textId="3127C075" w:rsidR="00D5219E" w:rsidRDefault="00D5219E" w:rsidP="00D5219E"/>
    <w:p w14:paraId="5D0F1AC6" w14:textId="278308B4" w:rsidR="00D5219E" w:rsidRDefault="00D5219E" w:rsidP="00D5219E"/>
    <w:p w14:paraId="68F1B502" w14:textId="77777777" w:rsidR="00D5219E" w:rsidRPr="00D5219E" w:rsidRDefault="00D5219E" w:rsidP="00D5219E"/>
    <w:p w14:paraId="15DFCBB1" w14:textId="291EF12E" w:rsidR="00D5219E" w:rsidRDefault="00904C98" w:rsidP="00D5219E">
      <w:pPr>
        <w:pStyle w:val="Heading4"/>
        <w:spacing w:line="360" w:lineRule="auto"/>
        <w:ind w:right="804"/>
      </w:pPr>
      <w:r>
        <w:rPr>
          <w:u w:val="thick"/>
        </w:rPr>
        <w:lastRenderedPageBreak/>
        <w:t>Stock Price Prediction Based on Information Entropy and Artificial Neural Network:</w:t>
      </w:r>
      <w:r>
        <w:t xml:space="preserve"> Publication Year: 2019</w:t>
      </w:r>
    </w:p>
    <w:p w14:paraId="38B3B1D6" w14:textId="6C889A0C" w:rsidR="00904C98" w:rsidRPr="00D5219E" w:rsidRDefault="00D5219E" w:rsidP="00D5219E">
      <w:pPr>
        <w:pStyle w:val="Heading4"/>
        <w:spacing w:line="360" w:lineRule="auto"/>
        <w:ind w:right="804"/>
        <w:rPr>
          <w:b/>
        </w:rPr>
      </w:pPr>
      <w:r>
        <w:t xml:space="preserve">    </w:t>
      </w:r>
      <w:r w:rsidR="00904C98">
        <w:rPr>
          <w:b/>
          <w:sz w:val="24"/>
        </w:rPr>
        <w:t xml:space="preserve">Author: </w:t>
      </w:r>
      <w:r w:rsidR="00904C98">
        <w:rPr>
          <w:sz w:val="24"/>
        </w:rPr>
        <w:t xml:space="preserve">Zang </w:t>
      </w:r>
      <w:proofErr w:type="spellStart"/>
      <w:r w:rsidR="00904C98">
        <w:rPr>
          <w:sz w:val="24"/>
        </w:rPr>
        <w:t>Yeze</w:t>
      </w:r>
      <w:proofErr w:type="spellEnd"/>
      <w:r w:rsidR="00904C98">
        <w:rPr>
          <w:sz w:val="24"/>
        </w:rPr>
        <w:t xml:space="preserve">, Wang </w:t>
      </w:r>
      <w:proofErr w:type="spellStart"/>
      <w:r w:rsidR="00904C98">
        <w:rPr>
          <w:sz w:val="24"/>
        </w:rPr>
        <w:t>Yiying</w:t>
      </w:r>
      <w:proofErr w:type="spellEnd"/>
    </w:p>
    <w:p w14:paraId="60BA239A" w14:textId="77777777" w:rsidR="00904C98" w:rsidRDefault="00904C98" w:rsidP="00904C98">
      <w:pPr>
        <w:spacing w:before="138"/>
        <w:ind w:left="520"/>
        <w:rPr>
          <w:sz w:val="24"/>
        </w:rPr>
      </w:pPr>
      <w:r>
        <w:rPr>
          <w:b/>
          <w:sz w:val="24"/>
        </w:rPr>
        <w:t xml:space="preserve">Journal Name: </w:t>
      </w:r>
      <w:r>
        <w:rPr>
          <w:sz w:val="24"/>
        </w:rPr>
        <w:t>2019 IEEE</w:t>
      </w:r>
    </w:p>
    <w:p w14:paraId="5FF4A203" w14:textId="77777777" w:rsidR="00904C98" w:rsidRDefault="00904C98" w:rsidP="00904C98">
      <w:pPr>
        <w:pStyle w:val="BodyText"/>
        <w:spacing w:before="136"/>
        <w:ind w:left="520"/>
      </w:pPr>
      <w:r>
        <w:rPr>
          <w:b/>
        </w:rPr>
        <w:t xml:space="preserve">Summary: </w:t>
      </w:r>
      <w:r>
        <w:t>One of the most important components of the financial system is the stock market.</w:t>
      </w:r>
    </w:p>
    <w:p w14:paraId="46F8297A" w14:textId="77777777" w:rsidR="00904C98" w:rsidRDefault="00904C98" w:rsidP="00904C98">
      <w:pPr>
        <w:pStyle w:val="BodyText"/>
        <w:spacing w:before="142" w:line="360" w:lineRule="auto"/>
        <w:ind w:left="520" w:right="534"/>
        <w:jc w:val="both"/>
      </w:pPr>
      <w:r>
        <w:t xml:space="preserve">[11] For supporting the activity and evolvement, money </w:t>
      </w:r>
      <w:r>
        <w:rPr>
          <w:spacing w:val="-3"/>
        </w:rPr>
        <w:t xml:space="preserve">is </w:t>
      </w:r>
      <w:r>
        <w:t xml:space="preserve">directed by the investors of the associated </w:t>
      </w:r>
      <w:proofErr w:type="spellStart"/>
      <w:r>
        <w:rPr>
          <w:spacing w:val="-3"/>
        </w:rPr>
        <w:t>frim</w:t>
      </w:r>
      <w:proofErr w:type="spellEnd"/>
      <w:r>
        <w:rPr>
          <w:spacing w:val="-3"/>
        </w:rPr>
        <w:t xml:space="preserve">. </w:t>
      </w:r>
      <w:r>
        <w:t xml:space="preserve">Along with information theory and Artificial Neural Network (ANN) the combination of machine learning framework </w:t>
      </w:r>
      <w:r>
        <w:rPr>
          <w:spacing w:val="-3"/>
        </w:rPr>
        <w:t xml:space="preserve">is </w:t>
      </w:r>
      <w:r>
        <w:t xml:space="preserve">formed. Information entropy for non-linear causality and stock relevance also to facilitate ANN time series modelling are creatively used by this method. The feasibility of this machine learning framework </w:t>
      </w:r>
      <w:r>
        <w:rPr>
          <w:spacing w:val="-3"/>
        </w:rPr>
        <w:t xml:space="preserve">is </w:t>
      </w:r>
      <w:proofErr w:type="spellStart"/>
      <w:r>
        <w:t>analysed</w:t>
      </w:r>
      <w:proofErr w:type="spellEnd"/>
      <w:r>
        <w:t xml:space="preserve"> with Amazon, Apple,</w:t>
      </w:r>
      <w:r>
        <w:rPr>
          <w:spacing w:val="-14"/>
        </w:rPr>
        <w:t xml:space="preserve"> </w:t>
      </w:r>
      <w:r>
        <w:t>Google</w:t>
      </w:r>
      <w:r>
        <w:rPr>
          <w:spacing w:val="-16"/>
        </w:rPr>
        <w:t xml:space="preserve"> </w:t>
      </w:r>
      <w:r>
        <w:t>and</w:t>
      </w:r>
      <w:r>
        <w:rPr>
          <w:spacing w:val="-15"/>
        </w:rPr>
        <w:t xml:space="preserve"> </w:t>
      </w:r>
      <w:r>
        <w:t>Facebook</w:t>
      </w:r>
      <w:r>
        <w:rPr>
          <w:spacing w:val="-20"/>
        </w:rPr>
        <w:t xml:space="preserve"> </w:t>
      </w:r>
      <w:r>
        <w:t>prices.</w:t>
      </w:r>
      <w:r>
        <w:rPr>
          <w:spacing w:val="-13"/>
        </w:rPr>
        <w:t xml:space="preserve"> </w:t>
      </w:r>
      <w:r>
        <w:t>A</w:t>
      </w:r>
      <w:r>
        <w:rPr>
          <w:spacing w:val="-21"/>
        </w:rPr>
        <w:t xml:space="preserve"> </w:t>
      </w:r>
      <w:r>
        <w:t>time</w:t>
      </w:r>
      <w:r>
        <w:rPr>
          <w:spacing w:val="-16"/>
        </w:rPr>
        <w:t xml:space="preserve"> </w:t>
      </w:r>
      <w:r>
        <w:t>series</w:t>
      </w:r>
      <w:r>
        <w:rPr>
          <w:spacing w:val="-18"/>
        </w:rPr>
        <w:t xml:space="preserve"> </w:t>
      </w:r>
      <w:r>
        <w:t>analysis</w:t>
      </w:r>
      <w:r>
        <w:rPr>
          <w:spacing w:val="-13"/>
        </w:rPr>
        <w:t xml:space="preserve"> </w:t>
      </w:r>
      <w:r>
        <w:t>method</w:t>
      </w:r>
      <w:r>
        <w:rPr>
          <w:spacing w:val="-16"/>
        </w:rPr>
        <w:t xml:space="preserve"> </w:t>
      </w:r>
      <w:r>
        <w:t>based</w:t>
      </w:r>
      <w:r>
        <w:rPr>
          <w:spacing w:val="-15"/>
        </w:rPr>
        <w:t xml:space="preserve"> </w:t>
      </w:r>
      <w:r>
        <w:t>on</w:t>
      </w:r>
      <w:r>
        <w:rPr>
          <w:spacing w:val="-20"/>
        </w:rPr>
        <w:t xml:space="preserve"> </w:t>
      </w:r>
      <w:r>
        <w:t>information</w:t>
      </w:r>
      <w:r>
        <w:rPr>
          <w:spacing w:val="-19"/>
        </w:rPr>
        <w:t xml:space="preserve"> </w:t>
      </w:r>
      <w:r>
        <w:t xml:space="preserve">theory as well as LSTM to model the stock price dynamics are outlined </w:t>
      </w:r>
      <w:r>
        <w:rPr>
          <w:spacing w:val="-3"/>
        </w:rPr>
        <w:t xml:space="preserve">in </w:t>
      </w:r>
      <w:r>
        <w:t xml:space="preserve">this paper. The transfer entropy between relevant variables to </w:t>
      </w:r>
      <w:r>
        <w:rPr>
          <w:spacing w:val="-3"/>
        </w:rPr>
        <w:t xml:space="preserve">help </w:t>
      </w:r>
      <w:r>
        <w:t xml:space="preserve">LSTM time series prediction </w:t>
      </w:r>
      <w:r>
        <w:rPr>
          <w:spacing w:val="-3"/>
        </w:rPr>
        <w:t xml:space="preserve">is </w:t>
      </w:r>
      <w:r>
        <w:t xml:space="preserve">merged </w:t>
      </w:r>
      <w:r>
        <w:rPr>
          <w:spacing w:val="-3"/>
        </w:rPr>
        <w:t xml:space="preserve">in </w:t>
      </w:r>
      <w:r>
        <w:t xml:space="preserve">this modelling infrastructure, thus the accuracy of the assumption outcome </w:t>
      </w:r>
      <w:r>
        <w:rPr>
          <w:spacing w:val="-5"/>
        </w:rPr>
        <w:t xml:space="preserve">is </w:t>
      </w:r>
      <w:r>
        <w:t xml:space="preserve">broadly granted. Modelled and real stock price </w:t>
      </w:r>
      <w:r>
        <w:rPr>
          <w:spacing w:val="-3"/>
        </w:rPr>
        <w:t xml:space="preserve">is </w:t>
      </w:r>
      <w:r>
        <w:t xml:space="preserve">highly correlated while differ slightly </w:t>
      </w:r>
      <w:r>
        <w:rPr>
          <w:spacing w:val="-3"/>
        </w:rPr>
        <w:t xml:space="preserve">in </w:t>
      </w:r>
      <w:r>
        <w:t xml:space="preserve">terms of Mean Absolute Error (MAE) and Root Mean Square Error (RMSE) which </w:t>
      </w:r>
      <w:r>
        <w:rPr>
          <w:spacing w:val="2"/>
        </w:rPr>
        <w:t xml:space="preserve">are </w:t>
      </w:r>
      <w:r>
        <w:t>investigated by the outcomes.</w:t>
      </w:r>
    </w:p>
    <w:p w14:paraId="395C05BD"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A54E407" w14:textId="77777777" w:rsidR="00904C98" w:rsidRDefault="00904C98" w:rsidP="00904C98">
      <w:pPr>
        <w:pStyle w:val="Heading4"/>
        <w:spacing w:before="102"/>
      </w:pPr>
      <w:r>
        <w:rPr>
          <w:u w:val="thick"/>
        </w:rPr>
        <w:lastRenderedPageBreak/>
        <w:t>Summary of Literature Survey:</w:t>
      </w:r>
    </w:p>
    <w:p w14:paraId="45BC9525" w14:textId="77777777" w:rsidR="00904C98" w:rsidRDefault="00904C98" w:rsidP="00904C98">
      <w:pPr>
        <w:pStyle w:val="BodyText"/>
        <w:spacing w:before="5"/>
        <w:rPr>
          <w:b/>
          <w:sz w:val="17"/>
        </w:rPr>
      </w:pPr>
    </w:p>
    <w:p w14:paraId="6EB2738C" w14:textId="77777777" w:rsidR="00904C98" w:rsidRDefault="00904C98" w:rsidP="00904C98">
      <w:pPr>
        <w:pStyle w:val="BodyText"/>
        <w:spacing w:before="90" w:line="360" w:lineRule="auto"/>
        <w:ind w:left="520" w:right="537"/>
        <w:jc w:val="both"/>
      </w:pPr>
      <w:r>
        <w:t xml:space="preserve">Here, I have reviewed various approaches for Stock price prediction. All approaches have their own advantages and disadvantages. CNN &amp; LSTM </w:t>
      </w:r>
      <w:r>
        <w:rPr>
          <w:spacing w:val="-3"/>
        </w:rPr>
        <w:t xml:space="preserve">is </w:t>
      </w:r>
      <w:r>
        <w:t xml:space="preserve">a most popular algorithm </w:t>
      </w:r>
      <w:r>
        <w:rPr>
          <w:spacing w:val="2"/>
        </w:rPr>
        <w:t xml:space="preserve">to </w:t>
      </w:r>
      <w:r>
        <w:t xml:space="preserve">prediction the stock price but there are some challenges </w:t>
      </w:r>
      <w:r>
        <w:rPr>
          <w:spacing w:val="-3"/>
        </w:rPr>
        <w:t xml:space="preserve">in </w:t>
      </w:r>
      <w:r>
        <w:t xml:space="preserve">this method </w:t>
      </w:r>
      <w:r>
        <w:rPr>
          <w:spacing w:val="-3"/>
        </w:rPr>
        <w:t xml:space="preserve">like </w:t>
      </w:r>
      <w:r>
        <w:t xml:space="preserve">use to need a lot of training data, High computational cost, without GPU data quite slow </w:t>
      </w:r>
      <w:r>
        <w:rPr>
          <w:spacing w:val="2"/>
        </w:rPr>
        <w:t xml:space="preserve">to </w:t>
      </w:r>
      <w:r>
        <w:t xml:space="preserve">train, depend on any previous information for prediction. A hybrid approach can </w:t>
      </w:r>
      <w:r>
        <w:rPr>
          <w:spacing w:val="-3"/>
        </w:rPr>
        <w:t xml:space="preserve">be </w:t>
      </w:r>
      <w:r>
        <w:t xml:space="preserve">used </w:t>
      </w:r>
      <w:r>
        <w:rPr>
          <w:spacing w:val="2"/>
        </w:rPr>
        <w:t xml:space="preserve">to </w:t>
      </w:r>
      <w:r>
        <w:t xml:space="preserve">overcome these issues. While machine learning </w:t>
      </w:r>
      <w:r>
        <w:rPr>
          <w:spacing w:val="-3"/>
        </w:rPr>
        <w:t xml:space="preserve">is </w:t>
      </w:r>
      <w:r>
        <w:t xml:space="preserve">able </w:t>
      </w:r>
      <w:r>
        <w:rPr>
          <w:spacing w:val="2"/>
        </w:rPr>
        <w:t xml:space="preserve">to </w:t>
      </w:r>
      <w:r>
        <w:t>provide highly accurate prediction result using standards tools and also outperforms all standard prediction</w:t>
      </w:r>
      <w:r>
        <w:rPr>
          <w:spacing w:val="13"/>
        </w:rPr>
        <w:t xml:space="preserve"> </w:t>
      </w:r>
      <w:r>
        <w:t>methods.</w:t>
      </w:r>
    </w:p>
    <w:p w14:paraId="4F07AA29"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417BABD" w14:textId="77777777" w:rsidR="00904C98" w:rsidRDefault="00904C98" w:rsidP="00904C98">
      <w:pPr>
        <w:spacing w:before="100"/>
        <w:ind w:left="1850"/>
        <w:jc w:val="both"/>
        <w:rPr>
          <w:b/>
          <w:sz w:val="32"/>
        </w:rPr>
      </w:pPr>
      <w:r>
        <w:rPr>
          <w:b/>
          <w:sz w:val="32"/>
        </w:rPr>
        <w:lastRenderedPageBreak/>
        <w:t>Chapter 3. Existing Work and Proposed Work</w:t>
      </w:r>
    </w:p>
    <w:p w14:paraId="4D63C850" w14:textId="77777777" w:rsidR="00904C98" w:rsidRDefault="00904C98" w:rsidP="00904C98">
      <w:pPr>
        <w:pStyle w:val="Heading3"/>
        <w:numPr>
          <w:ilvl w:val="1"/>
          <w:numId w:val="34"/>
        </w:numPr>
        <w:tabs>
          <w:tab w:val="left" w:pos="944"/>
        </w:tabs>
        <w:spacing w:before="183"/>
        <w:ind w:left="1502" w:hanging="424"/>
        <w:jc w:val="both"/>
      </w:pPr>
      <w:r>
        <w:t xml:space="preserve">Overview </w:t>
      </w:r>
      <w:r>
        <w:rPr>
          <w:spacing w:val="-3"/>
        </w:rPr>
        <w:t xml:space="preserve">of </w:t>
      </w:r>
      <w:r>
        <w:t>Existing</w:t>
      </w:r>
      <w:r>
        <w:rPr>
          <w:spacing w:val="9"/>
        </w:rPr>
        <w:t xml:space="preserve"> </w:t>
      </w:r>
      <w:r>
        <w:t>Work</w:t>
      </w:r>
    </w:p>
    <w:p w14:paraId="08089562" w14:textId="77777777" w:rsidR="00904C98" w:rsidRDefault="00904C98" w:rsidP="00904C98">
      <w:pPr>
        <w:pStyle w:val="BodyText"/>
        <w:spacing w:before="157" w:line="360" w:lineRule="auto"/>
        <w:ind w:left="520" w:right="536"/>
        <w:jc w:val="both"/>
      </w:pPr>
      <w:r>
        <w:t xml:space="preserve">Stock Price Prediction by Machine Learning present to estimate the stock future </w:t>
      </w:r>
      <w:r>
        <w:rPr>
          <w:spacing w:val="-3"/>
        </w:rPr>
        <w:t xml:space="preserve">value </w:t>
      </w:r>
      <w:r>
        <w:t xml:space="preserve">and machine learning technique </w:t>
      </w:r>
      <w:r>
        <w:rPr>
          <w:spacing w:val="-3"/>
        </w:rPr>
        <w:t xml:space="preserve">like </w:t>
      </w:r>
      <w:r>
        <w:t xml:space="preserve">LSTM for existing work. This machine-learning algorithm </w:t>
      </w:r>
      <w:r>
        <w:rPr>
          <w:spacing w:val="-3"/>
        </w:rPr>
        <w:t xml:space="preserve">is </w:t>
      </w:r>
      <w:r>
        <w:t xml:space="preserve">to perform the </w:t>
      </w:r>
      <w:r>
        <w:rPr>
          <w:spacing w:val="-3"/>
        </w:rPr>
        <w:t xml:space="preserve">best </w:t>
      </w:r>
      <w:r>
        <w:t xml:space="preserve">predicting result of the stock future price. LSTM </w:t>
      </w:r>
      <w:r>
        <w:rPr>
          <w:spacing w:val="-3"/>
        </w:rPr>
        <w:t xml:space="preserve">is </w:t>
      </w:r>
      <w:r>
        <w:t xml:space="preserve">capable </w:t>
      </w:r>
      <w:r>
        <w:rPr>
          <w:spacing w:val="2"/>
        </w:rPr>
        <w:t xml:space="preserve">to </w:t>
      </w:r>
      <w:r>
        <w:t xml:space="preserve">catching the modifications </w:t>
      </w:r>
      <w:r>
        <w:rPr>
          <w:spacing w:val="-3"/>
        </w:rPr>
        <w:t xml:space="preserve">in </w:t>
      </w:r>
      <w:r>
        <w:t xml:space="preserve">the </w:t>
      </w:r>
      <w:proofErr w:type="spellStart"/>
      <w:r>
        <w:t>behaviour</w:t>
      </w:r>
      <w:proofErr w:type="spellEnd"/>
      <w:r>
        <w:t xml:space="preserve"> of the stock price for the indicated period </w:t>
      </w:r>
      <w:r>
        <w:rPr>
          <w:spacing w:val="-3"/>
        </w:rPr>
        <w:t xml:space="preserve">in </w:t>
      </w:r>
      <w:r>
        <w:t>this proposed system.</w:t>
      </w:r>
    </w:p>
    <w:p w14:paraId="4C578ECB" w14:textId="77777777" w:rsidR="00904C98" w:rsidRDefault="00904C98" w:rsidP="00904C98">
      <w:pPr>
        <w:pStyle w:val="BodyText"/>
        <w:spacing w:before="158" w:line="360" w:lineRule="auto"/>
        <w:ind w:left="520" w:right="526"/>
        <w:jc w:val="both"/>
      </w:pPr>
      <w:r>
        <w:t xml:space="preserve">Propose [3] a machine learning-based normalization for stock </w:t>
      </w:r>
      <w:r>
        <w:rPr>
          <w:spacing w:val="-3"/>
        </w:rPr>
        <w:t xml:space="preserve">price </w:t>
      </w:r>
      <w:r>
        <w:t>prediction. The dataset utilized for analysis was selected from Yahoo Finance. It consists of approximately 9 lakh records of the required Stock price and other relevant data. The data reflected the stock price at</w:t>
      </w:r>
      <w:r>
        <w:rPr>
          <w:spacing w:val="-6"/>
        </w:rPr>
        <w:t xml:space="preserve"> </w:t>
      </w:r>
      <w:r>
        <w:rPr>
          <w:spacing w:val="-4"/>
        </w:rPr>
        <w:t>some</w:t>
      </w:r>
      <w:r>
        <w:rPr>
          <w:spacing w:val="-11"/>
        </w:rPr>
        <w:t xml:space="preserve"> </w:t>
      </w:r>
      <w:r>
        <w:t>time</w:t>
      </w:r>
      <w:r>
        <w:rPr>
          <w:spacing w:val="-6"/>
        </w:rPr>
        <w:t xml:space="preserve"> </w:t>
      </w:r>
      <w:r>
        <w:t>intervals</w:t>
      </w:r>
      <w:r>
        <w:rPr>
          <w:spacing w:val="-7"/>
        </w:rPr>
        <w:t xml:space="preserve"> </w:t>
      </w:r>
      <w:r>
        <w:t>for</w:t>
      </w:r>
      <w:r>
        <w:rPr>
          <w:spacing w:val="-8"/>
        </w:rPr>
        <w:t xml:space="preserve"> </w:t>
      </w:r>
      <w:r>
        <w:t>every</w:t>
      </w:r>
      <w:r>
        <w:rPr>
          <w:spacing w:val="-19"/>
        </w:rPr>
        <w:t xml:space="preserve"> </w:t>
      </w:r>
      <w:r>
        <w:t>day</w:t>
      </w:r>
      <w:r>
        <w:rPr>
          <w:spacing w:val="-14"/>
        </w:rPr>
        <w:t xml:space="preserve"> </w:t>
      </w:r>
      <w:r>
        <w:rPr>
          <w:spacing w:val="4"/>
        </w:rPr>
        <w:t>of</w:t>
      </w:r>
      <w:r>
        <w:rPr>
          <w:spacing w:val="-17"/>
        </w:rPr>
        <w:t xml:space="preserve"> </w:t>
      </w:r>
      <w:r>
        <w:t>the</w:t>
      </w:r>
      <w:r>
        <w:rPr>
          <w:spacing w:val="-6"/>
        </w:rPr>
        <w:t xml:space="preserve"> </w:t>
      </w:r>
      <w:r>
        <w:rPr>
          <w:spacing w:val="-3"/>
        </w:rPr>
        <w:t>year.</w:t>
      </w:r>
      <w:r>
        <w:rPr>
          <w:spacing w:val="-8"/>
        </w:rPr>
        <w:t xml:space="preserve"> </w:t>
      </w:r>
      <w:r>
        <w:t>It</w:t>
      </w:r>
      <w:r>
        <w:rPr>
          <w:spacing w:val="-9"/>
        </w:rPr>
        <w:t xml:space="preserve"> </w:t>
      </w:r>
      <w:r>
        <w:t>contains</w:t>
      </w:r>
      <w:r>
        <w:rPr>
          <w:spacing w:val="-8"/>
        </w:rPr>
        <w:t xml:space="preserve"> </w:t>
      </w:r>
      <w:r>
        <w:t>various</w:t>
      </w:r>
      <w:r>
        <w:rPr>
          <w:spacing w:val="-12"/>
        </w:rPr>
        <w:t xml:space="preserve"> </w:t>
      </w:r>
      <w:r>
        <w:t>data</w:t>
      </w:r>
      <w:r>
        <w:rPr>
          <w:spacing w:val="-10"/>
        </w:rPr>
        <w:t xml:space="preserve"> </w:t>
      </w:r>
      <w:r>
        <w:t>like</w:t>
      </w:r>
      <w:r>
        <w:rPr>
          <w:spacing w:val="-11"/>
        </w:rPr>
        <w:t xml:space="preserve"> </w:t>
      </w:r>
      <w:r>
        <w:t>date,</w:t>
      </w:r>
      <w:r>
        <w:rPr>
          <w:spacing w:val="-12"/>
        </w:rPr>
        <w:t xml:space="preserve"> </w:t>
      </w:r>
      <w:r>
        <w:t>symbol,</w:t>
      </w:r>
      <w:r>
        <w:rPr>
          <w:spacing w:val="-8"/>
        </w:rPr>
        <w:t xml:space="preserve"> </w:t>
      </w:r>
      <w:r>
        <w:t xml:space="preserve">open price, close price, low price, high price and volume. Here, the data for only one company was considered. All the data was available </w:t>
      </w:r>
      <w:r>
        <w:rPr>
          <w:spacing w:val="-3"/>
        </w:rPr>
        <w:t xml:space="preserve">in </w:t>
      </w:r>
      <w:r>
        <w:t xml:space="preserve">a file of CSV format which was </w:t>
      </w:r>
      <w:r>
        <w:rPr>
          <w:spacing w:val="-3"/>
        </w:rPr>
        <w:t xml:space="preserve">first </w:t>
      </w:r>
      <w:r>
        <w:t>read and transformed</w:t>
      </w:r>
      <w:r>
        <w:rPr>
          <w:spacing w:val="-5"/>
        </w:rPr>
        <w:t xml:space="preserve"> </w:t>
      </w:r>
      <w:r>
        <w:t>into</w:t>
      </w:r>
      <w:r>
        <w:rPr>
          <w:spacing w:val="-5"/>
        </w:rPr>
        <w:t xml:space="preserve"> </w:t>
      </w:r>
      <w:r>
        <w:t>a</w:t>
      </w:r>
      <w:r>
        <w:rPr>
          <w:spacing w:val="-11"/>
        </w:rPr>
        <w:t xml:space="preserve"> </w:t>
      </w:r>
      <w:r>
        <w:t>data</w:t>
      </w:r>
      <w:r>
        <w:rPr>
          <w:spacing w:val="-15"/>
        </w:rPr>
        <w:t xml:space="preserve"> </w:t>
      </w:r>
      <w:r>
        <w:t>frame</w:t>
      </w:r>
      <w:r>
        <w:rPr>
          <w:spacing w:val="-11"/>
        </w:rPr>
        <w:t xml:space="preserve"> </w:t>
      </w:r>
      <w:r>
        <w:t>using</w:t>
      </w:r>
      <w:r>
        <w:rPr>
          <w:spacing w:val="-9"/>
        </w:rPr>
        <w:t xml:space="preserve"> </w:t>
      </w:r>
      <w:r>
        <w:t>the</w:t>
      </w:r>
      <w:r>
        <w:rPr>
          <w:spacing w:val="-11"/>
        </w:rPr>
        <w:t xml:space="preserve"> </w:t>
      </w:r>
      <w:r>
        <w:t>Pandas</w:t>
      </w:r>
      <w:r>
        <w:rPr>
          <w:spacing w:val="-7"/>
        </w:rPr>
        <w:t xml:space="preserve"> </w:t>
      </w:r>
      <w:r>
        <w:t>library</w:t>
      </w:r>
      <w:r>
        <w:rPr>
          <w:spacing w:val="-14"/>
        </w:rPr>
        <w:t xml:space="preserve"> </w:t>
      </w:r>
      <w:r>
        <w:rPr>
          <w:spacing w:val="-3"/>
        </w:rPr>
        <w:t>in</w:t>
      </w:r>
      <w:r>
        <w:rPr>
          <w:spacing w:val="-13"/>
        </w:rPr>
        <w:t xml:space="preserve"> </w:t>
      </w:r>
      <w:r>
        <w:t>Python.</w:t>
      </w:r>
      <w:r>
        <w:rPr>
          <w:spacing w:val="-8"/>
        </w:rPr>
        <w:t xml:space="preserve"> </w:t>
      </w:r>
      <w:r>
        <w:t>The</w:t>
      </w:r>
      <w:r>
        <w:rPr>
          <w:spacing w:val="-11"/>
        </w:rPr>
        <w:t xml:space="preserve"> </w:t>
      </w:r>
      <w:r>
        <w:t>normalization</w:t>
      </w:r>
      <w:r>
        <w:rPr>
          <w:spacing w:val="-14"/>
        </w:rPr>
        <w:t xml:space="preserve"> </w:t>
      </w:r>
      <w:r>
        <w:t>of</w:t>
      </w:r>
      <w:r>
        <w:rPr>
          <w:spacing w:val="-17"/>
        </w:rPr>
        <w:t xml:space="preserve"> </w:t>
      </w:r>
      <w:r>
        <w:t>the</w:t>
      </w:r>
      <w:r>
        <w:rPr>
          <w:spacing w:val="-11"/>
        </w:rPr>
        <w:t xml:space="preserve"> </w:t>
      </w:r>
      <w:r>
        <w:t xml:space="preserve">data was performed through the </w:t>
      </w:r>
      <w:proofErr w:type="spellStart"/>
      <w:r>
        <w:t>sklearn</w:t>
      </w:r>
      <w:proofErr w:type="spellEnd"/>
      <w:r>
        <w:t xml:space="preserve"> library </w:t>
      </w:r>
      <w:r>
        <w:rPr>
          <w:spacing w:val="-3"/>
        </w:rPr>
        <w:t xml:space="preserve">in </w:t>
      </w:r>
      <w:r>
        <w:t xml:space="preserve">Python and the data were divided into training and testing sets. The experiment set was kept as 20% of the available dataset. </w:t>
      </w:r>
      <w:r>
        <w:rPr>
          <w:spacing w:val="-3"/>
        </w:rPr>
        <w:t xml:space="preserve">This </w:t>
      </w:r>
      <w:r>
        <w:t>paper focuses</w:t>
      </w:r>
      <w:r>
        <w:rPr>
          <w:spacing w:val="-13"/>
        </w:rPr>
        <w:t xml:space="preserve"> </w:t>
      </w:r>
      <w:r>
        <w:t>on</w:t>
      </w:r>
      <w:r>
        <w:rPr>
          <w:spacing w:val="-15"/>
        </w:rPr>
        <w:t xml:space="preserve"> </w:t>
      </w:r>
      <w:r>
        <w:t>two</w:t>
      </w:r>
      <w:r>
        <w:rPr>
          <w:spacing w:val="-6"/>
        </w:rPr>
        <w:t xml:space="preserve"> </w:t>
      </w:r>
      <w:r>
        <w:t>architecture</w:t>
      </w:r>
      <w:r>
        <w:rPr>
          <w:spacing w:val="-12"/>
        </w:rPr>
        <w:t xml:space="preserve"> </w:t>
      </w:r>
      <w:r>
        <w:t>Regression-based</w:t>
      </w:r>
      <w:r>
        <w:rPr>
          <w:spacing w:val="-6"/>
        </w:rPr>
        <w:t xml:space="preserve"> </w:t>
      </w:r>
      <w:r>
        <w:t>Model</w:t>
      </w:r>
      <w:r>
        <w:rPr>
          <w:spacing w:val="-19"/>
        </w:rPr>
        <w:t xml:space="preserve"> </w:t>
      </w:r>
      <w:r>
        <w:t>and</w:t>
      </w:r>
      <w:r>
        <w:rPr>
          <w:spacing w:val="-11"/>
        </w:rPr>
        <w:t xml:space="preserve"> </w:t>
      </w:r>
      <w:r>
        <w:t>LSTM.</w:t>
      </w:r>
      <w:r>
        <w:rPr>
          <w:spacing w:val="-6"/>
        </w:rPr>
        <w:t xml:space="preserve"> </w:t>
      </w:r>
      <w:r>
        <w:t>The</w:t>
      </w:r>
      <w:r>
        <w:rPr>
          <w:spacing w:val="-12"/>
        </w:rPr>
        <w:t xml:space="preserve"> </w:t>
      </w:r>
      <w:r>
        <w:t>Regression-based</w:t>
      </w:r>
      <w:r>
        <w:rPr>
          <w:spacing w:val="-6"/>
        </w:rPr>
        <w:t xml:space="preserve"> </w:t>
      </w:r>
      <w:r>
        <w:t xml:space="preserve">Model </w:t>
      </w:r>
      <w:r>
        <w:rPr>
          <w:spacing w:val="-3"/>
        </w:rPr>
        <w:t>is</w:t>
      </w:r>
      <w:r>
        <w:rPr>
          <w:spacing w:val="-17"/>
        </w:rPr>
        <w:t xml:space="preserve"> </w:t>
      </w:r>
      <w:r>
        <w:t>employed</w:t>
      </w:r>
      <w:r>
        <w:rPr>
          <w:spacing w:val="-10"/>
        </w:rPr>
        <w:t xml:space="preserve"> </w:t>
      </w:r>
      <w:r>
        <w:t>for</w:t>
      </w:r>
      <w:r>
        <w:rPr>
          <w:spacing w:val="-12"/>
        </w:rPr>
        <w:t xml:space="preserve"> </w:t>
      </w:r>
      <w:r>
        <w:t>predicting</w:t>
      </w:r>
      <w:r>
        <w:rPr>
          <w:spacing w:val="-14"/>
        </w:rPr>
        <w:t xml:space="preserve"> </w:t>
      </w:r>
      <w:r>
        <w:t>unbroken</w:t>
      </w:r>
      <w:r>
        <w:rPr>
          <w:spacing w:val="-18"/>
        </w:rPr>
        <w:t xml:space="preserve"> </w:t>
      </w:r>
      <w:r>
        <w:t>values</w:t>
      </w:r>
      <w:r>
        <w:rPr>
          <w:spacing w:val="-17"/>
        </w:rPr>
        <w:t xml:space="preserve"> </w:t>
      </w:r>
      <w:r>
        <w:t>through</w:t>
      </w:r>
      <w:r>
        <w:rPr>
          <w:spacing w:val="-18"/>
        </w:rPr>
        <w:t xml:space="preserve"> </w:t>
      </w:r>
      <w:r>
        <w:rPr>
          <w:spacing w:val="-3"/>
        </w:rPr>
        <w:t>some</w:t>
      </w:r>
      <w:r>
        <w:rPr>
          <w:spacing w:val="-15"/>
        </w:rPr>
        <w:t xml:space="preserve"> </w:t>
      </w:r>
      <w:r>
        <w:t>given</w:t>
      </w:r>
      <w:r>
        <w:rPr>
          <w:spacing w:val="-18"/>
        </w:rPr>
        <w:t xml:space="preserve"> </w:t>
      </w:r>
      <w:r>
        <w:t>autonomous</w:t>
      </w:r>
      <w:r>
        <w:rPr>
          <w:spacing w:val="-16"/>
        </w:rPr>
        <w:t xml:space="preserve"> </w:t>
      </w:r>
      <w:r>
        <w:t>values</w:t>
      </w:r>
      <w:r>
        <w:rPr>
          <w:spacing w:val="-8"/>
        </w:rPr>
        <w:t xml:space="preserve"> </w:t>
      </w:r>
      <w:r>
        <w:t xml:space="preserve">Regression uses a given linear function for predicting continuous values of the </w:t>
      </w:r>
      <w:r>
        <w:rPr>
          <w:spacing w:val="-3"/>
        </w:rPr>
        <w:t xml:space="preserve">most </w:t>
      </w:r>
      <w:r>
        <w:t xml:space="preserve">important </w:t>
      </w:r>
      <w:r>
        <w:rPr>
          <w:spacing w:val="-3"/>
        </w:rPr>
        <w:t xml:space="preserve">amongst </w:t>
      </w:r>
      <w:r>
        <w:t xml:space="preserve">them and made the predictions using these. LSTM architecture </w:t>
      </w:r>
      <w:r>
        <w:rPr>
          <w:spacing w:val="-5"/>
        </w:rPr>
        <w:t xml:space="preserve">is </w:t>
      </w:r>
      <w:r>
        <w:t xml:space="preserve">able </w:t>
      </w:r>
      <w:r>
        <w:rPr>
          <w:spacing w:val="2"/>
        </w:rPr>
        <w:t xml:space="preserve">to </w:t>
      </w:r>
      <w:r>
        <w:t xml:space="preserve">identify the changes </w:t>
      </w:r>
      <w:r>
        <w:rPr>
          <w:spacing w:val="-3"/>
        </w:rPr>
        <w:t xml:space="preserve">in </w:t>
      </w:r>
      <w:r>
        <w:t xml:space="preserve">trends which show evident from the result. LSTM </w:t>
      </w:r>
      <w:r>
        <w:rPr>
          <w:spacing w:val="-3"/>
        </w:rPr>
        <w:t xml:space="preserve">is </w:t>
      </w:r>
      <w:r>
        <w:t xml:space="preserve">identified as the best model for the proposed methodology. This shows that the proposed system </w:t>
      </w:r>
      <w:r>
        <w:rPr>
          <w:spacing w:val="-3"/>
        </w:rPr>
        <w:t xml:space="preserve">is </w:t>
      </w:r>
      <w:r>
        <w:t xml:space="preserve">capable of identifying some interrelation within the data. In the stock market, there may not </w:t>
      </w:r>
      <w:r>
        <w:rPr>
          <w:spacing w:val="-3"/>
        </w:rPr>
        <w:t xml:space="preserve">always </w:t>
      </w:r>
      <w:r>
        <w:t xml:space="preserve">follow the </w:t>
      </w:r>
      <w:r>
        <w:rPr>
          <w:spacing w:val="-3"/>
        </w:rPr>
        <w:t xml:space="preserve">same </w:t>
      </w:r>
      <w:r>
        <w:t xml:space="preserve">cycle or may not always </w:t>
      </w:r>
      <w:r>
        <w:rPr>
          <w:spacing w:val="-3"/>
        </w:rPr>
        <w:t xml:space="preserve">be in </w:t>
      </w:r>
      <w:r>
        <w:t xml:space="preserve">a regular pattern for the changes that are occurred. The period of the existence will differ and the existence of the trend </w:t>
      </w:r>
      <w:r>
        <w:rPr>
          <w:spacing w:val="-5"/>
        </w:rPr>
        <w:t xml:space="preserve">is </w:t>
      </w:r>
      <w:r>
        <w:t xml:space="preserve">based on the companies and the sectors. For investors, this type of analysis </w:t>
      </w:r>
      <w:r>
        <w:rPr>
          <w:spacing w:val="4"/>
        </w:rPr>
        <w:t xml:space="preserve">of </w:t>
      </w:r>
      <w:r>
        <w:t xml:space="preserve">trends and cycles will obtain more profit. </w:t>
      </w:r>
      <w:r>
        <w:rPr>
          <w:spacing w:val="-3"/>
        </w:rPr>
        <w:t xml:space="preserve">We </w:t>
      </w:r>
      <w:r>
        <w:t xml:space="preserve">must use networks </w:t>
      </w:r>
      <w:r>
        <w:rPr>
          <w:spacing w:val="-3"/>
        </w:rPr>
        <w:t xml:space="preserve">like </w:t>
      </w:r>
      <w:r>
        <w:t xml:space="preserve">LSTM as they rely on the current information </w:t>
      </w:r>
      <w:r>
        <w:rPr>
          <w:spacing w:val="2"/>
        </w:rPr>
        <w:t xml:space="preserve">to </w:t>
      </w:r>
      <w:proofErr w:type="spellStart"/>
      <w:r>
        <w:t>analyse</w:t>
      </w:r>
      <w:proofErr w:type="spellEnd"/>
      <w:r>
        <w:t xml:space="preserve"> various</w:t>
      </w:r>
      <w:r>
        <w:rPr>
          <w:spacing w:val="-14"/>
        </w:rPr>
        <w:t xml:space="preserve"> </w:t>
      </w:r>
      <w:r>
        <w:t>information.</w:t>
      </w:r>
    </w:p>
    <w:p w14:paraId="560DD271"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B4F2AF1" w14:textId="77777777" w:rsidR="00904C98" w:rsidRDefault="00904C98" w:rsidP="00904C98">
      <w:pPr>
        <w:pStyle w:val="Heading3"/>
        <w:numPr>
          <w:ilvl w:val="1"/>
          <w:numId w:val="34"/>
        </w:numPr>
        <w:tabs>
          <w:tab w:val="left" w:pos="949"/>
        </w:tabs>
        <w:spacing w:before="99"/>
        <w:ind w:left="948" w:hanging="429"/>
      </w:pPr>
      <w:r>
        <w:lastRenderedPageBreak/>
        <w:t>Proposed</w:t>
      </w:r>
      <w:r>
        <w:rPr>
          <w:spacing w:val="-1"/>
        </w:rPr>
        <w:t xml:space="preserve"> </w:t>
      </w:r>
      <w:r>
        <w:t>Work</w:t>
      </w:r>
    </w:p>
    <w:p w14:paraId="572F3CFC" w14:textId="77777777" w:rsidR="00904C98" w:rsidRDefault="00904C98" w:rsidP="00904C98">
      <w:pPr>
        <w:pStyle w:val="BodyText"/>
        <w:rPr>
          <w:b/>
          <w:sz w:val="20"/>
        </w:rPr>
      </w:pPr>
    </w:p>
    <w:p w14:paraId="4A437CDE" w14:textId="77777777" w:rsidR="00904C98" w:rsidRDefault="00904C98" w:rsidP="00904C98">
      <w:pPr>
        <w:pStyle w:val="BodyText"/>
        <w:rPr>
          <w:b/>
          <w:sz w:val="20"/>
        </w:rPr>
      </w:pPr>
    </w:p>
    <w:p w14:paraId="1A1A2B04" w14:textId="77777777" w:rsidR="00904C98" w:rsidRDefault="00904C98" w:rsidP="00904C98">
      <w:pPr>
        <w:pStyle w:val="BodyText"/>
        <w:spacing w:before="10"/>
        <w:rPr>
          <w:b/>
          <w:sz w:val="15"/>
        </w:rPr>
      </w:pPr>
      <w:r>
        <w:rPr>
          <w:noProof/>
        </w:rPr>
        <w:drawing>
          <wp:anchor distT="0" distB="0" distL="0" distR="0" simplePos="0" relativeHeight="251659264" behindDoc="0" locked="0" layoutInCell="1" allowOverlap="1" wp14:anchorId="2C6B204C" wp14:editId="24C2C9F8">
            <wp:simplePos x="0" y="0"/>
            <wp:positionH relativeFrom="page">
              <wp:posOffset>2654142</wp:posOffset>
            </wp:positionH>
            <wp:positionV relativeFrom="paragraph">
              <wp:posOffset>140978</wp:posOffset>
            </wp:positionV>
            <wp:extent cx="2316450" cy="3189922"/>
            <wp:effectExtent l="0" t="0" r="0" b="0"/>
            <wp:wrapTopAndBottom/>
            <wp:docPr id="13" name="image2.png" descr="C:\Users\Janmesh Patel\Pictures\Saved Pictures\workflo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cstate="print"/>
                    <a:stretch>
                      <a:fillRect/>
                    </a:stretch>
                  </pic:blipFill>
                  <pic:spPr>
                    <a:xfrm>
                      <a:off x="0" y="0"/>
                      <a:ext cx="2316450" cy="3189922"/>
                    </a:xfrm>
                    <a:prstGeom prst="rect">
                      <a:avLst/>
                    </a:prstGeom>
                  </pic:spPr>
                </pic:pic>
              </a:graphicData>
            </a:graphic>
          </wp:anchor>
        </w:drawing>
      </w:r>
    </w:p>
    <w:p w14:paraId="78F0EE2C" w14:textId="77777777" w:rsidR="00904C98" w:rsidRDefault="00904C98" w:rsidP="00904C98">
      <w:pPr>
        <w:pStyle w:val="BodyText"/>
        <w:spacing w:before="10"/>
        <w:rPr>
          <w:b/>
        </w:rPr>
      </w:pPr>
    </w:p>
    <w:p w14:paraId="4DEE1741" w14:textId="77777777" w:rsidR="00904C98" w:rsidRDefault="00904C98" w:rsidP="00904C98">
      <w:pPr>
        <w:spacing w:before="90"/>
        <w:ind w:left="792" w:right="804"/>
        <w:jc w:val="center"/>
        <w:rPr>
          <w:i/>
          <w:sz w:val="24"/>
        </w:rPr>
      </w:pPr>
      <w:r>
        <w:rPr>
          <w:i/>
          <w:color w:val="44536A"/>
          <w:sz w:val="24"/>
        </w:rPr>
        <w:t>Fig 3.1 Proposed Workflow</w:t>
      </w:r>
    </w:p>
    <w:p w14:paraId="41FEE976" w14:textId="77777777" w:rsidR="00904C98" w:rsidRDefault="00904C98" w:rsidP="00904C98">
      <w:pPr>
        <w:pStyle w:val="BodyText"/>
        <w:spacing w:before="5"/>
        <w:rPr>
          <w:i/>
        </w:rPr>
      </w:pPr>
    </w:p>
    <w:p w14:paraId="6B4F2D54" w14:textId="77777777" w:rsidR="00904C98" w:rsidRDefault="00904C98" w:rsidP="00904C98">
      <w:pPr>
        <w:pStyle w:val="BodyText"/>
        <w:ind w:left="520"/>
        <w:jc w:val="both"/>
      </w:pPr>
      <w:r>
        <w:t xml:space="preserve">The system presented here composes of five </w:t>
      </w:r>
      <w:proofErr w:type="gramStart"/>
      <w:r>
        <w:t>modules:-</w:t>
      </w:r>
      <w:proofErr w:type="gramEnd"/>
    </w:p>
    <w:p w14:paraId="578AEB12" w14:textId="77777777" w:rsidR="00904C98" w:rsidRDefault="00904C98" w:rsidP="00904C98">
      <w:pPr>
        <w:pStyle w:val="BodyText"/>
        <w:spacing w:before="3"/>
        <w:rPr>
          <w:sz w:val="25"/>
        </w:rPr>
      </w:pPr>
    </w:p>
    <w:p w14:paraId="0768FF9D" w14:textId="77777777" w:rsidR="00904C98" w:rsidRDefault="00904C98" w:rsidP="00904C98">
      <w:pPr>
        <w:pStyle w:val="ListParagraph"/>
        <w:numPr>
          <w:ilvl w:val="2"/>
          <w:numId w:val="34"/>
        </w:numPr>
        <w:tabs>
          <w:tab w:val="left" w:pos="1241"/>
        </w:tabs>
        <w:rPr>
          <w:sz w:val="24"/>
        </w:rPr>
      </w:pPr>
      <w:r>
        <w:rPr>
          <w:sz w:val="24"/>
        </w:rPr>
        <w:t>Input as</w:t>
      </w:r>
      <w:r>
        <w:rPr>
          <w:spacing w:val="6"/>
          <w:sz w:val="24"/>
        </w:rPr>
        <w:t xml:space="preserve"> </w:t>
      </w:r>
      <w:r>
        <w:rPr>
          <w:sz w:val="24"/>
        </w:rPr>
        <w:t>Dataset</w:t>
      </w:r>
    </w:p>
    <w:p w14:paraId="6222D6FE" w14:textId="77777777" w:rsidR="00904C98" w:rsidRDefault="00904C98" w:rsidP="00904C98">
      <w:pPr>
        <w:pStyle w:val="ListParagraph"/>
        <w:numPr>
          <w:ilvl w:val="2"/>
          <w:numId w:val="34"/>
        </w:numPr>
        <w:tabs>
          <w:tab w:val="left" w:pos="1241"/>
        </w:tabs>
        <w:spacing w:before="142"/>
        <w:rPr>
          <w:sz w:val="24"/>
        </w:rPr>
      </w:pPr>
      <w:r>
        <w:rPr>
          <w:sz w:val="24"/>
        </w:rPr>
        <w:t>Pre processing</w:t>
      </w:r>
    </w:p>
    <w:p w14:paraId="6D9EA783" w14:textId="77777777" w:rsidR="00904C98" w:rsidRDefault="00904C98" w:rsidP="00904C98">
      <w:pPr>
        <w:pStyle w:val="ListParagraph"/>
        <w:numPr>
          <w:ilvl w:val="2"/>
          <w:numId w:val="34"/>
        </w:numPr>
        <w:tabs>
          <w:tab w:val="left" w:pos="1241"/>
        </w:tabs>
        <w:spacing w:before="137"/>
        <w:rPr>
          <w:sz w:val="24"/>
        </w:rPr>
      </w:pPr>
      <w:r>
        <w:rPr>
          <w:sz w:val="24"/>
        </w:rPr>
        <w:t>Data splitting</w:t>
      </w:r>
    </w:p>
    <w:p w14:paraId="7A8D333D" w14:textId="77777777" w:rsidR="00904C98" w:rsidRDefault="00904C98" w:rsidP="00904C98">
      <w:pPr>
        <w:pStyle w:val="ListParagraph"/>
        <w:numPr>
          <w:ilvl w:val="2"/>
          <w:numId w:val="34"/>
        </w:numPr>
        <w:tabs>
          <w:tab w:val="left" w:pos="1241"/>
        </w:tabs>
        <w:spacing w:before="137"/>
        <w:rPr>
          <w:sz w:val="24"/>
        </w:rPr>
      </w:pPr>
      <w:r>
        <w:rPr>
          <w:sz w:val="24"/>
        </w:rPr>
        <w:t xml:space="preserve">Build &amp; Model train </w:t>
      </w:r>
      <w:proofErr w:type="spellStart"/>
      <w:r>
        <w:rPr>
          <w:sz w:val="24"/>
        </w:rPr>
        <w:t>Lstm</w:t>
      </w:r>
      <w:proofErr w:type="spellEnd"/>
      <w:r>
        <w:rPr>
          <w:sz w:val="24"/>
        </w:rPr>
        <w:t xml:space="preserve">, CNN and Hybrid approach </w:t>
      </w:r>
      <w:r>
        <w:rPr>
          <w:spacing w:val="4"/>
          <w:sz w:val="24"/>
        </w:rPr>
        <w:t>of</w:t>
      </w:r>
      <w:r>
        <w:rPr>
          <w:spacing w:val="-17"/>
          <w:sz w:val="24"/>
        </w:rPr>
        <w:t xml:space="preserve"> </w:t>
      </w:r>
      <w:r>
        <w:rPr>
          <w:sz w:val="24"/>
        </w:rPr>
        <w:t>LSTM+CNN</w:t>
      </w:r>
    </w:p>
    <w:p w14:paraId="15F3A5AC" w14:textId="77777777" w:rsidR="00904C98" w:rsidRDefault="00904C98" w:rsidP="00904C98">
      <w:pPr>
        <w:pStyle w:val="ListParagraph"/>
        <w:numPr>
          <w:ilvl w:val="2"/>
          <w:numId w:val="34"/>
        </w:numPr>
        <w:tabs>
          <w:tab w:val="left" w:pos="1303"/>
          <w:tab w:val="left" w:pos="1304"/>
        </w:tabs>
        <w:spacing w:before="141"/>
        <w:ind w:left="1303" w:hanging="424"/>
        <w:rPr>
          <w:sz w:val="24"/>
        </w:rPr>
      </w:pPr>
      <w:r>
        <w:rPr>
          <w:sz w:val="24"/>
        </w:rPr>
        <w:t>Output as Predicted</w:t>
      </w:r>
      <w:r>
        <w:rPr>
          <w:spacing w:val="8"/>
          <w:sz w:val="24"/>
        </w:rPr>
        <w:t xml:space="preserve"> </w:t>
      </w:r>
      <w:r>
        <w:rPr>
          <w:spacing w:val="-2"/>
          <w:sz w:val="24"/>
        </w:rPr>
        <w:t>Result</w:t>
      </w:r>
    </w:p>
    <w:p w14:paraId="3F276A5C" w14:textId="77777777" w:rsidR="00904C98" w:rsidRDefault="00904C98" w:rsidP="00904C98">
      <w:pPr>
        <w:pStyle w:val="BodyText"/>
        <w:spacing w:before="8"/>
        <w:rPr>
          <w:sz w:val="25"/>
        </w:rPr>
      </w:pPr>
    </w:p>
    <w:p w14:paraId="66283212" w14:textId="77777777" w:rsidR="00904C98" w:rsidRDefault="00904C98" w:rsidP="00904C98">
      <w:pPr>
        <w:pStyle w:val="BodyText"/>
        <w:spacing w:line="360" w:lineRule="auto"/>
        <w:ind w:left="520" w:right="534"/>
        <w:jc w:val="both"/>
      </w:pPr>
      <w:r>
        <w:t xml:space="preserve">Attribute such as: price of open, </w:t>
      </w:r>
      <w:r>
        <w:rPr>
          <w:spacing w:val="-3"/>
        </w:rPr>
        <w:t xml:space="preserve">high, </w:t>
      </w:r>
      <w:r>
        <w:t>low, close, adjusted close price taken from huge dataset are</w:t>
      </w:r>
      <w:r>
        <w:rPr>
          <w:spacing w:val="-7"/>
        </w:rPr>
        <w:t xml:space="preserve"> </w:t>
      </w:r>
      <w:r>
        <w:rPr>
          <w:spacing w:val="-3"/>
        </w:rPr>
        <w:t>fed</w:t>
      </w:r>
      <w:r>
        <w:rPr>
          <w:spacing w:val="-5"/>
        </w:rPr>
        <w:t xml:space="preserve"> </w:t>
      </w:r>
      <w:r>
        <w:t>as</w:t>
      </w:r>
      <w:r>
        <w:rPr>
          <w:spacing w:val="-2"/>
        </w:rPr>
        <w:t xml:space="preserve"> </w:t>
      </w:r>
      <w:r>
        <w:t>input</w:t>
      </w:r>
      <w:r>
        <w:rPr>
          <w:spacing w:val="-5"/>
        </w:rPr>
        <w:t xml:space="preserve"> </w:t>
      </w:r>
      <w:r>
        <w:t>to</w:t>
      </w:r>
      <w:r>
        <w:rPr>
          <w:spacing w:val="-5"/>
        </w:rPr>
        <w:t xml:space="preserve"> </w:t>
      </w:r>
      <w:r>
        <w:t>the</w:t>
      </w:r>
      <w:r>
        <w:rPr>
          <w:spacing w:val="-6"/>
        </w:rPr>
        <w:t xml:space="preserve"> </w:t>
      </w:r>
      <w:r>
        <w:t>models</w:t>
      </w:r>
      <w:r>
        <w:rPr>
          <w:spacing w:val="-2"/>
        </w:rPr>
        <w:t xml:space="preserve"> </w:t>
      </w:r>
      <w:r>
        <w:t>for</w:t>
      </w:r>
      <w:r>
        <w:rPr>
          <w:spacing w:val="-8"/>
        </w:rPr>
        <w:t xml:space="preserve"> </w:t>
      </w:r>
      <w:r>
        <w:t>training</w:t>
      </w:r>
      <w:r>
        <w:rPr>
          <w:spacing w:val="-6"/>
        </w:rPr>
        <w:t xml:space="preserve"> </w:t>
      </w:r>
      <w:r>
        <w:t>to</w:t>
      </w:r>
      <w:r>
        <w:rPr>
          <w:spacing w:val="-4"/>
        </w:rPr>
        <w:t xml:space="preserve"> </w:t>
      </w:r>
      <w:r>
        <w:t>pre-process</w:t>
      </w:r>
      <w:r>
        <w:rPr>
          <w:spacing w:val="-7"/>
        </w:rPr>
        <w:t xml:space="preserve"> </w:t>
      </w:r>
      <w:r>
        <w:t>the</w:t>
      </w:r>
      <w:r>
        <w:rPr>
          <w:spacing w:val="-6"/>
        </w:rPr>
        <w:t xml:space="preserve"> </w:t>
      </w:r>
      <w:r>
        <w:t>data</w:t>
      </w:r>
      <w:r>
        <w:rPr>
          <w:spacing w:val="-11"/>
        </w:rPr>
        <w:t xml:space="preserve"> </w:t>
      </w:r>
      <w:r>
        <w:t>techniques</w:t>
      </w:r>
      <w:r>
        <w:rPr>
          <w:spacing w:val="-2"/>
        </w:rPr>
        <w:t xml:space="preserve"> </w:t>
      </w:r>
      <w:r>
        <w:rPr>
          <w:spacing w:val="-3"/>
        </w:rPr>
        <w:t>like</w:t>
      </w:r>
      <w:r>
        <w:rPr>
          <w:spacing w:val="-1"/>
        </w:rPr>
        <w:t xml:space="preserve"> </w:t>
      </w:r>
      <w:r>
        <w:t>normalization &amp;</w:t>
      </w:r>
      <w:r>
        <w:rPr>
          <w:spacing w:val="-9"/>
        </w:rPr>
        <w:t xml:space="preserve"> </w:t>
      </w:r>
      <w:r>
        <w:t>one</w:t>
      </w:r>
      <w:r>
        <w:rPr>
          <w:spacing w:val="-5"/>
        </w:rPr>
        <w:t xml:space="preserve"> </w:t>
      </w:r>
      <w:r>
        <w:t>hot encoding</w:t>
      </w:r>
      <w:r>
        <w:rPr>
          <w:spacing w:val="1"/>
        </w:rPr>
        <w:t xml:space="preserve"> </w:t>
      </w:r>
      <w:r>
        <w:rPr>
          <w:spacing w:val="-3"/>
        </w:rPr>
        <w:t>in</w:t>
      </w:r>
      <w:r>
        <w:rPr>
          <w:spacing w:val="-4"/>
        </w:rPr>
        <w:t xml:space="preserve"> </w:t>
      </w:r>
      <w:r>
        <w:t>applied</w:t>
      </w:r>
      <w:r>
        <w:rPr>
          <w:spacing w:val="-5"/>
        </w:rPr>
        <w:t xml:space="preserve"> </w:t>
      </w:r>
      <w:r>
        <w:t>on</w:t>
      </w:r>
      <w:r>
        <w:rPr>
          <w:spacing w:val="-9"/>
        </w:rPr>
        <w:t xml:space="preserve"> </w:t>
      </w:r>
      <w:r>
        <w:t>dataset.</w:t>
      </w:r>
      <w:r>
        <w:rPr>
          <w:spacing w:val="-2"/>
        </w:rPr>
        <w:t xml:space="preserve"> </w:t>
      </w:r>
      <w:r>
        <w:t>After</w:t>
      </w:r>
      <w:r>
        <w:rPr>
          <w:spacing w:val="-7"/>
        </w:rPr>
        <w:t xml:space="preserve"> </w:t>
      </w:r>
      <w:r>
        <w:t>this</w:t>
      </w:r>
      <w:r>
        <w:rPr>
          <w:spacing w:val="-6"/>
        </w:rPr>
        <w:t xml:space="preserve"> </w:t>
      </w:r>
      <w:r>
        <w:t>data</w:t>
      </w:r>
      <w:r>
        <w:rPr>
          <w:spacing w:val="-5"/>
        </w:rPr>
        <w:t xml:space="preserve"> is</w:t>
      </w:r>
      <w:r>
        <w:rPr>
          <w:spacing w:val="-1"/>
        </w:rPr>
        <w:t xml:space="preserve"> </w:t>
      </w:r>
      <w:r>
        <w:t>divided</w:t>
      </w:r>
      <w:r>
        <w:rPr>
          <w:spacing w:val="1"/>
        </w:rPr>
        <w:t xml:space="preserve"> </w:t>
      </w:r>
      <w:r>
        <w:rPr>
          <w:spacing w:val="-3"/>
        </w:rPr>
        <w:t>in</w:t>
      </w:r>
      <w:r>
        <w:rPr>
          <w:spacing w:val="-10"/>
        </w:rPr>
        <w:t xml:space="preserve"> </w:t>
      </w:r>
      <w:r>
        <w:t>two</w:t>
      </w:r>
      <w:r>
        <w:rPr>
          <w:spacing w:val="2"/>
        </w:rPr>
        <w:t xml:space="preserve"> </w:t>
      </w:r>
      <w:r>
        <w:t>sets</w:t>
      </w:r>
      <w:r>
        <w:rPr>
          <w:spacing w:val="-7"/>
        </w:rPr>
        <w:t xml:space="preserve"> </w:t>
      </w:r>
      <w:r>
        <w:t>namely</w:t>
      </w:r>
      <w:r>
        <w:rPr>
          <w:spacing w:val="-8"/>
        </w:rPr>
        <w:t xml:space="preserve"> </w:t>
      </w:r>
      <w:r>
        <w:t>training &amp;</w:t>
      </w:r>
      <w:r>
        <w:rPr>
          <w:spacing w:val="-7"/>
        </w:rPr>
        <w:t xml:space="preserve"> </w:t>
      </w:r>
      <w:r>
        <w:t>testing</w:t>
      </w:r>
      <w:r>
        <w:rPr>
          <w:spacing w:val="-1"/>
        </w:rPr>
        <w:t xml:space="preserve"> </w:t>
      </w:r>
      <w:r>
        <w:t>which</w:t>
      </w:r>
      <w:r>
        <w:rPr>
          <w:spacing w:val="-6"/>
        </w:rPr>
        <w:t xml:space="preserve"> </w:t>
      </w:r>
      <w:r>
        <w:t>are</w:t>
      </w:r>
      <w:r>
        <w:rPr>
          <w:spacing w:val="-3"/>
        </w:rPr>
        <w:t xml:space="preserve"> </w:t>
      </w:r>
      <w:r>
        <w:t>ratio</w:t>
      </w:r>
      <w:r>
        <w:rPr>
          <w:spacing w:val="-1"/>
        </w:rPr>
        <w:t xml:space="preserve"> </w:t>
      </w:r>
      <w:r>
        <w:t>of</w:t>
      </w:r>
      <w:r>
        <w:rPr>
          <w:spacing w:val="-9"/>
        </w:rPr>
        <w:t xml:space="preserve"> </w:t>
      </w:r>
      <w:r>
        <w:t>80:20</w:t>
      </w:r>
      <w:r>
        <w:rPr>
          <w:spacing w:val="-2"/>
        </w:rPr>
        <w:t xml:space="preserve"> </w:t>
      </w:r>
      <w:r>
        <w:t>respectively.</w:t>
      </w:r>
      <w:r>
        <w:rPr>
          <w:spacing w:val="1"/>
        </w:rPr>
        <w:t xml:space="preserve"> </w:t>
      </w:r>
      <w:r>
        <w:t>Then, this</w:t>
      </w:r>
      <w:r>
        <w:rPr>
          <w:spacing w:val="-3"/>
        </w:rPr>
        <w:t xml:space="preserve"> </w:t>
      </w:r>
      <w:r>
        <w:t>set</w:t>
      </w:r>
      <w:r>
        <w:rPr>
          <w:spacing w:val="3"/>
        </w:rPr>
        <w:t xml:space="preserve"> </w:t>
      </w:r>
      <w:r>
        <w:t>are</w:t>
      </w:r>
      <w:r>
        <w:rPr>
          <w:spacing w:val="-2"/>
        </w:rPr>
        <w:t xml:space="preserve"> </w:t>
      </w:r>
      <w:r>
        <w:t>used</w:t>
      </w:r>
      <w:r>
        <w:rPr>
          <w:spacing w:val="-11"/>
        </w:rPr>
        <w:t xml:space="preserve"> </w:t>
      </w:r>
      <w:r>
        <w:t>to</w:t>
      </w:r>
      <w:r>
        <w:rPr>
          <w:spacing w:val="-6"/>
        </w:rPr>
        <w:t xml:space="preserve"> </w:t>
      </w:r>
      <w:r>
        <w:t>train</w:t>
      </w:r>
      <w:r>
        <w:rPr>
          <w:spacing w:val="-6"/>
        </w:rPr>
        <w:t xml:space="preserve"> </w:t>
      </w:r>
      <w:r>
        <w:t>a</w:t>
      </w:r>
      <w:r>
        <w:rPr>
          <w:spacing w:val="-2"/>
        </w:rPr>
        <w:t xml:space="preserve"> </w:t>
      </w:r>
      <w:r>
        <w:t>model</w:t>
      </w:r>
      <w:r>
        <w:rPr>
          <w:spacing w:val="-10"/>
        </w:rPr>
        <w:t xml:space="preserve"> </w:t>
      </w:r>
      <w:r>
        <w:t>using</w:t>
      </w:r>
      <w:r>
        <w:rPr>
          <w:spacing w:val="-2"/>
        </w:rPr>
        <w:t xml:space="preserve"> </w:t>
      </w:r>
      <w:r>
        <w:t xml:space="preserve">3 different approaches: LSTM, CNN and Hybrid approach of LSTM+CNNS. </w:t>
      </w:r>
      <w:r>
        <w:rPr>
          <w:spacing w:val="-3"/>
        </w:rPr>
        <w:t xml:space="preserve">Finally, </w:t>
      </w:r>
      <w:r>
        <w:t>all these modules are evaluated using Root mean square</w:t>
      </w:r>
      <w:r>
        <w:rPr>
          <w:spacing w:val="7"/>
        </w:rPr>
        <w:t xml:space="preserve"> </w:t>
      </w:r>
      <w:r>
        <w:t>error.</w:t>
      </w:r>
    </w:p>
    <w:p w14:paraId="2F15D6E6"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3E200C8" w14:textId="77777777" w:rsidR="00904C98" w:rsidRDefault="00904C98" w:rsidP="00904C98">
      <w:pPr>
        <w:pStyle w:val="Heading3"/>
        <w:numPr>
          <w:ilvl w:val="2"/>
          <w:numId w:val="32"/>
        </w:numPr>
        <w:tabs>
          <w:tab w:val="left" w:pos="1227"/>
        </w:tabs>
        <w:spacing w:before="99"/>
        <w:ind w:left="1417" w:hanging="615"/>
        <w:jc w:val="both"/>
        <w:rPr>
          <w:color w:val="111111"/>
        </w:rPr>
      </w:pPr>
      <w:r>
        <w:rPr>
          <w:color w:val="111111"/>
        </w:rPr>
        <w:lastRenderedPageBreak/>
        <w:t xml:space="preserve">Hybrid Approach </w:t>
      </w:r>
      <w:r>
        <w:rPr>
          <w:color w:val="111111"/>
          <w:spacing w:val="-3"/>
        </w:rPr>
        <w:t xml:space="preserve">of </w:t>
      </w:r>
      <w:r>
        <w:rPr>
          <w:color w:val="111111"/>
        </w:rPr>
        <w:t>LSTM +</w:t>
      </w:r>
      <w:r>
        <w:rPr>
          <w:color w:val="111111"/>
          <w:spacing w:val="13"/>
        </w:rPr>
        <w:t xml:space="preserve"> </w:t>
      </w:r>
      <w:r>
        <w:rPr>
          <w:color w:val="111111"/>
        </w:rPr>
        <w:t>CNN</w:t>
      </w:r>
    </w:p>
    <w:p w14:paraId="4044E095" w14:textId="77777777" w:rsidR="00904C98" w:rsidRDefault="00904C98" w:rsidP="00904C98">
      <w:pPr>
        <w:pStyle w:val="BodyText"/>
        <w:spacing w:before="157" w:line="360" w:lineRule="auto"/>
        <w:ind w:left="520" w:right="535"/>
        <w:jc w:val="both"/>
      </w:pPr>
      <w:r>
        <w:t>In</w:t>
      </w:r>
      <w:r>
        <w:rPr>
          <w:spacing w:val="-11"/>
        </w:rPr>
        <w:t xml:space="preserve"> </w:t>
      </w:r>
      <w:r>
        <w:t>the</w:t>
      </w:r>
      <w:r>
        <w:rPr>
          <w:spacing w:val="-6"/>
        </w:rPr>
        <w:t xml:space="preserve"> </w:t>
      </w:r>
      <w:r>
        <w:t>hybrid</w:t>
      </w:r>
      <w:r>
        <w:rPr>
          <w:spacing w:val="-5"/>
        </w:rPr>
        <w:t xml:space="preserve"> </w:t>
      </w:r>
      <w:r>
        <w:t>approach,</w:t>
      </w:r>
      <w:r>
        <w:rPr>
          <w:spacing w:val="-4"/>
        </w:rPr>
        <w:t xml:space="preserve"> </w:t>
      </w:r>
      <w:r>
        <w:t>the</w:t>
      </w:r>
      <w:r>
        <w:rPr>
          <w:spacing w:val="-6"/>
        </w:rPr>
        <w:t xml:space="preserve"> </w:t>
      </w:r>
      <w:r>
        <w:t>Convolutional</w:t>
      </w:r>
      <w:r>
        <w:rPr>
          <w:spacing w:val="-14"/>
        </w:rPr>
        <w:t xml:space="preserve"> </w:t>
      </w:r>
      <w:r>
        <w:t>Neural</w:t>
      </w:r>
      <w:r>
        <w:rPr>
          <w:spacing w:val="-9"/>
        </w:rPr>
        <w:t xml:space="preserve"> </w:t>
      </w:r>
      <w:r>
        <w:t>Networks</w:t>
      </w:r>
      <w:r>
        <w:rPr>
          <w:spacing w:val="-7"/>
        </w:rPr>
        <w:t xml:space="preserve"> </w:t>
      </w:r>
      <w:r>
        <w:t>(CNNs)</w:t>
      </w:r>
      <w:r>
        <w:rPr>
          <w:spacing w:val="-9"/>
        </w:rPr>
        <w:t xml:space="preserve"> </w:t>
      </w:r>
      <w:r>
        <w:t>offer</w:t>
      </w:r>
      <w:r>
        <w:rPr>
          <w:spacing w:val="-3"/>
        </w:rPr>
        <w:t xml:space="preserve"> </w:t>
      </w:r>
      <w:r>
        <w:t>benefits</w:t>
      </w:r>
      <w:r>
        <w:rPr>
          <w:spacing w:val="-2"/>
        </w:rPr>
        <w:t xml:space="preserve"> </w:t>
      </w:r>
      <w:r>
        <w:rPr>
          <w:spacing w:val="-3"/>
        </w:rPr>
        <w:t>in</w:t>
      </w:r>
      <w:r>
        <w:rPr>
          <w:spacing w:val="-6"/>
        </w:rPr>
        <w:t xml:space="preserve"> </w:t>
      </w:r>
      <w:r>
        <w:t xml:space="preserve">choosing sensible options and Long Short-Term Memory (LSTM) networks </w:t>
      </w:r>
      <w:r>
        <w:rPr>
          <w:spacing w:val="-3"/>
        </w:rPr>
        <w:t xml:space="preserve">have </w:t>
      </w:r>
      <w:r>
        <w:t xml:space="preserve">proven sensible skills to </w:t>
      </w:r>
      <w:r>
        <w:rPr>
          <w:spacing w:val="-4"/>
        </w:rPr>
        <w:t xml:space="preserve">find </w:t>
      </w:r>
      <w:r>
        <w:t xml:space="preserve">out to learn sequential data. Each </w:t>
      </w:r>
      <w:proofErr w:type="gramStart"/>
      <w:r>
        <w:t>approaches</w:t>
      </w:r>
      <w:proofErr w:type="gramEnd"/>
      <w:r>
        <w:t xml:space="preserve"> are reported to produce improved result. CNNs to possess to convolute filters over every input </w:t>
      </w:r>
      <w:r>
        <w:rPr>
          <w:spacing w:val="-3"/>
        </w:rPr>
        <w:t xml:space="preserve">layer </w:t>
      </w:r>
      <w:r>
        <w:t>so as to get the simple options and CNNs</w:t>
      </w:r>
      <w:r>
        <w:rPr>
          <w:spacing w:val="-13"/>
        </w:rPr>
        <w:t xml:space="preserve"> </w:t>
      </w:r>
      <w:r>
        <w:t>have</w:t>
      </w:r>
      <w:r>
        <w:rPr>
          <w:spacing w:val="-14"/>
        </w:rPr>
        <w:t xml:space="preserve"> </w:t>
      </w:r>
      <w:r>
        <w:t>shown</w:t>
      </w:r>
      <w:r>
        <w:rPr>
          <w:spacing w:val="-20"/>
        </w:rPr>
        <w:t xml:space="preserve"> </w:t>
      </w:r>
      <w:r>
        <w:t>enhancements</w:t>
      </w:r>
      <w:r>
        <w:rPr>
          <w:spacing w:val="-12"/>
        </w:rPr>
        <w:t xml:space="preserve"> </w:t>
      </w:r>
      <w:r>
        <w:rPr>
          <w:spacing w:val="-3"/>
        </w:rPr>
        <w:t>in</w:t>
      </w:r>
      <w:r>
        <w:rPr>
          <w:spacing w:val="-19"/>
        </w:rPr>
        <w:t xml:space="preserve"> </w:t>
      </w:r>
      <w:r>
        <w:t>computer</w:t>
      </w:r>
      <w:r>
        <w:rPr>
          <w:spacing w:val="-13"/>
        </w:rPr>
        <w:t xml:space="preserve"> </w:t>
      </w:r>
      <w:r>
        <w:t>vision,</w:t>
      </w:r>
      <w:r>
        <w:rPr>
          <w:spacing w:val="-12"/>
        </w:rPr>
        <w:t xml:space="preserve"> </w:t>
      </w:r>
      <w:r>
        <w:t>natural</w:t>
      </w:r>
      <w:r>
        <w:rPr>
          <w:spacing w:val="-19"/>
        </w:rPr>
        <w:t xml:space="preserve"> </w:t>
      </w:r>
      <w:r>
        <w:t>language</w:t>
      </w:r>
      <w:r>
        <w:rPr>
          <w:spacing w:val="-15"/>
        </w:rPr>
        <w:t xml:space="preserve"> </w:t>
      </w:r>
      <w:r>
        <w:t>processing</w:t>
      </w:r>
      <w:r>
        <w:rPr>
          <w:spacing w:val="-13"/>
        </w:rPr>
        <w:t xml:space="preserve"> </w:t>
      </w:r>
      <w:r>
        <w:t>and</w:t>
      </w:r>
      <w:r>
        <w:rPr>
          <w:spacing w:val="-14"/>
        </w:rPr>
        <w:t xml:space="preserve"> </w:t>
      </w:r>
      <w:r>
        <w:t xml:space="preserve">different tasks [14]. CNN </w:t>
      </w:r>
      <w:r>
        <w:rPr>
          <w:spacing w:val="-3"/>
        </w:rPr>
        <w:t xml:space="preserve">may </w:t>
      </w:r>
      <w:r>
        <w:t xml:space="preserve">be a powerful tool to </w:t>
      </w:r>
      <w:r>
        <w:rPr>
          <w:spacing w:val="-3"/>
        </w:rPr>
        <w:t xml:space="preserve">pick </w:t>
      </w:r>
      <w:r>
        <w:t xml:space="preserve">out features </w:t>
      </w:r>
      <w:r>
        <w:rPr>
          <w:spacing w:val="-3"/>
        </w:rPr>
        <w:t xml:space="preserve">in </w:t>
      </w:r>
      <w:r>
        <w:t xml:space="preserve">order to improve the prediction accuracy [15]. The capabilities of LSTMs </w:t>
      </w:r>
      <w:r>
        <w:rPr>
          <w:spacing w:val="-3"/>
        </w:rPr>
        <w:t xml:space="preserve">in </w:t>
      </w:r>
      <w:r>
        <w:t>learning data series by considering the previous outputs</w:t>
      </w:r>
      <w:r>
        <w:rPr>
          <w:spacing w:val="-4"/>
        </w:rPr>
        <w:t xml:space="preserve"> </w:t>
      </w:r>
      <w:r>
        <w:t>[16]</w:t>
      </w:r>
    </w:p>
    <w:p w14:paraId="2D688B92" w14:textId="77777777" w:rsidR="00904C98" w:rsidRDefault="00904C98" w:rsidP="00904C98">
      <w:pPr>
        <w:pStyle w:val="BodyText"/>
        <w:spacing w:before="198" w:line="360" w:lineRule="auto"/>
        <w:ind w:left="520" w:right="535"/>
        <w:jc w:val="both"/>
      </w:pPr>
      <w:r>
        <w:t xml:space="preserve">The multiple convolutional filters slide over the matrix to produce a new feature </w:t>
      </w:r>
      <w:r>
        <w:rPr>
          <w:spacing w:val="-4"/>
        </w:rPr>
        <w:t xml:space="preserve">map </w:t>
      </w:r>
      <w:r>
        <w:t xml:space="preserve">and also the filters have numerous completely different </w:t>
      </w:r>
      <w:r>
        <w:rPr>
          <w:spacing w:val="-3"/>
        </w:rPr>
        <w:t xml:space="preserve">sizes </w:t>
      </w:r>
      <w:r>
        <w:t>to generate different features. The Max- pooling</w:t>
      </w:r>
      <w:r>
        <w:rPr>
          <w:spacing w:val="-2"/>
        </w:rPr>
        <w:t xml:space="preserve"> </w:t>
      </w:r>
      <w:r>
        <w:rPr>
          <w:spacing w:val="-3"/>
        </w:rPr>
        <w:t>layer</w:t>
      </w:r>
      <w:r>
        <w:t xml:space="preserve"> </w:t>
      </w:r>
      <w:r>
        <w:rPr>
          <w:spacing w:val="-3"/>
        </w:rPr>
        <w:t>is</w:t>
      </w:r>
      <w:r>
        <w:rPr>
          <w:spacing w:val="-7"/>
        </w:rPr>
        <w:t xml:space="preserve"> </w:t>
      </w:r>
      <w:r>
        <w:t>to</w:t>
      </w:r>
      <w:r>
        <w:rPr>
          <w:spacing w:val="-2"/>
        </w:rPr>
        <w:t xml:space="preserve"> </w:t>
      </w:r>
      <w:r>
        <w:t>calculate</w:t>
      </w:r>
      <w:r>
        <w:rPr>
          <w:spacing w:val="-11"/>
        </w:rPr>
        <w:t xml:space="preserve"> </w:t>
      </w:r>
      <w:r>
        <w:t>the</w:t>
      </w:r>
      <w:r>
        <w:rPr>
          <w:spacing w:val="-2"/>
        </w:rPr>
        <w:t xml:space="preserve"> </w:t>
      </w:r>
      <w:r>
        <w:rPr>
          <w:spacing w:val="-3"/>
        </w:rPr>
        <w:t>most</w:t>
      </w:r>
      <w:r>
        <w:rPr>
          <w:spacing w:val="-1"/>
        </w:rPr>
        <w:t xml:space="preserve"> </w:t>
      </w:r>
      <w:r>
        <w:rPr>
          <w:spacing w:val="-3"/>
        </w:rPr>
        <w:t>value</w:t>
      </w:r>
      <w:r>
        <w:rPr>
          <w:spacing w:val="-7"/>
        </w:rPr>
        <w:t xml:space="preserve"> </w:t>
      </w:r>
      <w:r>
        <w:t>as</w:t>
      </w:r>
      <w:r>
        <w:rPr>
          <w:spacing w:val="-8"/>
        </w:rPr>
        <w:t xml:space="preserve"> </w:t>
      </w:r>
      <w:r>
        <w:t>a</w:t>
      </w:r>
      <w:r>
        <w:rPr>
          <w:spacing w:val="-7"/>
        </w:rPr>
        <w:t xml:space="preserve"> </w:t>
      </w:r>
      <w:r>
        <w:t>corresponding</w:t>
      </w:r>
      <w:r>
        <w:rPr>
          <w:spacing w:val="-1"/>
        </w:rPr>
        <w:t xml:space="preserve"> </w:t>
      </w:r>
      <w:r>
        <w:t>feature</w:t>
      </w:r>
      <w:r>
        <w:rPr>
          <w:spacing w:val="-11"/>
        </w:rPr>
        <w:t xml:space="preserve"> </w:t>
      </w:r>
      <w:r>
        <w:t>to</w:t>
      </w:r>
      <w:r>
        <w:rPr>
          <w:spacing w:val="-5"/>
        </w:rPr>
        <w:t xml:space="preserve"> </w:t>
      </w:r>
      <w:r>
        <w:t>a</w:t>
      </w:r>
      <w:r>
        <w:rPr>
          <w:spacing w:val="-7"/>
        </w:rPr>
        <w:t xml:space="preserve"> </w:t>
      </w:r>
      <w:r>
        <w:t>particular filter.</w:t>
      </w:r>
      <w:r>
        <w:rPr>
          <w:spacing w:val="-4"/>
        </w:rPr>
        <w:t xml:space="preserve"> </w:t>
      </w:r>
      <w:r>
        <w:t xml:space="preserve">The output vectors of the Max-pooling layer become inputs to the LSTM networks to measure the long-run dependencies of feature sequences. One </w:t>
      </w:r>
      <w:r>
        <w:rPr>
          <w:spacing w:val="-3"/>
        </w:rPr>
        <w:t xml:space="preserve">in </w:t>
      </w:r>
      <w:r>
        <w:t xml:space="preserve">all the benefits of the LSTMs </w:t>
      </w:r>
      <w:r>
        <w:rPr>
          <w:spacing w:val="-3"/>
        </w:rPr>
        <w:t xml:space="preserve">is </w:t>
      </w:r>
      <w:r>
        <w:t xml:space="preserve">that the ability </w:t>
      </w:r>
      <w:r>
        <w:rPr>
          <w:spacing w:val="2"/>
        </w:rPr>
        <w:t xml:space="preserve">to </w:t>
      </w:r>
      <w:r>
        <w:t xml:space="preserve">capture the sequential data by considering the previous data. This </w:t>
      </w:r>
      <w:r>
        <w:rPr>
          <w:spacing w:val="-3"/>
        </w:rPr>
        <w:t xml:space="preserve">layer </w:t>
      </w:r>
      <w:r>
        <w:t>takes the output</w:t>
      </w:r>
      <w:r>
        <w:rPr>
          <w:spacing w:val="-9"/>
        </w:rPr>
        <w:t xml:space="preserve"> </w:t>
      </w:r>
      <w:r>
        <w:t>vectors</w:t>
      </w:r>
      <w:r>
        <w:rPr>
          <w:spacing w:val="-12"/>
        </w:rPr>
        <w:t xml:space="preserve"> </w:t>
      </w:r>
      <w:r>
        <w:t>from</w:t>
      </w:r>
      <w:r>
        <w:rPr>
          <w:spacing w:val="-18"/>
        </w:rPr>
        <w:t xml:space="preserve"> </w:t>
      </w:r>
      <w:r>
        <w:t>the</w:t>
      </w:r>
      <w:r>
        <w:rPr>
          <w:spacing w:val="-10"/>
        </w:rPr>
        <w:t xml:space="preserve"> </w:t>
      </w:r>
      <w:r>
        <w:t>dropout</w:t>
      </w:r>
      <w:r>
        <w:rPr>
          <w:spacing w:val="-5"/>
        </w:rPr>
        <w:t xml:space="preserve"> </w:t>
      </w:r>
      <w:r>
        <w:rPr>
          <w:spacing w:val="-3"/>
        </w:rPr>
        <w:t>layer</w:t>
      </w:r>
      <w:r>
        <w:rPr>
          <w:spacing w:val="-8"/>
        </w:rPr>
        <w:t xml:space="preserve"> </w:t>
      </w:r>
      <w:r>
        <w:t>as</w:t>
      </w:r>
      <w:r>
        <w:rPr>
          <w:spacing w:val="-6"/>
        </w:rPr>
        <w:t xml:space="preserve"> </w:t>
      </w:r>
      <w:r>
        <w:t>inputs.</w:t>
      </w:r>
      <w:r>
        <w:rPr>
          <w:spacing w:val="-8"/>
        </w:rPr>
        <w:t xml:space="preserve"> </w:t>
      </w:r>
      <w:r>
        <w:t>This</w:t>
      </w:r>
      <w:r>
        <w:rPr>
          <w:spacing w:val="-7"/>
        </w:rPr>
        <w:t xml:space="preserve"> </w:t>
      </w:r>
      <w:r>
        <w:rPr>
          <w:spacing w:val="-3"/>
        </w:rPr>
        <w:t>layer</w:t>
      </w:r>
      <w:r>
        <w:rPr>
          <w:spacing w:val="-2"/>
        </w:rPr>
        <w:t xml:space="preserve"> </w:t>
      </w:r>
      <w:proofErr w:type="gramStart"/>
      <w:r>
        <w:t>include</w:t>
      </w:r>
      <w:proofErr w:type="gramEnd"/>
      <w:r>
        <w:rPr>
          <w:spacing w:val="-11"/>
        </w:rPr>
        <w:t xml:space="preserve"> </w:t>
      </w:r>
      <w:r>
        <w:t>a</w:t>
      </w:r>
      <w:r>
        <w:rPr>
          <w:spacing w:val="-11"/>
        </w:rPr>
        <w:t xml:space="preserve"> </w:t>
      </w:r>
      <w:r>
        <w:t>set</w:t>
      </w:r>
      <w:r>
        <w:rPr>
          <w:spacing w:val="-4"/>
        </w:rPr>
        <w:t xml:space="preserve"> </w:t>
      </w:r>
      <w:r>
        <w:rPr>
          <w:spacing w:val="-2"/>
        </w:rPr>
        <w:t>number</w:t>
      </w:r>
      <w:r>
        <w:rPr>
          <w:spacing w:val="-8"/>
        </w:rPr>
        <w:t xml:space="preserve"> </w:t>
      </w:r>
      <w:r>
        <w:t>of</w:t>
      </w:r>
      <w:r>
        <w:rPr>
          <w:spacing w:val="-17"/>
        </w:rPr>
        <w:t xml:space="preserve"> </w:t>
      </w:r>
      <w:r>
        <w:t>units</w:t>
      </w:r>
      <w:r>
        <w:rPr>
          <w:spacing w:val="-12"/>
        </w:rPr>
        <w:t xml:space="preserve"> </w:t>
      </w:r>
      <w:r>
        <w:t>or</w:t>
      </w:r>
      <w:r>
        <w:rPr>
          <w:spacing w:val="-12"/>
        </w:rPr>
        <w:t xml:space="preserve"> </w:t>
      </w:r>
      <w:r>
        <w:t xml:space="preserve">cells and also the input of every cell </w:t>
      </w:r>
      <w:r>
        <w:rPr>
          <w:spacing w:val="-3"/>
        </w:rPr>
        <w:t xml:space="preserve">is </w:t>
      </w:r>
      <w:r>
        <w:t>that the output from the dropout layer. The final output of this</w:t>
      </w:r>
      <w:r>
        <w:rPr>
          <w:spacing w:val="-9"/>
        </w:rPr>
        <w:t xml:space="preserve"> </w:t>
      </w:r>
      <w:r>
        <w:t>layer</w:t>
      </w:r>
      <w:r>
        <w:rPr>
          <w:spacing w:val="-9"/>
        </w:rPr>
        <w:t xml:space="preserve"> </w:t>
      </w:r>
      <w:r>
        <w:t>has</w:t>
      </w:r>
      <w:r>
        <w:rPr>
          <w:spacing w:val="-13"/>
        </w:rPr>
        <w:t xml:space="preserve"> </w:t>
      </w:r>
      <w:r>
        <w:t>the</w:t>
      </w:r>
      <w:r>
        <w:rPr>
          <w:spacing w:val="-12"/>
        </w:rPr>
        <w:t xml:space="preserve"> </w:t>
      </w:r>
      <w:r>
        <w:t>same</w:t>
      </w:r>
      <w:r>
        <w:rPr>
          <w:spacing w:val="-12"/>
        </w:rPr>
        <w:t xml:space="preserve"> </w:t>
      </w:r>
      <w:r>
        <w:t>number</w:t>
      </w:r>
      <w:r>
        <w:rPr>
          <w:spacing w:val="-9"/>
        </w:rPr>
        <w:t xml:space="preserve"> </w:t>
      </w:r>
      <w:r>
        <w:t>of</w:t>
      </w:r>
      <w:r>
        <w:rPr>
          <w:spacing w:val="-19"/>
        </w:rPr>
        <w:t xml:space="preserve"> </w:t>
      </w:r>
      <w:r>
        <w:t>units</w:t>
      </w:r>
      <w:r>
        <w:rPr>
          <w:spacing w:val="-13"/>
        </w:rPr>
        <w:t xml:space="preserve"> </w:t>
      </w:r>
      <w:r>
        <w:t>within</w:t>
      </w:r>
      <w:r>
        <w:rPr>
          <w:spacing w:val="-15"/>
        </w:rPr>
        <w:t xml:space="preserve"> </w:t>
      </w:r>
      <w:r>
        <w:t>the</w:t>
      </w:r>
      <w:r>
        <w:rPr>
          <w:spacing w:val="-7"/>
        </w:rPr>
        <w:t xml:space="preserve"> </w:t>
      </w:r>
      <w:r>
        <w:t>network</w:t>
      </w:r>
      <w:r>
        <w:rPr>
          <w:spacing w:val="-20"/>
        </w:rPr>
        <w:t xml:space="preserve"> </w:t>
      </w:r>
      <w:r>
        <w:t>the</w:t>
      </w:r>
      <w:r>
        <w:rPr>
          <w:spacing w:val="-15"/>
        </w:rPr>
        <w:t xml:space="preserve"> </w:t>
      </w:r>
      <w:r>
        <w:t>outputs</w:t>
      </w:r>
      <w:r>
        <w:rPr>
          <w:spacing w:val="-13"/>
        </w:rPr>
        <w:t xml:space="preserve"> </w:t>
      </w:r>
      <w:r>
        <w:t>from</w:t>
      </w:r>
      <w:r>
        <w:rPr>
          <w:spacing w:val="-20"/>
        </w:rPr>
        <w:t xml:space="preserve"> </w:t>
      </w:r>
      <w:r>
        <w:t>LSTMs</w:t>
      </w:r>
      <w:r>
        <w:rPr>
          <w:spacing w:val="-13"/>
        </w:rPr>
        <w:t xml:space="preserve"> </w:t>
      </w:r>
      <w:r>
        <w:t>are</w:t>
      </w:r>
      <w:r>
        <w:rPr>
          <w:spacing w:val="-7"/>
        </w:rPr>
        <w:t xml:space="preserve"> </w:t>
      </w:r>
      <w:r>
        <w:t>merged and</w:t>
      </w:r>
      <w:r>
        <w:rPr>
          <w:spacing w:val="-5"/>
        </w:rPr>
        <w:t xml:space="preserve"> </w:t>
      </w:r>
      <w:r>
        <w:t xml:space="preserve">combined </w:t>
      </w:r>
      <w:r>
        <w:rPr>
          <w:spacing w:val="-3"/>
        </w:rPr>
        <w:t>in</w:t>
      </w:r>
      <w:r>
        <w:rPr>
          <w:spacing w:val="-4"/>
        </w:rPr>
        <w:t xml:space="preserve"> </w:t>
      </w:r>
      <w:r>
        <w:t>one</w:t>
      </w:r>
      <w:r>
        <w:rPr>
          <w:spacing w:val="-1"/>
        </w:rPr>
        <w:t xml:space="preserve"> </w:t>
      </w:r>
      <w:r>
        <w:t>matrix</w:t>
      </w:r>
      <w:r>
        <w:rPr>
          <w:spacing w:val="-10"/>
        </w:rPr>
        <w:t xml:space="preserve"> </w:t>
      </w:r>
      <w:r>
        <w:t>then</w:t>
      </w:r>
      <w:r>
        <w:rPr>
          <w:spacing w:val="-9"/>
        </w:rPr>
        <w:t xml:space="preserve"> </w:t>
      </w:r>
      <w:r>
        <w:t>passed</w:t>
      </w:r>
      <w:r>
        <w:rPr>
          <w:spacing w:val="-5"/>
        </w:rPr>
        <w:t xml:space="preserve"> </w:t>
      </w:r>
      <w:r>
        <w:rPr>
          <w:spacing w:val="2"/>
        </w:rPr>
        <w:t>to</w:t>
      </w:r>
      <w:r>
        <w:rPr>
          <w:spacing w:val="1"/>
        </w:rPr>
        <w:t xml:space="preserve"> </w:t>
      </w:r>
      <w:r>
        <w:t>a</w:t>
      </w:r>
      <w:r>
        <w:rPr>
          <w:spacing w:val="-6"/>
        </w:rPr>
        <w:t xml:space="preserve"> </w:t>
      </w:r>
      <w:r>
        <w:t>fully</w:t>
      </w:r>
      <w:r>
        <w:rPr>
          <w:spacing w:val="-5"/>
        </w:rPr>
        <w:t xml:space="preserve"> </w:t>
      </w:r>
      <w:r>
        <w:t>connected</w:t>
      </w:r>
      <w:r>
        <w:rPr>
          <w:spacing w:val="-4"/>
        </w:rPr>
        <w:t xml:space="preserve"> </w:t>
      </w:r>
      <w:r>
        <w:t>layer.</w:t>
      </w:r>
      <w:r>
        <w:rPr>
          <w:spacing w:val="-3"/>
        </w:rPr>
        <w:t xml:space="preserve"> </w:t>
      </w:r>
      <w:r>
        <w:t>The</w:t>
      </w:r>
      <w:r>
        <w:rPr>
          <w:spacing w:val="-6"/>
        </w:rPr>
        <w:t xml:space="preserve"> </w:t>
      </w:r>
      <w:r>
        <w:t>array</w:t>
      </w:r>
      <w:r>
        <w:rPr>
          <w:spacing w:val="-9"/>
        </w:rPr>
        <w:t xml:space="preserve"> </w:t>
      </w:r>
      <w:r>
        <w:rPr>
          <w:spacing w:val="-3"/>
        </w:rPr>
        <w:t>is</w:t>
      </w:r>
      <w:r>
        <w:rPr>
          <w:spacing w:val="-2"/>
        </w:rPr>
        <w:t xml:space="preserve"> </w:t>
      </w:r>
      <w:r>
        <w:t>converted</w:t>
      </w:r>
      <w:r>
        <w:rPr>
          <w:spacing w:val="-4"/>
        </w:rPr>
        <w:t xml:space="preserve"> </w:t>
      </w:r>
      <w:r>
        <w:t xml:space="preserve">into a single output </w:t>
      </w:r>
      <w:r>
        <w:rPr>
          <w:spacing w:val="-3"/>
        </w:rPr>
        <w:t xml:space="preserve">in </w:t>
      </w:r>
      <w:r>
        <w:t xml:space="preserve">the range between 0 and 1 using the fully connected layer, </w:t>
      </w:r>
      <w:r>
        <w:rPr>
          <w:spacing w:val="-3"/>
        </w:rPr>
        <w:t xml:space="preserve">in </w:t>
      </w:r>
      <w:r>
        <w:t xml:space="preserve">order to </w:t>
      </w:r>
      <w:r>
        <w:rPr>
          <w:spacing w:val="-3"/>
        </w:rPr>
        <w:t xml:space="preserve">be </w:t>
      </w:r>
      <w:r>
        <w:t>finally classified using sigmoid function</w:t>
      </w:r>
      <w:r>
        <w:rPr>
          <w:spacing w:val="6"/>
        </w:rPr>
        <w:t xml:space="preserve"> </w:t>
      </w:r>
      <w:r>
        <w:t>[17].</w:t>
      </w:r>
    </w:p>
    <w:p w14:paraId="1EBF38E8"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28F6E018" w14:textId="77777777" w:rsidR="00904C98" w:rsidRDefault="00904C98" w:rsidP="00904C98">
      <w:pPr>
        <w:spacing w:before="100"/>
        <w:ind w:left="1802"/>
        <w:jc w:val="both"/>
        <w:rPr>
          <w:b/>
          <w:sz w:val="32"/>
        </w:rPr>
      </w:pPr>
      <w:r>
        <w:rPr>
          <w:b/>
          <w:sz w:val="32"/>
        </w:rPr>
        <w:lastRenderedPageBreak/>
        <w:t>Chapter 4. Dataset, Implementation and Result</w:t>
      </w:r>
    </w:p>
    <w:p w14:paraId="21FFBAF5" w14:textId="77777777" w:rsidR="00904C98" w:rsidRDefault="00904C98" w:rsidP="00904C98">
      <w:pPr>
        <w:pStyle w:val="Heading3"/>
        <w:spacing w:before="99"/>
        <w:ind w:left="520"/>
      </w:pPr>
      <w:r>
        <w:t>3.2.1 Working of LSTM model</w:t>
      </w:r>
    </w:p>
    <w:p w14:paraId="6AB4125B" w14:textId="77777777" w:rsidR="00904C98" w:rsidRDefault="00904C98" w:rsidP="00904C98">
      <w:pPr>
        <w:pStyle w:val="BodyText"/>
        <w:rPr>
          <w:b/>
          <w:sz w:val="20"/>
        </w:rPr>
      </w:pPr>
    </w:p>
    <w:p w14:paraId="19312698" w14:textId="77777777" w:rsidR="00904C98" w:rsidRDefault="00904C98" w:rsidP="00904C98">
      <w:pPr>
        <w:pStyle w:val="BodyText"/>
        <w:spacing w:before="8"/>
        <w:rPr>
          <w:b/>
          <w:sz w:val="15"/>
        </w:rPr>
      </w:pPr>
      <w:r>
        <w:rPr>
          <w:noProof/>
        </w:rPr>
        <w:drawing>
          <wp:anchor distT="0" distB="0" distL="0" distR="0" simplePos="0" relativeHeight="251660288" behindDoc="0" locked="0" layoutInCell="1" allowOverlap="1" wp14:anchorId="5FCAF813" wp14:editId="089BC799">
            <wp:simplePos x="0" y="0"/>
            <wp:positionH relativeFrom="page">
              <wp:posOffset>1757426</wp:posOffset>
            </wp:positionH>
            <wp:positionV relativeFrom="paragraph">
              <wp:posOffset>139701</wp:posOffset>
            </wp:positionV>
            <wp:extent cx="4069083" cy="2352294"/>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4" cstate="print"/>
                    <a:stretch>
                      <a:fillRect/>
                    </a:stretch>
                  </pic:blipFill>
                  <pic:spPr>
                    <a:xfrm>
                      <a:off x="0" y="0"/>
                      <a:ext cx="4069083" cy="2352294"/>
                    </a:xfrm>
                    <a:prstGeom prst="rect">
                      <a:avLst/>
                    </a:prstGeom>
                  </pic:spPr>
                </pic:pic>
              </a:graphicData>
            </a:graphic>
          </wp:anchor>
        </w:drawing>
      </w:r>
    </w:p>
    <w:p w14:paraId="0DA26086" w14:textId="77777777" w:rsidR="00904C98" w:rsidRDefault="00904C98" w:rsidP="00904C98">
      <w:pPr>
        <w:pStyle w:val="BodyText"/>
        <w:spacing w:before="9"/>
        <w:rPr>
          <w:b/>
          <w:sz w:val="39"/>
        </w:rPr>
      </w:pPr>
    </w:p>
    <w:p w14:paraId="295DBD36" w14:textId="77777777" w:rsidR="00904C98" w:rsidRDefault="00904C98" w:rsidP="00904C98">
      <w:pPr>
        <w:spacing w:before="1"/>
        <w:ind w:left="792" w:right="450"/>
        <w:jc w:val="center"/>
        <w:rPr>
          <w:sz w:val="24"/>
        </w:rPr>
      </w:pPr>
      <w:r>
        <w:rPr>
          <w:i/>
          <w:color w:val="44536A"/>
          <w:sz w:val="24"/>
        </w:rPr>
        <w:t xml:space="preserve">Fig 3.2: LSTM Architecture </w:t>
      </w:r>
      <w:r>
        <w:rPr>
          <w:sz w:val="24"/>
        </w:rPr>
        <w:t>[12]</w:t>
      </w:r>
    </w:p>
    <w:p w14:paraId="0C3093DE" w14:textId="77777777" w:rsidR="00904C98" w:rsidRDefault="00904C98" w:rsidP="00904C98">
      <w:pPr>
        <w:pStyle w:val="BodyText"/>
        <w:spacing w:before="7"/>
        <w:rPr>
          <w:sz w:val="35"/>
        </w:rPr>
      </w:pPr>
    </w:p>
    <w:p w14:paraId="3EA5578F" w14:textId="77777777" w:rsidR="00904C98" w:rsidRDefault="00904C98" w:rsidP="00904C98">
      <w:pPr>
        <w:pStyle w:val="BodyText"/>
        <w:spacing w:before="1" w:line="360" w:lineRule="auto"/>
        <w:ind w:left="520" w:right="529"/>
        <w:jc w:val="both"/>
      </w:pPr>
      <w:r>
        <w:t xml:space="preserve">Long </w:t>
      </w:r>
      <w:proofErr w:type="gramStart"/>
      <w:r>
        <w:t>Short Term</w:t>
      </w:r>
      <w:proofErr w:type="gramEnd"/>
      <w:r>
        <w:t xml:space="preserve"> Memory is a kind of recurrent neural network. In RNN output from the last step is fed as input within the present step. It tackled the matter of long-term dependencies of RNN within which the RNN will not predict the word hold on within the </w:t>
      </w:r>
      <w:proofErr w:type="gramStart"/>
      <w:r>
        <w:t>long term</w:t>
      </w:r>
      <w:proofErr w:type="gramEnd"/>
      <w:r>
        <w:t xml:space="preserve"> memory however can offer additional accurate forecasts from the recent info. Because the gap length will </w:t>
      </w:r>
      <w:proofErr w:type="gramStart"/>
      <w:r>
        <w:t>increases</w:t>
      </w:r>
      <w:proofErr w:type="gramEnd"/>
      <w:r>
        <w:t xml:space="preserve"> RNN does not offer an economical performance. LSTM will by default retain the knowledge for a long period of time. It is used for processing, predicting and classifying on the basis of time-series data.</w:t>
      </w:r>
    </w:p>
    <w:p w14:paraId="681CCD5B" w14:textId="77777777" w:rsidR="00904C98" w:rsidRDefault="00904C98" w:rsidP="00904C98">
      <w:pPr>
        <w:pStyle w:val="BodyText"/>
        <w:spacing w:before="9"/>
      </w:pPr>
    </w:p>
    <w:p w14:paraId="33FF160B" w14:textId="77777777" w:rsidR="00904C98" w:rsidRDefault="00904C98" w:rsidP="00904C98">
      <w:pPr>
        <w:pStyle w:val="Heading4"/>
        <w:numPr>
          <w:ilvl w:val="0"/>
          <w:numId w:val="33"/>
        </w:numPr>
        <w:tabs>
          <w:tab w:val="left" w:pos="521"/>
        </w:tabs>
        <w:ind w:left="1503" w:hanging="351"/>
      </w:pPr>
      <w:r>
        <w:t>Structure of</w:t>
      </w:r>
      <w:r>
        <w:rPr>
          <w:spacing w:val="-1"/>
        </w:rPr>
        <w:t xml:space="preserve"> </w:t>
      </w:r>
      <w:r>
        <w:t>LSTM:</w:t>
      </w:r>
    </w:p>
    <w:p w14:paraId="5BFD72BF" w14:textId="77777777" w:rsidR="00904C98" w:rsidRDefault="00904C98" w:rsidP="00904C98">
      <w:pPr>
        <w:pStyle w:val="ListParagraph"/>
        <w:numPr>
          <w:ilvl w:val="1"/>
          <w:numId w:val="33"/>
        </w:numPr>
        <w:tabs>
          <w:tab w:val="left" w:pos="804"/>
        </w:tabs>
        <w:spacing w:before="137" w:line="360" w:lineRule="auto"/>
        <w:ind w:right="542"/>
        <w:rPr>
          <w:b/>
          <w:sz w:val="24"/>
        </w:rPr>
      </w:pPr>
      <w:r>
        <w:rPr>
          <w:sz w:val="24"/>
        </w:rPr>
        <w:t>LSTM has a chain organization that contains four neural networks and different memory blocks called</w:t>
      </w:r>
      <w:r>
        <w:rPr>
          <w:spacing w:val="3"/>
          <w:sz w:val="24"/>
        </w:rPr>
        <w:t xml:space="preserve"> </w:t>
      </w:r>
      <w:r>
        <w:rPr>
          <w:sz w:val="24"/>
        </w:rPr>
        <w:t>cells</w:t>
      </w:r>
      <w:r>
        <w:rPr>
          <w:b/>
          <w:sz w:val="24"/>
        </w:rPr>
        <w:t>.</w:t>
      </w:r>
    </w:p>
    <w:p w14:paraId="2527DF8E" w14:textId="77777777" w:rsidR="00904C98" w:rsidRDefault="00904C98" w:rsidP="00904C98">
      <w:pPr>
        <w:pStyle w:val="ListParagraph"/>
        <w:numPr>
          <w:ilvl w:val="1"/>
          <w:numId w:val="33"/>
        </w:numPr>
        <w:tabs>
          <w:tab w:val="left" w:pos="804"/>
        </w:tabs>
        <w:spacing w:line="360" w:lineRule="auto"/>
        <w:ind w:right="539"/>
        <w:rPr>
          <w:sz w:val="24"/>
        </w:rPr>
      </w:pPr>
      <w:r>
        <w:rPr>
          <w:sz w:val="24"/>
        </w:rPr>
        <w:t>LSTM</w:t>
      </w:r>
      <w:r>
        <w:rPr>
          <w:spacing w:val="-16"/>
          <w:sz w:val="24"/>
        </w:rPr>
        <w:t xml:space="preserve"> </w:t>
      </w:r>
      <w:r>
        <w:rPr>
          <w:sz w:val="24"/>
        </w:rPr>
        <w:t>has</w:t>
      </w:r>
      <w:r>
        <w:rPr>
          <w:spacing w:val="-16"/>
          <w:sz w:val="24"/>
        </w:rPr>
        <w:t xml:space="preserve"> </w:t>
      </w:r>
      <w:r>
        <w:rPr>
          <w:sz w:val="24"/>
        </w:rPr>
        <w:t>a</w:t>
      </w:r>
      <w:r>
        <w:rPr>
          <w:spacing w:val="-14"/>
          <w:sz w:val="24"/>
        </w:rPr>
        <w:t xml:space="preserve"> </w:t>
      </w:r>
      <w:r>
        <w:rPr>
          <w:sz w:val="24"/>
        </w:rPr>
        <w:t>new</w:t>
      </w:r>
      <w:r>
        <w:rPr>
          <w:spacing w:val="-14"/>
          <w:sz w:val="24"/>
        </w:rPr>
        <w:t xml:space="preserve"> </w:t>
      </w:r>
      <w:r>
        <w:rPr>
          <w:sz w:val="24"/>
        </w:rPr>
        <w:t>structure</w:t>
      </w:r>
      <w:r>
        <w:rPr>
          <w:spacing w:val="-14"/>
          <w:sz w:val="24"/>
        </w:rPr>
        <w:t xml:space="preserve"> </w:t>
      </w:r>
      <w:r>
        <w:rPr>
          <w:spacing w:val="-3"/>
          <w:sz w:val="24"/>
        </w:rPr>
        <w:t>called</w:t>
      </w:r>
      <w:r>
        <w:rPr>
          <w:spacing w:val="-13"/>
          <w:sz w:val="24"/>
        </w:rPr>
        <w:t xml:space="preserve"> </w:t>
      </w:r>
      <w:r>
        <w:rPr>
          <w:sz w:val="24"/>
        </w:rPr>
        <w:t>a</w:t>
      </w:r>
      <w:r>
        <w:rPr>
          <w:spacing w:val="-10"/>
          <w:sz w:val="24"/>
        </w:rPr>
        <w:t xml:space="preserve"> </w:t>
      </w:r>
      <w:r>
        <w:rPr>
          <w:sz w:val="24"/>
        </w:rPr>
        <w:t>memory</w:t>
      </w:r>
      <w:r>
        <w:rPr>
          <w:spacing w:val="-23"/>
          <w:sz w:val="24"/>
        </w:rPr>
        <w:t xml:space="preserve"> </w:t>
      </w:r>
      <w:r>
        <w:rPr>
          <w:sz w:val="24"/>
        </w:rPr>
        <w:t>cell.</w:t>
      </w:r>
      <w:r>
        <w:rPr>
          <w:spacing w:val="-6"/>
          <w:sz w:val="24"/>
        </w:rPr>
        <w:t xml:space="preserve"> </w:t>
      </w:r>
      <w:r>
        <w:rPr>
          <w:sz w:val="24"/>
        </w:rPr>
        <w:t>The</w:t>
      </w:r>
      <w:r>
        <w:rPr>
          <w:spacing w:val="-10"/>
          <w:sz w:val="24"/>
        </w:rPr>
        <w:t xml:space="preserve"> </w:t>
      </w:r>
      <w:r>
        <w:rPr>
          <w:sz w:val="24"/>
        </w:rPr>
        <w:t>memory</w:t>
      </w:r>
      <w:r>
        <w:rPr>
          <w:spacing w:val="-23"/>
          <w:sz w:val="24"/>
        </w:rPr>
        <w:t xml:space="preserve"> </w:t>
      </w:r>
      <w:r>
        <w:rPr>
          <w:sz w:val="24"/>
        </w:rPr>
        <w:t>cell</w:t>
      </w:r>
      <w:r>
        <w:rPr>
          <w:spacing w:val="-13"/>
          <w:sz w:val="24"/>
        </w:rPr>
        <w:t xml:space="preserve"> </w:t>
      </w:r>
      <w:r>
        <w:rPr>
          <w:sz w:val="24"/>
        </w:rPr>
        <w:t>makes</w:t>
      </w:r>
      <w:r>
        <w:rPr>
          <w:spacing w:val="-16"/>
          <w:sz w:val="24"/>
        </w:rPr>
        <w:t xml:space="preserve"> </w:t>
      </w:r>
      <w:r>
        <w:rPr>
          <w:sz w:val="24"/>
        </w:rPr>
        <w:t>the</w:t>
      </w:r>
      <w:r>
        <w:rPr>
          <w:spacing w:val="-14"/>
          <w:sz w:val="24"/>
        </w:rPr>
        <w:t xml:space="preserve"> </w:t>
      </w:r>
      <w:r>
        <w:rPr>
          <w:sz w:val="24"/>
        </w:rPr>
        <w:t>decisions</w:t>
      </w:r>
      <w:r>
        <w:rPr>
          <w:spacing w:val="-16"/>
          <w:sz w:val="24"/>
        </w:rPr>
        <w:t xml:space="preserve"> </w:t>
      </w:r>
      <w:r>
        <w:rPr>
          <w:sz w:val="24"/>
        </w:rPr>
        <w:t xml:space="preserve">about what information to store, and when to </w:t>
      </w:r>
      <w:r>
        <w:rPr>
          <w:spacing w:val="-3"/>
          <w:sz w:val="24"/>
        </w:rPr>
        <w:t xml:space="preserve">allow </w:t>
      </w:r>
      <w:r>
        <w:rPr>
          <w:sz w:val="24"/>
        </w:rPr>
        <w:t>reading, writing and</w:t>
      </w:r>
      <w:r>
        <w:rPr>
          <w:spacing w:val="25"/>
          <w:sz w:val="24"/>
        </w:rPr>
        <w:t xml:space="preserve"> </w:t>
      </w:r>
      <w:r>
        <w:rPr>
          <w:sz w:val="24"/>
        </w:rPr>
        <w:t>forgetting.</w:t>
      </w:r>
    </w:p>
    <w:p w14:paraId="05B82015" w14:textId="77777777" w:rsidR="00904C98" w:rsidRDefault="00904C98" w:rsidP="00904C98">
      <w:pPr>
        <w:pStyle w:val="ListParagraph"/>
        <w:numPr>
          <w:ilvl w:val="1"/>
          <w:numId w:val="33"/>
        </w:numPr>
        <w:tabs>
          <w:tab w:val="left" w:pos="804"/>
        </w:tabs>
        <w:spacing w:before="1"/>
        <w:rPr>
          <w:sz w:val="24"/>
        </w:rPr>
      </w:pPr>
      <w:r>
        <w:rPr>
          <w:sz w:val="24"/>
        </w:rPr>
        <w:t xml:space="preserve">A memory cell contains three </w:t>
      </w:r>
      <w:r>
        <w:rPr>
          <w:spacing w:val="-3"/>
          <w:sz w:val="24"/>
        </w:rPr>
        <w:t>main</w:t>
      </w:r>
      <w:r>
        <w:rPr>
          <w:spacing w:val="-6"/>
          <w:sz w:val="24"/>
        </w:rPr>
        <w:t xml:space="preserve"> </w:t>
      </w:r>
      <w:r>
        <w:rPr>
          <w:sz w:val="24"/>
        </w:rPr>
        <w:t>gates:</w:t>
      </w:r>
    </w:p>
    <w:p w14:paraId="03B382C6" w14:textId="77777777" w:rsidR="00904C98" w:rsidRDefault="00904C98" w:rsidP="00904C98">
      <w:pPr>
        <w:pStyle w:val="ListParagraph"/>
        <w:numPr>
          <w:ilvl w:val="2"/>
          <w:numId w:val="33"/>
        </w:numPr>
        <w:tabs>
          <w:tab w:val="left" w:pos="1232"/>
        </w:tabs>
        <w:spacing w:before="136"/>
        <w:rPr>
          <w:sz w:val="24"/>
        </w:rPr>
      </w:pPr>
      <w:r>
        <w:rPr>
          <w:sz w:val="24"/>
        </w:rPr>
        <w:t>Input gate- a new value flows into the memory</w:t>
      </w:r>
      <w:r>
        <w:rPr>
          <w:spacing w:val="8"/>
          <w:sz w:val="24"/>
        </w:rPr>
        <w:t xml:space="preserve"> </w:t>
      </w:r>
      <w:r>
        <w:rPr>
          <w:sz w:val="24"/>
        </w:rPr>
        <w:t>cell.</w:t>
      </w:r>
    </w:p>
    <w:p w14:paraId="18ACA1CD" w14:textId="77777777" w:rsidR="00904C98" w:rsidRDefault="00904C98" w:rsidP="00904C98">
      <w:pPr>
        <w:pStyle w:val="ListParagraph"/>
        <w:numPr>
          <w:ilvl w:val="2"/>
          <w:numId w:val="33"/>
        </w:numPr>
        <w:tabs>
          <w:tab w:val="left" w:pos="1232"/>
        </w:tabs>
        <w:spacing w:before="118"/>
        <w:rPr>
          <w:sz w:val="24"/>
        </w:rPr>
      </w:pPr>
      <w:r>
        <w:rPr>
          <w:sz w:val="24"/>
        </w:rPr>
        <w:t xml:space="preserve">Forget gate- a </w:t>
      </w:r>
      <w:r>
        <w:rPr>
          <w:spacing w:val="-3"/>
          <w:sz w:val="24"/>
        </w:rPr>
        <w:t xml:space="preserve">value </w:t>
      </w:r>
      <w:r>
        <w:rPr>
          <w:sz w:val="24"/>
        </w:rPr>
        <w:t xml:space="preserve">remains </w:t>
      </w:r>
      <w:r>
        <w:rPr>
          <w:spacing w:val="-3"/>
          <w:sz w:val="24"/>
        </w:rPr>
        <w:t xml:space="preserve">in </w:t>
      </w:r>
      <w:r>
        <w:rPr>
          <w:sz w:val="24"/>
        </w:rPr>
        <w:t>the memory</w:t>
      </w:r>
      <w:r>
        <w:rPr>
          <w:spacing w:val="7"/>
          <w:sz w:val="24"/>
        </w:rPr>
        <w:t xml:space="preserve"> </w:t>
      </w:r>
      <w:r>
        <w:rPr>
          <w:sz w:val="24"/>
        </w:rPr>
        <w:t>cell.</w:t>
      </w:r>
    </w:p>
    <w:p w14:paraId="31C7EDF8" w14:textId="77777777" w:rsidR="00904C98" w:rsidRDefault="00904C98" w:rsidP="00904C98">
      <w:pPr>
        <w:pStyle w:val="ListParagraph"/>
        <w:numPr>
          <w:ilvl w:val="2"/>
          <w:numId w:val="33"/>
        </w:numPr>
        <w:tabs>
          <w:tab w:val="left" w:pos="1232"/>
        </w:tabs>
        <w:spacing w:before="116"/>
        <w:rPr>
          <w:sz w:val="24"/>
        </w:rPr>
      </w:pPr>
      <w:r>
        <w:rPr>
          <w:sz w:val="24"/>
        </w:rPr>
        <w:t xml:space="preserve">Output gate- </w:t>
      </w:r>
      <w:r>
        <w:rPr>
          <w:spacing w:val="-3"/>
          <w:sz w:val="24"/>
        </w:rPr>
        <w:t xml:space="preserve">value in </w:t>
      </w:r>
      <w:r>
        <w:rPr>
          <w:sz w:val="24"/>
        </w:rPr>
        <w:t xml:space="preserve">the memory cell </w:t>
      </w:r>
      <w:r>
        <w:rPr>
          <w:spacing w:val="-3"/>
          <w:sz w:val="24"/>
        </w:rPr>
        <w:t xml:space="preserve">is </w:t>
      </w:r>
      <w:r>
        <w:rPr>
          <w:sz w:val="24"/>
        </w:rPr>
        <w:t>used to compute the</w:t>
      </w:r>
      <w:r>
        <w:rPr>
          <w:spacing w:val="19"/>
          <w:sz w:val="24"/>
        </w:rPr>
        <w:t xml:space="preserve"> </w:t>
      </w:r>
      <w:r>
        <w:rPr>
          <w:sz w:val="24"/>
        </w:rPr>
        <w:t>output.</w:t>
      </w:r>
    </w:p>
    <w:p w14:paraId="5E011B48" w14:textId="77777777" w:rsidR="00904C98" w:rsidRDefault="00904C98" w:rsidP="00904C98">
      <w:pPr>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B809157" w14:textId="77777777" w:rsidR="00904C98" w:rsidRDefault="00904C98" w:rsidP="00904C98">
      <w:pPr>
        <w:pStyle w:val="Heading4"/>
        <w:numPr>
          <w:ilvl w:val="0"/>
          <w:numId w:val="33"/>
        </w:numPr>
        <w:tabs>
          <w:tab w:val="left" w:pos="521"/>
        </w:tabs>
        <w:spacing w:before="98"/>
        <w:ind w:left="1503" w:hanging="351"/>
      </w:pPr>
      <w:r>
        <w:lastRenderedPageBreak/>
        <w:t>Applications of LSTM</w:t>
      </w:r>
      <w:r>
        <w:rPr>
          <w:spacing w:val="5"/>
        </w:rPr>
        <w:t xml:space="preserve"> </w:t>
      </w:r>
      <w:r>
        <w:t>includes:</w:t>
      </w:r>
    </w:p>
    <w:p w14:paraId="3E549DEF" w14:textId="77777777" w:rsidR="00904C98" w:rsidRDefault="00904C98" w:rsidP="00904C98">
      <w:pPr>
        <w:pStyle w:val="ListParagraph"/>
        <w:numPr>
          <w:ilvl w:val="1"/>
          <w:numId w:val="33"/>
        </w:numPr>
        <w:tabs>
          <w:tab w:val="left" w:pos="804"/>
        </w:tabs>
        <w:spacing w:before="132"/>
        <w:rPr>
          <w:sz w:val="24"/>
        </w:rPr>
      </w:pPr>
      <w:r>
        <w:rPr>
          <w:sz w:val="24"/>
        </w:rPr>
        <w:t>Language</w:t>
      </w:r>
      <w:r>
        <w:rPr>
          <w:spacing w:val="-11"/>
          <w:sz w:val="24"/>
        </w:rPr>
        <w:t xml:space="preserve"> </w:t>
      </w:r>
      <w:r>
        <w:rPr>
          <w:sz w:val="24"/>
        </w:rPr>
        <w:t>Modelling</w:t>
      </w:r>
    </w:p>
    <w:p w14:paraId="4F3B9FE2" w14:textId="77777777" w:rsidR="00904C98" w:rsidRDefault="00904C98" w:rsidP="00904C98">
      <w:pPr>
        <w:pStyle w:val="ListParagraph"/>
        <w:numPr>
          <w:ilvl w:val="1"/>
          <w:numId w:val="33"/>
        </w:numPr>
        <w:tabs>
          <w:tab w:val="left" w:pos="804"/>
        </w:tabs>
        <w:spacing w:before="141"/>
        <w:rPr>
          <w:sz w:val="24"/>
        </w:rPr>
      </w:pPr>
      <w:r>
        <w:rPr>
          <w:sz w:val="24"/>
        </w:rPr>
        <w:t>Machine</w:t>
      </w:r>
      <w:r>
        <w:rPr>
          <w:spacing w:val="-11"/>
          <w:sz w:val="24"/>
        </w:rPr>
        <w:t xml:space="preserve"> </w:t>
      </w:r>
      <w:r>
        <w:rPr>
          <w:sz w:val="24"/>
        </w:rPr>
        <w:t>Translation</w:t>
      </w:r>
    </w:p>
    <w:p w14:paraId="3D717492" w14:textId="77777777" w:rsidR="00904C98" w:rsidRDefault="00904C98" w:rsidP="00904C98">
      <w:pPr>
        <w:pStyle w:val="ListParagraph"/>
        <w:numPr>
          <w:ilvl w:val="1"/>
          <w:numId w:val="33"/>
        </w:numPr>
        <w:tabs>
          <w:tab w:val="left" w:pos="804"/>
        </w:tabs>
        <w:spacing w:before="138"/>
        <w:rPr>
          <w:sz w:val="24"/>
        </w:rPr>
      </w:pPr>
      <w:r>
        <w:rPr>
          <w:sz w:val="24"/>
        </w:rPr>
        <w:t>Image Captioning</w:t>
      </w:r>
    </w:p>
    <w:p w14:paraId="4491EC37" w14:textId="77777777" w:rsidR="00904C98" w:rsidRDefault="00904C98" w:rsidP="00904C98">
      <w:pPr>
        <w:pStyle w:val="ListParagraph"/>
        <w:numPr>
          <w:ilvl w:val="1"/>
          <w:numId w:val="33"/>
        </w:numPr>
        <w:tabs>
          <w:tab w:val="left" w:pos="804"/>
        </w:tabs>
        <w:spacing w:before="137"/>
        <w:rPr>
          <w:sz w:val="24"/>
        </w:rPr>
      </w:pPr>
      <w:r>
        <w:rPr>
          <w:sz w:val="24"/>
        </w:rPr>
        <w:t>Handwriting</w:t>
      </w:r>
      <w:r>
        <w:rPr>
          <w:spacing w:val="1"/>
          <w:sz w:val="24"/>
        </w:rPr>
        <w:t xml:space="preserve"> </w:t>
      </w:r>
      <w:r>
        <w:rPr>
          <w:sz w:val="24"/>
        </w:rPr>
        <w:t>generation</w:t>
      </w:r>
    </w:p>
    <w:p w14:paraId="2D1FD864" w14:textId="77777777" w:rsidR="00904C98" w:rsidRDefault="00904C98" w:rsidP="00904C98">
      <w:pPr>
        <w:pStyle w:val="ListParagraph"/>
        <w:numPr>
          <w:ilvl w:val="1"/>
          <w:numId w:val="33"/>
        </w:numPr>
        <w:tabs>
          <w:tab w:val="left" w:pos="804"/>
        </w:tabs>
        <w:spacing w:before="136"/>
        <w:rPr>
          <w:sz w:val="24"/>
        </w:rPr>
      </w:pPr>
      <w:r>
        <w:rPr>
          <w:sz w:val="24"/>
        </w:rPr>
        <w:t>Question Answering</w:t>
      </w:r>
      <w:r>
        <w:rPr>
          <w:spacing w:val="-2"/>
          <w:sz w:val="24"/>
        </w:rPr>
        <w:t xml:space="preserve"> </w:t>
      </w:r>
      <w:r>
        <w:rPr>
          <w:sz w:val="24"/>
        </w:rPr>
        <w:t>Chatbot</w:t>
      </w:r>
    </w:p>
    <w:p w14:paraId="39BD4913" w14:textId="77777777" w:rsidR="00904C98" w:rsidRDefault="00904C98" w:rsidP="00904C98">
      <w:pPr>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2DA92217" w14:textId="77777777" w:rsidR="00904C98" w:rsidRDefault="00904C98" w:rsidP="00904C98">
      <w:pPr>
        <w:pStyle w:val="Heading3"/>
        <w:numPr>
          <w:ilvl w:val="2"/>
          <w:numId w:val="32"/>
        </w:numPr>
        <w:tabs>
          <w:tab w:val="left" w:pos="1227"/>
        </w:tabs>
        <w:spacing w:before="99"/>
        <w:ind w:left="1417" w:hanging="615"/>
      </w:pPr>
      <w:r>
        <w:lastRenderedPageBreak/>
        <w:t xml:space="preserve">Working </w:t>
      </w:r>
      <w:r>
        <w:rPr>
          <w:spacing w:val="-3"/>
        </w:rPr>
        <w:t xml:space="preserve">of </w:t>
      </w:r>
      <w:r>
        <w:t>CNN</w:t>
      </w:r>
      <w:r>
        <w:rPr>
          <w:spacing w:val="13"/>
        </w:rPr>
        <w:t xml:space="preserve"> </w:t>
      </w:r>
      <w:r>
        <w:t>model</w:t>
      </w:r>
    </w:p>
    <w:p w14:paraId="4C8D8B12" w14:textId="77777777" w:rsidR="00904C98" w:rsidRDefault="00904C98" w:rsidP="00904C98">
      <w:pPr>
        <w:pStyle w:val="BodyText"/>
        <w:rPr>
          <w:b/>
          <w:sz w:val="20"/>
        </w:rPr>
      </w:pPr>
    </w:p>
    <w:p w14:paraId="6D1D0CA6" w14:textId="77777777" w:rsidR="00904C98" w:rsidRDefault="00904C98" w:rsidP="00904C98">
      <w:pPr>
        <w:pStyle w:val="BodyText"/>
        <w:rPr>
          <w:b/>
          <w:sz w:val="20"/>
        </w:rPr>
      </w:pPr>
    </w:p>
    <w:p w14:paraId="0E7B37B7" w14:textId="77777777" w:rsidR="00904C98" w:rsidRDefault="00904C98" w:rsidP="00904C98">
      <w:pPr>
        <w:pStyle w:val="BodyText"/>
        <w:rPr>
          <w:b/>
          <w:sz w:val="20"/>
        </w:rPr>
      </w:pPr>
    </w:p>
    <w:p w14:paraId="28152141" w14:textId="77777777" w:rsidR="00904C98" w:rsidRDefault="00904C98" w:rsidP="00904C98">
      <w:pPr>
        <w:pStyle w:val="BodyText"/>
        <w:spacing w:before="2"/>
        <w:rPr>
          <w:b/>
          <w:sz w:val="11"/>
        </w:rPr>
      </w:pPr>
      <w:r>
        <w:rPr>
          <w:noProof/>
        </w:rPr>
        <w:drawing>
          <wp:anchor distT="0" distB="0" distL="0" distR="0" simplePos="0" relativeHeight="251661312" behindDoc="0" locked="0" layoutInCell="1" allowOverlap="1" wp14:anchorId="5B44F220" wp14:editId="7F09A2A4">
            <wp:simplePos x="0" y="0"/>
            <wp:positionH relativeFrom="page">
              <wp:posOffset>1398905</wp:posOffset>
            </wp:positionH>
            <wp:positionV relativeFrom="paragraph">
              <wp:posOffset>106480</wp:posOffset>
            </wp:positionV>
            <wp:extent cx="4844226" cy="1585055"/>
            <wp:effectExtent l="0" t="0" r="0" b="0"/>
            <wp:wrapTopAndBottom/>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5" cstate="print"/>
                    <a:stretch>
                      <a:fillRect/>
                    </a:stretch>
                  </pic:blipFill>
                  <pic:spPr>
                    <a:xfrm>
                      <a:off x="0" y="0"/>
                      <a:ext cx="4844226" cy="1585055"/>
                    </a:xfrm>
                    <a:prstGeom prst="rect">
                      <a:avLst/>
                    </a:prstGeom>
                  </pic:spPr>
                </pic:pic>
              </a:graphicData>
            </a:graphic>
          </wp:anchor>
        </w:drawing>
      </w:r>
    </w:p>
    <w:p w14:paraId="4DA96FD0" w14:textId="77777777" w:rsidR="00904C98" w:rsidRDefault="00904C98" w:rsidP="00904C98">
      <w:pPr>
        <w:pStyle w:val="BodyText"/>
        <w:rPr>
          <w:b/>
          <w:sz w:val="30"/>
        </w:rPr>
      </w:pPr>
    </w:p>
    <w:p w14:paraId="7833570D" w14:textId="77777777" w:rsidR="00904C98" w:rsidRDefault="00904C98" w:rsidP="00904C98">
      <w:pPr>
        <w:spacing w:before="198"/>
        <w:ind w:left="792" w:right="450"/>
        <w:jc w:val="center"/>
        <w:rPr>
          <w:sz w:val="24"/>
        </w:rPr>
      </w:pPr>
      <w:r>
        <w:rPr>
          <w:i/>
          <w:color w:val="44536A"/>
          <w:sz w:val="24"/>
        </w:rPr>
        <w:t xml:space="preserve">Fig 3.3: CNN Architecture </w:t>
      </w:r>
      <w:r>
        <w:rPr>
          <w:sz w:val="24"/>
        </w:rPr>
        <w:t>[13]</w:t>
      </w:r>
    </w:p>
    <w:p w14:paraId="649F7B6A" w14:textId="77777777" w:rsidR="00904C98" w:rsidRDefault="00904C98" w:rsidP="00904C98">
      <w:pPr>
        <w:pStyle w:val="BodyText"/>
        <w:spacing w:before="6"/>
        <w:rPr>
          <w:sz w:val="36"/>
        </w:rPr>
      </w:pPr>
    </w:p>
    <w:p w14:paraId="554E8EB6" w14:textId="77777777" w:rsidR="00904C98" w:rsidRDefault="00904C98" w:rsidP="00904C98">
      <w:pPr>
        <w:pStyle w:val="Heading4"/>
        <w:numPr>
          <w:ilvl w:val="0"/>
          <w:numId w:val="33"/>
        </w:numPr>
        <w:tabs>
          <w:tab w:val="left" w:pos="521"/>
        </w:tabs>
        <w:spacing w:before="1"/>
        <w:ind w:left="1503" w:hanging="351"/>
      </w:pPr>
      <w:r>
        <w:t>Layer of CNN</w:t>
      </w:r>
      <w:r>
        <w:rPr>
          <w:spacing w:val="-5"/>
        </w:rPr>
        <w:t xml:space="preserve"> </w:t>
      </w:r>
      <w:r>
        <w:t>model:</w:t>
      </w:r>
    </w:p>
    <w:p w14:paraId="41C5C9F6" w14:textId="77777777" w:rsidR="00904C98" w:rsidRDefault="00904C98" w:rsidP="00904C98">
      <w:pPr>
        <w:pStyle w:val="ListParagraph"/>
        <w:numPr>
          <w:ilvl w:val="0"/>
          <w:numId w:val="31"/>
        </w:numPr>
        <w:tabs>
          <w:tab w:val="left" w:pos="949"/>
        </w:tabs>
        <w:spacing w:before="132"/>
        <w:ind w:hanging="285"/>
        <w:rPr>
          <w:sz w:val="24"/>
        </w:rPr>
      </w:pPr>
      <w:r>
        <w:rPr>
          <w:sz w:val="24"/>
        </w:rPr>
        <w:t>Convolution</w:t>
      </w:r>
    </w:p>
    <w:p w14:paraId="5BE1C725" w14:textId="77777777" w:rsidR="00904C98" w:rsidRDefault="00904C98" w:rsidP="00904C98">
      <w:pPr>
        <w:pStyle w:val="ListParagraph"/>
        <w:numPr>
          <w:ilvl w:val="0"/>
          <w:numId w:val="31"/>
        </w:numPr>
        <w:tabs>
          <w:tab w:val="left" w:pos="949"/>
        </w:tabs>
        <w:spacing w:before="116"/>
        <w:ind w:hanging="285"/>
        <w:rPr>
          <w:sz w:val="24"/>
        </w:rPr>
      </w:pPr>
      <w:r>
        <w:rPr>
          <w:sz w:val="24"/>
        </w:rPr>
        <w:t>MAX Pooling</w:t>
      </w:r>
    </w:p>
    <w:p w14:paraId="7FA1BC0A" w14:textId="77777777" w:rsidR="00904C98" w:rsidRDefault="00904C98" w:rsidP="00904C98">
      <w:pPr>
        <w:pStyle w:val="ListParagraph"/>
        <w:numPr>
          <w:ilvl w:val="0"/>
          <w:numId w:val="31"/>
        </w:numPr>
        <w:tabs>
          <w:tab w:val="left" w:pos="949"/>
        </w:tabs>
        <w:spacing w:before="117"/>
        <w:ind w:hanging="285"/>
        <w:rPr>
          <w:sz w:val="24"/>
        </w:rPr>
      </w:pPr>
      <w:r>
        <w:rPr>
          <w:sz w:val="24"/>
        </w:rPr>
        <w:t>Dropout</w:t>
      </w:r>
    </w:p>
    <w:p w14:paraId="7AB7D785" w14:textId="77777777" w:rsidR="00904C98" w:rsidRDefault="00904C98" w:rsidP="00904C98">
      <w:pPr>
        <w:pStyle w:val="ListParagraph"/>
        <w:numPr>
          <w:ilvl w:val="0"/>
          <w:numId w:val="31"/>
        </w:numPr>
        <w:tabs>
          <w:tab w:val="left" w:pos="949"/>
        </w:tabs>
        <w:spacing w:before="122"/>
        <w:ind w:hanging="285"/>
        <w:rPr>
          <w:sz w:val="24"/>
        </w:rPr>
      </w:pPr>
      <w:r>
        <w:rPr>
          <w:sz w:val="24"/>
        </w:rPr>
        <w:t>Flatten</w:t>
      </w:r>
    </w:p>
    <w:p w14:paraId="79D40E50" w14:textId="77777777" w:rsidR="00904C98" w:rsidRDefault="00904C98" w:rsidP="00904C98">
      <w:pPr>
        <w:pStyle w:val="ListParagraph"/>
        <w:numPr>
          <w:ilvl w:val="0"/>
          <w:numId w:val="31"/>
        </w:numPr>
        <w:tabs>
          <w:tab w:val="left" w:pos="949"/>
        </w:tabs>
        <w:spacing w:before="116"/>
        <w:ind w:hanging="285"/>
        <w:rPr>
          <w:sz w:val="24"/>
        </w:rPr>
      </w:pPr>
      <w:r>
        <w:rPr>
          <w:sz w:val="24"/>
        </w:rPr>
        <w:t>Dense</w:t>
      </w:r>
    </w:p>
    <w:p w14:paraId="5735FCC9" w14:textId="77777777" w:rsidR="00904C98" w:rsidRDefault="00904C98" w:rsidP="00904C98">
      <w:pPr>
        <w:pStyle w:val="ListParagraph"/>
        <w:numPr>
          <w:ilvl w:val="0"/>
          <w:numId w:val="31"/>
        </w:numPr>
        <w:tabs>
          <w:tab w:val="left" w:pos="949"/>
        </w:tabs>
        <w:spacing w:before="117"/>
        <w:ind w:hanging="285"/>
        <w:rPr>
          <w:sz w:val="24"/>
        </w:rPr>
      </w:pPr>
      <w:r>
        <w:rPr>
          <w:sz w:val="24"/>
        </w:rPr>
        <w:t>Activation</w:t>
      </w:r>
    </w:p>
    <w:p w14:paraId="4D2F903F" w14:textId="77777777" w:rsidR="00904C98" w:rsidRDefault="00904C98" w:rsidP="00904C98">
      <w:pPr>
        <w:pStyle w:val="ListParagraph"/>
        <w:numPr>
          <w:ilvl w:val="0"/>
          <w:numId w:val="33"/>
        </w:numPr>
        <w:tabs>
          <w:tab w:val="left" w:pos="521"/>
        </w:tabs>
        <w:spacing w:before="117" w:line="362" w:lineRule="auto"/>
        <w:ind w:right="543"/>
        <w:rPr>
          <w:sz w:val="24"/>
        </w:rPr>
      </w:pPr>
      <w:r>
        <w:rPr>
          <w:b/>
          <w:sz w:val="24"/>
        </w:rPr>
        <w:t>Convolution:</w:t>
      </w:r>
      <w:r>
        <w:rPr>
          <w:b/>
          <w:spacing w:val="-3"/>
          <w:sz w:val="24"/>
        </w:rPr>
        <w:t xml:space="preserve"> </w:t>
      </w:r>
      <w:r>
        <w:rPr>
          <w:sz w:val="24"/>
        </w:rPr>
        <w:t>In</w:t>
      </w:r>
      <w:r>
        <w:rPr>
          <w:spacing w:val="-14"/>
          <w:sz w:val="24"/>
        </w:rPr>
        <w:t xml:space="preserve"> </w:t>
      </w:r>
      <w:r>
        <w:rPr>
          <w:sz w:val="24"/>
        </w:rPr>
        <w:t>the</w:t>
      </w:r>
      <w:r>
        <w:rPr>
          <w:spacing w:val="-6"/>
          <w:sz w:val="24"/>
        </w:rPr>
        <w:t xml:space="preserve"> </w:t>
      </w:r>
      <w:r>
        <w:rPr>
          <w:sz w:val="24"/>
        </w:rPr>
        <w:t>Convolution</w:t>
      </w:r>
      <w:r>
        <w:rPr>
          <w:spacing w:val="-11"/>
          <w:sz w:val="24"/>
        </w:rPr>
        <w:t xml:space="preserve"> </w:t>
      </w:r>
      <w:r>
        <w:rPr>
          <w:sz w:val="24"/>
        </w:rPr>
        <w:t>extract</w:t>
      </w:r>
      <w:r>
        <w:rPr>
          <w:spacing w:val="-9"/>
          <w:sz w:val="24"/>
        </w:rPr>
        <w:t xml:space="preserve"> </w:t>
      </w:r>
      <w:r>
        <w:rPr>
          <w:sz w:val="24"/>
        </w:rPr>
        <w:t>the</w:t>
      </w:r>
      <w:r>
        <w:rPr>
          <w:spacing w:val="-1"/>
          <w:sz w:val="24"/>
        </w:rPr>
        <w:t xml:space="preserve"> </w:t>
      </w:r>
      <w:r>
        <w:rPr>
          <w:sz w:val="24"/>
        </w:rPr>
        <w:t>featured</w:t>
      </w:r>
      <w:r>
        <w:rPr>
          <w:spacing w:val="-6"/>
          <w:sz w:val="24"/>
        </w:rPr>
        <w:t xml:space="preserve"> </w:t>
      </w:r>
      <w:r>
        <w:rPr>
          <w:sz w:val="24"/>
        </w:rPr>
        <w:t>from</w:t>
      </w:r>
      <w:r>
        <w:rPr>
          <w:spacing w:val="-14"/>
          <w:sz w:val="24"/>
        </w:rPr>
        <w:t xml:space="preserve"> </w:t>
      </w:r>
      <w:r>
        <w:rPr>
          <w:sz w:val="24"/>
        </w:rPr>
        <w:t>the</w:t>
      </w:r>
      <w:r>
        <w:rPr>
          <w:spacing w:val="-1"/>
          <w:sz w:val="24"/>
        </w:rPr>
        <w:t xml:space="preserve"> </w:t>
      </w:r>
      <w:r>
        <w:rPr>
          <w:sz w:val="24"/>
        </w:rPr>
        <w:t>input</w:t>
      </w:r>
      <w:r>
        <w:rPr>
          <w:spacing w:val="-1"/>
          <w:sz w:val="24"/>
        </w:rPr>
        <w:t xml:space="preserve"> </w:t>
      </w:r>
      <w:r>
        <w:rPr>
          <w:spacing w:val="-2"/>
          <w:sz w:val="24"/>
        </w:rPr>
        <w:t>image.</w:t>
      </w:r>
      <w:r>
        <w:rPr>
          <w:spacing w:val="-3"/>
          <w:sz w:val="24"/>
        </w:rPr>
        <w:t xml:space="preserve"> </w:t>
      </w:r>
      <w:r>
        <w:rPr>
          <w:sz w:val="24"/>
        </w:rPr>
        <w:t>It</w:t>
      </w:r>
      <w:r>
        <w:rPr>
          <w:spacing w:val="-5"/>
          <w:sz w:val="24"/>
        </w:rPr>
        <w:t xml:space="preserve"> </w:t>
      </w:r>
      <w:r>
        <w:rPr>
          <w:sz w:val="24"/>
        </w:rPr>
        <w:t>given</w:t>
      </w:r>
      <w:r>
        <w:rPr>
          <w:spacing w:val="-10"/>
          <w:sz w:val="24"/>
        </w:rPr>
        <w:t xml:space="preserve"> </w:t>
      </w:r>
      <w:r>
        <w:rPr>
          <w:sz w:val="24"/>
        </w:rPr>
        <w:t>the</w:t>
      </w:r>
      <w:r>
        <w:rPr>
          <w:spacing w:val="-6"/>
          <w:sz w:val="24"/>
        </w:rPr>
        <w:t xml:space="preserve"> </w:t>
      </w:r>
      <w:r>
        <w:rPr>
          <w:sz w:val="24"/>
        </w:rPr>
        <w:t xml:space="preserve">output </w:t>
      </w:r>
      <w:r>
        <w:rPr>
          <w:spacing w:val="-3"/>
          <w:sz w:val="24"/>
        </w:rPr>
        <w:t xml:space="preserve">in </w:t>
      </w:r>
      <w:r>
        <w:rPr>
          <w:sz w:val="24"/>
        </w:rPr>
        <w:t>matrix</w:t>
      </w:r>
      <w:r>
        <w:rPr>
          <w:spacing w:val="6"/>
          <w:sz w:val="24"/>
        </w:rPr>
        <w:t xml:space="preserve"> </w:t>
      </w:r>
      <w:r>
        <w:rPr>
          <w:sz w:val="24"/>
        </w:rPr>
        <w:t>form.</w:t>
      </w:r>
    </w:p>
    <w:p w14:paraId="34BDA9F0" w14:textId="77777777" w:rsidR="00904C98" w:rsidRDefault="00904C98" w:rsidP="00904C98">
      <w:pPr>
        <w:pStyle w:val="ListParagraph"/>
        <w:numPr>
          <w:ilvl w:val="0"/>
          <w:numId w:val="33"/>
        </w:numPr>
        <w:tabs>
          <w:tab w:val="left" w:pos="521"/>
        </w:tabs>
        <w:spacing w:line="273" w:lineRule="exact"/>
        <w:rPr>
          <w:sz w:val="24"/>
        </w:rPr>
      </w:pPr>
      <w:r>
        <w:rPr>
          <w:b/>
          <w:sz w:val="24"/>
        </w:rPr>
        <w:t xml:space="preserve">MAX Pooling: </w:t>
      </w:r>
      <w:r>
        <w:rPr>
          <w:sz w:val="24"/>
        </w:rPr>
        <w:t xml:space="preserve">In the MAX polling </w:t>
      </w:r>
      <w:r>
        <w:rPr>
          <w:spacing w:val="-5"/>
          <w:sz w:val="24"/>
        </w:rPr>
        <w:t xml:space="preserve">it </w:t>
      </w:r>
      <w:r>
        <w:rPr>
          <w:sz w:val="24"/>
        </w:rPr>
        <w:t xml:space="preserve">takes the largest </w:t>
      </w:r>
      <w:r>
        <w:rPr>
          <w:spacing w:val="-3"/>
          <w:sz w:val="24"/>
        </w:rPr>
        <w:t xml:space="preserve">element </w:t>
      </w:r>
      <w:r>
        <w:rPr>
          <w:sz w:val="24"/>
        </w:rPr>
        <w:t>from a rectified feature</w:t>
      </w:r>
      <w:r>
        <w:rPr>
          <w:spacing w:val="21"/>
          <w:sz w:val="24"/>
        </w:rPr>
        <w:t xml:space="preserve"> </w:t>
      </w:r>
      <w:r>
        <w:rPr>
          <w:spacing w:val="-3"/>
          <w:sz w:val="24"/>
        </w:rPr>
        <w:t>map.</w:t>
      </w:r>
    </w:p>
    <w:p w14:paraId="6B2D28FD" w14:textId="77777777" w:rsidR="00904C98" w:rsidRDefault="00904C98" w:rsidP="00904C98">
      <w:pPr>
        <w:pStyle w:val="ListParagraph"/>
        <w:numPr>
          <w:ilvl w:val="0"/>
          <w:numId w:val="33"/>
        </w:numPr>
        <w:tabs>
          <w:tab w:val="left" w:pos="521"/>
        </w:tabs>
        <w:spacing w:before="137"/>
        <w:rPr>
          <w:sz w:val="24"/>
        </w:rPr>
      </w:pPr>
      <w:r>
        <w:rPr>
          <w:b/>
          <w:sz w:val="24"/>
        </w:rPr>
        <w:t xml:space="preserve">Dropout: </w:t>
      </w:r>
      <w:r>
        <w:rPr>
          <w:sz w:val="24"/>
        </w:rPr>
        <w:t xml:space="preserve">Dropout </w:t>
      </w:r>
      <w:r>
        <w:rPr>
          <w:spacing w:val="-5"/>
          <w:sz w:val="24"/>
        </w:rPr>
        <w:t xml:space="preserve">is </w:t>
      </w:r>
      <w:r>
        <w:rPr>
          <w:sz w:val="24"/>
        </w:rPr>
        <w:t xml:space="preserve">randomly selected neurons are ignored </w:t>
      </w:r>
      <w:r>
        <w:rPr>
          <w:spacing w:val="-3"/>
          <w:sz w:val="24"/>
        </w:rPr>
        <w:t>during</w:t>
      </w:r>
      <w:r>
        <w:rPr>
          <w:spacing w:val="20"/>
          <w:sz w:val="24"/>
        </w:rPr>
        <w:t xml:space="preserve"> </w:t>
      </w:r>
      <w:r>
        <w:rPr>
          <w:sz w:val="24"/>
        </w:rPr>
        <w:t>training.</w:t>
      </w:r>
    </w:p>
    <w:p w14:paraId="3E8A52B8" w14:textId="77777777" w:rsidR="00904C98" w:rsidRDefault="00904C98" w:rsidP="00904C98">
      <w:pPr>
        <w:pStyle w:val="ListParagraph"/>
        <w:numPr>
          <w:ilvl w:val="0"/>
          <w:numId w:val="33"/>
        </w:numPr>
        <w:tabs>
          <w:tab w:val="left" w:pos="521"/>
        </w:tabs>
        <w:spacing w:before="136"/>
        <w:rPr>
          <w:sz w:val="24"/>
        </w:rPr>
      </w:pPr>
      <w:r>
        <w:rPr>
          <w:b/>
          <w:sz w:val="24"/>
        </w:rPr>
        <w:t xml:space="preserve">Flatten: </w:t>
      </w:r>
      <w:r>
        <w:rPr>
          <w:sz w:val="24"/>
        </w:rPr>
        <w:t xml:space="preserve">Flatten </w:t>
      </w:r>
      <w:r>
        <w:rPr>
          <w:spacing w:val="-3"/>
          <w:sz w:val="24"/>
        </w:rPr>
        <w:t xml:space="preserve">feed </w:t>
      </w:r>
      <w:r>
        <w:rPr>
          <w:sz w:val="24"/>
        </w:rPr>
        <w:t xml:space="preserve">output into a fully connected layer. It </w:t>
      </w:r>
      <w:r>
        <w:rPr>
          <w:spacing w:val="-3"/>
          <w:sz w:val="24"/>
        </w:rPr>
        <w:t xml:space="preserve">gives </w:t>
      </w:r>
      <w:r>
        <w:rPr>
          <w:sz w:val="24"/>
        </w:rPr>
        <w:t xml:space="preserve">data </w:t>
      </w:r>
      <w:r>
        <w:rPr>
          <w:spacing w:val="-3"/>
          <w:sz w:val="24"/>
        </w:rPr>
        <w:t xml:space="preserve">in </w:t>
      </w:r>
      <w:r>
        <w:rPr>
          <w:spacing w:val="-4"/>
          <w:sz w:val="24"/>
        </w:rPr>
        <w:t>list</w:t>
      </w:r>
      <w:r>
        <w:rPr>
          <w:spacing w:val="36"/>
          <w:sz w:val="24"/>
        </w:rPr>
        <w:t xml:space="preserve"> </w:t>
      </w:r>
      <w:r>
        <w:rPr>
          <w:sz w:val="24"/>
        </w:rPr>
        <w:t>form.</w:t>
      </w:r>
    </w:p>
    <w:p w14:paraId="5B942A65" w14:textId="77777777" w:rsidR="00904C98" w:rsidRDefault="00904C98" w:rsidP="00904C98">
      <w:pPr>
        <w:pStyle w:val="ListParagraph"/>
        <w:numPr>
          <w:ilvl w:val="0"/>
          <w:numId w:val="33"/>
        </w:numPr>
        <w:tabs>
          <w:tab w:val="left" w:pos="521"/>
        </w:tabs>
        <w:spacing w:before="143" w:line="360" w:lineRule="auto"/>
        <w:ind w:right="544"/>
        <w:rPr>
          <w:sz w:val="24"/>
        </w:rPr>
      </w:pPr>
      <w:r>
        <w:rPr>
          <w:b/>
          <w:sz w:val="24"/>
        </w:rPr>
        <w:t xml:space="preserve">Dense: </w:t>
      </w:r>
      <w:r>
        <w:rPr>
          <w:sz w:val="24"/>
        </w:rPr>
        <w:t xml:space="preserve">A Linear operation </w:t>
      </w:r>
      <w:r>
        <w:rPr>
          <w:spacing w:val="-3"/>
          <w:sz w:val="24"/>
        </w:rPr>
        <w:t xml:space="preserve">in </w:t>
      </w:r>
      <w:r>
        <w:rPr>
          <w:sz w:val="24"/>
        </w:rPr>
        <w:t xml:space="preserve">which every input </w:t>
      </w:r>
      <w:r>
        <w:rPr>
          <w:spacing w:val="-3"/>
          <w:sz w:val="24"/>
        </w:rPr>
        <w:t xml:space="preserve">is </w:t>
      </w:r>
      <w:r>
        <w:rPr>
          <w:sz w:val="24"/>
        </w:rPr>
        <w:t>connected to every output by weight. It followed by a nonlinear activation</w:t>
      </w:r>
      <w:r>
        <w:rPr>
          <w:spacing w:val="3"/>
          <w:sz w:val="24"/>
        </w:rPr>
        <w:t xml:space="preserve"> </w:t>
      </w:r>
      <w:r>
        <w:rPr>
          <w:sz w:val="24"/>
        </w:rPr>
        <w:t>function.</w:t>
      </w:r>
    </w:p>
    <w:p w14:paraId="5E2B3E74" w14:textId="77777777" w:rsidR="00904C98" w:rsidRDefault="00904C98" w:rsidP="00904C98">
      <w:pPr>
        <w:pStyle w:val="ListParagraph"/>
        <w:numPr>
          <w:ilvl w:val="0"/>
          <w:numId w:val="33"/>
        </w:numPr>
        <w:tabs>
          <w:tab w:val="left" w:pos="521"/>
        </w:tabs>
        <w:spacing w:line="274" w:lineRule="exact"/>
        <w:rPr>
          <w:sz w:val="24"/>
        </w:rPr>
      </w:pPr>
      <w:r>
        <w:rPr>
          <w:b/>
          <w:sz w:val="24"/>
        </w:rPr>
        <w:t xml:space="preserve">Activation: </w:t>
      </w:r>
      <w:r>
        <w:rPr>
          <w:sz w:val="24"/>
        </w:rPr>
        <w:t>It used sigmoid function and predict the probability 0 and</w:t>
      </w:r>
      <w:r>
        <w:rPr>
          <w:spacing w:val="3"/>
          <w:sz w:val="24"/>
        </w:rPr>
        <w:t xml:space="preserve"> </w:t>
      </w:r>
      <w:r>
        <w:rPr>
          <w:sz w:val="24"/>
        </w:rPr>
        <w:t>1.</w:t>
      </w:r>
    </w:p>
    <w:p w14:paraId="3C07D935" w14:textId="77777777" w:rsidR="00904C98" w:rsidRDefault="00904C98" w:rsidP="00904C98">
      <w:pPr>
        <w:pStyle w:val="BodyText"/>
        <w:rPr>
          <w:sz w:val="26"/>
        </w:rPr>
      </w:pPr>
    </w:p>
    <w:p w14:paraId="1424A3C4" w14:textId="77777777" w:rsidR="00904C98" w:rsidRDefault="00904C98" w:rsidP="00904C98">
      <w:pPr>
        <w:pStyle w:val="BodyText"/>
        <w:spacing w:before="7"/>
        <w:rPr>
          <w:sz w:val="22"/>
        </w:rPr>
      </w:pPr>
    </w:p>
    <w:p w14:paraId="5CAB640D" w14:textId="77777777" w:rsidR="00904C98" w:rsidRDefault="00904C98" w:rsidP="00904C98">
      <w:pPr>
        <w:pStyle w:val="Heading4"/>
        <w:numPr>
          <w:ilvl w:val="0"/>
          <w:numId w:val="33"/>
        </w:numPr>
        <w:tabs>
          <w:tab w:val="left" w:pos="284"/>
        </w:tabs>
        <w:ind w:left="1503" w:right="6452" w:hanging="521"/>
        <w:jc w:val="right"/>
      </w:pPr>
      <w:r>
        <w:t>Applications of CNN</w:t>
      </w:r>
      <w:r>
        <w:rPr>
          <w:spacing w:val="-13"/>
        </w:rPr>
        <w:t xml:space="preserve"> </w:t>
      </w:r>
      <w:r>
        <w:t>includes:</w:t>
      </w:r>
    </w:p>
    <w:p w14:paraId="362A3C5C" w14:textId="77777777" w:rsidR="00904C98" w:rsidRDefault="00904C98" w:rsidP="00904C98">
      <w:pPr>
        <w:pStyle w:val="ListParagraph"/>
        <w:numPr>
          <w:ilvl w:val="1"/>
          <w:numId w:val="33"/>
        </w:numPr>
        <w:tabs>
          <w:tab w:val="left" w:pos="284"/>
        </w:tabs>
        <w:spacing w:before="132"/>
        <w:ind w:right="6467" w:hanging="804"/>
        <w:jc w:val="right"/>
        <w:rPr>
          <w:sz w:val="24"/>
        </w:rPr>
      </w:pPr>
      <w:r>
        <w:rPr>
          <w:sz w:val="24"/>
        </w:rPr>
        <w:t>Decoding Facial</w:t>
      </w:r>
      <w:r>
        <w:rPr>
          <w:spacing w:val="-13"/>
          <w:sz w:val="24"/>
        </w:rPr>
        <w:t xml:space="preserve"> </w:t>
      </w:r>
      <w:r>
        <w:rPr>
          <w:sz w:val="24"/>
        </w:rPr>
        <w:t>Recognition</w:t>
      </w:r>
    </w:p>
    <w:p w14:paraId="0D5A7602" w14:textId="77777777" w:rsidR="00904C98" w:rsidRDefault="00904C98" w:rsidP="00904C98">
      <w:pPr>
        <w:pStyle w:val="ListParagraph"/>
        <w:numPr>
          <w:ilvl w:val="1"/>
          <w:numId w:val="33"/>
        </w:numPr>
        <w:tabs>
          <w:tab w:val="left" w:pos="804"/>
        </w:tabs>
        <w:spacing w:before="137"/>
        <w:rPr>
          <w:sz w:val="24"/>
        </w:rPr>
      </w:pPr>
      <w:r>
        <w:rPr>
          <w:sz w:val="24"/>
        </w:rPr>
        <w:t>Analyzing</w:t>
      </w:r>
      <w:r>
        <w:rPr>
          <w:spacing w:val="1"/>
          <w:sz w:val="24"/>
        </w:rPr>
        <w:t xml:space="preserve"> </w:t>
      </w:r>
      <w:r>
        <w:rPr>
          <w:sz w:val="24"/>
        </w:rPr>
        <w:t>Documents</w:t>
      </w:r>
    </w:p>
    <w:p w14:paraId="626DE35F" w14:textId="77777777" w:rsidR="00904C98" w:rsidRDefault="00904C98" w:rsidP="00904C98">
      <w:pPr>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2CB899A4" w14:textId="77777777" w:rsidR="00904C98" w:rsidRDefault="00904C98" w:rsidP="00904C98">
      <w:pPr>
        <w:pStyle w:val="Heading3"/>
        <w:numPr>
          <w:ilvl w:val="1"/>
          <w:numId w:val="30"/>
        </w:numPr>
        <w:tabs>
          <w:tab w:val="left" w:pos="944"/>
        </w:tabs>
        <w:spacing w:before="183"/>
        <w:ind w:left="1349" w:hanging="424"/>
        <w:jc w:val="both"/>
      </w:pPr>
      <w:r>
        <w:lastRenderedPageBreak/>
        <w:t>Dataset</w:t>
      </w:r>
      <w:r>
        <w:rPr>
          <w:spacing w:val="-1"/>
        </w:rPr>
        <w:t xml:space="preserve"> </w:t>
      </w:r>
      <w:r>
        <w:t>Detail</w:t>
      </w:r>
    </w:p>
    <w:p w14:paraId="40EAF228" w14:textId="77777777" w:rsidR="00904C98" w:rsidRDefault="00904C98" w:rsidP="00904C98">
      <w:pPr>
        <w:pStyle w:val="BodyText"/>
        <w:spacing w:before="157" w:line="360" w:lineRule="auto"/>
        <w:ind w:left="520" w:right="639"/>
        <w:jc w:val="both"/>
      </w:pPr>
      <w:r>
        <w:t>The dataset consists of the stock historical data from the National stock exchange (NSE) and captures the daily information of each stock from the National Stock Exchange. It collects different sectors of stock data, including Banking, Pharma, Petroleum, Software and Textiles and it including the opening price, the highest price, the lowest price, the closing price, the adjusted closing price and the volume of stock [18]</w:t>
      </w:r>
      <w:r>
        <w:rPr>
          <w:color w:val="111111"/>
        </w:rPr>
        <w:t>.</w:t>
      </w:r>
    </w:p>
    <w:p w14:paraId="1058D09C" w14:textId="77777777" w:rsidR="00904C98" w:rsidRDefault="00904C98" w:rsidP="00904C98">
      <w:pPr>
        <w:pStyle w:val="BodyText"/>
        <w:rPr>
          <w:sz w:val="20"/>
        </w:rPr>
      </w:pPr>
    </w:p>
    <w:p w14:paraId="3A47AF9D" w14:textId="77777777" w:rsidR="00904C98" w:rsidRDefault="00904C98" w:rsidP="00904C98">
      <w:pPr>
        <w:pStyle w:val="BodyText"/>
        <w:spacing w:before="9" w:after="1"/>
      </w:pP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3"/>
        <w:gridCol w:w="3866"/>
      </w:tblGrid>
      <w:tr w:rsidR="00904C98" w14:paraId="7DBF0F83" w14:textId="77777777" w:rsidTr="003F44BC">
        <w:trPr>
          <w:trHeight w:val="412"/>
        </w:trPr>
        <w:tc>
          <w:tcPr>
            <w:tcW w:w="3933" w:type="dxa"/>
          </w:tcPr>
          <w:p w14:paraId="6B28E3B0" w14:textId="77777777" w:rsidR="00904C98" w:rsidRDefault="00904C98" w:rsidP="003F44BC">
            <w:pPr>
              <w:pStyle w:val="TableParagraph"/>
              <w:spacing w:line="273" w:lineRule="exact"/>
              <w:ind w:left="1560" w:right="1499"/>
              <w:rPr>
                <w:b/>
                <w:sz w:val="24"/>
              </w:rPr>
            </w:pPr>
            <w:r>
              <w:rPr>
                <w:b/>
                <w:color w:val="111111"/>
                <w:sz w:val="24"/>
              </w:rPr>
              <w:t>Sector</w:t>
            </w:r>
          </w:p>
        </w:tc>
        <w:tc>
          <w:tcPr>
            <w:tcW w:w="3866" w:type="dxa"/>
          </w:tcPr>
          <w:p w14:paraId="1AB3C5FC" w14:textId="77777777" w:rsidR="00904C98" w:rsidRDefault="00904C98" w:rsidP="003F44BC">
            <w:pPr>
              <w:pStyle w:val="TableParagraph"/>
              <w:spacing w:line="273" w:lineRule="exact"/>
              <w:ind w:left="1283" w:right="1233"/>
              <w:rPr>
                <w:b/>
                <w:sz w:val="24"/>
              </w:rPr>
            </w:pPr>
            <w:r>
              <w:rPr>
                <w:b/>
                <w:color w:val="111111"/>
                <w:sz w:val="24"/>
              </w:rPr>
              <w:t>Stock Name</w:t>
            </w:r>
          </w:p>
        </w:tc>
      </w:tr>
      <w:tr w:rsidR="00904C98" w14:paraId="37F427BC" w14:textId="77777777" w:rsidTr="003F44BC">
        <w:trPr>
          <w:trHeight w:val="417"/>
        </w:trPr>
        <w:tc>
          <w:tcPr>
            <w:tcW w:w="3933" w:type="dxa"/>
          </w:tcPr>
          <w:p w14:paraId="25C312EC" w14:textId="77777777" w:rsidR="00904C98" w:rsidRDefault="00904C98" w:rsidP="003F44BC">
            <w:pPr>
              <w:pStyle w:val="TableParagraph"/>
              <w:spacing w:line="273" w:lineRule="exact"/>
              <w:ind w:left="1560" w:right="1509"/>
              <w:rPr>
                <w:sz w:val="24"/>
              </w:rPr>
            </w:pPr>
            <w:r>
              <w:rPr>
                <w:color w:val="111111"/>
                <w:sz w:val="24"/>
              </w:rPr>
              <w:t>Banking</w:t>
            </w:r>
          </w:p>
        </w:tc>
        <w:tc>
          <w:tcPr>
            <w:tcW w:w="3866" w:type="dxa"/>
          </w:tcPr>
          <w:p w14:paraId="47B9A4CD" w14:textId="77777777" w:rsidR="00904C98" w:rsidRDefault="00904C98" w:rsidP="003F44BC">
            <w:pPr>
              <w:pStyle w:val="TableParagraph"/>
              <w:spacing w:line="273" w:lineRule="exact"/>
              <w:ind w:left="1282" w:right="1233"/>
              <w:rPr>
                <w:sz w:val="24"/>
              </w:rPr>
            </w:pPr>
            <w:r>
              <w:rPr>
                <w:color w:val="111111"/>
                <w:sz w:val="24"/>
              </w:rPr>
              <w:t>ICICI Bank</w:t>
            </w:r>
          </w:p>
        </w:tc>
      </w:tr>
      <w:tr w:rsidR="00904C98" w14:paraId="3E7A6F04" w14:textId="77777777" w:rsidTr="003F44BC">
        <w:trPr>
          <w:trHeight w:val="412"/>
        </w:trPr>
        <w:tc>
          <w:tcPr>
            <w:tcW w:w="3933" w:type="dxa"/>
          </w:tcPr>
          <w:p w14:paraId="2CA53A47" w14:textId="77777777" w:rsidR="00904C98" w:rsidRDefault="00904C98" w:rsidP="003F44BC">
            <w:pPr>
              <w:pStyle w:val="TableParagraph"/>
              <w:spacing w:line="268" w:lineRule="exact"/>
              <w:ind w:left="1560" w:right="1508"/>
              <w:rPr>
                <w:sz w:val="24"/>
              </w:rPr>
            </w:pPr>
            <w:r>
              <w:rPr>
                <w:color w:val="111111"/>
                <w:sz w:val="24"/>
              </w:rPr>
              <w:t>Pharma</w:t>
            </w:r>
          </w:p>
        </w:tc>
        <w:tc>
          <w:tcPr>
            <w:tcW w:w="3866" w:type="dxa"/>
          </w:tcPr>
          <w:p w14:paraId="59B98D9C" w14:textId="77777777" w:rsidR="00904C98" w:rsidRDefault="00904C98" w:rsidP="003F44BC">
            <w:pPr>
              <w:pStyle w:val="TableParagraph"/>
              <w:spacing w:line="268" w:lineRule="exact"/>
              <w:ind w:left="1283" w:right="1233"/>
              <w:rPr>
                <w:sz w:val="24"/>
              </w:rPr>
            </w:pPr>
            <w:r>
              <w:rPr>
                <w:color w:val="111111"/>
                <w:sz w:val="24"/>
              </w:rPr>
              <w:t>Sun Pharma</w:t>
            </w:r>
          </w:p>
        </w:tc>
      </w:tr>
      <w:tr w:rsidR="00904C98" w14:paraId="4BE60911" w14:textId="77777777" w:rsidTr="003F44BC">
        <w:trPr>
          <w:trHeight w:val="412"/>
        </w:trPr>
        <w:tc>
          <w:tcPr>
            <w:tcW w:w="3933" w:type="dxa"/>
          </w:tcPr>
          <w:p w14:paraId="7A01C205" w14:textId="77777777" w:rsidR="00904C98" w:rsidRDefault="00904C98" w:rsidP="003F44BC">
            <w:pPr>
              <w:pStyle w:val="TableParagraph"/>
              <w:spacing w:line="268" w:lineRule="exact"/>
              <w:ind w:right="1435"/>
              <w:jc w:val="right"/>
              <w:rPr>
                <w:sz w:val="24"/>
              </w:rPr>
            </w:pPr>
            <w:r>
              <w:rPr>
                <w:color w:val="111111"/>
                <w:sz w:val="24"/>
              </w:rPr>
              <w:t>Petroleum</w:t>
            </w:r>
          </w:p>
        </w:tc>
        <w:tc>
          <w:tcPr>
            <w:tcW w:w="3866" w:type="dxa"/>
          </w:tcPr>
          <w:p w14:paraId="307D244A" w14:textId="77777777" w:rsidR="00904C98" w:rsidRDefault="00904C98" w:rsidP="003F44BC">
            <w:pPr>
              <w:pStyle w:val="TableParagraph"/>
              <w:spacing w:line="268" w:lineRule="exact"/>
              <w:ind w:left="1285" w:right="1233"/>
              <w:rPr>
                <w:sz w:val="24"/>
              </w:rPr>
            </w:pPr>
            <w:r>
              <w:rPr>
                <w:color w:val="111111"/>
                <w:sz w:val="24"/>
              </w:rPr>
              <w:t>GSFC</w:t>
            </w:r>
          </w:p>
        </w:tc>
      </w:tr>
      <w:tr w:rsidR="00904C98" w14:paraId="552106F9" w14:textId="77777777" w:rsidTr="003F44BC">
        <w:trPr>
          <w:trHeight w:val="417"/>
        </w:trPr>
        <w:tc>
          <w:tcPr>
            <w:tcW w:w="3933" w:type="dxa"/>
          </w:tcPr>
          <w:p w14:paraId="52F6B761" w14:textId="77777777" w:rsidR="00904C98" w:rsidRDefault="00904C98" w:rsidP="003F44BC">
            <w:pPr>
              <w:pStyle w:val="TableParagraph"/>
              <w:spacing w:line="273" w:lineRule="exact"/>
              <w:ind w:right="1492"/>
              <w:jc w:val="right"/>
              <w:rPr>
                <w:sz w:val="24"/>
              </w:rPr>
            </w:pPr>
            <w:r>
              <w:rPr>
                <w:color w:val="111111"/>
                <w:w w:val="95"/>
                <w:sz w:val="24"/>
              </w:rPr>
              <w:t>Software</w:t>
            </w:r>
          </w:p>
        </w:tc>
        <w:tc>
          <w:tcPr>
            <w:tcW w:w="3866" w:type="dxa"/>
          </w:tcPr>
          <w:p w14:paraId="5DE5D4C9" w14:textId="77777777" w:rsidR="00904C98" w:rsidRDefault="00904C98" w:rsidP="003F44BC">
            <w:pPr>
              <w:pStyle w:val="TableParagraph"/>
              <w:spacing w:line="273" w:lineRule="exact"/>
              <w:ind w:left="1293" w:right="1233"/>
              <w:rPr>
                <w:sz w:val="24"/>
              </w:rPr>
            </w:pPr>
            <w:r>
              <w:rPr>
                <w:color w:val="111111"/>
                <w:sz w:val="24"/>
              </w:rPr>
              <w:t>RS Software</w:t>
            </w:r>
          </w:p>
        </w:tc>
      </w:tr>
      <w:tr w:rsidR="00904C98" w14:paraId="3BF05745" w14:textId="77777777" w:rsidTr="003F44BC">
        <w:trPr>
          <w:trHeight w:val="412"/>
        </w:trPr>
        <w:tc>
          <w:tcPr>
            <w:tcW w:w="3933" w:type="dxa"/>
          </w:tcPr>
          <w:p w14:paraId="6F156422" w14:textId="77777777" w:rsidR="00904C98" w:rsidRDefault="00904C98" w:rsidP="003F44BC">
            <w:pPr>
              <w:pStyle w:val="TableParagraph"/>
              <w:spacing w:line="268" w:lineRule="exact"/>
              <w:ind w:left="1560" w:right="1507"/>
              <w:rPr>
                <w:sz w:val="24"/>
              </w:rPr>
            </w:pPr>
            <w:r>
              <w:rPr>
                <w:color w:val="111111"/>
                <w:sz w:val="24"/>
              </w:rPr>
              <w:t>Textiles</w:t>
            </w:r>
          </w:p>
        </w:tc>
        <w:tc>
          <w:tcPr>
            <w:tcW w:w="3866" w:type="dxa"/>
          </w:tcPr>
          <w:p w14:paraId="22AF58DA" w14:textId="77777777" w:rsidR="00904C98" w:rsidRDefault="00904C98" w:rsidP="003F44BC">
            <w:pPr>
              <w:pStyle w:val="TableParagraph"/>
              <w:spacing w:line="268" w:lineRule="exact"/>
              <w:ind w:left="1296" w:right="1233"/>
              <w:rPr>
                <w:sz w:val="24"/>
              </w:rPr>
            </w:pPr>
            <w:proofErr w:type="spellStart"/>
            <w:r>
              <w:rPr>
                <w:color w:val="111111"/>
                <w:sz w:val="24"/>
              </w:rPr>
              <w:t>Vardmn</w:t>
            </w:r>
            <w:proofErr w:type="spellEnd"/>
            <w:r>
              <w:rPr>
                <w:color w:val="111111"/>
                <w:sz w:val="24"/>
              </w:rPr>
              <w:t xml:space="preserve"> Ploy</w:t>
            </w:r>
          </w:p>
        </w:tc>
      </w:tr>
    </w:tbl>
    <w:p w14:paraId="0E50D520" w14:textId="77777777" w:rsidR="00904C98" w:rsidRDefault="00904C98" w:rsidP="00904C98">
      <w:pPr>
        <w:spacing w:before="141"/>
        <w:ind w:left="792" w:right="804"/>
        <w:jc w:val="center"/>
        <w:rPr>
          <w:i/>
          <w:sz w:val="24"/>
        </w:rPr>
      </w:pPr>
      <w:r>
        <w:rPr>
          <w:i/>
          <w:color w:val="44536A"/>
          <w:sz w:val="24"/>
        </w:rPr>
        <w:t>Table 4.1 Dataset Details</w:t>
      </w:r>
    </w:p>
    <w:p w14:paraId="4E0CE50C" w14:textId="77777777" w:rsidR="00904C98" w:rsidRDefault="00904C98" w:rsidP="00904C98">
      <w:pPr>
        <w:jc w:val="center"/>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FBBCE94" w14:textId="77777777" w:rsidR="00904C98" w:rsidRDefault="00904C98" w:rsidP="00904C98">
      <w:pPr>
        <w:pStyle w:val="Heading3"/>
        <w:numPr>
          <w:ilvl w:val="1"/>
          <w:numId w:val="30"/>
        </w:numPr>
        <w:tabs>
          <w:tab w:val="left" w:pos="943"/>
        </w:tabs>
        <w:spacing w:before="99"/>
        <w:ind w:left="942" w:hanging="547"/>
      </w:pPr>
      <w:r>
        <w:lastRenderedPageBreak/>
        <w:t>Tool &amp; Technologies</w:t>
      </w:r>
    </w:p>
    <w:p w14:paraId="42F10012" w14:textId="77777777" w:rsidR="00904C98" w:rsidRDefault="00904C98" w:rsidP="00904C98">
      <w:pPr>
        <w:pStyle w:val="Heading3"/>
        <w:numPr>
          <w:ilvl w:val="2"/>
          <w:numId w:val="30"/>
        </w:numPr>
        <w:tabs>
          <w:tab w:val="left" w:pos="1154"/>
        </w:tabs>
        <w:spacing w:before="163"/>
        <w:ind w:left="1503" w:hanging="351"/>
      </w:pPr>
      <w:r>
        <w:t>PYTHON</w:t>
      </w:r>
    </w:p>
    <w:p w14:paraId="329C997E" w14:textId="77777777" w:rsidR="00904C98" w:rsidRDefault="00904C98" w:rsidP="00904C98">
      <w:pPr>
        <w:pStyle w:val="BodyText"/>
        <w:spacing w:before="152" w:line="362" w:lineRule="auto"/>
        <w:ind w:left="520" w:right="635"/>
        <w:jc w:val="both"/>
      </w:pPr>
      <w:r>
        <w:t>The language of select for this project was Python. This was a straightforward call for many reasons.</w:t>
      </w:r>
    </w:p>
    <w:p w14:paraId="3CB94047" w14:textId="77777777" w:rsidR="00904C98" w:rsidRDefault="00904C98" w:rsidP="00904C98">
      <w:pPr>
        <w:pStyle w:val="ListParagraph"/>
        <w:numPr>
          <w:ilvl w:val="0"/>
          <w:numId w:val="29"/>
        </w:numPr>
        <w:tabs>
          <w:tab w:val="left" w:pos="804"/>
        </w:tabs>
        <w:spacing w:line="360" w:lineRule="auto"/>
        <w:ind w:right="639"/>
        <w:jc w:val="both"/>
        <w:rPr>
          <w:sz w:val="24"/>
        </w:rPr>
      </w:pPr>
      <w:r>
        <w:rPr>
          <w:sz w:val="24"/>
        </w:rPr>
        <w:t xml:space="preserve">Python [19] as a language has a </w:t>
      </w:r>
      <w:r>
        <w:rPr>
          <w:spacing w:val="-3"/>
          <w:sz w:val="24"/>
        </w:rPr>
        <w:t xml:space="preserve">vast </w:t>
      </w:r>
      <w:r>
        <w:rPr>
          <w:sz w:val="24"/>
        </w:rPr>
        <w:t xml:space="preserve">community behind it. Any problems which may be faced </w:t>
      </w:r>
      <w:r>
        <w:rPr>
          <w:spacing w:val="-3"/>
          <w:sz w:val="24"/>
        </w:rPr>
        <w:t xml:space="preserve">is </w:t>
      </w:r>
      <w:r>
        <w:rPr>
          <w:sz w:val="24"/>
        </w:rPr>
        <w:t xml:space="preserve">simply resolved with </w:t>
      </w:r>
      <w:r>
        <w:rPr>
          <w:spacing w:val="-3"/>
          <w:sz w:val="24"/>
        </w:rPr>
        <w:t xml:space="preserve">visit </w:t>
      </w:r>
      <w:r>
        <w:rPr>
          <w:spacing w:val="2"/>
          <w:sz w:val="24"/>
        </w:rPr>
        <w:t xml:space="preserve">to </w:t>
      </w:r>
      <w:r>
        <w:rPr>
          <w:sz w:val="24"/>
        </w:rPr>
        <w:t xml:space="preserve">Stack Overflow. Python </w:t>
      </w:r>
      <w:r>
        <w:rPr>
          <w:spacing w:val="-5"/>
          <w:sz w:val="24"/>
        </w:rPr>
        <w:t xml:space="preserve">is </w:t>
      </w:r>
      <w:r>
        <w:rPr>
          <w:sz w:val="24"/>
        </w:rPr>
        <w:t xml:space="preserve">the foremost standard language on the positioning that makes </w:t>
      </w:r>
      <w:r>
        <w:rPr>
          <w:spacing w:val="-5"/>
          <w:sz w:val="24"/>
        </w:rPr>
        <w:t xml:space="preserve">it </w:t>
      </w:r>
      <w:r>
        <w:rPr>
          <w:spacing w:val="-3"/>
          <w:sz w:val="24"/>
        </w:rPr>
        <w:t xml:space="preserve">is </w:t>
      </w:r>
      <w:r>
        <w:rPr>
          <w:sz w:val="24"/>
        </w:rPr>
        <w:t>very straight answer to any</w:t>
      </w:r>
      <w:r>
        <w:rPr>
          <w:spacing w:val="12"/>
          <w:sz w:val="24"/>
        </w:rPr>
        <w:t xml:space="preserve"> </w:t>
      </w:r>
      <w:r>
        <w:rPr>
          <w:sz w:val="24"/>
        </w:rPr>
        <w:t>question.</w:t>
      </w:r>
    </w:p>
    <w:p w14:paraId="29E3C4E7" w14:textId="77777777" w:rsidR="00904C98" w:rsidRDefault="00904C98" w:rsidP="00904C98">
      <w:pPr>
        <w:pStyle w:val="ListParagraph"/>
        <w:numPr>
          <w:ilvl w:val="0"/>
          <w:numId w:val="29"/>
        </w:numPr>
        <w:tabs>
          <w:tab w:val="left" w:pos="804"/>
        </w:tabs>
        <w:spacing w:line="360" w:lineRule="auto"/>
        <w:ind w:right="629"/>
        <w:jc w:val="both"/>
        <w:rPr>
          <w:sz w:val="24"/>
        </w:rPr>
      </w:pPr>
      <w:r>
        <w:rPr>
          <w:sz w:val="24"/>
        </w:rPr>
        <w:t xml:space="preserve">Python [19] </w:t>
      </w:r>
      <w:r>
        <w:rPr>
          <w:spacing w:val="-5"/>
          <w:sz w:val="24"/>
        </w:rPr>
        <w:t xml:space="preserve">is </w:t>
      </w:r>
      <w:r>
        <w:rPr>
          <w:sz w:val="24"/>
        </w:rPr>
        <w:t xml:space="preserve">an abundance of powerful tools ready for scientific computing Packages. The packages like NumPy, Pandas and SciPy area </w:t>
      </w:r>
      <w:r>
        <w:rPr>
          <w:spacing w:val="-3"/>
          <w:sz w:val="24"/>
        </w:rPr>
        <w:t xml:space="preserve">unit </w:t>
      </w:r>
      <w:r>
        <w:rPr>
          <w:sz w:val="24"/>
        </w:rPr>
        <w:t xml:space="preserve">freely available and </w:t>
      </w:r>
      <w:r>
        <w:rPr>
          <w:spacing w:val="3"/>
          <w:sz w:val="24"/>
        </w:rPr>
        <w:t xml:space="preserve">well </w:t>
      </w:r>
      <w:r>
        <w:rPr>
          <w:sz w:val="24"/>
        </w:rPr>
        <w:t>documented.</w:t>
      </w:r>
      <w:r>
        <w:rPr>
          <w:spacing w:val="-5"/>
          <w:sz w:val="24"/>
        </w:rPr>
        <w:t xml:space="preserve"> </w:t>
      </w:r>
      <w:r>
        <w:rPr>
          <w:sz w:val="24"/>
        </w:rPr>
        <w:t>These</w:t>
      </w:r>
      <w:r>
        <w:rPr>
          <w:spacing w:val="-7"/>
          <w:sz w:val="24"/>
        </w:rPr>
        <w:t xml:space="preserve"> </w:t>
      </w:r>
      <w:r>
        <w:rPr>
          <w:sz w:val="24"/>
        </w:rPr>
        <w:t>Packages</w:t>
      </w:r>
      <w:r>
        <w:rPr>
          <w:spacing w:val="-9"/>
          <w:sz w:val="24"/>
        </w:rPr>
        <w:t xml:space="preserve"> </w:t>
      </w:r>
      <w:r>
        <w:rPr>
          <w:sz w:val="24"/>
        </w:rPr>
        <w:t>will</w:t>
      </w:r>
      <w:r>
        <w:rPr>
          <w:spacing w:val="-10"/>
          <w:sz w:val="24"/>
        </w:rPr>
        <w:t xml:space="preserve"> </w:t>
      </w:r>
      <w:r>
        <w:rPr>
          <w:sz w:val="24"/>
        </w:rPr>
        <w:t>intensely</w:t>
      </w:r>
      <w:r>
        <w:rPr>
          <w:spacing w:val="-15"/>
          <w:sz w:val="24"/>
        </w:rPr>
        <w:t xml:space="preserve"> </w:t>
      </w:r>
      <w:r>
        <w:rPr>
          <w:sz w:val="24"/>
        </w:rPr>
        <w:t>scale</w:t>
      </w:r>
      <w:r>
        <w:rPr>
          <w:spacing w:val="-7"/>
          <w:sz w:val="24"/>
        </w:rPr>
        <w:t xml:space="preserve"> </w:t>
      </w:r>
      <w:r>
        <w:rPr>
          <w:sz w:val="24"/>
        </w:rPr>
        <w:t>back,</w:t>
      </w:r>
      <w:r>
        <w:rPr>
          <w:spacing w:val="-4"/>
          <w:sz w:val="24"/>
        </w:rPr>
        <w:t xml:space="preserve"> </w:t>
      </w:r>
      <w:r>
        <w:rPr>
          <w:sz w:val="24"/>
        </w:rPr>
        <w:t>and</w:t>
      </w:r>
      <w:r>
        <w:rPr>
          <w:spacing w:val="-7"/>
          <w:sz w:val="24"/>
        </w:rPr>
        <w:t xml:space="preserve"> </w:t>
      </w:r>
      <w:r>
        <w:rPr>
          <w:sz w:val="24"/>
        </w:rPr>
        <w:t>variation</w:t>
      </w:r>
      <w:r>
        <w:rPr>
          <w:spacing w:val="-11"/>
          <w:sz w:val="24"/>
        </w:rPr>
        <w:t xml:space="preserve"> </w:t>
      </w:r>
      <w:r>
        <w:rPr>
          <w:sz w:val="24"/>
        </w:rPr>
        <w:t>the</w:t>
      </w:r>
      <w:r>
        <w:rPr>
          <w:spacing w:val="-7"/>
          <w:sz w:val="24"/>
        </w:rPr>
        <w:t xml:space="preserve"> </w:t>
      </w:r>
      <w:r>
        <w:rPr>
          <w:sz w:val="24"/>
        </w:rPr>
        <w:t>code</w:t>
      </w:r>
      <w:r>
        <w:rPr>
          <w:spacing w:val="-7"/>
          <w:sz w:val="24"/>
        </w:rPr>
        <w:t xml:space="preserve"> </w:t>
      </w:r>
      <w:r>
        <w:rPr>
          <w:sz w:val="24"/>
        </w:rPr>
        <w:t>necessary</w:t>
      </w:r>
      <w:r>
        <w:rPr>
          <w:spacing w:val="-15"/>
          <w:sz w:val="24"/>
        </w:rPr>
        <w:t xml:space="preserve"> </w:t>
      </w:r>
      <w:r>
        <w:rPr>
          <w:spacing w:val="2"/>
          <w:sz w:val="24"/>
        </w:rPr>
        <w:t xml:space="preserve">to </w:t>
      </w:r>
      <w:r>
        <w:rPr>
          <w:sz w:val="24"/>
        </w:rPr>
        <w:t>write a given program. This makes repetition</w:t>
      </w:r>
      <w:r>
        <w:rPr>
          <w:spacing w:val="6"/>
          <w:sz w:val="24"/>
        </w:rPr>
        <w:t xml:space="preserve"> </w:t>
      </w:r>
      <w:r>
        <w:rPr>
          <w:sz w:val="24"/>
        </w:rPr>
        <w:t>fast.</w:t>
      </w:r>
    </w:p>
    <w:p w14:paraId="220594FB" w14:textId="77777777" w:rsidR="00904C98" w:rsidRDefault="00904C98" w:rsidP="00904C98">
      <w:pPr>
        <w:pStyle w:val="ListParagraph"/>
        <w:numPr>
          <w:ilvl w:val="0"/>
          <w:numId w:val="29"/>
        </w:numPr>
        <w:tabs>
          <w:tab w:val="left" w:pos="804"/>
        </w:tabs>
        <w:spacing w:line="360" w:lineRule="auto"/>
        <w:ind w:right="639"/>
        <w:jc w:val="both"/>
        <w:rPr>
          <w:sz w:val="24"/>
        </w:rPr>
      </w:pPr>
      <w:r>
        <w:rPr>
          <w:sz w:val="24"/>
        </w:rPr>
        <w:t>Python</w:t>
      </w:r>
      <w:r>
        <w:rPr>
          <w:spacing w:val="-6"/>
          <w:sz w:val="24"/>
        </w:rPr>
        <w:t xml:space="preserve"> </w:t>
      </w:r>
      <w:r>
        <w:rPr>
          <w:spacing w:val="-5"/>
          <w:sz w:val="24"/>
        </w:rPr>
        <w:t>is</w:t>
      </w:r>
      <w:r>
        <w:rPr>
          <w:spacing w:val="-8"/>
          <w:sz w:val="24"/>
        </w:rPr>
        <w:t xml:space="preserve"> </w:t>
      </w:r>
      <w:r>
        <w:rPr>
          <w:sz w:val="24"/>
        </w:rPr>
        <w:t>a</w:t>
      </w:r>
      <w:r>
        <w:rPr>
          <w:spacing w:val="-2"/>
          <w:sz w:val="24"/>
        </w:rPr>
        <w:t xml:space="preserve"> </w:t>
      </w:r>
      <w:r>
        <w:rPr>
          <w:sz w:val="24"/>
        </w:rPr>
        <w:t>language</w:t>
      </w:r>
      <w:r>
        <w:rPr>
          <w:spacing w:val="-7"/>
          <w:sz w:val="24"/>
        </w:rPr>
        <w:t xml:space="preserve"> </w:t>
      </w:r>
      <w:r>
        <w:rPr>
          <w:sz w:val="24"/>
        </w:rPr>
        <w:t>as</w:t>
      </w:r>
      <w:r>
        <w:rPr>
          <w:spacing w:val="-6"/>
          <w:sz w:val="24"/>
        </w:rPr>
        <w:t xml:space="preserve"> </w:t>
      </w:r>
      <w:r>
        <w:rPr>
          <w:sz w:val="24"/>
        </w:rPr>
        <w:t>[19]</w:t>
      </w:r>
      <w:r>
        <w:rPr>
          <w:spacing w:val="-3"/>
          <w:sz w:val="24"/>
        </w:rPr>
        <w:t xml:space="preserve"> </w:t>
      </w:r>
      <w:r>
        <w:rPr>
          <w:sz w:val="24"/>
        </w:rPr>
        <w:t>forgiving</w:t>
      </w:r>
      <w:r>
        <w:rPr>
          <w:spacing w:val="-6"/>
          <w:sz w:val="24"/>
        </w:rPr>
        <w:t xml:space="preserve"> </w:t>
      </w:r>
      <w:r>
        <w:rPr>
          <w:sz w:val="24"/>
        </w:rPr>
        <w:t>and</w:t>
      </w:r>
      <w:r>
        <w:rPr>
          <w:spacing w:val="-5"/>
          <w:sz w:val="24"/>
        </w:rPr>
        <w:t xml:space="preserve"> </w:t>
      </w:r>
      <w:r>
        <w:rPr>
          <w:sz w:val="24"/>
        </w:rPr>
        <w:t>permits</w:t>
      </w:r>
      <w:r>
        <w:rPr>
          <w:spacing w:val="-8"/>
          <w:sz w:val="24"/>
        </w:rPr>
        <w:t xml:space="preserve"> </w:t>
      </w:r>
      <w:r>
        <w:rPr>
          <w:sz w:val="24"/>
        </w:rPr>
        <w:t>for</w:t>
      </w:r>
      <w:r>
        <w:rPr>
          <w:spacing w:val="-9"/>
          <w:sz w:val="24"/>
        </w:rPr>
        <w:t xml:space="preserve"> </w:t>
      </w:r>
      <w:r>
        <w:rPr>
          <w:sz w:val="24"/>
        </w:rPr>
        <w:t>the</w:t>
      </w:r>
      <w:r>
        <w:rPr>
          <w:spacing w:val="-7"/>
          <w:sz w:val="24"/>
        </w:rPr>
        <w:t xml:space="preserve"> </w:t>
      </w:r>
      <w:r>
        <w:rPr>
          <w:sz w:val="24"/>
        </w:rPr>
        <w:t>program</w:t>
      </w:r>
      <w:r>
        <w:rPr>
          <w:spacing w:val="-14"/>
          <w:sz w:val="24"/>
        </w:rPr>
        <w:t xml:space="preserve"> </w:t>
      </w:r>
      <w:r>
        <w:rPr>
          <w:sz w:val="24"/>
        </w:rPr>
        <w:t>that</w:t>
      </w:r>
      <w:r>
        <w:rPr>
          <w:spacing w:val="-1"/>
          <w:sz w:val="24"/>
        </w:rPr>
        <w:t xml:space="preserve"> </w:t>
      </w:r>
      <w:r>
        <w:rPr>
          <w:sz w:val="24"/>
        </w:rPr>
        <w:t>appear</w:t>
      </w:r>
      <w:r>
        <w:rPr>
          <w:spacing w:val="-9"/>
          <w:sz w:val="24"/>
        </w:rPr>
        <w:t xml:space="preserve"> </w:t>
      </w:r>
      <w:r>
        <w:rPr>
          <w:sz w:val="24"/>
        </w:rPr>
        <w:t>as</w:t>
      </w:r>
      <w:r>
        <w:rPr>
          <w:spacing w:val="-8"/>
          <w:sz w:val="24"/>
        </w:rPr>
        <w:t xml:space="preserve"> </w:t>
      </w:r>
      <w:r>
        <w:rPr>
          <w:spacing w:val="-3"/>
          <w:sz w:val="24"/>
        </w:rPr>
        <w:t>if</w:t>
      </w:r>
      <w:r>
        <w:rPr>
          <w:spacing w:val="-13"/>
          <w:sz w:val="24"/>
        </w:rPr>
        <w:t xml:space="preserve"> </w:t>
      </w:r>
      <w:r>
        <w:rPr>
          <w:sz w:val="24"/>
        </w:rPr>
        <w:t xml:space="preserve">pseudo code. </w:t>
      </w:r>
      <w:r>
        <w:rPr>
          <w:spacing w:val="-3"/>
          <w:sz w:val="24"/>
        </w:rPr>
        <w:t xml:space="preserve">This </w:t>
      </w:r>
      <w:r>
        <w:rPr>
          <w:sz w:val="24"/>
        </w:rPr>
        <w:t xml:space="preserve">can </w:t>
      </w:r>
      <w:r>
        <w:rPr>
          <w:spacing w:val="-3"/>
          <w:sz w:val="24"/>
        </w:rPr>
        <w:t xml:space="preserve">be </w:t>
      </w:r>
      <w:r>
        <w:rPr>
          <w:sz w:val="24"/>
        </w:rPr>
        <w:t xml:space="preserve">helpful once pseudo code </w:t>
      </w:r>
      <w:r>
        <w:rPr>
          <w:spacing w:val="-3"/>
          <w:sz w:val="24"/>
        </w:rPr>
        <w:t xml:space="preserve">give in </w:t>
      </w:r>
      <w:r>
        <w:rPr>
          <w:sz w:val="24"/>
        </w:rPr>
        <w:t xml:space="preserve">tutorial papers should </w:t>
      </w:r>
      <w:r>
        <w:rPr>
          <w:spacing w:val="-3"/>
          <w:sz w:val="24"/>
        </w:rPr>
        <w:t xml:space="preserve">be </w:t>
      </w:r>
      <w:r>
        <w:rPr>
          <w:sz w:val="24"/>
        </w:rPr>
        <w:t xml:space="preserve">required and verified. Using python this step </w:t>
      </w:r>
      <w:r>
        <w:rPr>
          <w:spacing w:val="-3"/>
          <w:sz w:val="24"/>
        </w:rPr>
        <w:t xml:space="preserve">is </w:t>
      </w:r>
      <w:r>
        <w:rPr>
          <w:sz w:val="24"/>
        </w:rPr>
        <w:t>sometimes fairly</w:t>
      </w:r>
      <w:r>
        <w:rPr>
          <w:spacing w:val="4"/>
          <w:sz w:val="24"/>
        </w:rPr>
        <w:t xml:space="preserve"> </w:t>
      </w:r>
      <w:r>
        <w:rPr>
          <w:sz w:val="24"/>
        </w:rPr>
        <w:t>trivial.</w:t>
      </w:r>
    </w:p>
    <w:p w14:paraId="4B312A77" w14:textId="77777777" w:rsidR="00904C98" w:rsidRDefault="00904C98" w:rsidP="00904C98">
      <w:pPr>
        <w:pStyle w:val="BodyText"/>
        <w:spacing w:line="360" w:lineRule="auto"/>
        <w:ind w:left="520" w:right="625"/>
        <w:jc w:val="both"/>
      </w:pPr>
      <w:r>
        <w:t xml:space="preserve">However, Python </w:t>
      </w:r>
      <w:r>
        <w:rPr>
          <w:spacing w:val="-3"/>
        </w:rPr>
        <w:t xml:space="preserve">is </w:t>
      </w:r>
      <w:r>
        <w:t xml:space="preserve">[19] not without its errors. The python </w:t>
      </w:r>
      <w:r>
        <w:rPr>
          <w:spacing w:val="-3"/>
        </w:rPr>
        <w:t xml:space="preserve">is </w:t>
      </w:r>
      <w:r>
        <w:t>dynamically written language and</w:t>
      </w:r>
      <w:r>
        <w:rPr>
          <w:spacing w:val="-12"/>
        </w:rPr>
        <w:t xml:space="preserve"> </w:t>
      </w:r>
      <w:r>
        <w:t>packages</w:t>
      </w:r>
      <w:r>
        <w:rPr>
          <w:spacing w:val="-13"/>
        </w:rPr>
        <w:t xml:space="preserve"> </w:t>
      </w:r>
      <w:r>
        <w:t>are</w:t>
      </w:r>
      <w:r>
        <w:rPr>
          <w:spacing w:val="-10"/>
        </w:rPr>
        <w:t xml:space="preserve"> </w:t>
      </w:r>
      <w:r>
        <w:t>area</w:t>
      </w:r>
      <w:r>
        <w:rPr>
          <w:spacing w:val="-13"/>
        </w:rPr>
        <w:t xml:space="preserve"> </w:t>
      </w:r>
      <w:r>
        <w:t>unit</w:t>
      </w:r>
      <w:r>
        <w:rPr>
          <w:spacing w:val="-1"/>
        </w:rPr>
        <w:t xml:space="preserve"> </w:t>
      </w:r>
      <w:r>
        <w:t>infamous</w:t>
      </w:r>
      <w:r>
        <w:rPr>
          <w:spacing w:val="-7"/>
        </w:rPr>
        <w:t xml:space="preserve"> </w:t>
      </w:r>
      <w:r>
        <w:t>for</w:t>
      </w:r>
      <w:r>
        <w:rPr>
          <w:spacing w:val="-10"/>
        </w:rPr>
        <w:t xml:space="preserve"> </w:t>
      </w:r>
      <w:r>
        <w:t>Duck</w:t>
      </w:r>
      <w:r>
        <w:rPr>
          <w:spacing w:val="-10"/>
        </w:rPr>
        <w:t xml:space="preserve"> </w:t>
      </w:r>
      <w:r>
        <w:t>writing.</w:t>
      </w:r>
      <w:r>
        <w:rPr>
          <w:spacing w:val="-10"/>
        </w:rPr>
        <w:t xml:space="preserve"> </w:t>
      </w:r>
      <w:r>
        <w:t>This</w:t>
      </w:r>
      <w:r>
        <w:rPr>
          <w:spacing w:val="-8"/>
        </w:rPr>
        <w:t xml:space="preserve"> </w:t>
      </w:r>
      <w:r>
        <w:t>may</w:t>
      </w:r>
      <w:r>
        <w:rPr>
          <w:spacing w:val="-12"/>
        </w:rPr>
        <w:t xml:space="preserve"> </w:t>
      </w:r>
      <w:r>
        <w:rPr>
          <w:spacing w:val="-3"/>
        </w:rPr>
        <w:t>be</w:t>
      </w:r>
      <w:r>
        <w:rPr>
          <w:spacing w:val="-7"/>
        </w:rPr>
        <w:t xml:space="preserve"> </w:t>
      </w:r>
      <w:r>
        <w:t>frustrating</w:t>
      </w:r>
      <w:r>
        <w:rPr>
          <w:spacing w:val="-12"/>
        </w:rPr>
        <w:t xml:space="preserve"> </w:t>
      </w:r>
      <w:r>
        <w:t>once</w:t>
      </w:r>
      <w:r>
        <w:rPr>
          <w:spacing w:val="-7"/>
        </w:rPr>
        <w:t xml:space="preserve"> </w:t>
      </w:r>
      <w:r>
        <w:t>a</w:t>
      </w:r>
      <w:r>
        <w:rPr>
          <w:spacing w:val="-13"/>
        </w:rPr>
        <w:t xml:space="preserve"> </w:t>
      </w:r>
      <w:r>
        <w:t xml:space="preserve">package technique returns one thing that, for instance, looks </w:t>
      </w:r>
      <w:r>
        <w:rPr>
          <w:spacing w:val="-3"/>
        </w:rPr>
        <w:t xml:space="preserve">like </w:t>
      </w:r>
      <w:r>
        <w:t>an array instead of being an actual array.</w:t>
      </w:r>
      <w:r>
        <w:rPr>
          <w:spacing w:val="-13"/>
        </w:rPr>
        <w:t xml:space="preserve"> </w:t>
      </w:r>
      <w:proofErr w:type="gramStart"/>
      <w:r>
        <w:t>Plus</w:t>
      </w:r>
      <w:proofErr w:type="gramEnd"/>
      <w:r>
        <w:rPr>
          <w:spacing w:val="-18"/>
        </w:rPr>
        <w:t xml:space="preserve"> </w:t>
      </w:r>
      <w:r>
        <w:t>the</w:t>
      </w:r>
      <w:r>
        <w:rPr>
          <w:spacing w:val="-15"/>
        </w:rPr>
        <w:t xml:space="preserve"> </w:t>
      </w:r>
      <w:r>
        <w:t>standard</w:t>
      </w:r>
      <w:r>
        <w:rPr>
          <w:spacing w:val="-15"/>
        </w:rPr>
        <w:t xml:space="preserve"> </w:t>
      </w:r>
      <w:r>
        <w:t>Python</w:t>
      </w:r>
      <w:r>
        <w:rPr>
          <w:spacing w:val="-19"/>
        </w:rPr>
        <w:t xml:space="preserve"> </w:t>
      </w:r>
      <w:r>
        <w:t>documentation</w:t>
      </w:r>
      <w:r>
        <w:rPr>
          <w:spacing w:val="-19"/>
        </w:rPr>
        <w:t xml:space="preserve"> </w:t>
      </w:r>
      <w:r>
        <w:t>did</w:t>
      </w:r>
      <w:r>
        <w:rPr>
          <w:spacing w:val="-11"/>
        </w:rPr>
        <w:t xml:space="preserve"> </w:t>
      </w:r>
      <w:r>
        <w:t>not</w:t>
      </w:r>
      <w:r>
        <w:rPr>
          <w:spacing w:val="-15"/>
        </w:rPr>
        <w:t xml:space="preserve"> </w:t>
      </w:r>
      <w:r>
        <w:t>clearly</w:t>
      </w:r>
      <w:r>
        <w:rPr>
          <w:spacing w:val="-19"/>
        </w:rPr>
        <w:t xml:space="preserve"> </w:t>
      </w:r>
      <w:r>
        <w:t>state</w:t>
      </w:r>
      <w:r>
        <w:rPr>
          <w:spacing w:val="-20"/>
        </w:rPr>
        <w:t xml:space="preserve"> </w:t>
      </w:r>
      <w:r>
        <w:t>the</w:t>
      </w:r>
      <w:r>
        <w:rPr>
          <w:spacing w:val="-16"/>
        </w:rPr>
        <w:t xml:space="preserve"> </w:t>
      </w:r>
      <w:r>
        <w:t>return</w:t>
      </w:r>
      <w:r>
        <w:rPr>
          <w:spacing w:val="-24"/>
        </w:rPr>
        <w:t xml:space="preserve"> </w:t>
      </w:r>
      <w:r>
        <w:t>type</w:t>
      </w:r>
      <w:r>
        <w:rPr>
          <w:spacing w:val="-15"/>
        </w:rPr>
        <w:t xml:space="preserve"> </w:t>
      </w:r>
      <w:r>
        <w:t>of</w:t>
      </w:r>
      <w:r>
        <w:rPr>
          <w:spacing w:val="-22"/>
        </w:rPr>
        <w:t xml:space="preserve"> </w:t>
      </w:r>
      <w:r>
        <w:t>a</w:t>
      </w:r>
      <w:r>
        <w:rPr>
          <w:spacing w:val="-12"/>
        </w:rPr>
        <w:t xml:space="preserve"> </w:t>
      </w:r>
      <w:r>
        <w:t>method, this</w:t>
      </w:r>
      <w:r>
        <w:rPr>
          <w:spacing w:val="-12"/>
        </w:rPr>
        <w:t xml:space="preserve"> </w:t>
      </w:r>
      <w:r>
        <w:t>can’t</w:t>
      </w:r>
      <w:r>
        <w:rPr>
          <w:spacing w:val="1"/>
        </w:rPr>
        <w:t xml:space="preserve"> </w:t>
      </w:r>
      <w:r>
        <w:rPr>
          <w:spacing w:val="-3"/>
        </w:rPr>
        <w:t>lead</w:t>
      </w:r>
      <w:r>
        <w:rPr>
          <w:spacing w:val="-9"/>
        </w:rPr>
        <w:t xml:space="preserve"> </w:t>
      </w:r>
      <w:r>
        <w:t>without</w:t>
      </w:r>
      <w:r>
        <w:rPr>
          <w:spacing w:val="-4"/>
        </w:rPr>
        <w:t xml:space="preserve"> </w:t>
      </w:r>
      <w:r>
        <w:t>a</w:t>
      </w:r>
      <w:r>
        <w:rPr>
          <w:spacing w:val="-10"/>
        </w:rPr>
        <w:t xml:space="preserve"> </w:t>
      </w:r>
      <w:r>
        <w:t>lot</w:t>
      </w:r>
      <w:r>
        <w:rPr>
          <w:spacing w:val="-8"/>
        </w:rPr>
        <w:t xml:space="preserve"> </w:t>
      </w:r>
      <w:r>
        <w:t>of</w:t>
      </w:r>
      <w:r>
        <w:rPr>
          <w:spacing w:val="-17"/>
        </w:rPr>
        <w:t xml:space="preserve"> </w:t>
      </w:r>
      <w:r>
        <w:t>trials</w:t>
      </w:r>
      <w:r>
        <w:rPr>
          <w:spacing w:val="-11"/>
        </w:rPr>
        <w:t xml:space="preserve"> </w:t>
      </w:r>
      <w:r>
        <w:t>and</w:t>
      </w:r>
      <w:r>
        <w:rPr>
          <w:spacing w:val="-9"/>
        </w:rPr>
        <w:t xml:space="preserve"> </w:t>
      </w:r>
      <w:r>
        <w:t>error</w:t>
      </w:r>
      <w:r>
        <w:rPr>
          <w:spacing w:val="-12"/>
        </w:rPr>
        <w:t xml:space="preserve"> </w:t>
      </w:r>
      <w:r>
        <w:t>testing</w:t>
      </w:r>
      <w:r>
        <w:rPr>
          <w:spacing w:val="-9"/>
        </w:rPr>
        <w:t xml:space="preserve"> </w:t>
      </w:r>
      <w:r>
        <w:t>otherwise</w:t>
      </w:r>
      <w:r>
        <w:rPr>
          <w:spacing w:val="-5"/>
        </w:rPr>
        <w:t xml:space="preserve"> </w:t>
      </w:r>
      <w:r>
        <w:t>happen</w:t>
      </w:r>
      <w:r>
        <w:rPr>
          <w:spacing w:val="-9"/>
        </w:rPr>
        <w:t xml:space="preserve"> </w:t>
      </w:r>
      <w:r>
        <w:rPr>
          <w:spacing w:val="-3"/>
        </w:rPr>
        <w:t>in</w:t>
      </w:r>
      <w:r>
        <w:rPr>
          <w:spacing w:val="-10"/>
        </w:rPr>
        <w:t xml:space="preserve"> </w:t>
      </w:r>
      <w:r>
        <w:t>a</w:t>
      </w:r>
      <w:r>
        <w:rPr>
          <w:spacing w:val="-10"/>
        </w:rPr>
        <w:t xml:space="preserve"> </w:t>
      </w:r>
      <w:r>
        <w:t>powerfully</w:t>
      </w:r>
      <w:r>
        <w:rPr>
          <w:spacing w:val="-13"/>
        </w:rPr>
        <w:t xml:space="preserve"> </w:t>
      </w:r>
      <w:r>
        <w:t xml:space="preserve">written language. This </w:t>
      </w:r>
      <w:r>
        <w:rPr>
          <w:spacing w:val="-3"/>
        </w:rPr>
        <w:t xml:space="preserve">is </w:t>
      </w:r>
      <w:r>
        <w:t xml:space="preserve">a problem that produces learning to use a replacement Python package or library more difficult than </w:t>
      </w:r>
      <w:r>
        <w:rPr>
          <w:spacing w:val="-5"/>
        </w:rPr>
        <w:t xml:space="preserve">it </w:t>
      </w:r>
      <w:r>
        <w:t xml:space="preserve">otherwise </w:t>
      </w:r>
      <w:r>
        <w:rPr>
          <w:spacing w:val="-3"/>
        </w:rPr>
        <w:t>may</w:t>
      </w:r>
      <w:r>
        <w:rPr>
          <w:spacing w:val="19"/>
        </w:rPr>
        <w:t xml:space="preserve"> </w:t>
      </w:r>
      <w:r>
        <w:t>be.</w:t>
      </w:r>
    </w:p>
    <w:p w14:paraId="3836E36F" w14:textId="77777777" w:rsidR="00904C98" w:rsidRDefault="00904C98" w:rsidP="00904C98">
      <w:pPr>
        <w:pStyle w:val="BodyText"/>
        <w:spacing w:before="3"/>
        <w:rPr>
          <w:sz w:val="36"/>
        </w:rPr>
      </w:pPr>
    </w:p>
    <w:p w14:paraId="2CBFE8C0" w14:textId="77777777" w:rsidR="00904C98" w:rsidRDefault="00904C98" w:rsidP="00904C98">
      <w:pPr>
        <w:pStyle w:val="Heading3"/>
        <w:numPr>
          <w:ilvl w:val="2"/>
          <w:numId w:val="30"/>
        </w:numPr>
        <w:tabs>
          <w:tab w:val="left" w:pos="1155"/>
        </w:tabs>
        <w:ind w:left="1154" w:hanging="635"/>
      </w:pPr>
      <w:r>
        <w:t>NUMPY</w:t>
      </w:r>
    </w:p>
    <w:p w14:paraId="5950D5E8" w14:textId="77777777" w:rsidR="00904C98" w:rsidRDefault="00904C98" w:rsidP="00904C98">
      <w:pPr>
        <w:pStyle w:val="BodyText"/>
        <w:spacing w:before="157" w:line="360" w:lineRule="auto"/>
        <w:ind w:left="520" w:right="628"/>
        <w:jc w:val="both"/>
      </w:pPr>
      <w:proofErr w:type="spellStart"/>
      <w:r>
        <w:t>Numpy</w:t>
      </w:r>
      <w:proofErr w:type="spellEnd"/>
      <w:r>
        <w:rPr>
          <w:spacing w:val="-16"/>
        </w:rPr>
        <w:t xml:space="preserve"> </w:t>
      </w:r>
      <w:r>
        <w:rPr>
          <w:spacing w:val="-3"/>
        </w:rPr>
        <w:t>is</w:t>
      </w:r>
      <w:r>
        <w:rPr>
          <w:spacing w:val="-14"/>
        </w:rPr>
        <w:t xml:space="preserve"> </w:t>
      </w:r>
      <w:r>
        <w:t>python</w:t>
      </w:r>
      <w:r>
        <w:rPr>
          <w:spacing w:val="-14"/>
        </w:rPr>
        <w:t xml:space="preserve"> </w:t>
      </w:r>
      <w:r>
        <w:t>package</w:t>
      </w:r>
      <w:r>
        <w:rPr>
          <w:spacing w:val="-13"/>
        </w:rPr>
        <w:t xml:space="preserve"> </w:t>
      </w:r>
      <w:r>
        <w:t>which</w:t>
      </w:r>
      <w:r>
        <w:rPr>
          <w:spacing w:val="-16"/>
        </w:rPr>
        <w:t xml:space="preserve"> </w:t>
      </w:r>
      <w:r>
        <w:t>provide</w:t>
      </w:r>
      <w:r>
        <w:rPr>
          <w:spacing w:val="-13"/>
        </w:rPr>
        <w:t xml:space="preserve"> </w:t>
      </w:r>
      <w:r>
        <w:t>scientific</w:t>
      </w:r>
      <w:r>
        <w:rPr>
          <w:spacing w:val="-13"/>
        </w:rPr>
        <w:t xml:space="preserve"> </w:t>
      </w:r>
      <w:r>
        <w:t>and</w:t>
      </w:r>
      <w:r>
        <w:rPr>
          <w:spacing w:val="-12"/>
        </w:rPr>
        <w:t xml:space="preserve"> </w:t>
      </w:r>
      <w:proofErr w:type="gramStart"/>
      <w:r>
        <w:t>higher</w:t>
      </w:r>
      <w:r>
        <w:rPr>
          <w:spacing w:val="-5"/>
        </w:rPr>
        <w:t xml:space="preserve"> </w:t>
      </w:r>
      <w:r>
        <w:t>level</w:t>
      </w:r>
      <w:proofErr w:type="gramEnd"/>
      <w:r>
        <w:rPr>
          <w:spacing w:val="-16"/>
        </w:rPr>
        <w:t xml:space="preserve"> </w:t>
      </w:r>
      <w:r>
        <w:t>mathematical</w:t>
      </w:r>
      <w:r>
        <w:rPr>
          <w:spacing w:val="-20"/>
        </w:rPr>
        <w:t xml:space="preserve"> </w:t>
      </w:r>
      <w:r>
        <w:t xml:space="preserve">abstractions wrapped </w:t>
      </w:r>
      <w:r>
        <w:rPr>
          <w:spacing w:val="-3"/>
        </w:rPr>
        <w:t xml:space="preserve">in </w:t>
      </w:r>
      <w:r>
        <w:t xml:space="preserve">python. It </w:t>
      </w:r>
      <w:r>
        <w:rPr>
          <w:spacing w:val="-5"/>
        </w:rPr>
        <w:t xml:space="preserve">is </w:t>
      </w:r>
      <w:r>
        <w:t>[20] the core library for scientific computing, that contains a provide tools</w:t>
      </w:r>
      <w:r>
        <w:rPr>
          <w:spacing w:val="-3"/>
        </w:rPr>
        <w:t xml:space="preserve"> </w:t>
      </w:r>
      <w:r>
        <w:t>for integrating</w:t>
      </w:r>
      <w:r>
        <w:rPr>
          <w:spacing w:val="-1"/>
        </w:rPr>
        <w:t xml:space="preserve"> </w:t>
      </w:r>
      <w:r>
        <w:t>C,</w:t>
      </w:r>
      <w:r>
        <w:rPr>
          <w:spacing w:val="-4"/>
        </w:rPr>
        <w:t xml:space="preserve"> </w:t>
      </w:r>
      <w:r>
        <w:t>strong</w:t>
      </w:r>
      <w:r>
        <w:rPr>
          <w:spacing w:val="-6"/>
        </w:rPr>
        <w:t xml:space="preserve"> </w:t>
      </w:r>
      <w:r>
        <w:t>n-dimensional</w:t>
      </w:r>
      <w:r>
        <w:rPr>
          <w:spacing w:val="-14"/>
        </w:rPr>
        <w:t xml:space="preserve"> </w:t>
      </w:r>
      <w:r>
        <w:t>array</w:t>
      </w:r>
      <w:r>
        <w:rPr>
          <w:spacing w:val="-10"/>
        </w:rPr>
        <w:t xml:space="preserve"> </w:t>
      </w:r>
      <w:r>
        <w:t>object,</w:t>
      </w:r>
      <w:r>
        <w:rPr>
          <w:spacing w:val="-4"/>
        </w:rPr>
        <w:t xml:space="preserve"> </w:t>
      </w:r>
      <w:r>
        <w:t>C++</w:t>
      </w:r>
      <w:r>
        <w:rPr>
          <w:spacing w:val="-7"/>
        </w:rPr>
        <w:t xml:space="preserve"> </w:t>
      </w:r>
      <w:r>
        <w:t>etc.</w:t>
      </w:r>
      <w:r>
        <w:rPr>
          <w:spacing w:val="-7"/>
        </w:rPr>
        <w:t xml:space="preserve"> </w:t>
      </w:r>
      <w:r>
        <w:t>It</w:t>
      </w:r>
      <w:r>
        <w:rPr>
          <w:spacing w:val="-5"/>
        </w:rPr>
        <w:t xml:space="preserve"> </w:t>
      </w:r>
      <w:r>
        <w:rPr>
          <w:spacing w:val="-3"/>
        </w:rPr>
        <w:t>is</w:t>
      </w:r>
      <w:r>
        <w:rPr>
          <w:spacing w:val="-8"/>
        </w:rPr>
        <w:t xml:space="preserve"> </w:t>
      </w:r>
      <w:r>
        <w:t>also</w:t>
      </w:r>
      <w:r>
        <w:rPr>
          <w:spacing w:val="-1"/>
        </w:rPr>
        <w:t xml:space="preserve"> </w:t>
      </w:r>
      <w:r>
        <w:t>useful</w:t>
      </w:r>
      <w:r>
        <w:rPr>
          <w:spacing w:val="-5"/>
        </w:rPr>
        <w:t xml:space="preserve"> </w:t>
      </w:r>
      <w:r>
        <w:rPr>
          <w:spacing w:val="-3"/>
        </w:rPr>
        <w:t>in</w:t>
      </w:r>
      <w:r>
        <w:rPr>
          <w:spacing w:val="-11"/>
        </w:rPr>
        <w:t xml:space="preserve"> </w:t>
      </w:r>
      <w:r>
        <w:rPr>
          <w:spacing w:val="2"/>
        </w:rPr>
        <w:t xml:space="preserve">random </w:t>
      </w:r>
      <w:r>
        <w:t>number capability, linear algebra</w:t>
      </w:r>
      <w:r>
        <w:rPr>
          <w:spacing w:val="14"/>
        </w:rPr>
        <w:t xml:space="preserve"> </w:t>
      </w:r>
      <w:r>
        <w:t>etc.</w:t>
      </w:r>
    </w:p>
    <w:p w14:paraId="0D2AFC0D" w14:textId="77777777" w:rsidR="00904C98" w:rsidRDefault="00904C98" w:rsidP="00904C98">
      <w:pPr>
        <w:pStyle w:val="BodyText"/>
        <w:spacing w:before="1" w:line="360" w:lineRule="auto"/>
        <w:ind w:left="520" w:right="634"/>
        <w:jc w:val="both"/>
      </w:pPr>
      <w:proofErr w:type="spellStart"/>
      <w:r>
        <w:t>Numpy’s</w:t>
      </w:r>
      <w:proofErr w:type="spellEnd"/>
      <w:r>
        <w:t xml:space="preserve"> array type augments the Python language with an efficient data structure used for numerical work, e.g., manipulating matrices. </w:t>
      </w:r>
      <w:proofErr w:type="spellStart"/>
      <w:r>
        <w:t>Numpy</w:t>
      </w:r>
      <w:proofErr w:type="spellEnd"/>
      <w:r>
        <w:t xml:space="preserve"> additionally provides basic numerical routines, like tools for locating Eigenvectors</w:t>
      </w:r>
    </w:p>
    <w:p w14:paraId="45143F3C"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4CAC9B3" w14:textId="77777777" w:rsidR="00904C98" w:rsidRDefault="00904C98" w:rsidP="00904C98">
      <w:pPr>
        <w:pStyle w:val="Heading3"/>
        <w:numPr>
          <w:ilvl w:val="2"/>
          <w:numId w:val="30"/>
        </w:numPr>
        <w:tabs>
          <w:tab w:val="left" w:pos="1154"/>
        </w:tabs>
        <w:spacing w:before="99"/>
        <w:ind w:left="1503" w:hanging="351"/>
      </w:pPr>
      <w:r>
        <w:lastRenderedPageBreak/>
        <w:t>SCIKIT</w:t>
      </w:r>
      <w:r>
        <w:rPr>
          <w:spacing w:val="1"/>
        </w:rPr>
        <w:t xml:space="preserve"> </w:t>
      </w:r>
      <w:r>
        <w:t>LEARN</w:t>
      </w:r>
    </w:p>
    <w:p w14:paraId="62A896E4" w14:textId="77777777" w:rsidR="00904C98" w:rsidRDefault="00904C98" w:rsidP="00904C98">
      <w:pPr>
        <w:pStyle w:val="BodyText"/>
        <w:spacing w:before="157" w:line="360" w:lineRule="auto"/>
        <w:ind w:left="520" w:right="630"/>
        <w:jc w:val="both"/>
      </w:pPr>
      <w:r>
        <w:t xml:space="preserve">Scikit-learn [21] could </w:t>
      </w:r>
      <w:r>
        <w:rPr>
          <w:spacing w:val="-3"/>
        </w:rPr>
        <w:t xml:space="preserve">be </w:t>
      </w:r>
      <w:r>
        <w:t>a free machine learning library for Python. It features numerous classification,</w:t>
      </w:r>
      <w:r>
        <w:rPr>
          <w:spacing w:val="-12"/>
        </w:rPr>
        <w:t xml:space="preserve"> </w:t>
      </w:r>
      <w:r>
        <w:t>clustering</w:t>
      </w:r>
      <w:r>
        <w:rPr>
          <w:spacing w:val="-14"/>
        </w:rPr>
        <w:t xml:space="preserve"> </w:t>
      </w:r>
      <w:r>
        <w:t>and</w:t>
      </w:r>
      <w:r>
        <w:rPr>
          <w:spacing w:val="-13"/>
        </w:rPr>
        <w:t xml:space="preserve"> </w:t>
      </w:r>
      <w:r>
        <w:t>regression</w:t>
      </w:r>
      <w:r>
        <w:rPr>
          <w:spacing w:val="-17"/>
        </w:rPr>
        <w:t xml:space="preserve"> </w:t>
      </w:r>
      <w:r>
        <w:t>algorithms</w:t>
      </w:r>
      <w:r>
        <w:rPr>
          <w:spacing w:val="-4"/>
        </w:rPr>
        <w:t xml:space="preserve"> </w:t>
      </w:r>
      <w:r>
        <w:t>like</w:t>
      </w:r>
      <w:r>
        <w:rPr>
          <w:spacing w:val="-15"/>
        </w:rPr>
        <w:t xml:space="preserve"> </w:t>
      </w:r>
      <w:r>
        <w:t>random</w:t>
      </w:r>
      <w:r>
        <w:rPr>
          <w:spacing w:val="-17"/>
        </w:rPr>
        <w:t xml:space="preserve"> </w:t>
      </w:r>
      <w:r>
        <w:t>forests,</w:t>
      </w:r>
      <w:r>
        <w:rPr>
          <w:spacing w:val="-11"/>
        </w:rPr>
        <w:t xml:space="preserve"> </w:t>
      </w:r>
      <w:r>
        <w:t>k-</w:t>
      </w:r>
      <w:proofErr w:type="spellStart"/>
      <w:r>
        <w:t>neighbours</w:t>
      </w:r>
      <w:proofErr w:type="spellEnd"/>
      <w:r>
        <w:t>,</w:t>
      </w:r>
      <w:r>
        <w:rPr>
          <w:spacing w:val="-12"/>
        </w:rPr>
        <w:t xml:space="preserve"> </w:t>
      </w:r>
      <w:r>
        <w:t xml:space="preserve">support vector machine, and </w:t>
      </w:r>
      <w:r>
        <w:rPr>
          <w:spacing w:val="-5"/>
        </w:rPr>
        <w:t xml:space="preserve">it </w:t>
      </w:r>
      <w:r>
        <w:t>furthermore supports Python scientific and numerical libraries like SciPy and</w:t>
      </w:r>
      <w:r>
        <w:rPr>
          <w:spacing w:val="-7"/>
        </w:rPr>
        <w:t xml:space="preserve"> </w:t>
      </w:r>
      <w:r>
        <w:t>NumPy.</w:t>
      </w:r>
    </w:p>
    <w:p w14:paraId="78B191E0" w14:textId="77777777" w:rsidR="00904C98" w:rsidRDefault="00904C98" w:rsidP="00904C98">
      <w:pPr>
        <w:pStyle w:val="BodyText"/>
        <w:spacing w:line="360" w:lineRule="auto"/>
        <w:ind w:left="520" w:right="635"/>
        <w:jc w:val="both"/>
      </w:pPr>
      <w:r>
        <w:t xml:space="preserve">In Python Scikit-learn is specifically written, with the core algorithms written in </w:t>
      </w:r>
      <w:proofErr w:type="spellStart"/>
      <w:r>
        <w:t>Cython</w:t>
      </w:r>
      <w:proofErr w:type="spellEnd"/>
      <w:r>
        <w:t xml:space="preserve"> to get the performance. Support vector machines are enforced by a </w:t>
      </w:r>
      <w:proofErr w:type="spellStart"/>
      <w:r>
        <w:t>Cython</w:t>
      </w:r>
      <w:proofErr w:type="spellEnd"/>
      <w:r>
        <w:t xml:space="preserve"> wrapper around </w:t>
      </w:r>
      <w:proofErr w:type="gramStart"/>
      <w:r>
        <w:t>LIBSVM .</w:t>
      </w:r>
      <w:proofErr w:type="gramEnd"/>
      <w:r>
        <w:t>i.e., linear support vector machines and logistic regression by a similar wrapper around LIBLINEAR.</w:t>
      </w:r>
    </w:p>
    <w:p w14:paraId="4F36318A" w14:textId="77777777" w:rsidR="00904C98" w:rsidRDefault="00904C98" w:rsidP="00904C98">
      <w:pPr>
        <w:pStyle w:val="BodyText"/>
        <w:spacing w:before="5"/>
        <w:rPr>
          <w:sz w:val="36"/>
        </w:rPr>
      </w:pPr>
    </w:p>
    <w:p w14:paraId="6D175C03" w14:textId="77777777" w:rsidR="00904C98" w:rsidRDefault="00904C98" w:rsidP="00904C98">
      <w:pPr>
        <w:pStyle w:val="Heading3"/>
        <w:numPr>
          <w:ilvl w:val="2"/>
          <w:numId w:val="30"/>
        </w:numPr>
        <w:tabs>
          <w:tab w:val="left" w:pos="1154"/>
        </w:tabs>
        <w:spacing w:before="1"/>
        <w:ind w:left="1503" w:hanging="351"/>
      </w:pPr>
      <w:r>
        <w:t>TENSORFLOW</w:t>
      </w:r>
    </w:p>
    <w:p w14:paraId="3431D9F9" w14:textId="77777777" w:rsidR="00904C98" w:rsidRDefault="00904C98" w:rsidP="00904C98">
      <w:pPr>
        <w:pStyle w:val="BodyText"/>
        <w:spacing w:before="157" w:line="360" w:lineRule="auto"/>
        <w:ind w:left="520" w:right="621"/>
        <w:jc w:val="both"/>
      </w:pPr>
      <w:r>
        <w:t>In the TensorFlow [</w:t>
      </w:r>
      <w:proofErr w:type="gramStart"/>
      <w:r>
        <w:t>22]has</w:t>
      </w:r>
      <w:proofErr w:type="gramEnd"/>
      <w:r>
        <w:t xml:space="preserve"> an open source software library for numerical computation using data</w:t>
      </w:r>
      <w:r>
        <w:rPr>
          <w:spacing w:val="-6"/>
        </w:rPr>
        <w:t xml:space="preserve"> </w:t>
      </w:r>
      <w:r>
        <w:rPr>
          <w:spacing w:val="-3"/>
        </w:rPr>
        <w:t>flow</w:t>
      </w:r>
      <w:r>
        <w:rPr>
          <w:spacing w:val="-5"/>
        </w:rPr>
        <w:t xml:space="preserve"> </w:t>
      </w:r>
      <w:r>
        <w:t>graphs.</w:t>
      </w:r>
      <w:r>
        <w:rPr>
          <w:spacing w:val="-3"/>
        </w:rPr>
        <w:t xml:space="preserve"> </w:t>
      </w:r>
      <w:r>
        <w:t>Inside</w:t>
      </w:r>
      <w:r>
        <w:rPr>
          <w:spacing w:val="-6"/>
        </w:rPr>
        <w:t xml:space="preserve"> </w:t>
      </w:r>
      <w:r>
        <w:t>the</w:t>
      </w:r>
      <w:r>
        <w:rPr>
          <w:spacing w:val="-6"/>
        </w:rPr>
        <w:t xml:space="preserve"> </w:t>
      </w:r>
      <w:r>
        <w:t>graph</w:t>
      </w:r>
      <w:r>
        <w:rPr>
          <w:spacing w:val="-9"/>
        </w:rPr>
        <w:t xml:space="preserve"> </w:t>
      </w:r>
      <w:r>
        <w:t>nodes</w:t>
      </w:r>
      <w:r>
        <w:rPr>
          <w:spacing w:val="-7"/>
        </w:rPr>
        <w:t xml:space="preserve"> </w:t>
      </w:r>
      <w:r>
        <w:t>represent</w:t>
      </w:r>
      <w:r>
        <w:rPr>
          <w:spacing w:val="-5"/>
        </w:rPr>
        <w:t xml:space="preserve"> </w:t>
      </w:r>
      <w:r>
        <w:t>mathematical</w:t>
      </w:r>
      <w:r>
        <w:rPr>
          <w:spacing w:val="-5"/>
        </w:rPr>
        <w:t xml:space="preserve"> </w:t>
      </w:r>
      <w:r>
        <w:t>formulae,</w:t>
      </w:r>
      <w:r>
        <w:rPr>
          <w:spacing w:val="-3"/>
        </w:rPr>
        <w:t xml:space="preserve"> </w:t>
      </w:r>
      <w:r>
        <w:t>the</w:t>
      </w:r>
      <w:r>
        <w:rPr>
          <w:spacing w:val="-6"/>
        </w:rPr>
        <w:t xml:space="preserve"> </w:t>
      </w:r>
      <w:r>
        <w:t>edges</w:t>
      </w:r>
      <w:r>
        <w:rPr>
          <w:spacing w:val="-6"/>
        </w:rPr>
        <w:t xml:space="preserve"> </w:t>
      </w:r>
      <w:r>
        <w:t>of</w:t>
      </w:r>
      <w:r>
        <w:rPr>
          <w:spacing w:val="-13"/>
        </w:rPr>
        <w:t xml:space="preserve"> </w:t>
      </w:r>
      <w:r>
        <w:t>graph represent</w:t>
      </w:r>
      <w:r>
        <w:rPr>
          <w:spacing w:val="-6"/>
        </w:rPr>
        <w:t xml:space="preserve"> </w:t>
      </w:r>
      <w:r>
        <w:t>the</w:t>
      </w:r>
      <w:r>
        <w:rPr>
          <w:spacing w:val="-8"/>
        </w:rPr>
        <w:t xml:space="preserve"> </w:t>
      </w:r>
      <w:r>
        <w:t>multidimensional</w:t>
      </w:r>
      <w:r>
        <w:rPr>
          <w:spacing w:val="-16"/>
        </w:rPr>
        <w:t xml:space="preserve"> </w:t>
      </w:r>
      <w:r>
        <w:t>knowledge</w:t>
      </w:r>
      <w:r>
        <w:rPr>
          <w:spacing w:val="-8"/>
        </w:rPr>
        <w:t xml:space="preserve"> </w:t>
      </w:r>
      <w:r>
        <w:t>arrays</w:t>
      </w:r>
      <w:r>
        <w:rPr>
          <w:spacing w:val="-14"/>
        </w:rPr>
        <w:t xml:space="preserve"> </w:t>
      </w:r>
      <w:r>
        <w:t>(tensors)</w:t>
      </w:r>
      <w:r>
        <w:rPr>
          <w:spacing w:val="-10"/>
        </w:rPr>
        <w:t xml:space="preserve"> </w:t>
      </w:r>
      <w:r>
        <w:t>communicated</w:t>
      </w:r>
      <w:r>
        <w:rPr>
          <w:spacing w:val="-13"/>
        </w:rPr>
        <w:t xml:space="preserve"> </w:t>
      </w:r>
      <w:r>
        <w:t>between</w:t>
      </w:r>
      <w:r>
        <w:rPr>
          <w:spacing w:val="-15"/>
        </w:rPr>
        <w:t xml:space="preserve"> </w:t>
      </w:r>
      <w:r>
        <w:t>them.</w:t>
      </w:r>
      <w:r>
        <w:rPr>
          <w:spacing w:val="-10"/>
        </w:rPr>
        <w:t xml:space="preserve"> </w:t>
      </w:r>
      <w:r>
        <w:t>The versatile</w:t>
      </w:r>
      <w:r>
        <w:rPr>
          <w:spacing w:val="-11"/>
        </w:rPr>
        <w:t xml:space="preserve"> </w:t>
      </w:r>
      <w:r>
        <w:t>architecture</w:t>
      </w:r>
      <w:r>
        <w:rPr>
          <w:spacing w:val="-13"/>
        </w:rPr>
        <w:t xml:space="preserve"> </w:t>
      </w:r>
      <w:r>
        <w:t>permits</w:t>
      </w:r>
      <w:r>
        <w:rPr>
          <w:spacing w:val="-16"/>
        </w:rPr>
        <w:t xml:space="preserve"> </w:t>
      </w:r>
      <w:r>
        <w:rPr>
          <w:spacing w:val="2"/>
        </w:rPr>
        <w:t>to</w:t>
      </w:r>
      <w:r>
        <w:rPr>
          <w:spacing w:val="-9"/>
        </w:rPr>
        <w:t xml:space="preserve"> </w:t>
      </w:r>
      <w:r>
        <w:t>deploy</w:t>
      </w:r>
      <w:r>
        <w:rPr>
          <w:spacing w:val="-23"/>
        </w:rPr>
        <w:t xml:space="preserve"> </w:t>
      </w:r>
      <w:r>
        <w:t>the</w:t>
      </w:r>
      <w:r>
        <w:rPr>
          <w:spacing w:val="-14"/>
        </w:rPr>
        <w:t xml:space="preserve"> </w:t>
      </w:r>
      <w:r>
        <w:t>computation</w:t>
      </w:r>
      <w:r>
        <w:rPr>
          <w:spacing w:val="-18"/>
        </w:rPr>
        <w:t xml:space="preserve"> </w:t>
      </w:r>
      <w:r>
        <w:rPr>
          <w:spacing w:val="2"/>
        </w:rPr>
        <w:t>to</w:t>
      </w:r>
      <w:r>
        <w:rPr>
          <w:spacing w:val="-9"/>
        </w:rPr>
        <w:t xml:space="preserve"> </w:t>
      </w:r>
      <w:r>
        <w:rPr>
          <w:spacing w:val="-3"/>
        </w:rPr>
        <w:t>at</w:t>
      </w:r>
      <w:r>
        <w:rPr>
          <w:spacing w:val="-8"/>
        </w:rPr>
        <w:t xml:space="preserve"> </w:t>
      </w:r>
      <w:r>
        <w:rPr>
          <w:spacing w:val="-3"/>
        </w:rPr>
        <w:t>least</w:t>
      </w:r>
      <w:r>
        <w:rPr>
          <w:spacing w:val="-8"/>
        </w:rPr>
        <w:t xml:space="preserve"> </w:t>
      </w:r>
      <w:r>
        <w:t>one</w:t>
      </w:r>
      <w:r>
        <w:rPr>
          <w:spacing w:val="-14"/>
        </w:rPr>
        <w:t xml:space="preserve"> </w:t>
      </w:r>
      <w:r>
        <w:t>or</w:t>
      </w:r>
      <w:r>
        <w:rPr>
          <w:spacing w:val="-12"/>
        </w:rPr>
        <w:t xml:space="preserve"> </w:t>
      </w:r>
      <w:r>
        <w:t>many</w:t>
      </w:r>
      <w:r>
        <w:rPr>
          <w:spacing w:val="-18"/>
        </w:rPr>
        <w:t xml:space="preserve"> </w:t>
      </w:r>
      <w:r>
        <w:t>GPUs</w:t>
      </w:r>
      <w:r>
        <w:rPr>
          <w:spacing w:val="-16"/>
        </w:rPr>
        <w:t xml:space="preserve"> </w:t>
      </w:r>
      <w:r>
        <w:t>or</w:t>
      </w:r>
      <w:r>
        <w:rPr>
          <w:spacing w:val="-12"/>
        </w:rPr>
        <w:t xml:space="preserve"> </w:t>
      </w:r>
      <w:r>
        <w:t xml:space="preserve">CPUs </w:t>
      </w:r>
      <w:r>
        <w:rPr>
          <w:spacing w:val="-3"/>
        </w:rPr>
        <w:t xml:space="preserve">in </w:t>
      </w:r>
      <w:r>
        <w:t xml:space="preserve">a desktop, mobile device, servers with a single API. TensorFlow was firstly developing by engineers and researchers acting on the Google Brain Team at intervals Google's Machine Intelligence analysis organization for the needs of conducting deep neural networks research and machine learning, </w:t>
      </w:r>
      <w:proofErr w:type="gramStart"/>
      <w:r>
        <w:t>but,</w:t>
      </w:r>
      <w:proofErr w:type="gramEnd"/>
      <w:r>
        <w:t xml:space="preserve"> the system </w:t>
      </w:r>
      <w:r>
        <w:rPr>
          <w:spacing w:val="-3"/>
        </w:rPr>
        <w:t xml:space="preserve">is </w:t>
      </w:r>
      <w:r>
        <w:t xml:space="preserve">generally enough to </w:t>
      </w:r>
      <w:r>
        <w:rPr>
          <w:spacing w:val="-3"/>
        </w:rPr>
        <w:t xml:space="preserve">be </w:t>
      </w:r>
      <w:r>
        <w:t xml:space="preserve">appropriate </w:t>
      </w:r>
      <w:r>
        <w:rPr>
          <w:spacing w:val="-3"/>
        </w:rPr>
        <w:t xml:space="preserve">in </w:t>
      </w:r>
      <w:r>
        <w:t>a wide range of alternate domains as</w:t>
      </w:r>
      <w:r>
        <w:rPr>
          <w:spacing w:val="-6"/>
        </w:rPr>
        <w:t xml:space="preserve"> </w:t>
      </w:r>
      <w:r>
        <w:t>well.</w:t>
      </w:r>
    </w:p>
    <w:p w14:paraId="7783FB19" w14:textId="77777777" w:rsidR="00904C98" w:rsidRDefault="00904C98" w:rsidP="00904C98">
      <w:pPr>
        <w:pStyle w:val="BodyText"/>
        <w:spacing w:line="360" w:lineRule="auto"/>
        <w:ind w:left="520" w:right="633"/>
        <w:jc w:val="both"/>
      </w:pPr>
      <w:r>
        <w:t>Google Brain's second-generation system is TensorFlow. Whereas the reference implementation runs on single devices, TensorFlow can run on multiple GPUs and CPUs. TensorFlow is offered on Windows, macOS, 64-bit Linux and mobile computing platforms together with iOS and Android.</w:t>
      </w:r>
    </w:p>
    <w:p w14:paraId="1D44DF87"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63FF1D1" w14:textId="77777777" w:rsidR="00904C98" w:rsidRDefault="00904C98" w:rsidP="00904C98">
      <w:pPr>
        <w:pStyle w:val="Heading3"/>
        <w:numPr>
          <w:ilvl w:val="2"/>
          <w:numId w:val="30"/>
        </w:numPr>
        <w:tabs>
          <w:tab w:val="left" w:pos="1154"/>
        </w:tabs>
        <w:spacing w:before="99"/>
        <w:ind w:left="1503" w:hanging="351"/>
      </w:pPr>
      <w:r>
        <w:lastRenderedPageBreak/>
        <w:t>KERAS</w:t>
      </w:r>
    </w:p>
    <w:p w14:paraId="0E2CCC79" w14:textId="77777777" w:rsidR="00904C98" w:rsidRDefault="00904C98" w:rsidP="00904C98">
      <w:pPr>
        <w:pStyle w:val="BodyText"/>
        <w:spacing w:before="157" w:line="360" w:lineRule="auto"/>
        <w:ind w:left="520" w:right="628"/>
        <w:jc w:val="both"/>
      </w:pPr>
      <w:proofErr w:type="spellStart"/>
      <w:r>
        <w:t>Keras</w:t>
      </w:r>
      <w:proofErr w:type="spellEnd"/>
      <w:r>
        <w:t xml:space="preserve"> </w:t>
      </w:r>
      <w:r>
        <w:rPr>
          <w:spacing w:val="-3"/>
        </w:rPr>
        <w:t xml:space="preserve">is </w:t>
      </w:r>
      <w:r>
        <w:t xml:space="preserve">[23] a high-level neural networks API, </w:t>
      </w:r>
      <w:r>
        <w:rPr>
          <w:spacing w:val="-5"/>
        </w:rPr>
        <w:t xml:space="preserve">it is </w:t>
      </w:r>
      <w:r>
        <w:t xml:space="preserve">written </w:t>
      </w:r>
      <w:r>
        <w:rPr>
          <w:spacing w:val="-3"/>
        </w:rPr>
        <w:t xml:space="preserve">in </w:t>
      </w:r>
      <w:r>
        <w:t xml:space="preserve">Python and also capable </w:t>
      </w:r>
      <w:r>
        <w:rPr>
          <w:spacing w:val="7"/>
        </w:rPr>
        <w:t xml:space="preserve">of </w:t>
      </w:r>
      <w:r>
        <w:t>running on top of the Theano, CNTK, or. TensorFlow. It was developed with attention on enabling quick experimentation. having the ability to travel from plan to result with the smallest</w:t>
      </w:r>
      <w:r>
        <w:rPr>
          <w:spacing w:val="-2"/>
        </w:rPr>
        <w:t xml:space="preserve"> amount </w:t>
      </w:r>
      <w:r>
        <w:t>doable</w:t>
      </w:r>
      <w:r>
        <w:rPr>
          <w:spacing w:val="-7"/>
        </w:rPr>
        <w:t xml:space="preserve"> </w:t>
      </w:r>
      <w:r>
        <w:t>delay</w:t>
      </w:r>
      <w:r>
        <w:rPr>
          <w:spacing w:val="-11"/>
        </w:rPr>
        <w:t xml:space="preserve"> </w:t>
      </w:r>
      <w:r>
        <w:rPr>
          <w:spacing w:val="-3"/>
        </w:rPr>
        <w:t>is</w:t>
      </w:r>
      <w:r>
        <w:rPr>
          <w:spacing w:val="-8"/>
        </w:rPr>
        <w:t xml:space="preserve"> </w:t>
      </w:r>
      <w:r>
        <w:t>key</w:t>
      </w:r>
      <w:r>
        <w:rPr>
          <w:spacing w:val="-15"/>
        </w:rPr>
        <w:t xml:space="preserve"> </w:t>
      </w:r>
      <w:r>
        <w:rPr>
          <w:spacing w:val="2"/>
        </w:rPr>
        <w:t>to</w:t>
      </w:r>
      <w:r>
        <w:rPr>
          <w:spacing w:val="-6"/>
        </w:rPr>
        <w:t xml:space="preserve"> </w:t>
      </w:r>
      <w:r>
        <w:rPr>
          <w:spacing w:val="-3"/>
        </w:rPr>
        <w:t>doing</w:t>
      </w:r>
      <w:r>
        <w:rPr>
          <w:spacing w:val="-6"/>
        </w:rPr>
        <w:t xml:space="preserve"> </w:t>
      </w:r>
      <w:r>
        <w:t>great</w:t>
      </w:r>
      <w:r>
        <w:rPr>
          <w:spacing w:val="-6"/>
        </w:rPr>
        <w:t xml:space="preserve"> </w:t>
      </w:r>
      <w:proofErr w:type="spellStart"/>
      <w:proofErr w:type="gramStart"/>
      <w:r>
        <w:t>research.Keras</w:t>
      </w:r>
      <w:proofErr w:type="spellEnd"/>
      <w:proofErr w:type="gramEnd"/>
      <w:r>
        <w:rPr>
          <w:spacing w:val="-8"/>
        </w:rPr>
        <w:t xml:space="preserve"> </w:t>
      </w:r>
      <w:r>
        <w:t>permits</w:t>
      </w:r>
      <w:r>
        <w:rPr>
          <w:spacing w:val="-4"/>
        </w:rPr>
        <w:t xml:space="preserve"> </w:t>
      </w:r>
      <w:r>
        <w:t>for</w:t>
      </w:r>
      <w:r>
        <w:rPr>
          <w:spacing w:val="-4"/>
        </w:rPr>
        <w:t xml:space="preserve"> </w:t>
      </w:r>
      <w:r>
        <w:t xml:space="preserve">straightforward and quick prototyping (through user-friendliness, modularity, and extensibility). Supports each recurrent networks and convolutional networks, </w:t>
      </w:r>
      <w:r>
        <w:rPr>
          <w:spacing w:val="-3"/>
        </w:rPr>
        <w:t xml:space="preserve">also </w:t>
      </w:r>
      <w:r>
        <w:t xml:space="preserve">as combinations </w:t>
      </w:r>
      <w:r>
        <w:rPr>
          <w:spacing w:val="4"/>
        </w:rPr>
        <w:t xml:space="preserve">of </w:t>
      </w:r>
      <w:r>
        <w:t xml:space="preserve">the 2. Runs seamlessly on GPU and CPU. The library contains numerous implementations of generally used neural network building blocks like optimizers, activation functions, layers, objectives and a number </w:t>
      </w:r>
      <w:r>
        <w:rPr>
          <w:spacing w:val="4"/>
        </w:rPr>
        <w:t xml:space="preserve">of </w:t>
      </w:r>
      <w:r>
        <w:t xml:space="preserve">tools </w:t>
      </w:r>
      <w:r>
        <w:rPr>
          <w:spacing w:val="2"/>
        </w:rPr>
        <w:t xml:space="preserve">to </w:t>
      </w:r>
      <w:r>
        <w:t xml:space="preserve">create operating with text and image data easier. The code </w:t>
      </w:r>
      <w:r>
        <w:rPr>
          <w:spacing w:val="-5"/>
        </w:rPr>
        <w:t xml:space="preserve">is </w:t>
      </w:r>
      <w:r>
        <w:t xml:space="preserve">hosted on GitHub, and community support forums embody the GitHub issues page, a </w:t>
      </w:r>
      <w:proofErr w:type="spellStart"/>
      <w:r>
        <w:t>Gitter</w:t>
      </w:r>
      <w:proofErr w:type="spellEnd"/>
      <w:r>
        <w:t xml:space="preserve"> channel and a Slack</w:t>
      </w:r>
      <w:r>
        <w:rPr>
          <w:spacing w:val="4"/>
        </w:rPr>
        <w:t xml:space="preserve"> </w:t>
      </w:r>
      <w:r>
        <w:t>channel.</w:t>
      </w:r>
    </w:p>
    <w:p w14:paraId="67AD0703" w14:textId="77777777" w:rsidR="00904C98" w:rsidRDefault="00904C98" w:rsidP="00904C98">
      <w:pPr>
        <w:pStyle w:val="BodyText"/>
        <w:spacing w:before="7"/>
        <w:rPr>
          <w:sz w:val="36"/>
        </w:rPr>
      </w:pPr>
    </w:p>
    <w:p w14:paraId="73F2DBBF" w14:textId="77777777" w:rsidR="00904C98" w:rsidRDefault="00904C98" w:rsidP="00904C98">
      <w:pPr>
        <w:pStyle w:val="Heading3"/>
        <w:numPr>
          <w:ilvl w:val="2"/>
          <w:numId w:val="30"/>
        </w:numPr>
        <w:tabs>
          <w:tab w:val="left" w:pos="1154"/>
        </w:tabs>
        <w:spacing w:before="1"/>
        <w:ind w:left="1503" w:hanging="351"/>
      </w:pPr>
      <w:r>
        <w:t>COMPILER</w:t>
      </w:r>
      <w:r>
        <w:rPr>
          <w:spacing w:val="1"/>
        </w:rPr>
        <w:t xml:space="preserve"> </w:t>
      </w:r>
      <w:r>
        <w:t>OPTION</w:t>
      </w:r>
    </w:p>
    <w:p w14:paraId="46E53089" w14:textId="77777777" w:rsidR="00904C98" w:rsidRDefault="00904C98" w:rsidP="00904C98">
      <w:pPr>
        <w:pStyle w:val="BodyText"/>
        <w:spacing w:before="152" w:line="360" w:lineRule="auto"/>
        <w:ind w:left="520" w:right="629"/>
        <w:jc w:val="both"/>
      </w:pPr>
      <w:r>
        <w:t xml:space="preserve">Anaconda </w:t>
      </w:r>
      <w:r>
        <w:rPr>
          <w:spacing w:val="-5"/>
        </w:rPr>
        <w:t xml:space="preserve">is </w:t>
      </w:r>
      <w:r>
        <w:t>[19] free premium open-source distribution of the R and Python programming languages</w:t>
      </w:r>
      <w:r>
        <w:rPr>
          <w:spacing w:val="-4"/>
        </w:rPr>
        <w:t xml:space="preserve"> </w:t>
      </w:r>
      <w:r>
        <w:t>for</w:t>
      </w:r>
      <w:r>
        <w:rPr>
          <w:spacing w:val="-5"/>
        </w:rPr>
        <w:t xml:space="preserve"> </w:t>
      </w:r>
      <w:r>
        <w:t>scientific</w:t>
      </w:r>
      <w:r>
        <w:rPr>
          <w:spacing w:val="-7"/>
        </w:rPr>
        <w:t xml:space="preserve"> </w:t>
      </w:r>
      <w:r>
        <w:t>computing,</w:t>
      </w:r>
      <w:r>
        <w:rPr>
          <w:spacing w:val="-5"/>
        </w:rPr>
        <w:t xml:space="preserve"> </w:t>
      </w:r>
      <w:r>
        <w:t>predictive</w:t>
      </w:r>
      <w:r>
        <w:rPr>
          <w:spacing w:val="-8"/>
        </w:rPr>
        <w:t xml:space="preserve"> </w:t>
      </w:r>
      <w:r>
        <w:t>analytics,</w:t>
      </w:r>
      <w:r>
        <w:rPr>
          <w:spacing w:val="-4"/>
        </w:rPr>
        <w:t xml:space="preserve"> </w:t>
      </w:r>
      <w:r>
        <w:t>and</w:t>
      </w:r>
      <w:r>
        <w:rPr>
          <w:spacing w:val="-2"/>
        </w:rPr>
        <w:t xml:space="preserve"> </w:t>
      </w:r>
      <w:r>
        <w:t>large-scale</w:t>
      </w:r>
      <w:r>
        <w:rPr>
          <w:spacing w:val="-8"/>
        </w:rPr>
        <w:t xml:space="preserve"> </w:t>
      </w:r>
      <w:r>
        <w:t>process</w:t>
      </w:r>
      <w:r>
        <w:rPr>
          <w:spacing w:val="-8"/>
        </w:rPr>
        <w:t xml:space="preserve"> </w:t>
      </w:r>
      <w:r>
        <w:t>that</w:t>
      </w:r>
      <w:r>
        <w:rPr>
          <w:spacing w:val="-2"/>
        </w:rPr>
        <w:t xml:space="preserve"> </w:t>
      </w:r>
      <w:r>
        <w:t>aim</w:t>
      </w:r>
      <w:r>
        <w:rPr>
          <w:spacing w:val="-10"/>
        </w:rPr>
        <w:t xml:space="preserve"> </w:t>
      </w:r>
      <w:r>
        <w:rPr>
          <w:spacing w:val="-3"/>
        </w:rPr>
        <w:t>is</w:t>
      </w:r>
      <w:r>
        <w:rPr>
          <w:spacing w:val="-9"/>
        </w:rPr>
        <w:t xml:space="preserve"> </w:t>
      </w:r>
      <w:r>
        <w:rPr>
          <w:spacing w:val="2"/>
        </w:rPr>
        <w:t xml:space="preserve">to </w:t>
      </w:r>
      <w:r>
        <w:t xml:space="preserve">modify package managing and deployment. Package versions </w:t>
      </w:r>
      <w:r>
        <w:rPr>
          <w:spacing w:val="-3"/>
        </w:rPr>
        <w:t xml:space="preserve">unit </w:t>
      </w:r>
      <w:r>
        <w:t>managed by the package management system</w:t>
      </w:r>
      <w:r>
        <w:rPr>
          <w:spacing w:val="-1"/>
        </w:rPr>
        <w:t xml:space="preserve"> </w:t>
      </w:r>
      <w:proofErr w:type="spellStart"/>
      <w:r>
        <w:t>conda</w:t>
      </w:r>
      <w:proofErr w:type="spellEnd"/>
      <w:r>
        <w:t>.</w:t>
      </w:r>
    </w:p>
    <w:p w14:paraId="6183E53D" w14:textId="77777777" w:rsidR="00904C98" w:rsidRDefault="00904C98" w:rsidP="00904C98">
      <w:pPr>
        <w:pStyle w:val="BodyText"/>
        <w:spacing w:before="10"/>
        <w:rPr>
          <w:sz w:val="36"/>
        </w:rPr>
      </w:pPr>
    </w:p>
    <w:p w14:paraId="1BFE3D76" w14:textId="77777777" w:rsidR="00904C98" w:rsidRDefault="00904C98" w:rsidP="00904C98">
      <w:pPr>
        <w:pStyle w:val="Heading3"/>
        <w:ind w:left="520"/>
      </w:pPr>
      <w:r>
        <w:t>4.2.7. JUPITER NOTEBOOK</w:t>
      </w:r>
    </w:p>
    <w:p w14:paraId="0388ABB7" w14:textId="77777777" w:rsidR="00904C98" w:rsidRDefault="00904C98" w:rsidP="00904C98">
      <w:pPr>
        <w:pStyle w:val="BodyText"/>
        <w:spacing w:before="152" w:line="360" w:lineRule="auto"/>
        <w:ind w:left="520" w:right="637"/>
        <w:jc w:val="both"/>
      </w:pPr>
      <w:r>
        <w:t xml:space="preserve">The </w:t>
      </w:r>
      <w:proofErr w:type="spellStart"/>
      <w:r>
        <w:t>Jupyter</w:t>
      </w:r>
      <w:proofErr w:type="spellEnd"/>
      <w:r>
        <w:t xml:space="preserve"> Notebook is an open-source web application that enables to making and sharing documents that contain visualizations, narrative text, live code and equations. Uses include: </w:t>
      </w:r>
      <w:proofErr w:type="gramStart"/>
      <w:r>
        <w:t>data ,</w:t>
      </w:r>
      <w:proofErr w:type="gramEnd"/>
      <w:r>
        <w:t xml:space="preserve"> data visualization, data transformation, statistical modelling, machine learning, numerical simulation, data cleaning and much more [24].</w:t>
      </w:r>
    </w:p>
    <w:p w14:paraId="2D3048C6"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0649DBC" w14:textId="77777777" w:rsidR="00904C98" w:rsidRDefault="00904C98" w:rsidP="00904C98">
      <w:pPr>
        <w:pStyle w:val="ListParagraph"/>
        <w:numPr>
          <w:ilvl w:val="1"/>
          <w:numId w:val="30"/>
        </w:numPr>
        <w:tabs>
          <w:tab w:val="left" w:pos="944"/>
        </w:tabs>
        <w:spacing w:before="100"/>
        <w:ind w:hanging="424"/>
        <w:rPr>
          <w:b/>
          <w:sz w:val="32"/>
        </w:rPr>
      </w:pPr>
      <w:r>
        <w:rPr>
          <w:b/>
          <w:sz w:val="32"/>
        </w:rPr>
        <w:lastRenderedPageBreak/>
        <w:t>Results</w:t>
      </w:r>
    </w:p>
    <w:p w14:paraId="1F040BEB" w14:textId="77777777" w:rsidR="00904C98" w:rsidRDefault="00904C98" w:rsidP="00904C98">
      <w:pPr>
        <w:spacing w:before="182"/>
        <w:ind w:left="520"/>
        <w:rPr>
          <w:sz w:val="24"/>
        </w:rPr>
      </w:pPr>
      <w:r>
        <w:rPr>
          <w:b/>
          <w:sz w:val="24"/>
        </w:rPr>
        <w:t xml:space="preserve">Step 1: </w:t>
      </w:r>
      <w:r>
        <w:rPr>
          <w:sz w:val="24"/>
        </w:rPr>
        <w:t>Dataset</w:t>
      </w:r>
      <w:r>
        <w:rPr>
          <w:spacing w:val="-15"/>
          <w:sz w:val="24"/>
        </w:rPr>
        <w:t xml:space="preserve"> </w:t>
      </w:r>
      <w:r>
        <w:rPr>
          <w:sz w:val="24"/>
        </w:rPr>
        <w:t>Analysis</w:t>
      </w:r>
    </w:p>
    <w:p w14:paraId="7949E8F2" w14:textId="77777777" w:rsidR="00904C98" w:rsidRDefault="00904C98" w:rsidP="00904C98">
      <w:pPr>
        <w:pStyle w:val="BodyText"/>
        <w:spacing w:before="10"/>
        <w:rPr>
          <w:sz w:val="22"/>
        </w:rPr>
      </w:pPr>
      <w:r>
        <w:rPr>
          <w:noProof/>
        </w:rPr>
        <w:drawing>
          <wp:anchor distT="0" distB="0" distL="0" distR="0" simplePos="0" relativeHeight="251662336" behindDoc="0" locked="0" layoutInCell="1" allowOverlap="1" wp14:anchorId="2FB178CC" wp14:editId="4673F078">
            <wp:simplePos x="0" y="0"/>
            <wp:positionH relativeFrom="page">
              <wp:posOffset>2225675</wp:posOffset>
            </wp:positionH>
            <wp:positionV relativeFrom="paragraph">
              <wp:posOffset>192312</wp:posOffset>
            </wp:positionV>
            <wp:extent cx="3098818" cy="2019300"/>
            <wp:effectExtent l="0" t="0" r="0" b="0"/>
            <wp:wrapTopAndBottom/>
            <wp:docPr id="19" name="image5.png" descr="C:\Users\Janmesh Patel\Pictures\Screenshots\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6" cstate="print"/>
                    <a:stretch>
                      <a:fillRect/>
                    </a:stretch>
                  </pic:blipFill>
                  <pic:spPr>
                    <a:xfrm>
                      <a:off x="0" y="0"/>
                      <a:ext cx="3098818" cy="2019300"/>
                    </a:xfrm>
                    <a:prstGeom prst="rect">
                      <a:avLst/>
                    </a:prstGeom>
                  </pic:spPr>
                </pic:pic>
              </a:graphicData>
            </a:graphic>
          </wp:anchor>
        </w:drawing>
      </w:r>
    </w:p>
    <w:p w14:paraId="237A7D0F" w14:textId="77777777" w:rsidR="00904C98" w:rsidRDefault="00904C98" w:rsidP="00904C98">
      <w:pPr>
        <w:pStyle w:val="BodyText"/>
        <w:spacing w:before="6"/>
        <w:rPr>
          <w:sz w:val="20"/>
        </w:rPr>
      </w:pPr>
    </w:p>
    <w:p w14:paraId="2D1C66B7" w14:textId="77777777" w:rsidR="00904C98" w:rsidRDefault="00904C98" w:rsidP="00904C98">
      <w:pPr>
        <w:ind w:left="3348"/>
        <w:rPr>
          <w:i/>
          <w:sz w:val="24"/>
        </w:rPr>
      </w:pPr>
      <w:r>
        <w:rPr>
          <w:i/>
          <w:color w:val="44536A"/>
          <w:sz w:val="24"/>
        </w:rPr>
        <w:t>Fig 4.1: Stock Dataset Information</w:t>
      </w:r>
    </w:p>
    <w:p w14:paraId="359D5226" w14:textId="77777777" w:rsidR="00904C98" w:rsidRDefault="00904C98" w:rsidP="00904C98">
      <w:pPr>
        <w:pStyle w:val="BodyText"/>
        <w:spacing w:before="137" w:line="360" w:lineRule="auto"/>
        <w:ind w:left="520" w:right="532"/>
      </w:pPr>
      <w:r>
        <w:t>Firstly, I have performed Data analysis for stock price of companies. Fig. represent the date, open, close, high, low, adjusted close and volume of stocks details.</w:t>
      </w:r>
    </w:p>
    <w:p w14:paraId="6F654335" w14:textId="77777777" w:rsidR="00904C98" w:rsidRDefault="00904C98" w:rsidP="00904C98">
      <w:pPr>
        <w:pStyle w:val="BodyText"/>
        <w:spacing w:before="1"/>
        <w:rPr>
          <w:sz w:val="36"/>
        </w:rPr>
      </w:pPr>
    </w:p>
    <w:p w14:paraId="1AD04C6E" w14:textId="77777777" w:rsidR="00904C98" w:rsidRDefault="00904C98" w:rsidP="00904C98">
      <w:pPr>
        <w:ind w:left="520"/>
        <w:rPr>
          <w:sz w:val="24"/>
        </w:rPr>
      </w:pPr>
      <w:r>
        <w:rPr>
          <w:b/>
          <w:sz w:val="24"/>
        </w:rPr>
        <w:t xml:space="preserve">Step 2: </w:t>
      </w:r>
      <w:r>
        <w:rPr>
          <w:sz w:val="24"/>
        </w:rPr>
        <w:t>Read Dataset</w:t>
      </w:r>
    </w:p>
    <w:p w14:paraId="4410DB52" w14:textId="77777777" w:rsidR="00904C98" w:rsidRDefault="00904C98" w:rsidP="00904C98">
      <w:pPr>
        <w:pStyle w:val="BodyText"/>
        <w:rPr>
          <w:sz w:val="20"/>
        </w:rPr>
      </w:pPr>
    </w:p>
    <w:p w14:paraId="55BABDF1" w14:textId="77777777" w:rsidR="00904C98" w:rsidRDefault="00904C98" w:rsidP="00904C98">
      <w:pPr>
        <w:pStyle w:val="BodyText"/>
        <w:spacing w:before="6"/>
        <w:rPr>
          <w:sz w:val="18"/>
        </w:rPr>
      </w:pPr>
      <w:r>
        <w:rPr>
          <w:noProof/>
        </w:rPr>
        <w:drawing>
          <wp:anchor distT="0" distB="0" distL="0" distR="0" simplePos="0" relativeHeight="251663360" behindDoc="0" locked="0" layoutInCell="1" allowOverlap="1" wp14:anchorId="68DCF492" wp14:editId="7F9F8217">
            <wp:simplePos x="0" y="0"/>
            <wp:positionH relativeFrom="page">
              <wp:posOffset>1427448</wp:posOffset>
            </wp:positionH>
            <wp:positionV relativeFrom="paragraph">
              <wp:posOffset>160205</wp:posOffset>
            </wp:positionV>
            <wp:extent cx="4672120" cy="1419225"/>
            <wp:effectExtent l="0" t="0" r="0" b="0"/>
            <wp:wrapTopAndBottom/>
            <wp:docPr id="21" name="image6.png" descr="C:\Users\Janmesh Patel\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7" cstate="print"/>
                    <a:stretch>
                      <a:fillRect/>
                    </a:stretch>
                  </pic:blipFill>
                  <pic:spPr>
                    <a:xfrm>
                      <a:off x="0" y="0"/>
                      <a:ext cx="4672120" cy="1419225"/>
                    </a:xfrm>
                    <a:prstGeom prst="rect">
                      <a:avLst/>
                    </a:prstGeom>
                  </pic:spPr>
                </pic:pic>
              </a:graphicData>
            </a:graphic>
          </wp:anchor>
        </w:drawing>
      </w:r>
    </w:p>
    <w:p w14:paraId="7815A8A1" w14:textId="77777777" w:rsidR="00904C98" w:rsidRDefault="00904C98" w:rsidP="00904C98">
      <w:pPr>
        <w:spacing w:before="214"/>
        <w:ind w:left="3968"/>
        <w:rPr>
          <w:i/>
          <w:sz w:val="24"/>
        </w:rPr>
      </w:pPr>
      <w:r>
        <w:rPr>
          <w:i/>
          <w:color w:val="44536A"/>
          <w:sz w:val="24"/>
        </w:rPr>
        <w:t>Fig 4.2: Read Dataset</w:t>
      </w:r>
    </w:p>
    <w:p w14:paraId="71F31FC5" w14:textId="77777777" w:rsidR="00904C98" w:rsidRDefault="00904C98" w:rsidP="00904C98">
      <w:pPr>
        <w:pStyle w:val="BodyText"/>
        <w:spacing w:before="142" w:line="362" w:lineRule="auto"/>
        <w:ind w:left="520"/>
      </w:pPr>
      <w:r>
        <w:t xml:space="preserve">After performing data analysis, I have read the dataset. It shows the dataset information table starting from the tail. There are 4274 data are available in each </w:t>
      </w:r>
      <w:proofErr w:type="gramStart"/>
      <w:r>
        <w:t>companies</w:t>
      </w:r>
      <w:proofErr w:type="gramEnd"/>
      <w:r>
        <w:t xml:space="preserve"> dataset.</w:t>
      </w:r>
    </w:p>
    <w:p w14:paraId="1716CF5D" w14:textId="77777777" w:rsidR="00904C98" w:rsidRDefault="00904C98" w:rsidP="00904C98">
      <w:pPr>
        <w:spacing w:line="362" w:lineRule="auto"/>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11DF3EE" w14:textId="77777777" w:rsidR="00904C98" w:rsidRDefault="00904C98" w:rsidP="00904C98">
      <w:pPr>
        <w:spacing w:before="98"/>
        <w:ind w:left="520"/>
        <w:rPr>
          <w:sz w:val="24"/>
        </w:rPr>
      </w:pPr>
      <w:r>
        <w:rPr>
          <w:b/>
          <w:sz w:val="24"/>
        </w:rPr>
        <w:lastRenderedPageBreak/>
        <w:t xml:space="preserve">Step 3: </w:t>
      </w:r>
      <w:r>
        <w:rPr>
          <w:sz w:val="24"/>
        </w:rPr>
        <w:t>Graph of Close Price history</w:t>
      </w:r>
    </w:p>
    <w:p w14:paraId="5523E6CC" w14:textId="77777777" w:rsidR="00904C98" w:rsidRDefault="00904C98" w:rsidP="00904C98">
      <w:pPr>
        <w:pStyle w:val="BodyText"/>
        <w:rPr>
          <w:sz w:val="20"/>
        </w:rPr>
      </w:pPr>
    </w:p>
    <w:p w14:paraId="5D5A0B2E" w14:textId="77777777" w:rsidR="00904C98" w:rsidRDefault="00904C98" w:rsidP="00904C98">
      <w:pPr>
        <w:pStyle w:val="BodyText"/>
        <w:spacing w:before="8"/>
        <w:rPr>
          <w:sz w:val="10"/>
        </w:rPr>
      </w:pPr>
      <w:r>
        <w:rPr>
          <w:noProof/>
        </w:rPr>
        <w:drawing>
          <wp:anchor distT="0" distB="0" distL="0" distR="0" simplePos="0" relativeHeight="251664384" behindDoc="0" locked="0" layoutInCell="1" allowOverlap="1" wp14:anchorId="254EB2A1" wp14:editId="57279125">
            <wp:simplePos x="0" y="0"/>
            <wp:positionH relativeFrom="page">
              <wp:posOffset>1051129</wp:posOffset>
            </wp:positionH>
            <wp:positionV relativeFrom="paragraph">
              <wp:posOffset>103242</wp:posOffset>
            </wp:positionV>
            <wp:extent cx="5524844" cy="2571750"/>
            <wp:effectExtent l="0" t="0" r="0" b="0"/>
            <wp:wrapTopAndBottom/>
            <wp:docPr id="23" name="image7.jpeg" descr="C:\Users\Janmesh Patel\Pictures\Screenshots\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jpeg"/>
                    <pic:cNvPicPr/>
                  </pic:nvPicPr>
                  <pic:blipFill>
                    <a:blip r:embed="rId18" cstate="print"/>
                    <a:stretch>
                      <a:fillRect/>
                    </a:stretch>
                  </pic:blipFill>
                  <pic:spPr>
                    <a:xfrm>
                      <a:off x="0" y="0"/>
                      <a:ext cx="5524844" cy="2571750"/>
                    </a:xfrm>
                    <a:prstGeom prst="rect">
                      <a:avLst/>
                    </a:prstGeom>
                  </pic:spPr>
                </pic:pic>
              </a:graphicData>
            </a:graphic>
          </wp:anchor>
        </w:drawing>
      </w:r>
    </w:p>
    <w:p w14:paraId="626BD334" w14:textId="77777777" w:rsidR="00904C98" w:rsidRDefault="00904C98" w:rsidP="00904C98">
      <w:pPr>
        <w:spacing w:before="164"/>
        <w:ind w:left="792" w:right="812"/>
        <w:jc w:val="center"/>
        <w:rPr>
          <w:i/>
          <w:sz w:val="24"/>
        </w:rPr>
      </w:pPr>
      <w:r>
        <w:rPr>
          <w:i/>
          <w:color w:val="44536A"/>
          <w:sz w:val="24"/>
        </w:rPr>
        <w:t>Fig 4.3: Graph of Close Price history</w:t>
      </w:r>
    </w:p>
    <w:p w14:paraId="5D925685" w14:textId="77777777" w:rsidR="00904C98" w:rsidRDefault="00904C98" w:rsidP="00904C98">
      <w:pPr>
        <w:pStyle w:val="BodyText"/>
        <w:rPr>
          <w:i/>
          <w:sz w:val="26"/>
        </w:rPr>
      </w:pPr>
    </w:p>
    <w:p w14:paraId="520E03FB" w14:textId="77777777" w:rsidR="00904C98" w:rsidRDefault="00904C98" w:rsidP="00904C98">
      <w:pPr>
        <w:pStyle w:val="BodyText"/>
        <w:spacing w:before="2"/>
        <w:rPr>
          <w:i/>
          <w:sz w:val="22"/>
        </w:rPr>
      </w:pPr>
    </w:p>
    <w:p w14:paraId="7EBBA1F3" w14:textId="77777777" w:rsidR="00904C98" w:rsidRDefault="00904C98" w:rsidP="00904C98">
      <w:pPr>
        <w:spacing w:before="1"/>
        <w:ind w:left="520"/>
        <w:rPr>
          <w:sz w:val="24"/>
        </w:rPr>
      </w:pPr>
      <w:r>
        <w:rPr>
          <w:b/>
          <w:sz w:val="24"/>
        </w:rPr>
        <w:t>Step 4:</w:t>
      </w:r>
      <w:r>
        <w:rPr>
          <w:b/>
          <w:spacing w:val="59"/>
          <w:sz w:val="24"/>
        </w:rPr>
        <w:t xml:space="preserve"> </w:t>
      </w:r>
      <w:r>
        <w:rPr>
          <w:sz w:val="24"/>
        </w:rPr>
        <w:t>Preprocessing</w:t>
      </w:r>
    </w:p>
    <w:p w14:paraId="7F40EB73" w14:textId="77777777" w:rsidR="00904C98" w:rsidRDefault="00904C98" w:rsidP="00904C98">
      <w:pPr>
        <w:pStyle w:val="BodyText"/>
        <w:rPr>
          <w:sz w:val="20"/>
        </w:rPr>
      </w:pPr>
    </w:p>
    <w:p w14:paraId="7895847F" w14:textId="77777777" w:rsidR="00904C98" w:rsidRDefault="00904C98" w:rsidP="00904C98">
      <w:pPr>
        <w:pStyle w:val="BodyText"/>
        <w:spacing w:before="2"/>
        <w:rPr>
          <w:sz w:val="16"/>
        </w:rPr>
      </w:pPr>
      <w:r>
        <w:rPr>
          <w:noProof/>
        </w:rPr>
        <w:drawing>
          <wp:anchor distT="0" distB="0" distL="0" distR="0" simplePos="0" relativeHeight="251665408" behindDoc="0" locked="0" layoutInCell="1" allowOverlap="1" wp14:anchorId="23F81D4C" wp14:editId="0088B2D2">
            <wp:simplePos x="0" y="0"/>
            <wp:positionH relativeFrom="page">
              <wp:posOffset>2618143</wp:posOffset>
            </wp:positionH>
            <wp:positionV relativeFrom="paragraph">
              <wp:posOffset>143246</wp:posOffset>
            </wp:positionV>
            <wp:extent cx="1519791" cy="1248727"/>
            <wp:effectExtent l="0" t="0" r="0" b="0"/>
            <wp:wrapTopAndBottom/>
            <wp:docPr id="25" name="image8.png" descr="C:\Users\Janmesh Patel\Pictures\Screenshots\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19" cstate="print"/>
                    <a:stretch>
                      <a:fillRect/>
                    </a:stretch>
                  </pic:blipFill>
                  <pic:spPr>
                    <a:xfrm>
                      <a:off x="0" y="0"/>
                      <a:ext cx="1519791" cy="1248727"/>
                    </a:xfrm>
                    <a:prstGeom prst="rect">
                      <a:avLst/>
                    </a:prstGeom>
                  </pic:spPr>
                </pic:pic>
              </a:graphicData>
            </a:graphic>
          </wp:anchor>
        </w:drawing>
      </w:r>
    </w:p>
    <w:p w14:paraId="1B0907BB" w14:textId="77777777" w:rsidR="00904C98" w:rsidRDefault="00904C98" w:rsidP="00904C98">
      <w:pPr>
        <w:pStyle w:val="BodyText"/>
        <w:rPr>
          <w:sz w:val="26"/>
        </w:rPr>
      </w:pPr>
    </w:p>
    <w:p w14:paraId="447A53B2" w14:textId="77777777" w:rsidR="00904C98" w:rsidRDefault="00904C98" w:rsidP="00904C98">
      <w:pPr>
        <w:pStyle w:val="BodyText"/>
        <w:rPr>
          <w:sz w:val="32"/>
        </w:rPr>
      </w:pPr>
    </w:p>
    <w:p w14:paraId="23E9A770" w14:textId="77777777" w:rsidR="00904C98" w:rsidRDefault="00904C98" w:rsidP="00904C98">
      <w:pPr>
        <w:ind w:left="792" w:right="802"/>
        <w:jc w:val="center"/>
        <w:rPr>
          <w:i/>
          <w:sz w:val="24"/>
        </w:rPr>
      </w:pPr>
      <w:r>
        <w:rPr>
          <w:i/>
          <w:color w:val="44536A"/>
          <w:sz w:val="24"/>
        </w:rPr>
        <w:t>Fig 4.4: Data Scaling</w:t>
      </w:r>
    </w:p>
    <w:p w14:paraId="55C92A02" w14:textId="77777777" w:rsidR="00904C98" w:rsidRDefault="00904C98" w:rsidP="00904C98">
      <w:pPr>
        <w:pStyle w:val="BodyText"/>
        <w:spacing w:before="1"/>
        <w:rPr>
          <w:i/>
          <w:sz w:val="36"/>
        </w:rPr>
      </w:pPr>
    </w:p>
    <w:p w14:paraId="215D8304" w14:textId="77777777" w:rsidR="00904C98" w:rsidRDefault="00904C98" w:rsidP="00904C98">
      <w:pPr>
        <w:pStyle w:val="BodyText"/>
        <w:spacing w:line="362" w:lineRule="auto"/>
        <w:ind w:left="520" w:right="545"/>
        <w:jc w:val="both"/>
      </w:pPr>
      <w:r>
        <w:t>After Dataset reading, I have performed preprocessing operation on the dataset. Here I apply Min-Max Scaler to preprocess the dataset. In preprocessing operation removes the noise into the data and convert data into 0 to 1 form.</w:t>
      </w:r>
    </w:p>
    <w:p w14:paraId="1B7806B3" w14:textId="77777777" w:rsidR="00904C98" w:rsidRDefault="00904C98" w:rsidP="00904C98">
      <w:pPr>
        <w:pStyle w:val="BodyText"/>
        <w:spacing w:before="4"/>
        <w:rPr>
          <w:sz w:val="35"/>
        </w:rPr>
      </w:pPr>
    </w:p>
    <w:p w14:paraId="66A5B720" w14:textId="77777777" w:rsidR="00904C98" w:rsidRDefault="00904C98" w:rsidP="00904C98">
      <w:pPr>
        <w:ind w:left="520"/>
        <w:rPr>
          <w:sz w:val="24"/>
        </w:rPr>
      </w:pPr>
      <w:r>
        <w:rPr>
          <w:b/>
          <w:sz w:val="24"/>
        </w:rPr>
        <w:t xml:space="preserve">Step 5: </w:t>
      </w:r>
      <w:r>
        <w:rPr>
          <w:sz w:val="24"/>
        </w:rPr>
        <w:t>Train test Split</w:t>
      </w:r>
    </w:p>
    <w:p w14:paraId="7E6F2601" w14:textId="77777777" w:rsidR="00904C98" w:rsidRDefault="00904C98" w:rsidP="00904C98">
      <w:pPr>
        <w:pStyle w:val="BodyText"/>
        <w:spacing w:before="137" w:line="367" w:lineRule="auto"/>
        <w:ind w:left="520" w:right="529"/>
        <w:jc w:val="both"/>
      </w:pPr>
      <w:r>
        <w:t>After</w:t>
      </w:r>
      <w:r>
        <w:rPr>
          <w:spacing w:val="-5"/>
        </w:rPr>
        <w:t xml:space="preserve"> </w:t>
      </w:r>
      <w:r>
        <w:t>performing</w:t>
      </w:r>
      <w:r>
        <w:rPr>
          <w:spacing w:val="-6"/>
        </w:rPr>
        <w:t xml:space="preserve"> </w:t>
      </w:r>
      <w:r>
        <w:t>preprocessing,</w:t>
      </w:r>
      <w:r>
        <w:rPr>
          <w:spacing w:val="-4"/>
        </w:rPr>
        <w:t xml:space="preserve"> </w:t>
      </w:r>
      <w:r>
        <w:t>I</w:t>
      </w:r>
      <w:r>
        <w:rPr>
          <w:spacing w:val="-1"/>
        </w:rPr>
        <w:t xml:space="preserve"> </w:t>
      </w:r>
      <w:r>
        <w:rPr>
          <w:spacing w:val="-3"/>
        </w:rPr>
        <w:t>have</w:t>
      </w:r>
      <w:r>
        <w:rPr>
          <w:spacing w:val="-7"/>
        </w:rPr>
        <w:t xml:space="preserve"> </w:t>
      </w:r>
      <w:r>
        <w:t>divided</w:t>
      </w:r>
      <w:r>
        <w:rPr>
          <w:spacing w:val="-6"/>
        </w:rPr>
        <w:t xml:space="preserve"> </w:t>
      </w:r>
      <w:r>
        <w:t>the</w:t>
      </w:r>
      <w:r>
        <w:rPr>
          <w:spacing w:val="-7"/>
        </w:rPr>
        <w:t xml:space="preserve"> </w:t>
      </w:r>
      <w:r>
        <w:t>dataset</w:t>
      </w:r>
      <w:r>
        <w:rPr>
          <w:spacing w:val="-5"/>
        </w:rPr>
        <w:t xml:space="preserve"> </w:t>
      </w:r>
      <w:r>
        <w:t>into</w:t>
      </w:r>
      <w:r>
        <w:rPr>
          <w:spacing w:val="-11"/>
        </w:rPr>
        <w:t xml:space="preserve"> </w:t>
      </w:r>
      <w:r>
        <w:t>training</w:t>
      </w:r>
      <w:r>
        <w:rPr>
          <w:spacing w:val="-6"/>
        </w:rPr>
        <w:t xml:space="preserve"> </w:t>
      </w:r>
      <w:r>
        <w:t>and</w:t>
      </w:r>
      <w:r>
        <w:rPr>
          <w:spacing w:val="-6"/>
        </w:rPr>
        <w:t xml:space="preserve"> </w:t>
      </w:r>
      <w:r>
        <w:t>testing</w:t>
      </w:r>
      <w:r>
        <w:rPr>
          <w:spacing w:val="-7"/>
        </w:rPr>
        <w:t xml:space="preserve"> </w:t>
      </w:r>
      <w:r>
        <w:t>set.</w:t>
      </w:r>
      <w:r>
        <w:rPr>
          <w:spacing w:val="-4"/>
        </w:rPr>
        <w:t xml:space="preserve"> </w:t>
      </w:r>
      <w:r>
        <w:t>80%</w:t>
      </w:r>
      <w:r>
        <w:rPr>
          <w:spacing w:val="-9"/>
        </w:rPr>
        <w:t xml:space="preserve"> </w:t>
      </w:r>
      <w:r>
        <w:t xml:space="preserve">of the data </w:t>
      </w:r>
      <w:r>
        <w:rPr>
          <w:spacing w:val="-3"/>
        </w:rPr>
        <w:t xml:space="preserve">is </w:t>
      </w:r>
      <w:r>
        <w:t xml:space="preserve">used for the training while the remaining 20% of the data </w:t>
      </w:r>
      <w:r>
        <w:rPr>
          <w:spacing w:val="-5"/>
        </w:rPr>
        <w:t xml:space="preserve">is </w:t>
      </w:r>
      <w:r>
        <w:t>used for</w:t>
      </w:r>
      <w:r>
        <w:rPr>
          <w:spacing w:val="7"/>
        </w:rPr>
        <w:t xml:space="preserve"> </w:t>
      </w:r>
      <w:proofErr w:type="gramStart"/>
      <w:r>
        <w:t>testing..</w:t>
      </w:r>
      <w:proofErr w:type="gramEnd"/>
    </w:p>
    <w:p w14:paraId="0911FD56" w14:textId="77777777" w:rsidR="00904C98" w:rsidRDefault="00904C98" w:rsidP="00904C98">
      <w:pPr>
        <w:spacing w:line="367"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2308138" w14:textId="77777777" w:rsidR="00904C98" w:rsidRDefault="00904C98" w:rsidP="00904C98">
      <w:pPr>
        <w:pStyle w:val="BodyText"/>
        <w:spacing w:before="93" w:line="362" w:lineRule="auto"/>
        <w:ind w:left="520"/>
      </w:pPr>
      <w:r>
        <w:rPr>
          <w:b/>
        </w:rPr>
        <w:lastRenderedPageBreak/>
        <w:t xml:space="preserve">Step 6: </w:t>
      </w:r>
      <w:r>
        <w:t xml:space="preserve">Model fitting of Long Short Term Memory </w:t>
      </w:r>
      <w:proofErr w:type="gramStart"/>
      <w:r>
        <w:t>architecture[</w:t>
      </w:r>
      <w:proofErr w:type="gramEnd"/>
      <w:r>
        <w:t xml:space="preserve">25] [26], Convolution Neural Network architecture[27] &amp; </w:t>
      </w:r>
      <w:proofErr w:type="spellStart"/>
      <w:r>
        <w:t>Hybride</w:t>
      </w:r>
      <w:proofErr w:type="spellEnd"/>
      <w:r>
        <w:t xml:space="preserve"> Approach of LSTM+CNN.</w:t>
      </w:r>
    </w:p>
    <w:p w14:paraId="69DA04ED" w14:textId="77777777" w:rsidR="00904C98" w:rsidRDefault="00904C98" w:rsidP="00904C98">
      <w:pPr>
        <w:pStyle w:val="BodyText"/>
        <w:rPr>
          <w:sz w:val="20"/>
        </w:rPr>
      </w:pPr>
    </w:p>
    <w:p w14:paraId="6BFBF227" w14:textId="77777777" w:rsidR="00904C98" w:rsidRDefault="00904C98" w:rsidP="00904C98">
      <w:pPr>
        <w:pStyle w:val="BodyText"/>
        <w:rPr>
          <w:sz w:val="20"/>
        </w:rPr>
      </w:pPr>
    </w:p>
    <w:p w14:paraId="3B85BE40" w14:textId="77777777" w:rsidR="00904C98" w:rsidRDefault="00904C98" w:rsidP="00904C98">
      <w:pPr>
        <w:pStyle w:val="BodyText"/>
        <w:spacing w:before="10"/>
        <w:rPr>
          <w:sz w:val="20"/>
        </w:rPr>
      </w:pPr>
      <w:r>
        <w:rPr>
          <w:noProof/>
        </w:rPr>
        <w:drawing>
          <wp:anchor distT="0" distB="0" distL="0" distR="0" simplePos="0" relativeHeight="251666432" behindDoc="0" locked="0" layoutInCell="1" allowOverlap="1" wp14:anchorId="1740DD56" wp14:editId="2E77E4D1">
            <wp:simplePos x="0" y="0"/>
            <wp:positionH relativeFrom="page">
              <wp:posOffset>1370343</wp:posOffset>
            </wp:positionH>
            <wp:positionV relativeFrom="paragraph">
              <wp:posOffset>177285</wp:posOffset>
            </wp:positionV>
            <wp:extent cx="4783968" cy="2114550"/>
            <wp:effectExtent l="0" t="0" r="0" b="0"/>
            <wp:wrapTopAndBottom/>
            <wp:docPr id="27" name="image9.png" descr="C:\Users\Janmesh Patel\Pictures\Screenshots\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png"/>
                    <pic:cNvPicPr/>
                  </pic:nvPicPr>
                  <pic:blipFill>
                    <a:blip r:embed="rId20" cstate="print"/>
                    <a:stretch>
                      <a:fillRect/>
                    </a:stretch>
                  </pic:blipFill>
                  <pic:spPr>
                    <a:xfrm>
                      <a:off x="0" y="0"/>
                      <a:ext cx="4783968" cy="2114550"/>
                    </a:xfrm>
                    <a:prstGeom prst="rect">
                      <a:avLst/>
                    </a:prstGeom>
                  </pic:spPr>
                </pic:pic>
              </a:graphicData>
            </a:graphic>
          </wp:anchor>
        </w:drawing>
      </w:r>
    </w:p>
    <w:p w14:paraId="14E06F4D" w14:textId="77777777" w:rsidR="00904C98" w:rsidRDefault="00904C98" w:rsidP="00904C98">
      <w:pPr>
        <w:spacing w:before="143"/>
        <w:ind w:left="792" w:right="806"/>
        <w:jc w:val="center"/>
        <w:rPr>
          <w:i/>
          <w:sz w:val="24"/>
        </w:rPr>
      </w:pPr>
      <w:r>
        <w:rPr>
          <w:i/>
          <w:color w:val="44536A"/>
          <w:sz w:val="24"/>
        </w:rPr>
        <w:t xml:space="preserve">Fig 4.5: </w:t>
      </w:r>
      <w:proofErr w:type="gramStart"/>
      <w:r>
        <w:rPr>
          <w:i/>
          <w:color w:val="44536A"/>
          <w:sz w:val="24"/>
        </w:rPr>
        <w:t>LSTM  Summary</w:t>
      </w:r>
      <w:proofErr w:type="gramEnd"/>
    </w:p>
    <w:p w14:paraId="011A8C7B" w14:textId="77777777" w:rsidR="00904C98" w:rsidRDefault="00904C98" w:rsidP="00904C98">
      <w:pPr>
        <w:pStyle w:val="BodyText"/>
        <w:rPr>
          <w:i/>
          <w:sz w:val="20"/>
        </w:rPr>
      </w:pPr>
    </w:p>
    <w:p w14:paraId="728C044D" w14:textId="77777777" w:rsidR="00904C98" w:rsidRDefault="00904C98" w:rsidP="00904C98">
      <w:pPr>
        <w:pStyle w:val="BodyText"/>
        <w:rPr>
          <w:i/>
          <w:sz w:val="20"/>
        </w:rPr>
      </w:pPr>
    </w:p>
    <w:p w14:paraId="008DF1F8" w14:textId="77777777" w:rsidR="00904C98" w:rsidRDefault="00904C98" w:rsidP="00904C98">
      <w:pPr>
        <w:pStyle w:val="BodyText"/>
        <w:rPr>
          <w:i/>
          <w:sz w:val="20"/>
        </w:rPr>
      </w:pPr>
    </w:p>
    <w:p w14:paraId="608856A3" w14:textId="77777777" w:rsidR="00904C98" w:rsidRDefault="00904C98" w:rsidP="00904C98">
      <w:pPr>
        <w:pStyle w:val="BodyText"/>
        <w:spacing w:before="1"/>
        <w:rPr>
          <w:i/>
          <w:sz w:val="23"/>
        </w:rPr>
      </w:pPr>
      <w:r>
        <w:rPr>
          <w:noProof/>
        </w:rPr>
        <w:drawing>
          <wp:anchor distT="0" distB="0" distL="0" distR="0" simplePos="0" relativeHeight="251667456" behindDoc="0" locked="0" layoutInCell="1" allowOverlap="1" wp14:anchorId="4891EA39" wp14:editId="20D3690F">
            <wp:simplePos x="0" y="0"/>
            <wp:positionH relativeFrom="page">
              <wp:posOffset>1379808</wp:posOffset>
            </wp:positionH>
            <wp:positionV relativeFrom="paragraph">
              <wp:posOffset>193679</wp:posOffset>
            </wp:positionV>
            <wp:extent cx="4773216" cy="2924175"/>
            <wp:effectExtent l="0" t="0" r="0" b="0"/>
            <wp:wrapTopAndBottom/>
            <wp:docPr id="29" name="image10.png" descr="C:\Users\Janmesh Patel\Pictures\Screenshots\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21" cstate="print"/>
                    <a:stretch>
                      <a:fillRect/>
                    </a:stretch>
                  </pic:blipFill>
                  <pic:spPr>
                    <a:xfrm>
                      <a:off x="0" y="0"/>
                      <a:ext cx="4773216" cy="2924175"/>
                    </a:xfrm>
                    <a:prstGeom prst="rect">
                      <a:avLst/>
                    </a:prstGeom>
                  </pic:spPr>
                </pic:pic>
              </a:graphicData>
            </a:graphic>
          </wp:anchor>
        </w:drawing>
      </w:r>
    </w:p>
    <w:p w14:paraId="6970971C" w14:textId="77777777" w:rsidR="00904C98" w:rsidRDefault="00904C98" w:rsidP="00904C98">
      <w:pPr>
        <w:spacing w:before="164"/>
        <w:ind w:left="792" w:right="809"/>
        <w:jc w:val="center"/>
        <w:rPr>
          <w:i/>
          <w:sz w:val="24"/>
        </w:rPr>
      </w:pPr>
      <w:r>
        <w:rPr>
          <w:i/>
          <w:color w:val="44536A"/>
          <w:sz w:val="24"/>
        </w:rPr>
        <w:t>Fig 4.6: CNN Summary</w:t>
      </w:r>
    </w:p>
    <w:p w14:paraId="1F62080E" w14:textId="77777777" w:rsidR="00904C98" w:rsidRDefault="00904C98" w:rsidP="00904C98">
      <w:pPr>
        <w:jc w:val="center"/>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0EDBD6BB" w14:textId="77777777" w:rsidR="00904C98" w:rsidRDefault="00904C98" w:rsidP="00904C98">
      <w:pPr>
        <w:pStyle w:val="BodyText"/>
        <w:spacing w:before="5"/>
        <w:rPr>
          <w:i/>
          <w:sz w:val="28"/>
        </w:rPr>
      </w:pPr>
    </w:p>
    <w:p w14:paraId="22C98F04" w14:textId="77777777" w:rsidR="00904C98" w:rsidRDefault="00904C98" w:rsidP="00904C98">
      <w:pPr>
        <w:pStyle w:val="BodyText"/>
        <w:ind w:left="1313"/>
        <w:rPr>
          <w:sz w:val="20"/>
        </w:rPr>
      </w:pPr>
      <w:r>
        <w:rPr>
          <w:noProof/>
          <w:sz w:val="20"/>
        </w:rPr>
        <w:drawing>
          <wp:inline distT="0" distB="0" distL="0" distR="0" wp14:anchorId="6972263C" wp14:editId="5B31B811">
            <wp:extent cx="4768564" cy="3895725"/>
            <wp:effectExtent l="0" t="0" r="0" b="0"/>
            <wp:docPr id="31" name="image11.png" descr="C:\Users\Janmesh Patel\Pictures\Screenshots\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22" cstate="print"/>
                    <a:stretch>
                      <a:fillRect/>
                    </a:stretch>
                  </pic:blipFill>
                  <pic:spPr>
                    <a:xfrm>
                      <a:off x="0" y="0"/>
                      <a:ext cx="4768564" cy="3895725"/>
                    </a:xfrm>
                    <a:prstGeom prst="rect">
                      <a:avLst/>
                    </a:prstGeom>
                  </pic:spPr>
                </pic:pic>
              </a:graphicData>
            </a:graphic>
          </wp:inline>
        </w:drawing>
      </w:r>
    </w:p>
    <w:p w14:paraId="29804015" w14:textId="77777777" w:rsidR="00904C98" w:rsidRDefault="00904C98" w:rsidP="00904C98">
      <w:pPr>
        <w:pStyle w:val="BodyText"/>
        <w:spacing w:before="1"/>
        <w:rPr>
          <w:i/>
          <w:sz w:val="9"/>
        </w:rPr>
      </w:pPr>
    </w:p>
    <w:p w14:paraId="38271EE0" w14:textId="77777777" w:rsidR="00904C98" w:rsidRDefault="00904C98" w:rsidP="00904C98">
      <w:pPr>
        <w:spacing w:before="90"/>
        <w:ind w:left="792" w:right="813"/>
        <w:jc w:val="center"/>
        <w:rPr>
          <w:i/>
          <w:sz w:val="24"/>
        </w:rPr>
      </w:pPr>
      <w:r>
        <w:rPr>
          <w:i/>
          <w:color w:val="44536A"/>
          <w:sz w:val="24"/>
        </w:rPr>
        <w:t xml:space="preserve">Fig 4.7: </w:t>
      </w:r>
      <w:proofErr w:type="spellStart"/>
      <w:r>
        <w:rPr>
          <w:i/>
          <w:color w:val="44536A"/>
          <w:sz w:val="24"/>
        </w:rPr>
        <w:t>Hybride</w:t>
      </w:r>
      <w:proofErr w:type="spellEnd"/>
      <w:r>
        <w:rPr>
          <w:i/>
          <w:color w:val="44536A"/>
          <w:sz w:val="24"/>
        </w:rPr>
        <w:t xml:space="preserve"> Approach of LSTM + CNN Summary</w:t>
      </w:r>
    </w:p>
    <w:p w14:paraId="4FD84886" w14:textId="77777777" w:rsidR="00904C98" w:rsidRDefault="00904C98" w:rsidP="00904C98">
      <w:pPr>
        <w:pStyle w:val="BodyText"/>
        <w:spacing w:before="7"/>
        <w:rPr>
          <w:i/>
          <w:sz w:val="25"/>
        </w:rPr>
      </w:pPr>
    </w:p>
    <w:p w14:paraId="37630BA8" w14:textId="77777777" w:rsidR="00904C98" w:rsidRDefault="00904C98" w:rsidP="00904C98">
      <w:pPr>
        <w:pStyle w:val="BodyText"/>
        <w:spacing w:before="1" w:line="360" w:lineRule="auto"/>
        <w:ind w:left="520" w:right="534"/>
        <w:jc w:val="both"/>
      </w:pPr>
      <w:r>
        <w:t xml:space="preserve">After generating training dataset, to apply training I have created LSTM, CNN &amp; </w:t>
      </w:r>
      <w:proofErr w:type="spellStart"/>
      <w:r>
        <w:t>Hybride</w:t>
      </w:r>
      <w:proofErr w:type="spellEnd"/>
      <w:r>
        <w:t xml:space="preserve"> Approach of LSTM + CNN network using KERAS. several variations of this architecture using various numbers of layers and various size of Bottleneck layer.</w:t>
      </w:r>
    </w:p>
    <w:p w14:paraId="6DC2F0BD" w14:textId="77777777" w:rsidR="00904C98" w:rsidRDefault="00904C98" w:rsidP="00904C98">
      <w:pPr>
        <w:pStyle w:val="BodyText"/>
        <w:spacing w:before="5"/>
        <w:rPr>
          <w:sz w:val="36"/>
        </w:rPr>
      </w:pPr>
    </w:p>
    <w:p w14:paraId="6A9A7227" w14:textId="77777777" w:rsidR="00904C98" w:rsidRDefault="00904C98" w:rsidP="00904C98">
      <w:pPr>
        <w:ind w:left="520"/>
        <w:jc w:val="both"/>
        <w:rPr>
          <w:sz w:val="24"/>
        </w:rPr>
      </w:pPr>
      <w:r>
        <w:rPr>
          <w:b/>
          <w:sz w:val="24"/>
        </w:rPr>
        <w:t xml:space="preserve">Step 7: </w:t>
      </w:r>
      <w:r>
        <w:rPr>
          <w:sz w:val="24"/>
        </w:rPr>
        <w:t>Apply Training</w:t>
      </w:r>
    </w:p>
    <w:p w14:paraId="421A26CC" w14:textId="77777777" w:rsidR="00904C98" w:rsidRDefault="00904C98" w:rsidP="00904C98">
      <w:pPr>
        <w:pStyle w:val="BodyText"/>
        <w:rPr>
          <w:sz w:val="20"/>
        </w:rPr>
      </w:pPr>
    </w:p>
    <w:p w14:paraId="004F37C8" w14:textId="77777777" w:rsidR="00904C98" w:rsidRDefault="00904C98" w:rsidP="00904C98">
      <w:pPr>
        <w:pStyle w:val="BodyText"/>
        <w:spacing w:before="2"/>
        <w:rPr>
          <w:sz w:val="10"/>
        </w:rPr>
      </w:pPr>
      <w:r>
        <w:rPr>
          <w:noProof/>
        </w:rPr>
        <w:drawing>
          <wp:anchor distT="0" distB="0" distL="0" distR="0" simplePos="0" relativeHeight="251668480" behindDoc="0" locked="0" layoutInCell="1" allowOverlap="1" wp14:anchorId="1D6F5013" wp14:editId="525FB1F5">
            <wp:simplePos x="0" y="0"/>
            <wp:positionH relativeFrom="page">
              <wp:posOffset>1032619</wp:posOffset>
            </wp:positionH>
            <wp:positionV relativeFrom="paragraph">
              <wp:posOffset>99581</wp:posOffset>
            </wp:positionV>
            <wp:extent cx="5461672" cy="557784"/>
            <wp:effectExtent l="0" t="0" r="0" b="0"/>
            <wp:wrapTopAndBottom/>
            <wp:docPr id="33" name="image12.png" descr="C:\Users\Janmesh Patel\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23" cstate="print"/>
                    <a:stretch>
                      <a:fillRect/>
                    </a:stretch>
                  </pic:blipFill>
                  <pic:spPr>
                    <a:xfrm>
                      <a:off x="0" y="0"/>
                      <a:ext cx="5461672" cy="557784"/>
                    </a:xfrm>
                    <a:prstGeom prst="rect">
                      <a:avLst/>
                    </a:prstGeom>
                  </pic:spPr>
                </pic:pic>
              </a:graphicData>
            </a:graphic>
          </wp:anchor>
        </w:drawing>
      </w:r>
    </w:p>
    <w:p w14:paraId="7A1B94B2" w14:textId="77777777" w:rsidR="00904C98" w:rsidRDefault="00904C98" w:rsidP="00904C98">
      <w:pPr>
        <w:pStyle w:val="BodyText"/>
        <w:rPr>
          <w:sz w:val="26"/>
        </w:rPr>
      </w:pPr>
    </w:p>
    <w:p w14:paraId="0F2474D8" w14:textId="77777777" w:rsidR="00904C98" w:rsidRDefault="00904C98" w:rsidP="00904C98">
      <w:pPr>
        <w:spacing w:before="186"/>
        <w:ind w:left="791" w:right="813"/>
        <w:jc w:val="center"/>
        <w:rPr>
          <w:i/>
          <w:sz w:val="24"/>
        </w:rPr>
      </w:pPr>
      <w:r>
        <w:rPr>
          <w:i/>
          <w:color w:val="44536A"/>
          <w:sz w:val="24"/>
        </w:rPr>
        <w:t>Fig 4.8: Training Process</w:t>
      </w:r>
    </w:p>
    <w:p w14:paraId="04A32DDB" w14:textId="77777777" w:rsidR="00904C98" w:rsidRDefault="00904C98" w:rsidP="00904C98">
      <w:pPr>
        <w:pStyle w:val="BodyText"/>
        <w:spacing w:before="1"/>
        <w:rPr>
          <w:i/>
          <w:sz w:val="36"/>
        </w:rPr>
      </w:pPr>
    </w:p>
    <w:p w14:paraId="0322E48F" w14:textId="77777777" w:rsidR="00904C98" w:rsidRDefault="00904C98" w:rsidP="00904C98">
      <w:pPr>
        <w:pStyle w:val="BodyText"/>
        <w:spacing w:line="362" w:lineRule="auto"/>
        <w:ind w:left="520" w:right="690"/>
        <w:jc w:val="both"/>
      </w:pPr>
      <w:r>
        <w:t xml:space="preserve">To apply training, from the samples </w:t>
      </w:r>
      <w:r>
        <w:rPr>
          <w:spacing w:val="4"/>
        </w:rPr>
        <w:t>of</w:t>
      </w:r>
      <w:r>
        <w:rPr>
          <w:spacing w:val="-44"/>
        </w:rPr>
        <w:t xml:space="preserve"> </w:t>
      </w:r>
      <w:r>
        <w:t xml:space="preserve">Training data, 1543 samples are used for training and 460 samples are used for validation. Data </w:t>
      </w:r>
      <w:r>
        <w:rPr>
          <w:spacing w:val="-3"/>
        </w:rPr>
        <w:t xml:space="preserve">is </w:t>
      </w:r>
      <w:r>
        <w:t xml:space="preserve">processed </w:t>
      </w:r>
      <w:r>
        <w:rPr>
          <w:spacing w:val="-3"/>
        </w:rPr>
        <w:t xml:space="preserve">in </w:t>
      </w:r>
      <w:r>
        <w:t xml:space="preserve">a batch size of 1 and epoch </w:t>
      </w:r>
      <w:r>
        <w:rPr>
          <w:spacing w:val="-3"/>
        </w:rPr>
        <w:t xml:space="preserve">is </w:t>
      </w:r>
      <w:r>
        <w:t>1 for the entire training</w:t>
      </w:r>
      <w:r>
        <w:rPr>
          <w:spacing w:val="3"/>
        </w:rPr>
        <w:t xml:space="preserve"> </w:t>
      </w:r>
      <w:r>
        <w:t>dataset.</w:t>
      </w:r>
    </w:p>
    <w:p w14:paraId="6CA6E5B0" w14:textId="77777777" w:rsidR="00904C98" w:rsidRDefault="00904C98" w:rsidP="00904C98">
      <w:pPr>
        <w:spacing w:line="362"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9C6836E" w14:textId="77777777" w:rsidR="00904C98" w:rsidRDefault="00904C98" w:rsidP="00904C98">
      <w:pPr>
        <w:spacing w:before="98"/>
        <w:ind w:left="520"/>
        <w:rPr>
          <w:sz w:val="24"/>
        </w:rPr>
      </w:pPr>
      <w:r>
        <w:rPr>
          <w:b/>
          <w:sz w:val="24"/>
        </w:rPr>
        <w:lastRenderedPageBreak/>
        <w:t xml:space="preserve">Step 8: </w:t>
      </w:r>
      <w:r>
        <w:rPr>
          <w:sz w:val="24"/>
        </w:rPr>
        <w:t>Predicted Result</w:t>
      </w:r>
    </w:p>
    <w:p w14:paraId="2FACF27F" w14:textId="77777777" w:rsidR="00904C98" w:rsidRDefault="00904C98" w:rsidP="00904C98">
      <w:pPr>
        <w:pStyle w:val="BodyText"/>
        <w:rPr>
          <w:sz w:val="20"/>
        </w:rPr>
      </w:pPr>
    </w:p>
    <w:p w14:paraId="18DFBC52" w14:textId="77777777" w:rsidR="00904C98" w:rsidRDefault="00904C98" w:rsidP="00904C98">
      <w:pPr>
        <w:pStyle w:val="BodyText"/>
        <w:spacing w:before="5"/>
        <w:rPr>
          <w:sz w:val="22"/>
        </w:rPr>
      </w:pPr>
      <w:r>
        <w:rPr>
          <w:noProof/>
        </w:rPr>
        <w:drawing>
          <wp:anchor distT="0" distB="0" distL="0" distR="0" simplePos="0" relativeHeight="251669504" behindDoc="0" locked="0" layoutInCell="1" allowOverlap="1" wp14:anchorId="3C3AE1AA" wp14:editId="39F0128C">
            <wp:simplePos x="0" y="0"/>
            <wp:positionH relativeFrom="page">
              <wp:posOffset>1855869</wp:posOffset>
            </wp:positionH>
            <wp:positionV relativeFrom="paragraph">
              <wp:posOffset>188843</wp:posOffset>
            </wp:positionV>
            <wp:extent cx="1839614" cy="4552950"/>
            <wp:effectExtent l="0" t="0" r="0" b="0"/>
            <wp:wrapTopAndBottom/>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png"/>
                    <pic:cNvPicPr/>
                  </pic:nvPicPr>
                  <pic:blipFill>
                    <a:blip r:embed="rId24" cstate="print"/>
                    <a:stretch>
                      <a:fillRect/>
                    </a:stretch>
                  </pic:blipFill>
                  <pic:spPr>
                    <a:xfrm>
                      <a:off x="0" y="0"/>
                      <a:ext cx="1839614" cy="4552950"/>
                    </a:xfrm>
                    <a:prstGeom prst="rect">
                      <a:avLst/>
                    </a:prstGeom>
                  </pic:spPr>
                </pic:pic>
              </a:graphicData>
            </a:graphic>
          </wp:anchor>
        </w:drawing>
      </w:r>
      <w:r>
        <w:rPr>
          <w:noProof/>
        </w:rPr>
        <w:drawing>
          <wp:anchor distT="0" distB="0" distL="0" distR="0" simplePos="0" relativeHeight="251670528" behindDoc="0" locked="0" layoutInCell="1" allowOverlap="1" wp14:anchorId="4A044BE4" wp14:editId="21E04B2A">
            <wp:simplePos x="0" y="0"/>
            <wp:positionH relativeFrom="page">
              <wp:posOffset>3817873</wp:posOffset>
            </wp:positionH>
            <wp:positionV relativeFrom="paragraph">
              <wp:posOffset>361215</wp:posOffset>
            </wp:positionV>
            <wp:extent cx="1944165" cy="4429125"/>
            <wp:effectExtent l="0" t="0" r="0" b="0"/>
            <wp:wrapTopAndBottom/>
            <wp:docPr id="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png"/>
                    <pic:cNvPicPr/>
                  </pic:nvPicPr>
                  <pic:blipFill>
                    <a:blip r:embed="rId25" cstate="print"/>
                    <a:stretch>
                      <a:fillRect/>
                    </a:stretch>
                  </pic:blipFill>
                  <pic:spPr>
                    <a:xfrm>
                      <a:off x="0" y="0"/>
                      <a:ext cx="1944165" cy="4429125"/>
                    </a:xfrm>
                    <a:prstGeom prst="rect">
                      <a:avLst/>
                    </a:prstGeom>
                  </pic:spPr>
                </pic:pic>
              </a:graphicData>
            </a:graphic>
          </wp:anchor>
        </w:drawing>
      </w:r>
    </w:p>
    <w:p w14:paraId="5A484285" w14:textId="77777777" w:rsidR="00904C98" w:rsidRDefault="00904C98" w:rsidP="00904C98">
      <w:pPr>
        <w:pStyle w:val="BodyText"/>
        <w:spacing w:before="10"/>
        <w:rPr>
          <w:sz w:val="14"/>
        </w:rPr>
      </w:pPr>
    </w:p>
    <w:p w14:paraId="212CD304" w14:textId="77777777" w:rsidR="00904C98" w:rsidRDefault="00904C98" w:rsidP="00904C98">
      <w:pPr>
        <w:spacing w:before="90"/>
        <w:ind w:left="790" w:right="813"/>
        <w:jc w:val="center"/>
        <w:rPr>
          <w:i/>
          <w:sz w:val="24"/>
        </w:rPr>
      </w:pPr>
      <w:r>
        <w:rPr>
          <w:i/>
          <w:color w:val="44536A"/>
          <w:sz w:val="24"/>
        </w:rPr>
        <w:t>Fig 4.9: Predicted Close Price</w:t>
      </w:r>
    </w:p>
    <w:p w14:paraId="4FA80D1B" w14:textId="77777777" w:rsidR="00904C98" w:rsidRDefault="00904C98" w:rsidP="00904C98">
      <w:pPr>
        <w:pStyle w:val="BodyText"/>
        <w:rPr>
          <w:i/>
          <w:sz w:val="20"/>
        </w:rPr>
      </w:pPr>
    </w:p>
    <w:p w14:paraId="7D0B97AD" w14:textId="77777777" w:rsidR="00904C98" w:rsidRDefault="00904C98" w:rsidP="00904C98">
      <w:pPr>
        <w:pStyle w:val="BodyText"/>
        <w:spacing w:before="10"/>
        <w:rPr>
          <w:i/>
          <w:sz w:val="28"/>
        </w:rPr>
      </w:pP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1963"/>
        <w:gridCol w:w="1579"/>
        <w:gridCol w:w="1420"/>
        <w:gridCol w:w="1837"/>
      </w:tblGrid>
      <w:tr w:rsidR="00904C98" w14:paraId="213DCACC" w14:textId="77777777" w:rsidTr="003F44BC">
        <w:trPr>
          <w:trHeight w:val="412"/>
        </w:trPr>
        <w:tc>
          <w:tcPr>
            <w:tcW w:w="2127" w:type="dxa"/>
            <w:vMerge w:val="restart"/>
          </w:tcPr>
          <w:p w14:paraId="40C6C401" w14:textId="77777777" w:rsidR="00904C98" w:rsidRDefault="00904C98" w:rsidP="003F44BC">
            <w:pPr>
              <w:pStyle w:val="TableParagraph"/>
              <w:spacing w:line="268" w:lineRule="exact"/>
              <w:ind w:left="565" w:right="519"/>
              <w:rPr>
                <w:sz w:val="24"/>
              </w:rPr>
            </w:pPr>
            <w:r>
              <w:rPr>
                <w:color w:val="111111"/>
                <w:sz w:val="24"/>
              </w:rPr>
              <w:t>Sector</w:t>
            </w:r>
          </w:p>
        </w:tc>
        <w:tc>
          <w:tcPr>
            <w:tcW w:w="1963" w:type="dxa"/>
            <w:vMerge w:val="restart"/>
          </w:tcPr>
          <w:p w14:paraId="245A3374" w14:textId="77777777" w:rsidR="00904C98" w:rsidRDefault="00904C98" w:rsidP="003F44BC">
            <w:pPr>
              <w:pStyle w:val="TableParagraph"/>
              <w:spacing w:line="268" w:lineRule="exact"/>
              <w:ind w:left="412"/>
              <w:rPr>
                <w:sz w:val="24"/>
              </w:rPr>
            </w:pPr>
            <w:r>
              <w:rPr>
                <w:color w:val="111111"/>
                <w:sz w:val="24"/>
              </w:rPr>
              <w:t>Stock Name</w:t>
            </w:r>
          </w:p>
        </w:tc>
        <w:tc>
          <w:tcPr>
            <w:tcW w:w="4836" w:type="dxa"/>
            <w:gridSpan w:val="3"/>
          </w:tcPr>
          <w:p w14:paraId="3374C1DB" w14:textId="77777777" w:rsidR="00904C98" w:rsidRDefault="00904C98" w:rsidP="003F44BC">
            <w:pPr>
              <w:pStyle w:val="TableParagraph"/>
              <w:spacing w:line="268" w:lineRule="exact"/>
              <w:ind w:left="2096" w:right="2035"/>
              <w:rPr>
                <w:sz w:val="24"/>
              </w:rPr>
            </w:pPr>
            <w:r>
              <w:rPr>
                <w:color w:val="111111"/>
                <w:sz w:val="24"/>
              </w:rPr>
              <w:t>RMSE</w:t>
            </w:r>
          </w:p>
        </w:tc>
      </w:tr>
      <w:tr w:rsidR="00904C98" w14:paraId="65447F26" w14:textId="77777777" w:rsidTr="003F44BC">
        <w:trPr>
          <w:trHeight w:val="412"/>
        </w:trPr>
        <w:tc>
          <w:tcPr>
            <w:tcW w:w="2127" w:type="dxa"/>
            <w:vMerge/>
            <w:tcBorders>
              <w:top w:val="nil"/>
            </w:tcBorders>
          </w:tcPr>
          <w:p w14:paraId="5A99BE96" w14:textId="77777777" w:rsidR="00904C98" w:rsidRDefault="00904C98" w:rsidP="003F44BC">
            <w:pPr>
              <w:rPr>
                <w:sz w:val="2"/>
                <w:szCs w:val="2"/>
              </w:rPr>
            </w:pPr>
          </w:p>
        </w:tc>
        <w:tc>
          <w:tcPr>
            <w:tcW w:w="1963" w:type="dxa"/>
            <w:vMerge/>
            <w:tcBorders>
              <w:top w:val="nil"/>
            </w:tcBorders>
          </w:tcPr>
          <w:p w14:paraId="57316F76" w14:textId="77777777" w:rsidR="00904C98" w:rsidRDefault="00904C98" w:rsidP="003F44BC">
            <w:pPr>
              <w:rPr>
                <w:sz w:val="2"/>
                <w:szCs w:val="2"/>
              </w:rPr>
            </w:pPr>
          </w:p>
        </w:tc>
        <w:tc>
          <w:tcPr>
            <w:tcW w:w="1579" w:type="dxa"/>
          </w:tcPr>
          <w:p w14:paraId="1E8DDC15" w14:textId="77777777" w:rsidR="00904C98" w:rsidRDefault="00904C98" w:rsidP="003F44BC">
            <w:pPr>
              <w:pStyle w:val="TableParagraph"/>
              <w:spacing w:line="268" w:lineRule="exact"/>
              <w:ind w:left="404" w:right="342"/>
              <w:rPr>
                <w:sz w:val="24"/>
              </w:rPr>
            </w:pPr>
            <w:r>
              <w:rPr>
                <w:color w:val="111111"/>
                <w:sz w:val="24"/>
              </w:rPr>
              <w:t>LSTM</w:t>
            </w:r>
          </w:p>
        </w:tc>
        <w:tc>
          <w:tcPr>
            <w:tcW w:w="1420" w:type="dxa"/>
          </w:tcPr>
          <w:p w14:paraId="4340DFC7" w14:textId="77777777" w:rsidR="00904C98" w:rsidRDefault="00904C98" w:rsidP="003F44BC">
            <w:pPr>
              <w:pStyle w:val="TableParagraph"/>
              <w:spacing w:line="268" w:lineRule="exact"/>
              <w:ind w:left="319" w:right="261"/>
              <w:rPr>
                <w:sz w:val="24"/>
              </w:rPr>
            </w:pPr>
            <w:r>
              <w:rPr>
                <w:color w:val="111111"/>
                <w:sz w:val="24"/>
              </w:rPr>
              <w:t>CNN</w:t>
            </w:r>
          </w:p>
        </w:tc>
        <w:tc>
          <w:tcPr>
            <w:tcW w:w="1837" w:type="dxa"/>
          </w:tcPr>
          <w:p w14:paraId="2AD5C071" w14:textId="77777777" w:rsidR="00904C98" w:rsidRDefault="00904C98" w:rsidP="003F44BC">
            <w:pPr>
              <w:pStyle w:val="TableParagraph"/>
              <w:spacing w:line="268" w:lineRule="exact"/>
              <w:ind w:left="278" w:right="226"/>
              <w:rPr>
                <w:sz w:val="24"/>
              </w:rPr>
            </w:pPr>
            <w:r>
              <w:rPr>
                <w:color w:val="111111"/>
                <w:sz w:val="24"/>
              </w:rPr>
              <w:t>LSTM+CNN</w:t>
            </w:r>
          </w:p>
        </w:tc>
      </w:tr>
      <w:tr w:rsidR="00904C98" w14:paraId="0CA8126F" w14:textId="77777777" w:rsidTr="003F44BC">
        <w:trPr>
          <w:trHeight w:val="417"/>
        </w:trPr>
        <w:tc>
          <w:tcPr>
            <w:tcW w:w="2127" w:type="dxa"/>
          </w:tcPr>
          <w:p w14:paraId="0FCEB551" w14:textId="77777777" w:rsidR="00904C98" w:rsidRDefault="00904C98" w:rsidP="003F44BC">
            <w:pPr>
              <w:pStyle w:val="TableParagraph"/>
              <w:spacing w:line="268" w:lineRule="exact"/>
              <w:ind w:left="562" w:right="519"/>
              <w:rPr>
                <w:sz w:val="24"/>
              </w:rPr>
            </w:pPr>
            <w:r>
              <w:rPr>
                <w:color w:val="111111"/>
                <w:sz w:val="24"/>
              </w:rPr>
              <w:t>Banking</w:t>
            </w:r>
          </w:p>
        </w:tc>
        <w:tc>
          <w:tcPr>
            <w:tcW w:w="1963" w:type="dxa"/>
          </w:tcPr>
          <w:p w14:paraId="080E961B" w14:textId="77777777" w:rsidR="00904C98" w:rsidRDefault="00904C98" w:rsidP="003F44BC">
            <w:pPr>
              <w:pStyle w:val="TableParagraph"/>
              <w:spacing w:line="268" w:lineRule="exact"/>
              <w:ind w:left="327" w:right="284"/>
              <w:rPr>
                <w:sz w:val="24"/>
              </w:rPr>
            </w:pPr>
            <w:r>
              <w:rPr>
                <w:color w:val="111111"/>
                <w:sz w:val="24"/>
              </w:rPr>
              <w:t>ICICI Bank</w:t>
            </w:r>
          </w:p>
        </w:tc>
        <w:tc>
          <w:tcPr>
            <w:tcW w:w="1579" w:type="dxa"/>
          </w:tcPr>
          <w:p w14:paraId="32A14DB2" w14:textId="77777777" w:rsidR="00904C98" w:rsidRDefault="00904C98" w:rsidP="003F44BC">
            <w:pPr>
              <w:pStyle w:val="TableParagraph"/>
              <w:spacing w:line="268" w:lineRule="exact"/>
              <w:ind w:left="404" w:right="344"/>
              <w:rPr>
                <w:sz w:val="24"/>
              </w:rPr>
            </w:pPr>
            <w:r>
              <w:rPr>
                <w:color w:val="111111"/>
                <w:sz w:val="24"/>
              </w:rPr>
              <w:t>22.5409</w:t>
            </w:r>
          </w:p>
        </w:tc>
        <w:tc>
          <w:tcPr>
            <w:tcW w:w="1420" w:type="dxa"/>
          </w:tcPr>
          <w:p w14:paraId="712E6EDE" w14:textId="77777777" w:rsidR="00904C98" w:rsidRDefault="00904C98" w:rsidP="003F44BC">
            <w:pPr>
              <w:pStyle w:val="TableParagraph"/>
              <w:spacing w:line="268" w:lineRule="exact"/>
              <w:ind w:left="323" w:right="261"/>
              <w:rPr>
                <w:sz w:val="24"/>
              </w:rPr>
            </w:pPr>
            <w:r>
              <w:rPr>
                <w:color w:val="111111"/>
                <w:sz w:val="24"/>
              </w:rPr>
              <w:t>8.1499</w:t>
            </w:r>
          </w:p>
        </w:tc>
        <w:tc>
          <w:tcPr>
            <w:tcW w:w="1837" w:type="dxa"/>
          </w:tcPr>
          <w:p w14:paraId="1D60263F" w14:textId="77777777" w:rsidR="00904C98" w:rsidRDefault="00904C98" w:rsidP="003F44BC">
            <w:pPr>
              <w:pStyle w:val="TableParagraph"/>
              <w:spacing w:line="268" w:lineRule="exact"/>
              <w:ind w:left="278" w:right="217"/>
              <w:rPr>
                <w:sz w:val="24"/>
              </w:rPr>
            </w:pPr>
            <w:r>
              <w:rPr>
                <w:color w:val="111111"/>
                <w:sz w:val="24"/>
              </w:rPr>
              <w:t>9.1497</w:t>
            </w:r>
          </w:p>
        </w:tc>
      </w:tr>
      <w:tr w:rsidR="00904C98" w14:paraId="2A2A654F" w14:textId="77777777" w:rsidTr="003F44BC">
        <w:trPr>
          <w:trHeight w:val="412"/>
        </w:trPr>
        <w:tc>
          <w:tcPr>
            <w:tcW w:w="2127" w:type="dxa"/>
          </w:tcPr>
          <w:p w14:paraId="26D7F41B" w14:textId="77777777" w:rsidR="00904C98" w:rsidRDefault="00904C98" w:rsidP="003F44BC">
            <w:pPr>
              <w:pStyle w:val="TableParagraph"/>
              <w:spacing w:line="268" w:lineRule="exact"/>
              <w:ind w:left="563" w:right="519"/>
              <w:rPr>
                <w:sz w:val="24"/>
              </w:rPr>
            </w:pPr>
            <w:r>
              <w:rPr>
                <w:color w:val="111111"/>
                <w:sz w:val="24"/>
              </w:rPr>
              <w:t>Pharma</w:t>
            </w:r>
          </w:p>
        </w:tc>
        <w:tc>
          <w:tcPr>
            <w:tcW w:w="1963" w:type="dxa"/>
          </w:tcPr>
          <w:p w14:paraId="45BC8A19" w14:textId="77777777" w:rsidR="00904C98" w:rsidRDefault="00904C98" w:rsidP="003F44BC">
            <w:pPr>
              <w:pStyle w:val="TableParagraph"/>
              <w:spacing w:line="268" w:lineRule="exact"/>
              <w:ind w:left="327" w:right="284"/>
              <w:rPr>
                <w:sz w:val="24"/>
              </w:rPr>
            </w:pPr>
            <w:r>
              <w:rPr>
                <w:color w:val="111111"/>
                <w:sz w:val="24"/>
              </w:rPr>
              <w:t>Sun Pharma</w:t>
            </w:r>
          </w:p>
        </w:tc>
        <w:tc>
          <w:tcPr>
            <w:tcW w:w="1579" w:type="dxa"/>
          </w:tcPr>
          <w:p w14:paraId="6D0AB633" w14:textId="77777777" w:rsidR="00904C98" w:rsidRDefault="00904C98" w:rsidP="003F44BC">
            <w:pPr>
              <w:pStyle w:val="TableParagraph"/>
              <w:spacing w:line="268" w:lineRule="exact"/>
              <w:ind w:left="404" w:right="344"/>
              <w:rPr>
                <w:sz w:val="24"/>
              </w:rPr>
            </w:pPr>
            <w:r>
              <w:rPr>
                <w:color w:val="111111"/>
                <w:sz w:val="24"/>
              </w:rPr>
              <w:t>19.4190</w:t>
            </w:r>
          </w:p>
        </w:tc>
        <w:tc>
          <w:tcPr>
            <w:tcW w:w="1420" w:type="dxa"/>
          </w:tcPr>
          <w:p w14:paraId="4EFCA98E" w14:textId="77777777" w:rsidR="00904C98" w:rsidRDefault="00904C98" w:rsidP="003F44BC">
            <w:pPr>
              <w:pStyle w:val="TableParagraph"/>
              <w:spacing w:line="268" w:lineRule="exact"/>
              <w:ind w:left="328" w:right="261"/>
              <w:rPr>
                <w:sz w:val="24"/>
              </w:rPr>
            </w:pPr>
            <w:r>
              <w:rPr>
                <w:color w:val="111111"/>
                <w:sz w:val="24"/>
              </w:rPr>
              <w:t>16.2015</w:t>
            </w:r>
          </w:p>
        </w:tc>
        <w:tc>
          <w:tcPr>
            <w:tcW w:w="1837" w:type="dxa"/>
          </w:tcPr>
          <w:p w14:paraId="4E017D22" w14:textId="77777777" w:rsidR="00904C98" w:rsidRDefault="00904C98" w:rsidP="003F44BC">
            <w:pPr>
              <w:pStyle w:val="TableParagraph"/>
              <w:spacing w:line="268" w:lineRule="exact"/>
              <w:ind w:left="278" w:right="213"/>
              <w:rPr>
                <w:sz w:val="24"/>
              </w:rPr>
            </w:pPr>
            <w:r>
              <w:rPr>
                <w:color w:val="111111"/>
                <w:sz w:val="24"/>
              </w:rPr>
              <w:t>16.0716</w:t>
            </w:r>
          </w:p>
        </w:tc>
      </w:tr>
      <w:tr w:rsidR="00904C98" w14:paraId="0879D4A1" w14:textId="77777777" w:rsidTr="003F44BC">
        <w:trPr>
          <w:trHeight w:val="412"/>
        </w:trPr>
        <w:tc>
          <w:tcPr>
            <w:tcW w:w="2127" w:type="dxa"/>
          </w:tcPr>
          <w:p w14:paraId="377D4704" w14:textId="77777777" w:rsidR="00904C98" w:rsidRDefault="00904C98" w:rsidP="003F44BC">
            <w:pPr>
              <w:pStyle w:val="TableParagraph"/>
              <w:spacing w:line="268" w:lineRule="exact"/>
              <w:ind w:left="570" w:right="519"/>
              <w:rPr>
                <w:sz w:val="24"/>
              </w:rPr>
            </w:pPr>
            <w:r>
              <w:rPr>
                <w:color w:val="111111"/>
                <w:sz w:val="24"/>
              </w:rPr>
              <w:t>Petroleum</w:t>
            </w:r>
          </w:p>
        </w:tc>
        <w:tc>
          <w:tcPr>
            <w:tcW w:w="1963" w:type="dxa"/>
          </w:tcPr>
          <w:p w14:paraId="5C1A2A96" w14:textId="77777777" w:rsidR="00904C98" w:rsidRDefault="00904C98" w:rsidP="003F44BC">
            <w:pPr>
              <w:pStyle w:val="TableParagraph"/>
              <w:spacing w:line="268" w:lineRule="exact"/>
              <w:ind w:left="329" w:right="284"/>
              <w:rPr>
                <w:sz w:val="24"/>
              </w:rPr>
            </w:pPr>
            <w:r>
              <w:rPr>
                <w:color w:val="111111"/>
                <w:sz w:val="24"/>
              </w:rPr>
              <w:t>GSFC</w:t>
            </w:r>
          </w:p>
        </w:tc>
        <w:tc>
          <w:tcPr>
            <w:tcW w:w="1579" w:type="dxa"/>
          </w:tcPr>
          <w:p w14:paraId="72E096EE" w14:textId="77777777" w:rsidR="00904C98" w:rsidRDefault="00904C98" w:rsidP="003F44BC">
            <w:pPr>
              <w:pStyle w:val="TableParagraph"/>
              <w:spacing w:line="268" w:lineRule="exact"/>
              <w:ind w:left="404" w:right="339"/>
              <w:rPr>
                <w:sz w:val="24"/>
              </w:rPr>
            </w:pPr>
            <w:r>
              <w:rPr>
                <w:color w:val="111111"/>
                <w:sz w:val="24"/>
              </w:rPr>
              <w:t>5.4396</w:t>
            </w:r>
          </w:p>
        </w:tc>
        <w:tc>
          <w:tcPr>
            <w:tcW w:w="1420" w:type="dxa"/>
          </w:tcPr>
          <w:p w14:paraId="2D0B0B85" w14:textId="77777777" w:rsidR="00904C98" w:rsidRDefault="00904C98" w:rsidP="003F44BC">
            <w:pPr>
              <w:pStyle w:val="TableParagraph"/>
              <w:spacing w:line="268" w:lineRule="exact"/>
              <w:ind w:left="323" w:right="261"/>
              <w:rPr>
                <w:sz w:val="24"/>
              </w:rPr>
            </w:pPr>
            <w:r>
              <w:rPr>
                <w:color w:val="111111"/>
                <w:sz w:val="24"/>
              </w:rPr>
              <w:t>6.6478</w:t>
            </w:r>
          </w:p>
        </w:tc>
        <w:tc>
          <w:tcPr>
            <w:tcW w:w="1837" w:type="dxa"/>
          </w:tcPr>
          <w:p w14:paraId="1BC5A5E4" w14:textId="77777777" w:rsidR="00904C98" w:rsidRDefault="00904C98" w:rsidP="003F44BC">
            <w:pPr>
              <w:pStyle w:val="TableParagraph"/>
              <w:spacing w:line="268" w:lineRule="exact"/>
              <w:ind w:left="278" w:right="217"/>
              <w:rPr>
                <w:sz w:val="24"/>
              </w:rPr>
            </w:pPr>
            <w:r>
              <w:rPr>
                <w:color w:val="111111"/>
                <w:sz w:val="24"/>
              </w:rPr>
              <w:t>4.6335</w:t>
            </w:r>
          </w:p>
        </w:tc>
      </w:tr>
      <w:tr w:rsidR="00904C98" w14:paraId="766EF1D4" w14:textId="77777777" w:rsidTr="003F44BC">
        <w:trPr>
          <w:trHeight w:val="417"/>
        </w:trPr>
        <w:tc>
          <w:tcPr>
            <w:tcW w:w="2127" w:type="dxa"/>
          </w:tcPr>
          <w:p w14:paraId="44DECBD3" w14:textId="77777777" w:rsidR="00904C98" w:rsidRDefault="00904C98" w:rsidP="003F44BC">
            <w:pPr>
              <w:pStyle w:val="TableParagraph"/>
              <w:spacing w:line="268" w:lineRule="exact"/>
              <w:ind w:left="567" w:right="519"/>
              <w:rPr>
                <w:sz w:val="24"/>
              </w:rPr>
            </w:pPr>
            <w:r>
              <w:rPr>
                <w:color w:val="111111"/>
                <w:sz w:val="24"/>
              </w:rPr>
              <w:t>Software</w:t>
            </w:r>
          </w:p>
        </w:tc>
        <w:tc>
          <w:tcPr>
            <w:tcW w:w="1963" w:type="dxa"/>
          </w:tcPr>
          <w:p w14:paraId="323E455B" w14:textId="77777777" w:rsidR="00904C98" w:rsidRDefault="00904C98" w:rsidP="003F44BC">
            <w:pPr>
              <w:pStyle w:val="TableParagraph"/>
              <w:spacing w:line="268" w:lineRule="exact"/>
              <w:ind w:left="337" w:right="284"/>
              <w:rPr>
                <w:sz w:val="24"/>
              </w:rPr>
            </w:pPr>
            <w:r>
              <w:rPr>
                <w:color w:val="111111"/>
                <w:sz w:val="24"/>
              </w:rPr>
              <w:t>RS Software</w:t>
            </w:r>
          </w:p>
        </w:tc>
        <w:tc>
          <w:tcPr>
            <w:tcW w:w="1579" w:type="dxa"/>
          </w:tcPr>
          <w:p w14:paraId="19F77686" w14:textId="77777777" w:rsidR="00904C98" w:rsidRDefault="00904C98" w:rsidP="003F44BC">
            <w:pPr>
              <w:pStyle w:val="TableParagraph"/>
              <w:spacing w:line="268" w:lineRule="exact"/>
              <w:ind w:left="404" w:right="339"/>
              <w:rPr>
                <w:sz w:val="24"/>
              </w:rPr>
            </w:pPr>
            <w:r>
              <w:rPr>
                <w:color w:val="111111"/>
                <w:sz w:val="24"/>
              </w:rPr>
              <w:t>4.7152</w:t>
            </w:r>
          </w:p>
        </w:tc>
        <w:tc>
          <w:tcPr>
            <w:tcW w:w="1420" w:type="dxa"/>
          </w:tcPr>
          <w:p w14:paraId="458AAA94" w14:textId="77777777" w:rsidR="00904C98" w:rsidRDefault="00904C98" w:rsidP="003F44BC">
            <w:pPr>
              <w:pStyle w:val="TableParagraph"/>
              <w:spacing w:line="268" w:lineRule="exact"/>
              <w:ind w:left="323" w:right="261"/>
              <w:rPr>
                <w:sz w:val="24"/>
              </w:rPr>
            </w:pPr>
            <w:r>
              <w:rPr>
                <w:color w:val="111111"/>
                <w:sz w:val="24"/>
              </w:rPr>
              <w:t>3.7276</w:t>
            </w:r>
          </w:p>
        </w:tc>
        <w:tc>
          <w:tcPr>
            <w:tcW w:w="1837" w:type="dxa"/>
          </w:tcPr>
          <w:p w14:paraId="73BEB692" w14:textId="77777777" w:rsidR="00904C98" w:rsidRDefault="00904C98" w:rsidP="003F44BC">
            <w:pPr>
              <w:pStyle w:val="TableParagraph"/>
              <w:spacing w:line="268" w:lineRule="exact"/>
              <w:ind w:left="278" w:right="217"/>
              <w:rPr>
                <w:sz w:val="24"/>
              </w:rPr>
            </w:pPr>
            <w:r>
              <w:rPr>
                <w:color w:val="111111"/>
                <w:sz w:val="24"/>
              </w:rPr>
              <w:t>3.0633</w:t>
            </w:r>
          </w:p>
        </w:tc>
      </w:tr>
      <w:tr w:rsidR="00904C98" w14:paraId="6660D105" w14:textId="77777777" w:rsidTr="003F44BC">
        <w:trPr>
          <w:trHeight w:val="412"/>
        </w:trPr>
        <w:tc>
          <w:tcPr>
            <w:tcW w:w="2127" w:type="dxa"/>
          </w:tcPr>
          <w:p w14:paraId="19403659" w14:textId="77777777" w:rsidR="00904C98" w:rsidRDefault="00904C98" w:rsidP="003F44BC">
            <w:pPr>
              <w:pStyle w:val="TableParagraph"/>
              <w:spacing w:line="268" w:lineRule="exact"/>
              <w:ind w:left="564" w:right="519"/>
              <w:rPr>
                <w:sz w:val="24"/>
              </w:rPr>
            </w:pPr>
            <w:r>
              <w:rPr>
                <w:color w:val="111111"/>
                <w:sz w:val="24"/>
              </w:rPr>
              <w:t>Textiles</w:t>
            </w:r>
          </w:p>
        </w:tc>
        <w:tc>
          <w:tcPr>
            <w:tcW w:w="1963" w:type="dxa"/>
          </w:tcPr>
          <w:p w14:paraId="4F71B033" w14:textId="77777777" w:rsidR="00904C98" w:rsidRDefault="00904C98" w:rsidP="003F44BC">
            <w:pPr>
              <w:pStyle w:val="TableParagraph"/>
              <w:spacing w:line="268" w:lineRule="exact"/>
              <w:ind w:left="341" w:right="284"/>
              <w:rPr>
                <w:sz w:val="24"/>
              </w:rPr>
            </w:pPr>
            <w:proofErr w:type="spellStart"/>
            <w:r>
              <w:rPr>
                <w:color w:val="111111"/>
                <w:sz w:val="24"/>
              </w:rPr>
              <w:t>Vardmn</w:t>
            </w:r>
            <w:proofErr w:type="spellEnd"/>
            <w:r>
              <w:rPr>
                <w:color w:val="111111"/>
                <w:sz w:val="24"/>
              </w:rPr>
              <w:t xml:space="preserve"> Ploy</w:t>
            </w:r>
          </w:p>
        </w:tc>
        <w:tc>
          <w:tcPr>
            <w:tcW w:w="1579" w:type="dxa"/>
          </w:tcPr>
          <w:p w14:paraId="57817363" w14:textId="77777777" w:rsidR="00904C98" w:rsidRDefault="00904C98" w:rsidP="003F44BC">
            <w:pPr>
              <w:pStyle w:val="TableParagraph"/>
              <w:spacing w:line="268" w:lineRule="exact"/>
              <w:ind w:left="404" w:right="339"/>
              <w:rPr>
                <w:sz w:val="24"/>
              </w:rPr>
            </w:pPr>
            <w:r>
              <w:rPr>
                <w:color w:val="111111"/>
                <w:sz w:val="24"/>
              </w:rPr>
              <w:t>1.3909</w:t>
            </w:r>
          </w:p>
        </w:tc>
        <w:tc>
          <w:tcPr>
            <w:tcW w:w="1420" w:type="dxa"/>
          </w:tcPr>
          <w:p w14:paraId="1C347528" w14:textId="77777777" w:rsidR="00904C98" w:rsidRDefault="00904C98" w:rsidP="003F44BC">
            <w:pPr>
              <w:pStyle w:val="TableParagraph"/>
              <w:spacing w:line="268" w:lineRule="exact"/>
              <w:ind w:left="323" w:right="261"/>
              <w:rPr>
                <w:sz w:val="24"/>
              </w:rPr>
            </w:pPr>
            <w:r>
              <w:rPr>
                <w:color w:val="111111"/>
                <w:sz w:val="24"/>
              </w:rPr>
              <w:t>2.5984</w:t>
            </w:r>
          </w:p>
        </w:tc>
        <w:tc>
          <w:tcPr>
            <w:tcW w:w="1837" w:type="dxa"/>
          </w:tcPr>
          <w:p w14:paraId="237F515B" w14:textId="77777777" w:rsidR="00904C98" w:rsidRDefault="00904C98" w:rsidP="003F44BC">
            <w:pPr>
              <w:pStyle w:val="TableParagraph"/>
              <w:spacing w:line="268" w:lineRule="exact"/>
              <w:ind w:left="278" w:right="217"/>
              <w:rPr>
                <w:sz w:val="24"/>
              </w:rPr>
            </w:pPr>
            <w:r>
              <w:rPr>
                <w:color w:val="111111"/>
                <w:sz w:val="24"/>
              </w:rPr>
              <w:t>2.2982</w:t>
            </w:r>
          </w:p>
        </w:tc>
      </w:tr>
    </w:tbl>
    <w:p w14:paraId="2B3F992A" w14:textId="77777777" w:rsidR="00904C98" w:rsidRDefault="00904C98" w:rsidP="00904C98">
      <w:pPr>
        <w:pStyle w:val="BodyText"/>
        <w:spacing w:before="4"/>
        <w:rPr>
          <w:i/>
          <w:sz w:val="12"/>
        </w:rPr>
      </w:pPr>
    </w:p>
    <w:p w14:paraId="41E3ACC3" w14:textId="77777777" w:rsidR="00904C98" w:rsidRDefault="00904C98" w:rsidP="00904C98">
      <w:pPr>
        <w:spacing w:before="90"/>
        <w:ind w:left="792" w:right="805"/>
        <w:jc w:val="center"/>
        <w:rPr>
          <w:i/>
          <w:sz w:val="24"/>
        </w:rPr>
      </w:pPr>
      <w:r>
        <w:rPr>
          <w:i/>
          <w:color w:val="44536A"/>
          <w:sz w:val="24"/>
        </w:rPr>
        <w:t>Table 4.2 Accuracy</w:t>
      </w:r>
    </w:p>
    <w:p w14:paraId="566779C6" w14:textId="77777777" w:rsidR="00904C98" w:rsidRDefault="00904C98" w:rsidP="00904C98">
      <w:pPr>
        <w:jc w:val="center"/>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AB77EF7" w14:textId="77777777" w:rsidR="00904C98" w:rsidRDefault="00904C98" w:rsidP="00904C98">
      <w:pPr>
        <w:spacing w:before="98"/>
        <w:ind w:left="520"/>
        <w:rPr>
          <w:sz w:val="24"/>
        </w:rPr>
      </w:pPr>
      <w:r>
        <w:rPr>
          <w:b/>
          <w:sz w:val="24"/>
        </w:rPr>
        <w:lastRenderedPageBreak/>
        <w:t xml:space="preserve">Step 9: </w:t>
      </w:r>
      <w:r>
        <w:rPr>
          <w:sz w:val="24"/>
        </w:rPr>
        <w:t>Predicted Graph</w:t>
      </w:r>
    </w:p>
    <w:p w14:paraId="4C8EA1FF" w14:textId="77777777" w:rsidR="00904C98" w:rsidRDefault="00904C98" w:rsidP="00904C98">
      <w:pPr>
        <w:pStyle w:val="BodyText"/>
        <w:spacing w:before="5"/>
        <w:rPr>
          <w:sz w:val="28"/>
        </w:rPr>
      </w:pPr>
      <w:r>
        <w:rPr>
          <w:noProof/>
        </w:rPr>
        <w:drawing>
          <wp:anchor distT="0" distB="0" distL="0" distR="0" simplePos="0" relativeHeight="251671552" behindDoc="0" locked="0" layoutInCell="1" allowOverlap="1" wp14:anchorId="34B03BDD" wp14:editId="67F54A33">
            <wp:simplePos x="0" y="0"/>
            <wp:positionH relativeFrom="page">
              <wp:posOffset>1389452</wp:posOffset>
            </wp:positionH>
            <wp:positionV relativeFrom="paragraph">
              <wp:posOffset>232500</wp:posOffset>
            </wp:positionV>
            <wp:extent cx="4883413" cy="2271712"/>
            <wp:effectExtent l="0" t="0" r="0" b="0"/>
            <wp:wrapTopAndBottom/>
            <wp:docPr id="3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jpeg"/>
                    <pic:cNvPicPr/>
                  </pic:nvPicPr>
                  <pic:blipFill>
                    <a:blip r:embed="rId26" cstate="print"/>
                    <a:stretch>
                      <a:fillRect/>
                    </a:stretch>
                  </pic:blipFill>
                  <pic:spPr>
                    <a:xfrm>
                      <a:off x="0" y="0"/>
                      <a:ext cx="4883413" cy="2271712"/>
                    </a:xfrm>
                    <a:prstGeom prst="rect">
                      <a:avLst/>
                    </a:prstGeom>
                  </pic:spPr>
                </pic:pic>
              </a:graphicData>
            </a:graphic>
          </wp:anchor>
        </w:drawing>
      </w:r>
    </w:p>
    <w:p w14:paraId="16E98C6E" w14:textId="77777777" w:rsidR="00904C98" w:rsidRDefault="00904C98" w:rsidP="00904C98">
      <w:pPr>
        <w:spacing w:before="182"/>
        <w:ind w:left="792" w:right="813"/>
        <w:jc w:val="center"/>
        <w:rPr>
          <w:i/>
          <w:sz w:val="24"/>
        </w:rPr>
      </w:pPr>
      <w:r>
        <w:rPr>
          <w:i/>
          <w:color w:val="44536A"/>
          <w:sz w:val="24"/>
        </w:rPr>
        <w:t>Fig 4.10: Plot for Real vs Predicted value for ICICI Bank using LSTM</w:t>
      </w:r>
    </w:p>
    <w:p w14:paraId="18BD14CE" w14:textId="77777777" w:rsidR="00904C98" w:rsidRDefault="00904C98" w:rsidP="00904C98">
      <w:pPr>
        <w:pStyle w:val="BodyText"/>
        <w:spacing w:before="7"/>
        <w:rPr>
          <w:i/>
          <w:sz w:val="26"/>
        </w:rPr>
      </w:pPr>
      <w:r>
        <w:rPr>
          <w:noProof/>
        </w:rPr>
        <w:drawing>
          <wp:anchor distT="0" distB="0" distL="0" distR="0" simplePos="0" relativeHeight="251672576" behindDoc="0" locked="0" layoutInCell="1" allowOverlap="1" wp14:anchorId="482C7A37" wp14:editId="6D597B33">
            <wp:simplePos x="0" y="0"/>
            <wp:positionH relativeFrom="page">
              <wp:posOffset>1243647</wp:posOffset>
            </wp:positionH>
            <wp:positionV relativeFrom="paragraph">
              <wp:posOffset>219585</wp:posOffset>
            </wp:positionV>
            <wp:extent cx="5081496" cy="2327243"/>
            <wp:effectExtent l="0" t="0" r="0" b="0"/>
            <wp:wrapTopAndBottom/>
            <wp:docPr id="4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jpeg"/>
                    <pic:cNvPicPr/>
                  </pic:nvPicPr>
                  <pic:blipFill>
                    <a:blip r:embed="rId27" cstate="print"/>
                    <a:stretch>
                      <a:fillRect/>
                    </a:stretch>
                  </pic:blipFill>
                  <pic:spPr>
                    <a:xfrm>
                      <a:off x="0" y="0"/>
                      <a:ext cx="5081496" cy="2327243"/>
                    </a:xfrm>
                    <a:prstGeom prst="rect">
                      <a:avLst/>
                    </a:prstGeom>
                  </pic:spPr>
                </pic:pic>
              </a:graphicData>
            </a:graphic>
          </wp:anchor>
        </w:drawing>
      </w:r>
    </w:p>
    <w:p w14:paraId="28D3E932" w14:textId="77777777" w:rsidR="00904C98" w:rsidRDefault="00904C98" w:rsidP="00904C98">
      <w:pPr>
        <w:spacing w:before="188"/>
        <w:ind w:left="790" w:right="813"/>
        <w:jc w:val="center"/>
        <w:rPr>
          <w:i/>
          <w:sz w:val="24"/>
        </w:rPr>
      </w:pPr>
      <w:r>
        <w:rPr>
          <w:i/>
          <w:color w:val="44536A"/>
          <w:sz w:val="24"/>
        </w:rPr>
        <w:t>Fig 4.11: Plot for Real vs Predicted value for ICICI Bank using CNN</w:t>
      </w:r>
    </w:p>
    <w:p w14:paraId="64A5EC24" w14:textId="77777777" w:rsidR="00904C98" w:rsidRDefault="00904C98" w:rsidP="00904C98">
      <w:pPr>
        <w:pStyle w:val="BodyText"/>
        <w:spacing w:before="7"/>
        <w:rPr>
          <w:i/>
          <w:sz w:val="28"/>
        </w:rPr>
      </w:pPr>
      <w:r>
        <w:rPr>
          <w:noProof/>
        </w:rPr>
        <w:drawing>
          <wp:anchor distT="0" distB="0" distL="0" distR="0" simplePos="0" relativeHeight="251673600" behindDoc="0" locked="0" layoutInCell="1" allowOverlap="1" wp14:anchorId="1CD850F6" wp14:editId="31A6A38B">
            <wp:simplePos x="0" y="0"/>
            <wp:positionH relativeFrom="page">
              <wp:posOffset>1307002</wp:posOffset>
            </wp:positionH>
            <wp:positionV relativeFrom="paragraph">
              <wp:posOffset>233754</wp:posOffset>
            </wp:positionV>
            <wp:extent cx="4989357" cy="2266664"/>
            <wp:effectExtent l="0" t="0" r="0" b="0"/>
            <wp:wrapTopAndBottom/>
            <wp:docPr id="4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jpeg"/>
                    <pic:cNvPicPr/>
                  </pic:nvPicPr>
                  <pic:blipFill>
                    <a:blip r:embed="rId28" cstate="print"/>
                    <a:stretch>
                      <a:fillRect/>
                    </a:stretch>
                  </pic:blipFill>
                  <pic:spPr>
                    <a:xfrm>
                      <a:off x="0" y="0"/>
                      <a:ext cx="4989357" cy="2266664"/>
                    </a:xfrm>
                    <a:prstGeom prst="rect">
                      <a:avLst/>
                    </a:prstGeom>
                  </pic:spPr>
                </pic:pic>
              </a:graphicData>
            </a:graphic>
          </wp:anchor>
        </w:drawing>
      </w:r>
      <w:r>
        <w:rPr>
          <w:i/>
          <w:sz w:val="28"/>
        </w:rPr>
        <w:t>f</w:t>
      </w:r>
    </w:p>
    <w:p w14:paraId="4C611E22" w14:textId="77777777" w:rsidR="00904C98" w:rsidRDefault="00904C98" w:rsidP="00904C98">
      <w:pPr>
        <w:spacing w:before="112"/>
        <w:ind w:left="792" w:right="811"/>
        <w:jc w:val="center"/>
        <w:rPr>
          <w:i/>
          <w:sz w:val="24"/>
        </w:rPr>
      </w:pPr>
      <w:r>
        <w:rPr>
          <w:i/>
          <w:color w:val="44536A"/>
          <w:sz w:val="24"/>
        </w:rPr>
        <w:t>Fig 4.12: Plot for Real vs Predicted value for ICICI Bank using LSTM + CNN</w:t>
      </w:r>
    </w:p>
    <w:p w14:paraId="44CDDE43" w14:textId="77777777" w:rsidR="00904C98" w:rsidRDefault="00904C98" w:rsidP="00904C98">
      <w:pPr>
        <w:jc w:val="center"/>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28D47700" w14:textId="77777777" w:rsidR="00904C98" w:rsidRDefault="00904C98" w:rsidP="00904C98">
      <w:pPr>
        <w:pStyle w:val="BodyText"/>
        <w:spacing w:before="7"/>
        <w:rPr>
          <w:i/>
          <w:sz w:val="11"/>
        </w:rPr>
      </w:pPr>
    </w:p>
    <w:p w14:paraId="79E5F97D" w14:textId="77777777" w:rsidR="00904C98" w:rsidRDefault="00904C98" w:rsidP="00904C98">
      <w:pPr>
        <w:pStyle w:val="BodyText"/>
        <w:ind w:left="1217"/>
        <w:rPr>
          <w:sz w:val="20"/>
        </w:rPr>
      </w:pPr>
      <w:r>
        <w:rPr>
          <w:noProof/>
          <w:sz w:val="20"/>
        </w:rPr>
        <w:drawing>
          <wp:inline distT="0" distB="0" distL="0" distR="0" wp14:anchorId="60DCCB7C" wp14:editId="11773289">
            <wp:extent cx="4881509" cy="2271712"/>
            <wp:effectExtent l="0" t="0" r="0" b="0"/>
            <wp:docPr id="4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jpeg"/>
                    <pic:cNvPicPr/>
                  </pic:nvPicPr>
                  <pic:blipFill>
                    <a:blip r:embed="rId29" cstate="print"/>
                    <a:stretch>
                      <a:fillRect/>
                    </a:stretch>
                  </pic:blipFill>
                  <pic:spPr>
                    <a:xfrm>
                      <a:off x="0" y="0"/>
                      <a:ext cx="4881509" cy="2271712"/>
                    </a:xfrm>
                    <a:prstGeom prst="rect">
                      <a:avLst/>
                    </a:prstGeom>
                  </pic:spPr>
                </pic:pic>
              </a:graphicData>
            </a:graphic>
          </wp:inline>
        </w:drawing>
      </w:r>
    </w:p>
    <w:p w14:paraId="06A11CFC" w14:textId="77777777" w:rsidR="00904C98" w:rsidRDefault="00904C98" w:rsidP="00904C98">
      <w:pPr>
        <w:pStyle w:val="BodyText"/>
        <w:spacing w:before="6"/>
        <w:rPr>
          <w:i/>
          <w:sz w:val="11"/>
        </w:rPr>
      </w:pPr>
    </w:p>
    <w:p w14:paraId="6DE1AAAA" w14:textId="77777777" w:rsidR="00904C98" w:rsidRDefault="00904C98" w:rsidP="00904C98">
      <w:pPr>
        <w:spacing w:before="90"/>
        <w:ind w:left="792" w:right="813"/>
        <w:jc w:val="center"/>
        <w:rPr>
          <w:i/>
          <w:sz w:val="24"/>
        </w:rPr>
      </w:pPr>
      <w:r>
        <w:rPr>
          <w:i/>
          <w:color w:val="44536A"/>
          <w:sz w:val="24"/>
        </w:rPr>
        <w:t>Fig 4.13: Plot for Real vs Predicted value for SUNPHARMA using LSTM</w:t>
      </w:r>
    </w:p>
    <w:p w14:paraId="055D21AA" w14:textId="77777777" w:rsidR="00904C98" w:rsidRDefault="00904C98" w:rsidP="00904C98">
      <w:pPr>
        <w:pStyle w:val="BodyText"/>
        <w:rPr>
          <w:i/>
          <w:sz w:val="20"/>
        </w:rPr>
      </w:pPr>
    </w:p>
    <w:p w14:paraId="60E12B6E" w14:textId="77777777" w:rsidR="00904C98" w:rsidRDefault="00904C98" w:rsidP="00904C98">
      <w:pPr>
        <w:pStyle w:val="BodyText"/>
        <w:spacing w:before="3"/>
        <w:rPr>
          <w:i/>
          <w:sz w:val="12"/>
        </w:rPr>
      </w:pPr>
      <w:r>
        <w:rPr>
          <w:noProof/>
        </w:rPr>
        <w:drawing>
          <wp:anchor distT="0" distB="0" distL="0" distR="0" simplePos="0" relativeHeight="251674624" behindDoc="0" locked="0" layoutInCell="1" allowOverlap="1" wp14:anchorId="24DA671F" wp14:editId="69B2D053">
            <wp:simplePos x="0" y="0"/>
            <wp:positionH relativeFrom="page">
              <wp:posOffset>1311337</wp:posOffset>
            </wp:positionH>
            <wp:positionV relativeFrom="paragraph">
              <wp:posOffset>114677</wp:posOffset>
            </wp:positionV>
            <wp:extent cx="4982742" cy="2357437"/>
            <wp:effectExtent l="0" t="0" r="0" b="0"/>
            <wp:wrapTopAndBottom/>
            <wp:docPr id="4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jpeg"/>
                    <pic:cNvPicPr/>
                  </pic:nvPicPr>
                  <pic:blipFill>
                    <a:blip r:embed="rId30" cstate="print"/>
                    <a:stretch>
                      <a:fillRect/>
                    </a:stretch>
                  </pic:blipFill>
                  <pic:spPr>
                    <a:xfrm>
                      <a:off x="0" y="0"/>
                      <a:ext cx="4982742" cy="2357437"/>
                    </a:xfrm>
                    <a:prstGeom prst="rect">
                      <a:avLst/>
                    </a:prstGeom>
                  </pic:spPr>
                </pic:pic>
              </a:graphicData>
            </a:graphic>
          </wp:anchor>
        </w:drawing>
      </w:r>
    </w:p>
    <w:p w14:paraId="394C0F66" w14:textId="77777777" w:rsidR="00904C98" w:rsidRDefault="00904C98" w:rsidP="00904C98">
      <w:pPr>
        <w:spacing w:before="133"/>
        <w:ind w:left="792" w:right="811"/>
        <w:jc w:val="center"/>
        <w:rPr>
          <w:i/>
          <w:sz w:val="24"/>
        </w:rPr>
      </w:pPr>
      <w:r>
        <w:rPr>
          <w:i/>
          <w:color w:val="44536A"/>
          <w:sz w:val="24"/>
        </w:rPr>
        <w:t>Fig 4.14: Plot for Real vs Predicted value for SUNPHARMA using CNN</w:t>
      </w:r>
    </w:p>
    <w:p w14:paraId="35F7A03C" w14:textId="77777777" w:rsidR="00904C98" w:rsidRDefault="00904C98" w:rsidP="00904C98">
      <w:pPr>
        <w:pStyle w:val="BodyText"/>
        <w:spacing w:before="7"/>
        <w:rPr>
          <w:i/>
          <w:sz w:val="26"/>
        </w:rPr>
      </w:pPr>
      <w:r>
        <w:rPr>
          <w:noProof/>
        </w:rPr>
        <w:drawing>
          <wp:anchor distT="0" distB="0" distL="0" distR="0" simplePos="0" relativeHeight="251675648" behindDoc="0" locked="0" layoutInCell="1" allowOverlap="1" wp14:anchorId="0BEEE59C" wp14:editId="66EB42E6">
            <wp:simplePos x="0" y="0"/>
            <wp:positionH relativeFrom="page">
              <wp:posOffset>1166776</wp:posOffset>
            </wp:positionH>
            <wp:positionV relativeFrom="paragraph">
              <wp:posOffset>219319</wp:posOffset>
            </wp:positionV>
            <wp:extent cx="5029498" cy="2390775"/>
            <wp:effectExtent l="0" t="0" r="0" b="0"/>
            <wp:wrapTopAndBottom/>
            <wp:docPr id="49" name="image20.jpeg" descr="C:\Users\Janmesh Patel\Pictures\Saved 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0.jpeg"/>
                    <pic:cNvPicPr/>
                  </pic:nvPicPr>
                  <pic:blipFill>
                    <a:blip r:embed="rId31" cstate="print"/>
                    <a:stretch>
                      <a:fillRect/>
                    </a:stretch>
                  </pic:blipFill>
                  <pic:spPr>
                    <a:xfrm>
                      <a:off x="0" y="0"/>
                      <a:ext cx="5029498" cy="2390775"/>
                    </a:xfrm>
                    <a:prstGeom prst="rect">
                      <a:avLst/>
                    </a:prstGeom>
                  </pic:spPr>
                </pic:pic>
              </a:graphicData>
            </a:graphic>
          </wp:anchor>
        </w:drawing>
      </w:r>
    </w:p>
    <w:p w14:paraId="77CAF203" w14:textId="77777777" w:rsidR="00904C98" w:rsidRDefault="00904C98" w:rsidP="00904C98">
      <w:pPr>
        <w:spacing w:before="102"/>
        <w:ind w:left="792" w:right="811"/>
        <w:jc w:val="center"/>
        <w:rPr>
          <w:i/>
          <w:sz w:val="24"/>
        </w:rPr>
      </w:pPr>
      <w:r>
        <w:rPr>
          <w:i/>
          <w:color w:val="44536A"/>
          <w:sz w:val="24"/>
        </w:rPr>
        <w:t>Fig 4.15: Plot for Real vs Predicted value for SUNPHARMA using LSTM + CNN</w:t>
      </w:r>
    </w:p>
    <w:p w14:paraId="3FB36396" w14:textId="77777777" w:rsidR="00904C98" w:rsidRDefault="00904C98" w:rsidP="00904C98">
      <w:pPr>
        <w:jc w:val="center"/>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0004D21" w14:textId="77777777" w:rsidR="00904C98" w:rsidRDefault="00904C98" w:rsidP="00904C98">
      <w:pPr>
        <w:pStyle w:val="BodyText"/>
        <w:spacing w:before="9" w:after="1"/>
        <w:rPr>
          <w:i/>
          <w:sz w:val="8"/>
        </w:rPr>
      </w:pPr>
    </w:p>
    <w:p w14:paraId="069BCA73" w14:textId="77777777" w:rsidR="00904C98" w:rsidRDefault="00904C98" w:rsidP="00904C98">
      <w:pPr>
        <w:pStyle w:val="BodyText"/>
        <w:ind w:left="1087"/>
        <w:rPr>
          <w:sz w:val="20"/>
        </w:rPr>
      </w:pPr>
      <w:r>
        <w:rPr>
          <w:noProof/>
          <w:sz w:val="20"/>
        </w:rPr>
        <w:drawing>
          <wp:inline distT="0" distB="0" distL="0" distR="0" wp14:anchorId="6A72585B" wp14:editId="3FB47CFD">
            <wp:extent cx="5092824" cy="2447925"/>
            <wp:effectExtent l="0" t="0" r="0" b="0"/>
            <wp:docPr id="51" name="image21.jpeg" descr="C:\Users\Janmesh Patel\Pictures\Saved 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1.jpeg"/>
                    <pic:cNvPicPr/>
                  </pic:nvPicPr>
                  <pic:blipFill>
                    <a:blip r:embed="rId32" cstate="print"/>
                    <a:stretch>
                      <a:fillRect/>
                    </a:stretch>
                  </pic:blipFill>
                  <pic:spPr>
                    <a:xfrm>
                      <a:off x="0" y="0"/>
                      <a:ext cx="5092824" cy="2447925"/>
                    </a:xfrm>
                    <a:prstGeom prst="rect">
                      <a:avLst/>
                    </a:prstGeom>
                  </pic:spPr>
                </pic:pic>
              </a:graphicData>
            </a:graphic>
          </wp:inline>
        </w:drawing>
      </w:r>
    </w:p>
    <w:p w14:paraId="21B260FD" w14:textId="77777777" w:rsidR="00904C98" w:rsidRDefault="00904C98" w:rsidP="00904C98">
      <w:pPr>
        <w:pStyle w:val="BodyText"/>
        <w:spacing w:before="3"/>
        <w:rPr>
          <w:i/>
          <w:sz w:val="7"/>
        </w:rPr>
      </w:pPr>
    </w:p>
    <w:p w14:paraId="533FA120" w14:textId="77777777" w:rsidR="00904C98" w:rsidRDefault="00904C98" w:rsidP="00904C98">
      <w:pPr>
        <w:spacing w:before="90"/>
        <w:ind w:left="792" w:right="812"/>
        <w:jc w:val="center"/>
        <w:rPr>
          <w:i/>
          <w:sz w:val="24"/>
        </w:rPr>
      </w:pPr>
      <w:r>
        <w:rPr>
          <w:i/>
          <w:color w:val="44536A"/>
          <w:sz w:val="24"/>
        </w:rPr>
        <w:t>Fig 4.16: Plot for Real vs Predicted value for GSFC using LSTM</w:t>
      </w:r>
    </w:p>
    <w:p w14:paraId="4B1532F3" w14:textId="77777777" w:rsidR="00904C98" w:rsidRDefault="00904C98" w:rsidP="00904C98">
      <w:pPr>
        <w:pStyle w:val="BodyText"/>
        <w:spacing w:before="9"/>
        <w:rPr>
          <w:i/>
          <w:sz w:val="26"/>
        </w:rPr>
      </w:pPr>
      <w:r>
        <w:rPr>
          <w:noProof/>
        </w:rPr>
        <w:drawing>
          <wp:anchor distT="0" distB="0" distL="0" distR="0" simplePos="0" relativeHeight="251676672" behindDoc="0" locked="0" layoutInCell="1" allowOverlap="1" wp14:anchorId="0A2BDF43" wp14:editId="5020CFA7">
            <wp:simplePos x="0" y="0"/>
            <wp:positionH relativeFrom="page">
              <wp:posOffset>998855</wp:posOffset>
            </wp:positionH>
            <wp:positionV relativeFrom="paragraph">
              <wp:posOffset>220554</wp:posOffset>
            </wp:positionV>
            <wp:extent cx="5347579" cy="2625090"/>
            <wp:effectExtent l="0" t="0" r="0" b="0"/>
            <wp:wrapTopAndBottom/>
            <wp:docPr id="5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2.jpeg"/>
                    <pic:cNvPicPr/>
                  </pic:nvPicPr>
                  <pic:blipFill>
                    <a:blip r:embed="rId33" cstate="print"/>
                    <a:stretch>
                      <a:fillRect/>
                    </a:stretch>
                  </pic:blipFill>
                  <pic:spPr>
                    <a:xfrm>
                      <a:off x="0" y="0"/>
                      <a:ext cx="5347579" cy="2625090"/>
                    </a:xfrm>
                    <a:prstGeom prst="rect">
                      <a:avLst/>
                    </a:prstGeom>
                  </pic:spPr>
                </pic:pic>
              </a:graphicData>
            </a:graphic>
          </wp:anchor>
        </w:drawing>
      </w:r>
    </w:p>
    <w:p w14:paraId="07506474" w14:textId="77777777" w:rsidR="00904C98" w:rsidRDefault="00904C98" w:rsidP="00904C98">
      <w:pPr>
        <w:spacing w:before="111"/>
        <w:ind w:left="787" w:right="813"/>
        <w:jc w:val="center"/>
        <w:rPr>
          <w:i/>
          <w:sz w:val="24"/>
        </w:rPr>
      </w:pPr>
      <w:r>
        <w:rPr>
          <w:i/>
          <w:color w:val="44536A"/>
          <w:sz w:val="24"/>
        </w:rPr>
        <w:t>Fig 4.17: Plot for Real vs Predicted value for GSFC using CNN</w:t>
      </w:r>
    </w:p>
    <w:p w14:paraId="322A7741" w14:textId="77777777" w:rsidR="00904C98" w:rsidRDefault="00904C98" w:rsidP="00904C98">
      <w:pPr>
        <w:pStyle w:val="BodyText"/>
        <w:spacing w:before="8"/>
        <w:rPr>
          <w:i/>
          <w:sz w:val="28"/>
        </w:rPr>
      </w:pPr>
      <w:r>
        <w:rPr>
          <w:noProof/>
        </w:rPr>
        <w:drawing>
          <wp:anchor distT="0" distB="0" distL="0" distR="0" simplePos="0" relativeHeight="251677696" behindDoc="0" locked="0" layoutInCell="1" allowOverlap="1" wp14:anchorId="15CB09FE" wp14:editId="294B2453">
            <wp:simplePos x="0" y="0"/>
            <wp:positionH relativeFrom="page">
              <wp:posOffset>1279834</wp:posOffset>
            </wp:positionH>
            <wp:positionV relativeFrom="paragraph">
              <wp:posOffset>234837</wp:posOffset>
            </wp:positionV>
            <wp:extent cx="5018553" cy="2400300"/>
            <wp:effectExtent l="0" t="0" r="0" b="0"/>
            <wp:wrapTopAndBottom/>
            <wp:docPr id="5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3.jpeg"/>
                    <pic:cNvPicPr/>
                  </pic:nvPicPr>
                  <pic:blipFill>
                    <a:blip r:embed="rId34" cstate="print"/>
                    <a:stretch>
                      <a:fillRect/>
                    </a:stretch>
                  </pic:blipFill>
                  <pic:spPr>
                    <a:xfrm>
                      <a:off x="0" y="0"/>
                      <a:ext cx="5018553" cy="2400300"/>
                    </a:xfrm>
                    <a:prstGeom prst="rect">
                      <a:avLst/>
                    </a:prstGeom>
                  </pic:spPr>
                </pic:pic>
              </a:graphicData>
            </a:graphic>
          </wp:anchor>
        </w:drawing>
      </w:r>
    </w:p>
    <w:p w14:paraId="222DCC89" w14:textId="77777777" w:rsidR="00904C98" w:rsidRDefault="00904C98" w:rsidP="00904C98">
      <w:pPr>
        <w:rPr>
          <w:sz w:val="28"/>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20C6807" w14:textId="77777777" w:rsidR="00904C98" w:rsidRDefault="00904C98" w:rsidP="00904C98">
      <w:pPr>
        <w:spacing w:before="93"/>
        <w:ind w:left="792" w:right="808"/>
        <w:jc w:val="center"/>
        <w:rPr>
          <w:i/>
          <w:sz w:val="24"/>
        </w:rPr>
      </w:pPr>
      <w:r>
        <w:rPr>
          <w:i/>
          <w:color w:val="44536A"/>
          <w:sz w:val="24"/>
        </w:rPr>
        <w:lastRenderedPageBreak/>
        <w:t>Fig 4.18: Plot for Real vs Predicted value for GSFC using LSTM + CNN</w:t>
      </w:r>
    </w:p>
    <w:p w14:paraId="40FFC097" w14:textId="77777777" w:rsidR="00904C98" w:rsidRDefault="00904C98" w:rsidP="00904C98">
      <w:pPr>
        <w:pStyle w:val="BodyText"/>
        <w:spacing w:before="8"/>
        <w:rPr>
          <w:i/>
          <w:sz w:val="26"/>
        </w:rPr>
      </w:pPr>
      <w:r>
        <w:rPr>
          <w:noProof/>
        </w:rPr>
        <w:drawing>
          <wp:anchor distT="0" distB="0" distL="0" distR="0" simplePos="0" relativeHeight="251678720" behindDoc="0" locked="0" layoutInCell="1" allowOverlap="1" wp14:anchorId="42BD4FD5" wp14:editId="73AC6363">
            <wp:simplePos x="0" y="0"/>
            <wp:positionH relativeFrom="page">
              <wp:posOffset>1217930</wp:posOffset>
            </wp:positionH>
            <wp:positionV relativeFrom="paragraph">
              <wp:posOffset>220232</wp:posOffset>
            </wp:positionV>
            <wp:extent cx="5029200" cy="2438400"/>
            <wp:effectExtent l="0" t="0" r="0" b="0"/>
            <wp:wrapTopAndBottom/>
            <wp:docPr id="5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jpeg"/>
                    <pic:cNvPicPr/>
                  </pic:nvPicPr>
                  <pic:blipFill>
                    <a:blip r:embed="rId35" cstate="print"/>
                    <a:stretch>
                      <a:fillRect/>
                    </a:stretch>
                  </pic:blipFill>
                  <pic:spPr>
                    <a:xfrm>
                      <a:off x="0" y="0"/>
                      <a:ext cx="5029200" cy="2438400"/>
                    </a:xfrm>
                    <a:prstGeom prst="rect">
                      <a:avLst/>
                    </a:prstGeom>
                  </pic:spPr>
                </pic:pic>
              </a:graphicData>
            </a:graphic>
          </wp:anchor>
        </w:drawing>
      </w:r>
    </w:p>
    <w:p w14:paraId="2E8C37D9" w14:textId="77777777" w:rsidR="00904C98" w:rsidRDefault="00904C98" w:rsidP="00904C98">
      <w:pPr>
        <w:spacing w:before="103"/>
        <w:ind w:left="792" w:right="813"/>
        <w:jc w:val="center"/>
        <w:rPr>
          <w:i/>
          <w:sz w:val="24"/>
        </w:rPr>
      </w:pPr>
      <w:r>
        <w:rPr>
          <w:i/>
          <w:color w:val="44536A"/>
          <w:sz w:val="24"/>
        </w:rPr>
        <w:t>Fig 4.19: Plot for Real vs Predicted value for RSSOFTWARE using LSTM</w:t>
      </w:r>
    </w:p>
    <w:p w14:paraId="54475540" w14:textId="77777777" w:rsidR="00904C98" w:rsidRDefault="00904C98" w:rsidP="00904C98">
      <w:pPr>
        <w:pStyle w:val="BodyText"/>
        <w:spacing w:before="7"/>
        <w:rPr>
          <w:i/>
          <w:sz w:val="26"/>
        </w:rPr>
      </w:pPr>
      <w:r>
        <w:rPr>
          <w:noProof/>
        </w:rPr>
        <w:drawing>
          <wp:anchor distT="0" distB="0" distL="0" distR="0" simplePos="0" relativeHeight="251679744" behindDoc="0" locked="0" layoutInCell="1" allowOverlap="1" wp14:anchorId="376DB1F8" wp14:editId="06514B3E">
            <wp:simplePos x="0" y="0"/>
            <wp:positionH relativeFrom="page">
              <wp:posOffset>1275080</wp:posOffset>
            </wp:positionH>
            <wp:positionV relativeFrom="paragraph">
              <wp:posOffset>219089</wp:posOffset>
            </wp:positionV>
            <wp:extent cx="4954548" cy="2438400"/>
            <wp:effectExtent l="0" t="0" r="0" b="0"/>
            <wp:wrapTopAndBottom/>
            <wp:docPr id="5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5.jpeg"/>
                    <pic:cNvPicPr/>
                  </pic:nvPicPr>
                  <pic:blipFill>
                    <a:blip r:embed="rId36" cstate="print"/>
                    <a:stretch>
                      <a:fillRect/>
                    </a:stretch>
                  </pic:blipFill>
                  <pic:spPr>
                    <a:xfrm>
                      <a:off x="0" y="0"/>
                      <a:ext cx="4954548" cy="2438400"/>
                    </a:xfrm>
                    <a:prstGeom prst="rect">
                      <a:avLst/>
                    </a:prstGeom>
                  </pic:spPr>
                </pic:pic>
              </a:graphicData>
            </a:graphic>
          </wp:anchor>
        </w:drawing>
      </w:r>
    </w:p>
    <w:p w14:paraId="4F9E54C9" w14:textId="77777777" w:rsidR="00904C98" w:rsidRDefault="00904C98" w:rsidP="00904C98">
      <w:pPr>
        <w:spacing w:before="105"/>
        <w:ind w:left="791" w:right="813"/>
        <w:jc w:val="center"/>
        <w:rPr>
          <w:i/>
          <w:sz w:val="24"/>
        </w:rPr>
      </w:pPr>
      <w:r>
        <w:rPr>
          <w:i/>
          <w:color w:val="44536A"/>
          <w:sz w:val="24"/>
        </w:rPr>
        <w:t>Fig 4.20: Plot for Real vs Predicted value for RSSOFTWARE using CNN</w:t>
      </w:r>
    </w:p>
    <w:p w14:paraId="08278960" w14:textId="77777777" w:rsidR="00904C98" w:rsidRDefault="00904C98" w:rsidP="00904C98">
      <w:pPr>
        <w:pStyle w:val="BodyText"/>
        <w:spacing w:before="2"/>
        <w:rPr>
          <w:i/>
          <w:sz w:val="26"/>
        </w:rPr>
      </w:pPr>
      <w:r>
        <w:rPr>
          <w:noProof/>
        </w:rPr>
        <w:drawing>
          <wp:anchor distT="0" distB="0" distL="0" distR="0" simplePos="0" relativeHeight="251680768" behindDoc="0" locked="0" layoutInCell="1" allowOverlap="1" wp14:anchorId="77C03C52" wp14:editId="24D71BD6">
            <wp:simplePos x="0" y="0"/>
            <wp:positionH relativeFrom="page">
              <wp:posOffset>1265145</wp:posOffset>
            </wp:positionH>
            <wp:positionV relativeFrom="paragraph">
              <wp:posOffset>216422</wp:posOffset>
            </wp:positionV>
            <wp:extent cx="4973386" cy="2291333"/>
            <wp:effectExtent l="0" t="0" r="0" b="0"/>
            <wp:wrapTopAndBottom/>
            <wp:docPr id="6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6.jpeg"/>
                    <pic:cNvPicPr/>
                  </pic:nvPicPr>
                  <pic:blipFill>
                    <a:blip r:embed="rId37" cstate="print"/>
                    <a:stretch>
                      <a:fillRect/>
                    </a:stretch>
                  </pic:blipFill>
                  <pic:spPr>
                    <a:xfrm>
                      <a:off x="0" y="0"/>
                      <a:ext cx="4973386" cy="2291333"/>
                    </a:xfrm>
                    <a:prstGeom prst="rect">
                      <a:avLst/>
                    </a:prstGeom>
                  </pic:spPr>
                </pic:pic>
              </a:graphicData>
            </a:graphic>
          </wp:anchor>
        </w:drawing>
      </w:r>
    </w:p>
    <w:p w14:paraId="6FCDDFFE" w14:textId="77777777" w:rsidR="00904C98" w:rsidRDefault="00904C98" w:rsidP="00904C98">
      <w:pPr>
        <w:rPr>
          <w:sz w:val="26"/>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48171559" w14:textId="77777777" w:rsidR="00904C98" w:rsidRDefault="00904C98" w:rsidP="00904C98">
      <w:pPr>
        <w:spacing w:before="93"/>
        <w:ind w:left="792" w:right="804"/>
        <w:jc w:val="center"/>
        <w:rPr>
          <w:i/>
          <w:sz w:val="24"/>
        </w:rPr>
      </w:pPr>
      <w:r>
        <w:rPr>
          <w:i/>
          <w:color w:val="44536A"/>
          <w:sz w:val="24"/>
        </w:rPr>
        <w:lastRenderedPageBreak/>
        <w:t>Fig 4.21: Plot for Real vs Predicted value for RSSOFTWARE using LSTM + CNN</w:t>
      </w:r>
    </w:p>
    <w:p w14:paraId="389ADDC3" w14:textId="77777777" w:rsidR="00904C98" w:rsidRDefault="00904C98" w:rsidP="00904C98">
      <w:pPr>
        <w:pStyle w:val="BodyText"/>
        <w:rPr>
          <w:i/>
          <w:sz w:val="20"/>
        </w:rPr>
      </w:pPr>
    </w:p>
    <w:p w14:paraId="283A40EE" w14:textId="77777777" w:rsidR="00904C98" w:rsidRDefault="00904C98" w:rsidP="00904C98">
      <w:pPr>
        <w:pStyle w:val="BodyText"/>
        <w:spacing w:before="10"/>
        <w:rPr>
          <w:i/>
          <w:sz w:val="12"/>
        </w:rPr>
      </w:pPr>
      <w:r>
        <w:rPr>
          <w:noProof/>
        </w:rPr>
        <w:drawing>
          <wp:anchor distT="0" distB="0" distL="0" distR="0" simplePos="0" relativeHeight="251681792" behindDoc="0" locked="0" layoutInCell="1" allowOverlap="1" wp14:anchorId="6B53B8EE" wp14:editId="05EA7AA6">
            <wp:simplePos x="0" y="0"/>
            <wp:positionH relativeFrom="page">
              <wp:posOffset>1378258</wp:posOffset>
            </wp:positionH>
            <wp:positionV relativeFrom="paragraph">
              <wp:posOffset>119233</wp:posOffset>
            </wp:positionV>
            <wp:extent cx="4881385" cy="2271712"/>
            <wp:effectExtent l="0" t="0" r="0" b="0"/>
            <wp:wrapTopAndBottom/>
            <wp:docPr id="6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7.jpeg"/>
                    <pic:cNvPicPr/>
                  </pic:nvPicPr>
                  <pic:blipFill>
                    <a:blip r:embed="rId38" cstate="print"/>
                    <a:stretch>
                      <a:fillRect/>
                    </a:stretch>
                  </pic:blipFill>
                  <pic:spPr>
                    <a:xfrm>
                      <a:off x="0" y="0"/>
                      <a:ext cx="4881385" cy="2271712"/>
                    </a:xfrm>
                    <a:prstGeom prst="rect">
                      <a:avLst/>
                    </a:prstGeom>
                  </pic:spPr>
                </pic:pic>
              </a:graphicData>
            </a:graphic>
          </wp:anchor>
        </w:drawing>
      </w:r>
    </w:p>
    <w:p w14:paraId="5DD9C20D" w14:textId="77777777" w:rsidR="00904C98" w:rsidRDefault="00904C98" w:rsidP="00904C98">
      <w:pPr>
        <w:spacing w:before="174"/>
        <w:ind w:left="792" w:right="808"/>
        <w:jc w:val="center"/>
        <w:rPr>
          <w:i/>
          <w:sz w:val="24"/>
        </w:rPr>
      </w:pPr>
      <w:r>
        <w:rPr>
          <w:i/>
          <w:color w:val="44536A"/>
          <w:sz w:val="24"/>
        </w:rPr>
        <w:t>Fig 4.22: Plot for Real vs Predicted value for VARDMANPOLY using LSTM</w:t>
      </w:r>
    </w:p>
    <w:p w14:paraId="05F65387" w14:textId="77777777" w:rsidR="00904C98" w:rsidRDefault="00904C98" w:rsidP="00904C98">
      <w:pPr>
        <w:pStyle w:val="BodyText"/>
        <w:spacing w:before="7"/>
        <w:rPr>
          <w:i/>
          <w:sz w:val="26"/>
        </w:rPr>
      </w:pPr>
      <w:r>
        <w:rPr>
          <w:noProof/>
        </w:rPr>
        <w:drawing>
          <wp:anchor distT="0" distB="0" distL="0" distR="0" simplePos="0" relativeHeight="251682816" behindDoc="0" locked="0" layoutInCell="1" allowOverlap="1" wp14:anchorId="0F6FF345" wp14:editId="54D4640C">
            <wp:simplePos x="0" y="0"/>
            <wp:positionH relativeFrom="page">
              <wp:posOffset>1203325</wp:posOffset>
            </wp:positionH>
            <wp:positionV relativeFrom="paragraph">
              <wp:posOffset>219454</wp:posOffset>
            </wp:positionV>
            <wp:extent cx="4878354" cy="2295525"/>
            <wp:effectExtent l="0" t="0" r="0" b="0"/>
            <wp:wrapTopAndBottom/>
            <wp:docPr id="6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8.jpeg"/>
                    <pic:cNvPicPr/>
                  </pic:nvPicPr>
                  <pic:blipFill>
                    <a:blip r:embed="rId39" cstate="print"/>
                    <a:stretch>
                      <a:fillRect/>
                    </a:stretch>
                  </pic:blipFill>
                  <pic:spPr>
                    <a:xfrm>
                      <a:off x="0" y="0"/>
                      <a:ext cx="4878354" cy="2295525"/>
                    </a:xfrm>
                    <a:prstGeom prst="rect">
                      <a:avLst/>
                    </a:prstGeom>
                  </pic:spPr>
                </pic:pic>
              </a:graphicData>
            </a:graphic>
          </wp:anchor>
        </w:drawing>
      </w:r>
    </w:p>
    <w:p w14:paraId="55EF1D9C" w14:textId="77777777" w:rsidR="00904C98" w:rsidRDefault="00904C98" w:rsidP="00904C98">
      <w:pPr>
        <w:pStyle w:val="BodyText"/>
        <w:spacing w:before="3"/>
        <w:rPr>
          <w:i/>
          <w:sz w:val="23"/>
        </w:rPr>
      </w:pPr>
    </w:p>
    <w:p w14:paraId="514FD305" w14:textId="77777777" w:rsidR="00904C98" w:rsidRDefault="00904C98" w:rsidP="00904C98">
      <w:pPr>
        <w:ind w:left="791" w:right="813"/>
        <w:jc w:val="center"/>
        <w:rPr>
          <w:i/>
          <w:sz w:val="24"/>
        </w:rPr>
      </w:pPr>
      <w:r>
        <w:rPr>
          <w:i/>
          <w:color w:val="44536A"/>
          <w:sz w:val="24"/>
        </w:rPr>
        <w:t>Fig 4.23: Plot for Real vs Predicted value for VARDMANPOLY using CNN</w:t>
      </w:r>
    </w:p>
    <w:p w14:paraId="7E5F4F7D" w14:textId="77777777" w:rsidR="00904C98" w:rsidRDefault="00904C98" w:rsidP="00904C98">
      <w:pPr>
        <w:pStyle w:val="BodyText"/>
        <w:spacing w:before="5"/>
        <w:rPr>
          <w:i/>
          <w:sz w:val="26"/>
        </w:rPr>
      </w:pPr>
      <w:r>
        <w:rPr>
          <w:noProof/>
        </w:rPr>
        <w:drawing>
          <wp:anchor distT="0" distB="0" distL="0" distR="0" simplePos="0" relativeHeight="251683840" behindDoc="0" locked="0" layoutInCell="1" allowOverlap="1" wp14:anchorId="730F1339" wp14:editId="24615D02">
            <wp:simplePos x="0" y="0"/>
            <wp:positionH relativeFrom="page">
              <wp:posOffset>1352981</wp:posOffset>
            </wp:positionH>
            <wp:positionV relativeFrom="paragraph">
              <wp:posOffset>218278</wp:posOffset>
            </wp:positionV>
            <wp:extent cx="4835018" cy="2258568"/>
            <wp:effectExtent l="0" t="0" r="0" b="0"/>
            <wp:wrapTopAndBottom/>
            <wp:docPr id="6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9.jpeg"/>
                    <pic:cNvPicPr/>
                  </pic:nvPicPr>
                  <pic:blipFill>
                    <a:blip r:embed="rId40" cstate="print"/>
                    <a:stretch>
                      <a:fillRect/>
                    </a:stretch>
                  </pic:blipFill>
                  <pic:spPr>
                    <a:xfrm>
                      <a:off x="0" y="0"/>
                      <a:ext cx="4835018" cy="2258568"/>
                    </a:xfrm>
                    <a:prstGeom prst="rect">
                      <a:avLst/>
                    </a:prstGeom>
                  </pic:spPr>
                </pic:pic>
              </a:graphicData>
            </a:graphic>
          </wp:anchor>
        </w:drawing>
      </w:r>
    </w:p>
    <w:p w14:paraId="29796519" w14:textId="77777777" w:rsidR="00904C98" w:rsidRDefault="00904C98" w:rsidP="00904C98">
      <w:pPr>
        <w:spacing w:before="158"/>
        <w:ind w:left="792" w:right="811"/>
        <w:jc w:val="center"/>
        <w:rPr>
          <w:i/>
          <w:sz w:val="24"/>
        </w:rPr>
      </w:pPr>
      <w:r>
        <w:rPr>
          <w:i/>
          <w:color w:val="44536A"/>
          <w:sz w:val="24"/>
        </w:rPr>
        <w:t>Fig 4.24: Plot for Real vs Predicted value for VARDMANPOLY using LSTM + CNN=</w:t>
      </w:r>
    </w:p>
    <w:p w14:paraId="31283F22" w14:textId="77777777" w:rsidR="00904C98" w:rsidRDefault="00904C98" w:rsidP="00904C98">
      <w:pPr>
        <w:jc w:val="center"/>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00AC707" w14:textId="77777777" w:rsidR="00904C98" w:rsidRDefault="00904C98" w:rsidP="00904C98">
      <w:pPr>
        <w:spacing w:before="101"/>
        <w:ind w:left="792" w:right="809"/>
        <w:jc w:val="center"/>
        <w:rPr>
          <w:b/>
          <w:sz w:val="36"/>
        </w:rPr>
      </w:pPr>
      <w:r>
        <w:rPr>
          <w:b/>
          <w:sz w:val="32"/>
        </w:rPr>
        <w:lastRenderedPageBreak/>
        <w:t xml:space="preserve">Chapter 5. </w:t>
      </w:r>
      <w:r>
        <w:rPr>
          <w:b/>
          <w:sz w:val="36"/>
        </w:rPr>
        <w:t>Conclusion and Future Work</w:t>
      </w:r>
    </w:p>
    <w:p w14:paraId="688242EA" w14:textId="77777777" w:rsidR="00904C98" w:rsidRDefault="00904C98" w:rsidP="00904C98">
      <w:pPr>
        <w:pStyle w:val="BodyText"/>
        <w:spacing w:before="202" w:line="360" w:lineRule="auto"/>
        <w:ind w:left="520" w:right="531"/>
        <w:jc w:val="both"/>
      </w:pPr>
      <w:r>
        <w:t xml:space="preserve">In report, we </w:t>
      </w:r>
      <w:r>
        <w:rPr>
          <w:spacing w:val="-3"/>
        </w:rPr>
        <w:t xml:space="preserve">will </w:t>
      </w:r>
      <w:r>
        <w:t xml:space="preserve">compare a machine learning models </w:t>
      </w:r>
      <w:r>
        <w:rPr>
          <w:spacing w:val="-3"/>
        </w:rPr>
        <w:t xml:space="preserve">like </w:t>
      </w:r>
      <w:r>
        <w:t xml:space="preserve">LSTM </w:t>
      </w:r>
      <w:r>
        <w:rPr>
          <w:spacing w:val="-3"/>
        </w:rPr>
        <w:t xml:space="preserve">model, </w:t>
      </w:r>
      <w:r>
        <w:t>the CNN model and also</w:t>
      </w:r>
      <w:r>
        <w:rPr>
          <w:spacing w:val="-4"/>
        </w:rPr>
        <w:t xml:space="preserve"> </w:t>
      </w:r>
      <w:r>
        <w:t>the</w:t>
      </w:r>
      <w:r>
        <w:rPr>
          <w:spacing w:val="-5"/>
        </w:rPr>
        <w:t xml:space="preserve"> </w:t>
      </w:r>
      <w:r>
        <w:rPr>
          <w:spacing w:val="-3"/>
        </w:rPr>
        <w:t xml:space="preserve">hybrid </w:t>
      </w:r>
      <w:r>
        <w:t>approach</w:t>
      </w:r>
      <w:r>
        <w:rPr>
          <w:spacing w:val="-13"/>
        </w:rPr>
        <w:t xml:space="preserve"> </w:t>
      </w:r>
      <w:r>
        <w:t>of</w:t>
      </w:r>
      <w:r>
        <w:rPr>
          <w:spacing w:val="-11"/>
        </w:rPr>
        <w:t xml:space="preserve"> </w:t>
      </w:r>
      <w:r>
        <w:t>LSTM</w:t>
      </w:r>
      <w:r>
        <w:rPr>
          <w:spacing w:val="-6"/>
        </w:rPr>
        <w:t xml:space="preserve"> </w:t>
      </w:r>
      <w:r>
        <w:t>+</w:t>
      </w:r>
      <w:r>
        <w:rPr>
          <w:spacing w:val="-5"/>
        </w:rPr>
        <w:t xml:space="preserve"> </w:t>
      </w:r>
      <w:r>
        <w:t>CNN</w:t>
      </w:r>
      <w:r>
        <w:rPr>
          <w:spacing w:val="-9"/>
        </w:rPr>
        <w:t xml:space="preserve"> </w:t>
      </w:r>
      <w:r>
        <w:rPr>
          <w:spacing w:val="-3"/>
        </w:rPr>
        <w:t>model.</w:t>
      </w:r>
      <w:r>
        <w:rPr>
          <w:spacing w:val="-2"/>
        </w:rPr>
        <w:t xml:space="preserve"> </w:t>
      </w:r>
      <w:r>
        <w:rPr>
          <w:spacing w:val="-3"/>
        </w:rPr>
        <w:t>We</w:t>
      </w:r>
      <w:r>
        <w:rPr>
          <w:spacing w:val="-4"/>
        </w:rPr>
        <w:t xml:space="preserve"> </w:t>
      </w:r>
      <w:r>
        <w:t>have</w:t>
      </w:r>
      <w:r>
        <w:rPr>
          <w:spacing w:val="-5"/>
        </w:rPr>
        <w:t xml:space="preserve"> </w:t>
      </w:r>
      <w:r>
        <w:t>a</w:t>
      </w:r>
      <w:r>
        <w:rPr>
          <w:spacing w:val="-9"/>
        </w:rPr>
        <w:t xml:space="preserve"> </w:t>
      </w:r>
      <w:r>
        <w:t>tendency</w:t>
      </w:r>
      <w:r>
        <w:rPr>
          <w:spacing w:val="-13"/>
        </w:rPr>
        <w:t xml:space="preserve"> </w:t>
      </w:r>
      <w:r>
        <w:rPr>
          <w:spacing w:val="2"/>
        </w:rPr>
        <w:t>to</w:t>
      </w:r>
      <w:r>
        <w:rPr>
          <w:spacing w:val="-8"/>
        </w:rPr>
        <w:t xml:space="preserve"> </w:t>
      </w:r>
      <w:r>
        <w:t>train</w:t>
      </w:r>
      <w:r>
        <w:rPr>
          <w:spacing w:val="-9"/>
        </w:rPr>
        <w:t xml:space="preserve"> </w:t>
      </w:r>
      <w:r>
        <w:t>the</w:t>
      </w:r>
      <w:r>
        <w:rPr>
          <w:spacing w:val="-5"/>
        </w:rPr>
        <w:t xml:space="preserve"> </w:t>
      </w:r>
      <w:r>
        <w:t>model</w:t>
      </w:r>
      <w:r>
        <w:rPr>
          <w:spacing w:val="-12"/>
        </w:rPr>
        <w:t xml:space="preserve"> </w:t>
      </w:r>
      <w:r>
        <w:t xml:space="preserve">using the data of NSE listed companies to predict the stock future value. This </w:t>
      </w:r>
      <w:r>
        <w:rPr>
          <w:spacing w:val="-3"/>
        </w:rPr>
        <w:t xml:space="preserve">is </w:t>
      </w:r>
      <w:proofErr w:type="gramStart"/>
      <w:r>
        <w:t>shows</w:t>
      </w:r>
      <w:proofErr w:type="gramEnd"/>
      <w:r>
        <w:t xml:space="preserve"> the proposed method </w:t>
      </w:r>
      <w:r>
        <w:rPr>
          <w:spacing w:val="-5"/>
        </w:rPr>
        <w:t xml:space="preserve">is </w:t>
      </w:r>
      <w:r>
        <w:t xml:space="preserve">capable </w:t>
      </w:r>
      <w:r>
        <w:rPr>
          <w:spacing w:val="2"/>
        </w:rPr>
        <w:t xml:space="preserve">to </w:t>
      </w:r>
      <w:r>
        <w:t xml:space="preserve">distinctive around interrelation with the data. Also, </w:t>
      </w:r>
      <w:r>
        <w:rPr>
          <w:spacing w:val="-5"/>
        </w:rPr>
        <w:t xml:space="preserve">it </w:t>
      </w:r>
      <w:r>
        <w:rPr>
          <w:spacing w:val="-3"/>
        </w:rPr>
        <w:t xml:space="preserve">is </w:t>
      </w:r>
      <w:r>
        <w:t xml:space="preserve">evident from the results that, Hybrid approach of LSTM+CNN model </w:t>
      </w:r>
      <w:r>
        <w:rPr>
          <w:spacing w:val="-3"/>
        </w:rPr>
        <w:t xml:space="preserve">is </w:t>
      </w:r>
      <w:r>
        <w:t xml:space="preserve">capable to identify the changes </w:t>
      </w:r>
      <w:r>
        <w:rPr>
          <w:spacing w:val="-3"/>
        </w:rPr>
        <w:t xml:space="preserve">in </w:t>
      </w:r>
      <w:r>
        <w:t xml:space="preserve">trends. For the projected method the Hybrid approach of LSTM+CNN </w:t>
      </w:r>
      <w:r>
        <w:rPr>
          <w:spacing w:val="-3"/>
        </w:rPr>
        <w:t xml:space="preserve">is </w:t>
      </w:r>
      <w:r>
        <w:t xml:space="preserve">known as the best </w:t>
      </w:r>
      <w:r>
        <w:rPr>
          <w:spacing w:val="-3"/>
        </w:rPr>
        <w:t xml:space="preserve">model. </w:t>
      </w:r>
      <w:r>
        <w:t xml:space="preserve">It uses the information given at a specific instant for prediction. Even </w:t>
      </w:r>
      <w:r>
        <w:rPr>
          <w:spacing w:val="-3"/>
        </w:rPr>
        <w:t xml:space="preserve">if </w:t>
      </w:r>
      <w:r>
        <w:t xml:space="preserve">the other two models LSTM and CNN are utilized </w:t>
      </w:r>
      <w:r>
        <w:rPr>
          <w:spacing w:val="-3"/>
        </w:rPr>
        <w:t xml:space="preserve">in </w:t>
      </w:r>
      <w:r>
        <w:t xml:space="preserve">a lot of other time-dependent data analysis, </w:t>
      </w:r>
      <w:r>
        <w:rPr>
          <w:spacing w:val="-5"/>
        </w:rPr>
        <w:t xml:space="preserve">it </w:t>
      </w:r>
      <w:r>
        <w:rPr>
          <w:spacing w:val="-3"/>
        </w:rPr>
        <w:t xml:space="preserve">is </w:t>
      </w:r>
      <w:r>
        <w:t>not outperforming</w:t>
      </w:r>
      <w:r>
        <w:rPr>
          <w:spacing w:val="-10"/>
        </w:rPr>
        <w:t xml:space="preserve"> </w:t>
      </w:r>
      <w:r>
        <w:t>over</w:t>
      </w:r>
      <w:r>
        <w:rPr>
          <w:spacing w:val="-8"/>
        </w:rPr>
        <w:t xml:space="preserve"> </w:t>
      </w:r>
      <w:r>
        <w:t>the</w:t>
      </w:r>
      <w:r>
        <w:rPr>
          <w:spacing w:val="-11"/>
        </w:rPr>
        <w:t xml:space="preserve"> </w:t>
      </w:r>
      <w:r>
        <w:t>Hybrid</w:t>
      </w:r>
      <w:r>
        <w:rPr>
          <w:spacing w:val="-9"/>
        </w:rPr>
        <w:t xml:space="preserve"> </w:t>
      </w:r>
      <w:r>
        <w:t>approach</w:t>
      </w:r>
      <w:r>
        <w:rPr>
          <w:spacing w:val="-14"/>
        </w:rPr>
        <w:t xml:space="preserve"> </w:t>
      </w:r>
      <w:r>
        <w:t>of</w:t>
      </w:r>
      <w:r>
        <w:rPr>
          <w:spacing w:val="-17"/>
        </w:rPr>
        <w:t xml:space="preserve"> </w:t>
      </w:r>
      <w:r>
        <w:t>LSTM+CNN</w:t>
      </w:r>
      <w:r>
        <w:rPr>
          <w:spacing w:val="-11"/>
        </w:rPr>
        <w:t xml:space="preserve"> </w:t>
      </w:r>
      <w:r>
        <w:t>architecture</w:t>
      </w:r>
      <w:r>
        <w:rPr>
          <w:spacing w:val="-6"/>
        </w:rPr>
        <w:t xml:space="preserve"> </w:t>
      </w:r>
      <w:r>
        <w:rPr>
          <w:spacing w:val="-3"/>
        </w:rPr>
        <w:t>in</w:t>
      </w:r>
      <w:r>
        <w:rPr>
          <w:spacing w:val="-14"/>
        </w:rPr>
        <w:t xml:space="preserve"> </w:t>
      </w:r>
      <w:r>
        <w:t>this</w:t>
      </w:r>
      <w:r>
        <w:rPr>
          <w:spacing w:val="-11"/>
        </w:rPr>
        <w:t xml:space="preserve"> </w:t>
      </w:r>
      <w:r>
        <w:t>case.</w:t>
      </w:r>
      <w:r>
        <w:rPr>
          <w:spacing w:val="-8"/>
        </w:rPr>
        <w:t xml:space="preserve"> </w:t>
      </w:r>
      <w:r>
        <w:t>This</w:t>
      </w:r>
      <w:r>
        <w:rPr>
          <w:spacing w:val="-7"/>
        </w:rPr>
        <w:t xml:space="preserve"> </w:t>
      </w:r>
      <w:r>
        <w:rPr>
          <w:spacing w:val="-3"/>
        </w:rPr>
        <w:t>is</w:t>
      </w:r>
      <w:r>
        <w:rPr>
          <w:spacing w:val="-11"/>
        </w:rPr>
        <w:t xml:space="preserve"> </w:t>
      </w:r>
      <w:r>
        <w:t>often because</w:t>
      </w:r>
      <w:r>
        <w:rPr>
          <w:spacing w:val="-6"/>
        </w:rPr>
        <w:t xml:space="preserve"> </w:t>
      </w:r>
      <w:r>
        <w:t>of</w:t>
      </w:r>
      <w:r>
        <w:rPr>
          <w:spacing w:val="-11"/>
        </w:rPr>
        <w:t xml:space="preserve"> </w:t>
      </w:r>
      <w:r>
        <w:t>quick</w:t>
      </w:r>
      <w:r>
        <w:rPr>
          <w:spacing w:val="-5"/>
        </w:rPr>
        <w:t xml:space="preserve"> </w:t>
      </w:r>
      <w:r>
        <w:t>changes</w:t>
      </w:r>
      <w:r>
        <w:rPr>
          <w:spacing w:val="-7"/>
        </w:rPr>
        <w:t xml:space="preserve"> </w:t>
      </w:r>
      <w:r>
        <w:t>occur</w:t>
      </w:r>
      <w:r>
        <w:rPr>
          <w:spacing w:val="-2"/>
        </w:rPr>
        <w:t xml:space="preserve"> </w:t>
      </w:r>
      <w:r>
        <w:rPr>
          <w:spacing w:val="-3"/>
        </w:rPr>
        <w:t>in</w:t>
      </w:r>
      <w:r>
        <w:rPr>
          <w:spacing w:val="-10"/>
        </w:rPr>
        <w:t xml:space="preserve"> </w:t>
      </w:r>
      <w:r>
        <w:t>stock</w:t>
      </w:r>
      <w:r>
        <w:rPr>
          <w:spacing w:val="-9"/>
        </w:rPr>
        <w:t xml:space="preserve"> </w:t>
      </w:r>
      <w:r>
        <w:t>market.</w:t>
      </w:r>
      <w:r>
        <w:rPr>
          <w:spacing w:val="-8"/>
        </w:rPr>
        <w:t xml:space="preserve"> </w:t>
      </w:r>
      <w:r>
        <w:rPr>
          <w:spacing w:val="-3"/>
        </w:rPr>
        <w:t>The</w:t>
      </w:r>
      <w:r>
        <w:rPr>
          <w:spacing w:val="-5"/>
        </w:rPr>
        <w:t xml:space="preserve"> </w:t>
      </w:r>
      <w:r>
        <w:t>changes</w:t>
      </w:r>
      <w:r>
        <w:rPr>
          <w:spacing w:val="-2"/>
        </w:rPr>
        <w:t xml:space="preserve"> </w:t>
      </w:r>
      <w:r>
        <w:rPr>
          <w:spacing w:val="-3"/>
        </w:rPr>
        <w:t>in</w:t>
      </w:r>
      <w:r>
        <w:rPr>
          <w:spacing w:val="-9"/>
        </w:rPr>
        <w:t xml:space="preserve"> </w:t>
      </w:r>
      <w:r>
        <w:t>the</w:t>
      </w:r>
      <w:r>
        <w:rPr>
          <w:spacing w:val="-6"/>
        </w:rPr>
        <w:t xml:space="preserve"> </w:t>
      </w:r>
      <w:r>
        <w:t>stock</w:t>
      </w:r>
      <w:r>
        <w:rPr>
          <w:spacing w:val="-4"/>
        </w:rPr>
        <w:t xml:space="preserve"> </w:t>
      </w:r>
      <w:r>
        <w:t xml:space="preserve">market </w:t>
      </w:r>
      <w:proofErr w:type="gramStart"/>
      <w:r>
        <w:rPr>
          <w:spacing w:val="-5"/>
        </w:rPr>
        <w:t>is</w:t>
      </w:r>
      <w:proofErr w:type="gramEnd"/>
      <w:r>
        <w:rPr>
          <w:spacing w:val="-2"/>
        </w:rPr>
        <w:t xml:space="preserve"> </w:t>
      </w:r>
      <w:r>
        <w:t>not</w:t>
      </w:r>
      <w:r>
        <w:rPr>
          <w:spacing w:val="-3"/>
        </w:rPr>
        <w:t xml:space="preserve"> </w:t>
      </w:r>
      <w:r>
        <w:t xml:space="preserve">always </w:t>
      </w:r>
      <w:r>
        <w:rPr>
          <w:spacing w:val="-3"/>
        </w:rPr>
        <w:t xml:space="preserve">be in </w:t>
      </w:r>
      <w:r>
        <w:t>a regular pattern or not always follow the continuous cycle. Based on the companies and sectors,</w:t>
      </w:r>
      <w:r>
        <w:rPr>
          <w:spacing w:val="-4"/>
        </w:rPr>
        <w:t xml:space="preserve"> </w:t>
      </w:r>
      <w:r>
        <w:t>the</w:t>
      </w:r>
      <w:r>
        <w:rPr>
          <w:spacing w:val="-2"/>
        </w:rPr>
        <w:t xml:space="preserve"> </w:t>
      </w:r>
      <w:r>
        <w:t>existence</w:t>
      </w:r>
      <w:r>
        <w:rPr>
          <w:spacing w:val="-1"/>
        </w:rPr>
        <w:t xml:space="preserve"> </w:t>
      </w:r>
      <w:r>
        <w:t>of</w:t>
      </w:r>
      <w:r>
        <w:rPr>
          <w:spacing w:val="-9"/>
        </w:rPr>
        <w:t xml:space="preserve"> </w:t>
      </w:r>
      <w:r>
        <w:t>the</w:t>
      </w:r>
      <w:r>
        <w:rPr>
          <w:spacing w:val="-6"/>
        </w:rPr>
        <w:t xml:space="preserve"> </w:t>
      </w:r>
      <w:r>
        <w:t>trends</w:t>
      </w:r>
      <w:r>
        <w:rPr>
          <w:spacing w:val="-3"/>
        </w:rPr>
        <w:t xml:space="preserve"> </w:t>
      </w:r>
      <w:r>
        <w:t>and</w:t>
      </w:r>
      <w:r>
        <w:rPr>
          <w:spacing w:val="-1"/>
        </w:rPr>
        <w:t xml:space="preserve"> </w:t>
      </w:r>
      <w:r>
        <w:t>the</w:t>
      </w:r>
      <w:r>
        <w:rPr>
          <w:spacing w:val="-1"/>
        </w:rPr>
        <w:t xml:space="preserve"> </w:t>
      </w:r>
      <w:r>
        <w:t>period</w:t>
      </w:r>
      <w:r>
        <w:rPr>
          <w:spacing w:val="-6"/>
        </w:rPr>
        <w:t xml:space="preserve"> </w:t>
      </w:r>
      <w:r>
        <w:t>of</w:t>
      </w:r>
      <w:r>
        <w:rPr>
          <w:spacing w:val="-8"/>
        </w:rPr>
        <w:t xml:space="preserve"> </w:t>
      </w:r>
      <w:r>
        <w:t>their existence</w:t>
      </w:r>
      <w:r>
        <w:rPr>
          <w:spacing w:val="-1"/>
        </w:rPr>
        <w:t xml:space="preserve"> </w:t>
      </w:r>
      <w:r>
        <w:t>will</w:t>
      </w:r>
      <w:r>
        <w:rPr>
          <w:spacing w:val="-10"/>
        </w:rPr>
        <w:t xml:space="preserve"> </w:t>
      </w:r>
      <w:r>
        <w:t>differ.</w:t>
      </w:r>
      <w:r>
        <w:rPr>
          <w:spacing w:val="1"/>
        </w:rPr>
        <w:t xml:space="preserve"> </w:t>
      </w:r>
      <w:r>
        <w:t>The</w:t>
      </w:r>
      <w:r>
        <w:rPr>
          <w:spacing w:val="-1"/>
        </w:rPr>
        <w:t xml:space="preserve"> </w:t>
      </w:r>
      <w:r>
        <w:t>analysis</w:t>
      </w:r>
      <w:r>
        <w:rPr>
          <w:spacing w:val="-3"/>
        </w:rPr>
        <w:t xml:space="preserve"> </w:t>
      </w:r>
      <w:r>
        <w:t xml:space="preserve">of this type of cycles and trends can offer a more </w:t>
      </w:r>
      <w:r>
        <w:rPr>
          <w:spacing w:val="-3"/>
        </w:rPr>
        <w:t xml:space="preserve">profit </w:t>
      </w:r>
      <w:r>
        <w:t>to the investors. In future work, we add more</w:t>
      </w:r>
      <w:r>
        <w:rPr>
          <w:spacing w:val="-11"/>
        </w:rPr>
        <w:t xml:space="preserve"> </w:t>
      </w:r>
      <w:r>
        <w:t>stock</w:t>
      </w:r>
      <w:r>
        <w:rPr>
          <w:spacing w:val="-10"/>
        </w:rPr>
        <w:t xml:space="preserve"> </w:t>
      </w:r>
      <w:r>
        <w:t>market</w:t>
      </w:r>
      <w:r>
        <w:rPr>
          <w:spacing w:val="-5"/>
        </w:rPr>
        <w:t xml:space="preserve"> </w:t>
      </w:r>
      <w:r>
        <w:t>data</w:t>
      </w:r>
      <w:r>
        <w:rPr>
          <w:spacing w:val="-10"/>
        </w:rPr>
        <w:t xml:space="preserve"> </w:t>
      </w:r>
      <w:r>
        <w:t>and</w:t>
      </w:r>
      <w:r>
        <w:rPr>
          <w:spacing w:val="-10"/>
        </w:rPr>
        <w:t xml:space="preserve"> </w:t>
      </w:r>
      <w:r>
        <w:t>compare</w:t>
      </w:r>
      <w:r>
        <w:rPr>
          <w:spacing w:val="-6"/>
        </w:rPr>
        <w:t xml:space="preserve"> </w:t>
      </w:r>
      <w:r>
        <w:t>more</w:t>
      </w:r>
      <w:r>
        <w:rPr>
          <w:spacing w:val="-6"/>
        </w:rPr>
        <w:t xml:space="preserve"> </w:t>
      </w:r>
      <w:r>
        <w:t>model</w:t>
      </w:r>
      <w:r>
        <w:rPr>
          <w:spacing w:val="-18"/>
        </w:rPr>
        <w:t xml:space="preserve"> </w:t>
      </w:r>
      <w:r>
        <w:t>to</w:t>
      </w:r>
      <w:r>
        <w:rPr>
          <w:spacing w:val="-5"/>
        </w:rPr>
        <w:t xml:space="preserve"> </w:t>
      </w:r>
      <w:r>
        <w:rPr>
          <w:spacing w:val="-3"/>
        </w:rPr>
        <w:t>improve</w:t>
      </w:r>
      <w:r>
        <w:rPr>
          <w:spacing w:val="-11"/>
        </w:rPr>
        <w:t xml:space="preserve"> </w:t>
      </w:r>
      <w:r>
        <w:t>accuracy</w:t>
      </w:r>
      <w:r>
        <w:rPr>
          <w:spacing w:val="-18"/>
        </w:rPr>
        <w:t xml:space="preserve"> </w:t>
      </w:r>
      <w:r>
        <w:rPr>
          <w:spacing w:val="4"/>
        </w:rPr>
        <w:t>of</w:t>
      </w:r>
      <w:r>
        <w:rPr>
          <w:spacing w:val="-18"/>
        </w:rPr>
        <w:t xml:space="preserve"> </w:t>
      </w:r>
      <w:r>
        <w:t>predicted</w:t>
      </w:r>
      <w:r>
        <w:rPr>
          <w:spacing w:val="-9"/>
        </w:rPr>
        <w:t xml:space="preserve"> </w:t>
      </w:r>
      <w:r>
        <w:t>stock</w:t>
      </w:r>
      <w:r>
        <w:rPr>
          <w:spacing w:val="-10"/>
        </w:rPr>
        <w:t xml:space="preserve"> </w:t>
      </w:r>
      <w:r>
        <w:t>price.</w:t>
      </w:r>
    </w:p>
    <w:p w14:paraId="684DF015" w14:textId="77777777" w:rsidR="00904C98" w:rsidRDefault="00904C98" w:rsidP="00904C98">
      <w:pPr>
        <w:pStyle w:val="BodyText"/>
        <w:spacing w:before="10"/>
        <w:rPr>
          <w:sz w:val="35"/>
        </w:rPr>
      </w:pPr>
    </w:p>
    <w:p w14:paraId="1100571C" w14:textId="77777777" w:rsidR="00904C98" w:rsidRDefault="00904C98" w:rsidP="00904C98">
      <w:pPr>
        <w:pStyle w:val="BodyText"/>
        <w:spacing w:line="360" w:lineRule="auto"/>
        <w:ind w:left="520" w:right="537"/>
        <w:jc w:val="both"/>
      </w:pPr>
      <w:r>
        <w:t>In</w:t>
      </w:r>
      <w:r>
        <w:rPr>
          <w:spacing w:val="-15"/>
        </w:rPr>
        <w:t xml:space="preserve"> </w:t>
      </w:r>
      <w:r>
        <w:t>the</w:t>
      </w:r>
      <w:r>
        <w:rPr>
          <w:spacing w:val="-11"/>
        </w:rPr>
        <w:t xml:space="preserve"> </w:t>
      </w:r>
      <w:r>
        <w:t>future,</w:t>
      </w:r>
      <w:r>
        <w:rPr>
          <w:spacing w:val="-9"/>
        </w:rPr>
        <w:t xml:space="preserve"> </w:t>
      </w:r>
      <w:r>
        <w:t>for</w:t>
      </w:r>
      <w:r>
        <w:rPr>
          <w:spacing w:val="-13"/>
        </w:rPr>
        <w:t xml:space="preserve"> </w:t>
      </w:r>
      <w:r>
        <w:t>better</w:t>
      </w:r>
      <w:r>
        <w:rPr>
          <w:spacing w:val="-9"/>
        </w:rPr>
        <w:t xml:space="preserve"> </w:t>
      </w:r>
      <w:r>
        <w:t>accuracy</w:t>
      </w:r>
      <w:r>
        <w:rPr>
          <w:spacing w:val="-11"/>
        </w:rPr>
        <w:t xml:space="preserve"> </w:t>
      </w:r>
      <w:r>
        <w:t>model</w:t>
      </w:r>
      <w:r>
        <w:rPr>
          <w:spacing w:val="-19"/>
        </w:rPr>
        <w:t xml:space="preserve"> </w:t>
      </w:r>
      <w:r>
        <w:t>can</w:t>
      </w:r>
      <w:r>
        <w:rPr>
          <w:spacing w:val="-11"/>
        </w:rPr>
        <w:t xml:space="preserve"> </w:t>
      </w:r>
      <w:r>
        <w:rPr>
          <w:spacing w:val="-3"/>
        </w:rPr>
        <w:t>be</w:t>
      </w:r>
      <w:r>
        <w:rPr>
          <w:spacing w:val="-11"/>
        </w:rPr>
        <w:t xml:space="preserve"> </w:t>
      </w:r>
      <w:r>
        <w:t>trained</w:t>
      </w:r>
      <w:r>
        <w:rPr>
          <w:spacing w:val="-11"/>
        </w:rPr>
        <w:t xml:space="preserve"> </w:t>
      </w:r>
      <w:r>
        <w:t>with</w:t>
      </w:r>
      <w:r>
        <w:rPr>
          <w:spacing w:val="-10"/>
        </w:rPr>
        <w:t xml:space="preserve"> </w:t>
      </w:r>
      <w:r>
        <w:t>more</w:t>
      </w:r>
      <w:r>
        <w:rPr>
          <w:spacing w:val="-12"/>
        </w:rPr>
        <w:t xml:space="preserve"> </w:t>
      </w:r>
      <w:r>
        <w:t>varied</w:t>
      </w:r>
      <w:r>
        <w:rPr>
          <w:spacing w:val="-10"/>
        </w:rPr>
        <w:t xml:space="preserve"> </w:t>
      </w:r>
      <w:r>
        <w:t>and</w:t>
      </w:r>
      <w:r>
        <w:rPr>
          <w:spacing w:val="-11"/>
        </w:rPr>
        <w:t xml:space="preserve"> </w:t>
      </w:r>
      <w:r>
        <w:t>detailed</w:t>
      </w:r>
      <w:r>
        <w:rPr>
          <w:spacing w:val="-10"/>
        </w:rPr>
        <w:t xml:space="preserve"> </w:t>
      </w:r>
      <w:r>
        <w:t>data.</w:t>
      </w:r>
      <w:r>
        <w:rPr>
          <w:spacing w:val="-13"/>
        </w:rPr>
        <w:t xml:space="preserve"> </w:t>
      </w:r>
      <w:r>
        <w:t xml:space="preserve">Also, other algorithms along with proposed can </w:t>
      </w:r>
      <w:r>
        <w:rPr>
          <w:spacing w:val="-3"/>
        </w:rPr>
        <w:t xml:space="preserve">be </w:t>
      </w:r>
      <w:r>
        <w:t xml:space="preserve">used </w:t>
      </w:r>
      <w:r>
        <w:rPr>
          <w:spacing w:val="2"/>
        </w:rPr>
        <w:t xml:space="preserve">to </w:t>
      </w:r>
      <w:r>
        <w:t>create a new hybrid</w:t>
      </w:r>
      <w:r>
        <w:rPr>
          <w:spacing w:val="1"/>
        </w:rPr>
        <w:t xml:space="preserve"> </w:t>
      </w:r>
      <w:r>
        <w:rPr>
          <w:spacing w:val="-3"/>
        </w:rPr>
        <w:t>model.</w:t>
      </w:r>
    </w:p>
    <w:p w14:paraId="551A7BDA" w14:textId="77777777" w:rsidR="00904C98" w:rsidRDefault="00904C98" w:rsidP="00904C98">
      <w:pPr>
        <w:spacing w:line="360" w:lineRule="auto"/>
        <w:jc w:val="both"/>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40E3A40" w14:textId="77777777" w:rsidR="00904C98" w:rsidRDefault="00904C98" w:rsidP="00904C98">
      <w:pPr>
        <w:pStyle w:val="Heading1"/>
        <w:ind w:right="806"/>
      </w:pPr>
      <w:bookmarkStart w:id="0" w:name="_TOC_250004"/>
      <w:bookmarkEnd w:id="0"/>
      <w:r>
        <w:lastRenderedPageBreak/>
        <w:t>Bibliography and References</w:t>
      </w:r>
    </w:p>
    <w:p w14:paraId="60DDA435" w14:textId="77777777" w:rsidR="00904C98" w:rsidRDefault="00904C98" w:rsidP="00904C98">
      <w:pPr>
        <w:pStyle w:val="ListParagraph"/>
        <w:numPr>
          <w:ilvl w:val="0"/>
          <w:numId w:val="28"/>
        </w:numPr>
        <w:tabs>
          <w:tab w:val="left" w:pos="1025"/>
        </w:tabs>
        <w:spacing w:before="177" w:line="362" w:lineRule="auto"/>
        <w:ind w:right="532"/>
        <w:jc w:val="both"/>
        <w:rPr>
          <w:sz w:val="24"/>
        </w:rPr>
      </w:pPr>
      <w:r>
        <w:rPr>
          <w:sz w:val="24"/>
        </w:rPr>
        <w:t>“Stock price prediction using LSTM, RNN and CNN-sliding window model - IEEE Conference Publication.” https://ieeexplore.ieee.org/document/8126078 (accessed Dec. 27,</w:t>
      </w:r>
      <w:r>
        <w:rPr>
          <w:spacing w:val="3"/>
          <w:sz w:val="24"/>
        </w:rPr>
        <w:t xml:space="preserve"> </w:t>
      </w:r>
      <w:r>
        <w:rPr>
          <w:sz w:val="24"/>
        </w:rPr>
        <w:t>2019).</w:t>
      </w:r>
    </w:p>
    <w:p w14:paraId="31F161F1" w14:textId="77777777" w:rsidR="00904C98" w:rsidRDefault="00904C98" w:rsidP="00904C98">
      <w:pPr>
        <w:pStyle w:val="ListParagraph"/>
        <w:numPr>
          <w:ilvl w:val="0"/>
          <w:numId w:val="28"/>
        </w:numPr>
        <w:tabs>
          <w:tab w:val="left" w:pos="1025"/>
        </w:tabs>
        <w:spacing w:line="360" w:lineRule="auto"/>
        <w:ind w:right="530"/>
        <w:jc w:val="both"/>
        <w:rPr>
          <w:sz w:val="24"/>
        </w:rPr>
      </w:pPr>
      <w:r>
        <w:rPr>
          <w:sz w:val="24"/>
        </w:rPr>
        <w:t>J.</w:t>
      </w:r>
      <w:r>
        <w:rPr>
          <w:spacing w:val="-5"/>
          <w:sz w:val="24"/>
        </w:rPr>
        <w:t xml:space="preserve"> </w:t>
      </w:r>
      <w:proofErr w:type="spellStart"/>
      <w:r>
        <w:rPr>
          <w:sz w:val="24"/>
        </w:rPr>
        <w:t>Jagwani</w:t>
      </w:r>
      <w:proofErr w:type="spellEnd"/>
      <w:r>
        <w:rPr>
          <w:sz w:val="24"/>
        </w:rPr>
        <w:t>,</w:t>
      </w:r>
      <w:r>
        <w:rPr>
          <w:spacing w:val="-5"/>
          <w:sz w:val="24"/>
        </w:rPr>
        <w:t xml:space="preserve"> </w:t>
      </w:r>
      <w:r>
        <w:rPr>
          <w:sz w:val="24"/>
        </w:rPr>
        <w:t>M.</w:t>
      </w:r>
      <w:r>
        <w:rPr>
          <w:spacing w:val="-5"/>
          <w:sz w:val="24"/>
        </w:rPr>
        <w:t xml:space="preserve"> </w:t>
      </w:r>
      <w:r>
        <w:rPr>
          <w:sz w:val="24"/>
        </w:rPr>
        <w:t>Gupta,</w:t>
      </w:r>
      <w:r>
        <w:rPr>
          <w:spacing w:val="-8"/>
          <w:sz w:val="24"/>
        </w:rPr>
        <w:t xml:space="preserve"> </w:t>
      </w:r>
      <w:r>
        <w:rPr>
          <w:sz w:val="24"/>
        </w:rPr>
        <w:t>H.</w:t>
      </w:r>
      <w:r>
        <w:rPr>
          <w:spacing w:val="-10"/>
          <w:sz w:val="24"/>
        </w:rPr>
        <w:t xml:space="preserve"> </w:t>
      </w:r>
      <w:r>
        <w:rPr>
          <w:sz w:val="24"/>
        </w:rPr>
        <w:t>Sachdeva,</w:t>
      </w:r>
      <w:r>
        <w:rPr>
          <w:spacing w:val="-4"/>
          <w:sz w:val="24"/>
        </w:rPr>
        <w:t xml:space="preserve"> </w:t>
      </w:r>
      <w:r>
        <w:rPr>
          <w:sz w:val="24"/>
        </w:rPr>
        <w:t>and</w:t>
      </w:r>
      <w:r>
        <w:rPr>
          <w:spacing w:val="-2"/>
          <w:sz w:val="24"/>
        </w:rPr>
        <w:t xml:space="preserve"> </w:t>
      </w:r>
      <w:r>
        <w:rPr>
          <w:spacing w:val="-3"/>
          <w:sz w:val="24"/>
        </w:rPr>
        <w:t>A.</w:t>
      </w:r>
      <w:r>
        <w:rPr>
          <w:spacing w:val="-5"/>
          <w:sz w:val="24"/>
        </w:rPr>
        <w:t xml:space="preserve"> </w:t>
      </w:r>
      <w:r>
        <w:rPr>
          <w:sz w:val="24"/>
        </w:rPr>
        <w:t>Singhal,</w:t>
      </w:r>
      <w:r>
        <w:rPr>
          <w:spacing w:val="-4"/>
          <w:sz w:val="24"/>
        </w:rPr>
        <w:t xml:space="preserve"> </w:t>
      </w:r>
      <w:r>
        <w:rPr>
          <w:sz w:val="24"/>
        </w:rPr>
        <w:t>“Stock</w:t>
      </w:r>
      <w:r>
        <w:rPr>
          <w:spacing w:val="-6"/>
          <w:sz w:val="24"/>
        </w:rPr>
        <w:t xml:space="preserve"> </w:t>
      </w:r>
      <w:r>
        <w:rPr>
          <w:spacing w:val="-3"/>
          <w:sz w:val="24"/>
        </w:rPr>
        <w:t xml:space="preserve">Price </w:t>
      </w:r>
      <w:r>
        <w:rPr>
          <w:sz w:val="24"/>
        </w:rPr>
        <w:t>Forecasting</w:t>
      </w:r>
      <w:r>
        <w:rPr>
          <w:spacing w:val="-7"/>
          <w:sz w:val="24"/>
        </w:rPr>
        <w:t xml:space="preserve"> </w:t>
      </w:r>
      <w:r>
        <w:rPr>
          <w:sz w:val="24"/>
        </w:rPr>
        <w:t>Using</w:t>
      </w:r>
      <w:r>
        <w:rPr>
          <w:spacing w:val="-6"/>
          <w:sz w:val="24"/>
        </w:rPr>
        <w:t xml:space="preserve"> </w:t>
      </w:r>
      <w:r>
        <w:rPr>
          <w:sz w:val="24"/>
        </w:rPr>
        <w:t xml:space="preserve">Data from Yahoo Finance and </w:t>
      </w:r>
      <w:proofErr w:type="spellStart"/>
      <w:r>
        <w:rPr>
          <w:sz w:val="24"/>
        </w:rPr>
        <w:t>Analysing</w:t>
      </w:r>
      <w:proofErr w:type="spellEnd"/>
      <w:r>
        <w:rPr>
          <w:sz w:val="24"/>
        </w:rPr>
        <w:t xml:space="preserve"> Seasonal and Nonseasonal Trend,” </w:t>
      </w:r>
      <w:r>
        <w:rPr>
          <w:spacing w:val="-3"/>
          <w:sz w:val="24"/>
        </w:rPr>
        <w:t xml:space="preserve">in </w:t>
      </w:r>
      <w:r>
        <w:rPr>
          <w:i/>
          <w:sz w:val="24"/>
        </w:rPr>
        <w:t>2018 Second International Conference on Intelligent Computing and Control Systems (ICICCS)</w:t>
      </w:r>
      <w:r>
        <w:rPr>
          <w:sz w:val="24"/>
        </w:rPr>
        <w:t xml:space="preserve">, Madurai, India, Jun. 2018, pp. 462–467, </w:t>
      </w:r>
      <w:proofErr w:type="spellStart"/>
      <w:r>
        <w:rPr>
          <w:spacing w:val="-3"/>
          <w:sz w:val="24"/>
        </w:rPr>
        <w:t>doi</w:t>
      </w:r>
      <w:proofErr w:type="spellEnd"/>
      <w:r>
        <w:rPr>
          <w:spacing w:val="-3"/>
          <w:sz w:val="24"/>
        </w:rPr>
        <w:t>:</w:t>
      </w:r>
      <w:r>
        <w:rPr>
          <w:spacing w:val="7"/>
          <w:sz w:val="24"/>
        </w:rPr>
        <w:t xml:space="preserve"> </w:t>
      </w:r>
      <w:r>
        <w:rPr>
          <w:sz w:val="24"/>
        </w:rPr>
        <w:t>10.1109/ICCONS.2018.8663035.</w:t>
      </w:r>
    </w:p>
    <w:p w14:paraId="1447287B" w14:textId="77777777" w:rsidR="00904C98" w:rsidRDefault="00904C98" w:rsidP="00904C98">
      <w:pPr>
        <w:pStyle w:val="BodyText"/>
        <w:ind w:left="520"/>
        <w:jc w:val="both"/>
      </w:pPr>
      <w:r>
        <w:t xml:space="preserve">[3] I. Parmar </w:t>
      </w:r>
      <w:r>
        <w:rPr>
          <w:i/>
        </w:rPr>
        <w:t>et al.</w:t>
      </w:r>
      <w:r>
        <w:t xml:space="preserve">, “Stock Dec. 2018, pp. 574–576, </w:t>
      </w:r>
      <w:proofErr w:type="spellStart"/>
      <w:r>
        <w:t>doi</w:t>
      </w:r>
      <w:proofErr w:type="spellEnd"/>
      <w:r>
        <w:t>: 10.1109/ICSCCC.2018.8703332.</w:t>
      </w:r>
    </w:p>
    <w:p w14:paraId="08E8A691" w14:textId="77777777" w:rsidR="00904C98" w:rsidRDefault="00904C98" w:rsidP="00904C98">
      <w:pPr>
        <w:pStyle w:val="ListParagraph"/>
        <w:numPr>
          <w:ilvl w:val="0"/>
          <w:numId w:val="27"/>
        </w:numPr>
        <w:tabs>
          <w:tab w:val="left" w:pos="1025"/>
        </w:tabs>
        <w:spacing w:before="131" w:line="360" w:lineRule="auto"/>
        <w:ind w:right="530"/>
        <w:jc w:val="both"/>
        <w:rPr>
          <w:sz w:val="24"/>
        </w:rPr>
      </w:pPr>
      <w:r>
        <w:rPr>
          <w:sz w:val="24"/>
        </w:rPr>
        <w:t xml:space="preserve">Y. </w:t>
      </w:r>
      <w:r>
        <w:rPr>
          <w:spacing w:val="-4"/>
          <w:sz w:val="24"/>
        </w:rPr>
        <w:t xml:space="preserve">Lei, </w:t>
      </w:r>
      <w:r>
        <w:rPr>
          <w:spacing w:val="-3"/>
          <w:sz w:val="24"/>
        </w:rPr>
        <w:t xml:space="preserve">K. </w:t>
      </w:r>
      <w:r>
        <w:rPr>
          <w:sz w:val="24"/>
        </w:rPr>
        <w:t xml:space="preserve">Zhou, and Y. </w:t>
      </w:r>
      <w:r>
        <w:rPr>
          <w:spacing w:val="-3"/>
          <w:sz w:val="24"/>
        </w:rPr>
        <w:t xml:space="preserve">Liu, </w:t>
      </w:r>
      <w:r>
        <w:rPr>
          <w:sz w:val="24"/>
        </w:rPr>
        <w:t xml:space="preserve">“Multi-Category Events Driven Stock Price Trends Prediction,” </w:t>
      </w:r>
      <w:r>
        <w:rPr>
          <w:spacing w:val="-3"/>
          <w:sz w:val="24"/>
        </w:rPr>
        <w:t xml:space="preserve">in </w:t>
      </w:r>
      <w:r>
        <w:rPr>
          <w:i/>
          <w:sz w:val="24"/>
        </w:rPr>
        <w:t>2018 5th IEEE International Conference on Cloud Computing and Intelligence Systems (CCIS)</w:t>
      </w:r>
      <w:r>
        <w:rPr>
          <w:sz w:val="24"/>
        </w:rPr>
        <w:t xml:space="preserve">, Nanjing, China, Nov. 2018, pp. 497–501, </w:t>
      </w:r>
      <w:proofErr w:type="spellStart"/>
      <w:r>
        <w:rPr>
          <w:spacing w:val="-3"/>
          <w:sz w:val="24"/>
        </w:rPr>
        <w:t>doi</w:t>
      </w:r>
      <w:proofErr w:type="spellEnd"/>
      <w:r>
        <w:rPr>
          <w:spacing w:val="-3"/>
          <w:sz w:val="24"/>
        </w:rPr>
        <w:t xml:space="preserve">: </w:t>
      </w:r>
      <w:r>
        <w:rPr>
          <w:sz w:val="24"/>
        </w:rPr>
        <w:t>10.1109/CCIS.2018.8691392.</w:t>
      </w:r>
    </w:p>
    <w:p w14:paraId="604ABEC6" w14:textId="77777777" w:rsidR="00904C98" w:rsidRDefault="00904C98" w:rsidP="00904C98">
      <w:pPr>
        <w:pStyle w:val="ListParagraph"/>
        <w:numPr>
          <w:ilvl w:val="0"/>
          <w:numId w:val="27"/>
        </w:numPr>
        <w:tabs>
          <w:tab w:val="left" w:pos="1025"/>
        </w:tabs>
        <w:spacing w:before="1" w:line="360" w:lineRule="auto"/>
        <w:ind w:right="534"/>
        <w:jc w:val="both"/>
        <w:rPr>
          <w:sz w:val="24"/>
        </w:rPr>
      </w:pPr>
      <w:r>
        <w:rPr>
          <w:sz w:val="24"/>
        </w:rPr>
        <w:t xml:space="preserve">B. Jeevan, E. Naresh, B. P. V. </w:t>
      </w:r>
      <w:proofErr w:type="spellStart"/>
      <w:r>
        <w:rPr>
          <w:sz w:val="24"/>
        </w:rPr>
        <w:t>kumar</w:t>
      </w:r>
      <w:proofErr w:type="spellEnd"/>
      <w:r>
        <w:rPr>
          <w:sz w:val="24"/>
        </w:rPr>
        <w:t xml:space="preserve">, and P. </w:t>
      </w:r>
      <w:proofErr w:type="spellStart"/>
      <w:r>
        <w:rPr>
          <w:spacing w:val="-3"/>
          <w:sz w:val="24"/>
        </w:rPr>
        <w:t>Kambli</w:t>
      </w:r>
      <w:proofErr w:type="spellEnd"/>
      <w:r>
        <w:rPr>
          <w:spacing w:val="-3"/>
          <w:sz w:val="24"/>
        </w:rPr>
        <w:t xml:space="preserve">, </w:t>
      </w:r>
      <w:r>
        <w:rPr>
          <w:sz w:val="24"/>
        </w:rPr>
        <w:t xml:space="preserve">“Share Price Prediction using Machine Learning Technique,” </w:t>
      </w:r>
      <w:r>
        <w:rPr>
          <w:spacing w:val="-3"/>
          <w:sz w:val="24"/>
        </w:rPr>
        <w:t xml:space="preserve">in </w:t>
      </w:r>
      <w:r>
        <w:rPr>
          <w:i/>
          <w:sz w:val="24"/>
        </w:rPr>
        <w:t>2018 3rd International Conference on Circuits, Control,</w:t>
      </w:r>
      <w:r>
        <w:rPr>
          <w:i/>
          <w:spacing w:val="-8"/>
          <w:sz w:val="24"/>
        </w:rPr>
        <w:t xml:space="preserve"> </w:t>
      </w:r>
      <w:r>
        <w:rPr>
          <w:i/>
          <w:sz w:val="24"/>
        </w:rPr>
        <w:t>Communication</w:t>
      </w:r>
      <w:r>
        <w:rPr>
          <w:i/>
          <w:spacing w:val="-10"/>
          <w:sz w:val="24"/>
        </w:rPr>
        <w:t xml:space="preserve"> </w:t>
      </w:r>
      <w:r>
        <w:rPr>
          <w:i/>
          <w:sz w:val="24"/>
        </w:rPr>
        <w:t>and</w:t>
      </w:r>
      <w:r>
        <w:rPr>
          <w:i/>
          <w:spacing w:val="-15"/>
          <w:sz w:val="24"/>
        </w:rPr>
        <w:t xml:space="preserve"> </w:t>
      </w:r>
      <w:r>
        <w:rPr>
          <w:i/>
          <w:sz w:val="24"/>
        </w:rPr>
        <w:t>Computing</w:t>
      </w:r>
      <w:r>
        <w:rPr>
          <w:i/>
          <w:spacing w:val="-14"/>
          <w:sz w:val="24"/>
        </w:rPr>
        <w:t xml:space="preserve"> </w:t>
      </w:r>
      <w:r>
        <w:rPr>
          <w:i/>
          <w:sz w:val="24"/>
        </w:rPr>
        <w:t>(I4C)</w:t>
      </w:r>
      <w:r>
        <w:rPr>
          <w:sz w:val="24"/>
        </w:rPr>
        <w:t>,</w:t>
      </w:r>
      <w:r>
        <w:rPr>
          <w:spacing w:val="-13"/>
          <w:sz w:val="24"/>
        </w:rPr>
        <w:t xml:space="preserve"> </w:t>
      </w:r>
      <w:r>
        <w:rPr>
          <w:sz w:val="24"/>
        </w:rPr>
        <w:t>Bangalore,</w:t>
      </w:r>
      <w:r>
        <w:rPr>
          <w:spacing w:val="-9"/>
          <w:sz w:val="24"/>
        </w:rPr>
        <w:t xml:space="preserve"> </w:t>
      </w:r>
      <w:r>
        <w:rPr>
          <w:sz w:val="24"/>
        </w:rPr>
        <w:t>India,</w:t>
      </w:r>
      <w:r>
        <w:rPr>
          <w:spacing w:val="-9"/>
          <w:sz w:val="24"/>
        </w:rPr>
        <w:t xml:space="preserve"> </w:t>
      </w:r>
      <w:r>
        <w:rPr>
          <w:sz w:val="24"/>
        </w:rPr>
        <w:t>Oct.</w:t>
      </w:r>
      <w:r>
        <w:rPr>
          <w:spacing w:val="-12"/>
          <w:sz w:val="24"/>
        </w:rPr>
        <w:t xml:space="preserve"> </w:t>
      </w:r>
      <w:r>
        <w:rPr>
          <w:sz w:val="24"/>
        </w:rPr>
        <w:t>2018,</w:t>
      </w:r>
      <w:r>
        <w:rPr>
          <w:spacing w:val="-13"/>
          <w:sz w:val="24"/>
        </w:rPr>
        <w:t xml:space="preserve"> </w:t>
      </w:r>
      <w:r>
        <w:rPr>
          <w:sz w:val="24"/>
        </w:rPr>
        <w:t>pp.</w:t>
      </w:r>
      <w:r>
        <w:rPr>
          <w:spacing w:val="-13"/>
          <w:sz w:val="24"/>
        </w:rPr>
        <w:t xml:space="preserve"> </w:t>
      </w:r>
      <w:r>
        <w:rPr>
          <w:sz w:val="24"/>
        </w:rPr>
        <w:t>1–4,</w:t>
      </w:r>
      <w:r>
        <w:rPr>
          <w:spacing w:val="-12"/>
          <w:sz w:val="24"/>
        </w:rPr>
        <w:t xml:space="preserve"> </w:t>
      </w:r>
      <w:proofErr w:type="spellStart"/>
      <w:r>
        <w:rPr>
          <w:spacing w:val="-3"/>
          <w:sz w:val="24"/>
        </w:rPr>
        <w:t>doi</w:t>
      </w:r>
      <w:proofErr w:type="spellEnd"/>
      <w:r>
        <w:rPr>
          <w:spacing w:val="-3"/>
          <w:sz w:val="24"/>
        </w:rPr>
        <w:t xml:space="preserve">: </w:t>
      </w:r>
      <w:r>
        <w:rPr>
          <w:sz w:val="24"/>
        </w:rPr>
        <w:t>10.1109/CIMCA.2018.8739647.</w:t>
      </w:r>
    </w:p>
    <w:p w14:paraId="2E859151" w14:textId="77777777" w:rsidR="00904C98" w:rsidRDefault="00904C98" w:rsidP="00904C98">
      <w:pPr>
        <w:pStyle w:val="ListParagraph"/>
        <w:numPr>
          <w:ilvl w:val="0"/>
          <w:numId w:val="27"/>
        </w:numPr>
        <w:tabs>
          <w:tab w:val="left" w:pos="1025"/>
        </w:tabs>
        <w:spacing w:line="360" w:lineRule="auto"/>
        <w:ind w:right="539"/>
        <w:jc w:val="both"/>
        <w:rPr>
          <w:sz w:val="24"/>
        </w:rPr>
      </w:pPr>
      <w:r>
        <w:rPr>
          <w:sz w:val="24"/>
        </w:rPr>
        <w:t>M.</w:t>
      </w:r>
      <w:r>
        <w:rPr>
          <w:spacing w:val="-9"/>
          <w:sz w:val="24"/>
        </w:rPr>
        <w:t xml:space="preserve"> </w:t>
      </w:r>
      <w:r>
        <w:rPr>
          <w:spacing w:val="-3"/>
          <w:sz w:val="24"/>
        </w:rPr>
        <w:t>Usmani,</w:t>
      </w:r>
      <w:r>
        <w:rPr>
          <w:spacing w:val="-8"/>
          <w:sz w:val="24"/>
        </w:rPr>
        <w:t xml:space="preserve"> </w:t>
      </w:r>
      <w:r>
        <w:rPr>
          <w:sz w:val="24"/>
        </w:rPr>
        <w:t>S.</w:t>
      </w:r>
      <w:r>
        <w:rPr>
          <w:spacing w:val="-8"/>
          <w:sz w:val="24"/>
        </w:rPr>
        <w:t xml:space="preserve"> </w:t>
      </w:r>
      <w:r>
        <w:rPr>
          <w:sz w:val="24"/>
        </w:rPr>
        <w:t>H.</w:t>
      </w:r>
      <w:r>
        <w:rPr>
          <w:spacing w:val="-13"/>
          <w:sz w:val="24"/>
        </w:rPr>
        <w:t xml:space="preserve"> </w:t>
      </w:r>
      <w:r>
        <w:rPr>
          <w:spacing w:val="-3"/>
          <w:sz w:val="24"/>
        </w:rPr>
        <w:t>Adil,</w:t>
      </w:r>
      <w:r>
        <w:rPr>
          <w:spacing w:val="-8"/>
          <w:sz w:val="24"/>
        </w:rPr>
        <w:t xml:space="preserve"> </w:t>
      </w:r>
      <w:r>
        <w:rPr>
          <w:spacing w:val="-3"/>
          <w:sz w:val="24"/>
        </w:rPr>
        <w:t>K.</w:t>
      </w:r>
      <w:r>
        <w:rPr>
          <w:spacing w:val="-8"/>
          <w:sz w:val="24"/>
        </w:rPr>
        <w:t xml:space="preserve"> </w:t>
      </w:r>
      <w:r>
        <w:rPr>
          <w:sz w:val="24"/>
        </w:rPr>
        <w:t>Raza,</w:t>
      </w:r>
      <w:r>
        <w:rPr>
          <w:spacing w:val="-8"/>
          <w:sz w:val="24"/>
        </w:rPr>
        <w:t xml:space="preserve"> </w:t>
      </w:r>
      <w:r>
        <w:rPr>
          <w:sz w:val="24"/>
        </w:rPr>
        <w:t>and</w:t>
      </w:r>
      <w:r>
        <w:rPr>
          <w:spacing w:val="-11"/>
          <w:sz w:val="24"/>
        </w:rPr>
        <w:t xml:space="preserve"> </w:t>
      </w:r>
      <w:r>
        <w:rPr>
          <w:sz w:val="24"/>
        </w:rPr>
        <w:t>S.</w:t>
      </w:r>
      <w:r>
        <w:rPr>
          <w:spacing w:val="-8"/>
          <w:sz w:val="24"/>
        </w:rPr>
        <w:t xml:space="preserve"> </w:t>
      </w:r>
      <w:r>
        <w:rPr>
          <w:sz w:val="24"/>
        </w:rPr>
        <w:t>S.</w:t>
      </w:r>
      <w:r>
        <w:rPr>
          <w:spacing w:val="-8"/>
          <w:sz w:val="24"/>
        </w:rPr>
        <w:t xml:space="preserve"> </w:t>
      </w:r>
      <w:r>
        <w:rPr>
          <w:spacing w:val="-3"/>
          <w:sz w:val="24"/>
        </w:rPr>
        <w:t>A.</w:t>
      </w:r>
      <w:r>
        <w:rPr>
          <w:spacing w:val="-8"/>
          <w:sz w:val="24"/>
        </w:rPr>
        <w:t xml:space="preserve"> </w:t>
      </w:r>
      <w:r>
        <w:rPr>
          <w:spacing w:val="-4"/>
          <w:sz w:val="24"/>
        </w:rPr>
        <w:t>Ali,</w:t>
      </w:r>
      <w:r>
        <w:rPr>
          <w:spacing w:val="-3"/>
          <w:sz w:val="24"/>
        </w:rPr>
        <w:t xml:space="preserve"> </w:t>
      </w:r>
      <w:r>
        <w:rPr>
          <w:sz w:val="24"/>
        </w:rPr>
        <w:t>“Stock</w:t>
      </w:r>
      <w:r>
        <w:rPr>
          <w:spacing w:val="-14"/>
          <w:sz w:val="24"/>
        </w:rPr>
        <w:t xml:space="preserve"> </w:t>
      </w:r>
      <w:r>
        <w:rPr>
          <w:sz w:val="24"/>
        </w:rPr>
        <w:t>market</w:t>
      </w:r>
      <w:r>
        <w:rPr>
          <w:spacing w:val="-6"/>
          <w:sz w:val="24"/>
        </w:rPr>
        <w:t xml:space="preserve"> </w:t>
      </w:r>
      <w:r>
        <w:rPr>
          <w:sz w:val="24"/>
        </w:rPr>
        <w:t>prediction</w:t>
      </w:r>
      <w:r>
        <w:rPr>
          <w:spacing w:val="-14"/>
          <w:sz w:val="24"/>
        </w:rPr>
        <w:t xml:space="preserve"> </w:t>
      </w:r>
      <w:r>
        <w:rPr>
          <w:sz w:val="24"/>
        </w:rPr>
        <w:t>using</w:t>
      </w:r>
      <w:r>
        <w:rPr>
          <w:spacing w:val="-5"/>
          <w:sz w:val="24"/>
        </w:rPr>
        <w:t xml:space="preserve"> </w:t>
      </w:r>
      <w:r>
        <w:rPr>
          <w:sz w:val="24"/>
        </w:rPr>
        <w:t>machine learning</w:t>
      </w:r>
      <w:r>
        <w:rPr>
          <w:spacing w:val="-10"/>
          <w:sz w:val="24"/>
        </w:rPr>
        <w:t xml:space="preserve"> </w:t>
      </w:r>
      <w:r>
        <w:rPr>
          <w:sz w:val="24"/>
        </w:rPr>
        <w:t>techniques,”</w:t>
      </w:r>
      <w:r>
        <w:rPr>
          <w:spacing w:val="-6"/>
          <w:sz w:val="24"/>
        </w:rPr>
        <w:t xml:space="preserve"> </w:t>
      </w:r>
      <w:r>
        <w:rPr>
          <w:spacing w:val="-3"/>
          <w:sz w:val="24"/>
        </w:rPr>
        <w:t>in</w:t>
      </w:r>
      <w:r>
        <w:rPr>
          <w:spacing w:val="-12"/>
          <w:sz w:val="24"/>
        </w:rPr>
        <w:t xml:space="preserve"> </w:t>
      </w:r>
      <w:r>
        <w:rPr>
          <w:i/>
          <w:sz w:val="24"/>
        </w:rPr>
        <w:t>2016</w:t>
      </w:r>
      <w:r>
        <w:rPr>
          <w:i/>
          <w:spacing w:val="-10"/>
          <w:sz w:val="24"/>
        </w:rPr>
        <w:t xml:space="preserve"> </w:t>
      </w:r>
      <w:r>
        <w:rPr>
          <w:i/>
          <w:sz w:val="24"/>
        </w:rPr>
        <w:t>3rd</w:t>
      </w:r>
      <w:r>
        <w:rPr>
          <w:i/>
          <w:spacing w:val="-10"/>
          <w:sz w:val="24"/>
        </w:rPr>
        <w:t xml:space="preserve"> </w:t>
      </w:r>
      <w:r>
        <w:rPr>
          <w:i/>
          <w:sz w:val="24"/>
        </w:rPr>
        <w:t>International</w:t>
      </w:r>
      <w:r>
        <w:rPr>
          <w:i/>
          <w:spacing w:val="-8"/>
          <w:sz w:val="24"/>
        </w:rPr>
        <w:t xml:space="preserve"> </w:t>
      </w:r>
      <w:r>
        <w:rPr>
          <w:i/>
          <w:sz w:val="24"/>
        </w:rPr>
        <w:t>Conference</w:t>
      </w:r>
      <w:r>
        <w:rPr>
          <w:i/>
          <w:spacing w:val="-11"/>
          <w:sz w:val="24"/>
        </w:rPr>
        <w:t xml:space="preserve"> </w:t>
      </w:r>
      <w:r>
        <w:rPr>
          <w:i/>
          <w:sz w:val="24"/>
        </w:rPr>
        <w:t>on</w:t>
      </w:r>
      <w:r>
        <w:rPr>
          <w:i/>
          <w:spacing w:val="-10"/>
          <w:sz w:val="24"/>
        </w:rPr>
        <w:t xml:space="preserve"> </w:t>
      </w:r>
      <w:r>
        <w:rPr>
          <w:i/>
          <w:sz w:val="24"/>
        </w:rPr>
        <w:t>computer</w:t>
      </w:r>
      <w:r>
        <w:rPr>
          <w:i/>
          <w:spacing w:val="-11"/>
          <w:sz w:val="24"/>
        </w:rPr>
        <w:t xml:space="preserve"> </w:t>
      </w:r>
      <w:r>
        <w:rPr>
          <w:i/>
          <w:sz w:val="24"/>
        </w:rPr>
        <w:t>and</w:t>
      </w:r>
      <w:r>
        <w:rPr>
          <w:i/>
          <w:spacing w:val="-10"/>
          <w:sz w:val="24"/>
        </w:rPr>
        <w:t xml:space="preserve"> </w:t>
      </w:r>
      <w:r>
        <w:rPr>
          <w:i/>
          <w:sz w:val="24"/>
        </w:rPr>
        <w:t>Information Sciences (ICCOINS)</w:t>
      </w:r>
      <w:r>
        <w:rPr>
          <w:sz w:val="24"/>
        </w:rPr>
        <w:t>, 2016, pp.</w:t>
      </w:r>
      <w:r>
        <w:rPr>
          <w:spacing w:val="1"/>
          <w:sz w:val="24"/>
        </w:rPr>
        <w:t xml:space="preserve"> </w:t>
      </w:r>
      <w:r>
        <w:rPr>
          <w:sz w:val="24"/>
        </w:rPr>
        <w:t>322–327.</w:t>
      </w:r>
    </w:p>
    <w:p w14:paraId="55248CAB" w14:textId="77777777" w:rsidR="00904C98" w:rsidRDefault="00904C98" w:rsidP="00904C98">
      <w:pPr>
        <w:pStyle w:val="ListParagraph"/>
        <w:numPr>
          <w:ilvl w:val="0"/>
          <w:numId w:val="27"/>
        </w:numPr>
        <w:tabs>
          <w:tab w:val="left" w:pos="1025"/>
        </w:tabs>
        <w:spacing w:before="2" w:line="360" w:lineRule="auto"/>
        <w:ind w:right="540"/>
        <w:jc w:val="both"/>
        <w:rPr>
          <w:sz w:val="24"/>
        </w:rPr>
      </w:pPr>
      <w:r>
        <w:rPr>
          <w:sz w:val="24"/>
        </w:rPr>
        <w:t xml:space="preserve">J. Du, Q. </w:t>
      </w:r>
      <w:r>
        <w:rPr>
          <w:spacing w:val="-4"/>
          <w:sz w:val="24"/>
        </w:rPr>
        <w:t xml:space="preserve">Liu, </w:t>
      </w:r>
      <w:r>
        <w:rPr>
          <w:spacing w:val="-3"/>
          <w:sz w:val="24"/>
        </w:rPr>
        <w:t xml:space="preserve">K. </w:t>
      </w:r>
      <w:r>
        <w:rPr>
          <w:sz w:val="24"/>
        </w:rPr>
        <w:t xml:space="preserve">Chen, and J. Wang, “Forecasting stock prices </w:t>
      </w:r>
      <w:r>
        <w:rPr>
          <w:spacing w:val="-3"/>
          <w:sz w:val="24"/>
        </w:rPr>
        <w:t xml:space="preserve">in </w:t>
      </w:r>
      <w:r>
        <w:rPr>
          <w:sz w:val="24"/>
        </w:rPr>
        <w:t xml:space="preserve">two ways based on LSTM neural network,” </w:t>
      </w:r>
      <w:r>
        <w:rPr>
          <w:spacing w:val="-3"/>
          <w:sz w:val="24"/>
        </w:rPr>
        <w:t xml:space="preserve">in </w:t>
      </w:r>
      <w:r>
        <w:rPr>
          <w:i/>
          <w:sz w:val="24"/>
        </w:rPr>
        <w:t>2019 IEEE 3rd Information Technology, Networking, Electronic</w:t>
      </w:r>
      <w:r>
        <w:rPr>
          <w:i/>
          <w:spacing w:val="-15"/>
          <w:sz w:val="24"/>
        </w:rPr>
        <w:t xml:space="preserve"> </w:t>
      </w:r>
      <w:r>
        <w:rPr>
          <w:i/>
          <w:sz w:val="24"/>
        </w:rPr>
        <w:t>and</w:t>
      </w:r>
      <w:r>
        <w:rPr>
          <w:i/>
          <w:spacing w:val="-14"/>
          <w:sz w:val="24"/>
        </w:rPr>
        <w:t xml:space="preserve"> </w:t>
      </w:r>
      <w:r>
        <w:rPr>
          <w:i/>
          <w:sz w:val="24"/>
        </w:rPr>
        <w:t>Automation</w:t>
      </w:r>
      <w:r>
        <w:rPr>
          <w:i/>
          <w:spacing w:val="-14"/>
          <w:sz w:val="24"/>
        </w:rPr>
        <w:t xml:space="preserve"> </w:t>
      </w:r>
      <w:r>
        <w:rPr>
          <w:i/>
          <w:sz w:val="24"/>
        </w:rPr>
        <w:t>Control</w:t>
      </w:r>
      <w:r>
        <w:rPr>
          <w:i/>
          <w:spacing w:val="-14"/>
          <w:sz w:val="24"/>
        </w:rPr>
        <w:t xml:space="preserve"> </w:t>
      </w:r>
      <w:r>
        <w:rPr>
          <w:i/>
          <w:sz w:val="24"/>
        </w:rPr>
        <w:t>Conference</w:t>
      </w:r>
      <w:r>
        <w:rPr>
          <w:i/>
          <w:spacing w:val="-15"/>
          <w:sz w:val="24"/>
        </w:rPr>
        <w:t xml:space="preserve"> </w:t>
      </w:r>
      <w:r>
        <w:rPr>
          <w:i/>
          <w:sz w:val="24"/>
        </w:rPr>
        <w:t>(ITNEC)</w:t>
      </w:r>
      <w:r>
        <w:rPr>
          <w:sz w:val="24"/>
        </w:rPr>
        <w:t>,</w:t>
      </w:r>
      <w:r>
        <w:rPr>
          <w:spacing w:val="-12"/>
          <w:sz w:val="24"/>
        </w:rPr>
        <w:t xml:space="preserve"> </w:t>
      </w:r>
      <w:r>
        <w:rPr>
          <w:sz w:val="24"/>
        </w:rPr>
        <w:t>Mar.</w:t>
      </w:r>
      <w:r>
        <w:rPr>
          <w:spacing w:val="-12"/>
          <w:sz w:val="24"/>
        </w:rPr>
        <w:t xml:space="preserve"> </w:t>
      </w:r>
      <w:r>
        <w:rPr>
          <w:sz w:val="24"/>
        </w:rPr>
        <w:t>2019,</w:t>
      </w:r>
      <w:r>
        <w:rPr>
          <w:spacing w:val="-12"/>
          <w:sz w:val="24"/>
        </w:rPr>
        <w:t xml:space="preserve"> </w:t>
      </w:r>
      <w:r>
        <w:rPr>
          <w:sz w:val="24"/>
        </w:rPr>
        <w:t>pp.</w:t>
      </w:r>
      <w:r>
        <w:rPr>
          <w:spacing w:val="-13"/>
          <w:sz w:val="24"/>
        </w:rPr>
        <w:t xml:space="preserve"> </w:t>
      </w:r>
      <w:r>
        <w:rPr>
          <w:sz w:val="24"/>
        </w:rPr>
        <w:t>1083–1086,</w:t>
      </w:r>
      <w:r>
        <w:rPr>
          <w:spacing w:val="-12"/>
          <w:sz w:val="24"/>
        </w:rPr>
        <w:t xml:space="preserve"> </w:t>
      </w:r>
      <w:proofErr w:type="spellStart"/>
      <w:r>
        <w:rPr>
          <w:spacing w:val="-3"/>
          <w:sz w:val="24"/>
        </w:rPr>
        <w:t>doi</w:t>
      </w:r>
      <w:proofErr w:type="spellEnd"/>
      <w:r>
        <w:rPr>
          <w:spacing w:val="-3"/>
          <w:sz w:val="24"/>
        </w:rPr>
        <w:t xml:space="preserve">: </w:t>
      </w:r>
      <w:r>
        <w:rPr>
          <w:sz w:val="24"/>
        </w:rPr>
        <w:t>10.1109/ITNEC.2019.8729026.</w:t>
      </w:r>
    </w:p>
    <w:p w14:paraId="76355775" w14:textId="77777777" w:rsidR="00904C98" w:rsidRDefault="00904C98" w:rsidP="00904C98">
      <w:pPr>
        <w:pStyle w:val="ListParagraph"/>
        <w:numPr>
          <w:ilvl w:val="0"/>
          <w:numId w:val="27"/>
        </w:numPr>
        <w:tabs>
          <w:tab w:val="left" w:pos="1025"/>
        </w:tabs>
        <w:spacing w:before="1" w:line="360" w:lineRule="auto"/>
        <w:ind w:right="538"/>
        <w:jc w:val="both"/>
        <w:rPr>
          <w:sz w:val="24"/>
        </w:rPr>
      </w:pPr>
      <w:r>
        <w:rPr>
          <w:sz w:val="24"/>
        </w:rPr>
        <w:t xml:space="preserve">S. E. Gao, B. S. </w:t>
      </w:r>
      <w:r>
        <w:rPr>
          <w:spacing w:val="-4"/>
          <w:sz w:val="24"/>
        </w:rPr>
        <w:t xml:space="preserve">Lin, </w:t>
      </w:r>
      <w:r>
        <w:rPr>
          <w:sz w:val="24"/>
        </w:rPr>
        <w:t>and C.-M. Wang, “Share Price Trend Prediction Using CRNN with LSTM</w:t>
      </w:r>
      <w:r>
        <w:rPr>
          <w:spacing w:val="-17"/>
          <w:sz w:val="24"/>
        </w:rPr>
        <w:t xml:space="preserve"> </w:t>
      </w:r>
      <w:r>
        <w:rPr>
          <w:sz w:val="24"/>
        </w:rPr>
        <w:t>Structure,”</w:t>
      </w:r>
      <w:r>
        <w:rPr>
          <w:spacing w:val="-20"/>
          <w:sz w:val="24"/>
        </w:rPr>
        <w:t xml:space="preserve"> </w:t>
      </w:r>
      <w:r>
        <w:rPr>
          <w:spacing w:val="-3"/>
          <w:sz w:val="24"/>
        </w:rPr>
        <w:t>in</w:t>
      </w:r>
      <w:r>
        <w:rPr>
          <w:spacing w:val="-17"/>
          <w:sz w:val="24"/>
        </w:rPr>
        <w:t xml:space="preserve"> </w:t>
      </w:r>
      <w:r>
        <w:rPr>
          <w:i/>
          <w:sz w:val="24"/>
        </w:rPr>
        <w:t>2018</w:t>
      </w:r>
      <w:r>
        <w:rPr>
          <w:i/>
          <w:spacing w:val="-14"/>
          <w:sz w:val="24"/>
        </w:rPr>
        <w:t xml:space="preserve"> </w:t>
      </w:r>
      <w:r>
        <w:rPr>
          <w:i/>
          <w:sz w:val="24"/>
        </w:rPr>
        <w:t>International</w:t>
      </w:r>
      <w:r>
        <w:rPr>
          <w:i/>
          <w:spacing w:val="-14"/>
          <w:sz w:val="24"/>
        </w:rPr>
        <w:t xml:space="preserve"> </w:t>
      </w:r>
      <w:r>
        <w:rPr>
          <w:i/>
          <w:sz w:val="24"/>
        </w:rPr>
        <w:t>Symposium</w:t>
      </w:r>
      <w:r>
        <w:rPr>
          <w:i/>
          <w:spacing w:val="-15"/>
          <w:sz w:val="24"/>
        </w:rPr>
        <w:t xml:space="preserve"> </w:t>
      </w:r>
      <w:r>
        <w:rPr>
          <w:i/>
          <w:sz w:val="24"/>
        </w:rPr>
        <w:t>on</w:t>
      </w:r>
      <w:r>
        <w:rPr>
          <w:i/>
          <w:spacing w:val="-14"/>
          <w:sz w:val="24"/>
        </w:rPr>
        <w:t xml:space="preserve"> </w:t>
      </w:r>
      <w:r>
        <w:rPr>
          <w:i/>
          <w:sz w:val="24"/>
        </w:rPr>
        <w:t>Computer,</w:t>
      </w:r>
      <w:r>
        <w:rPr>
          <w:i/>
          <w:spacing w:val="-12"/>
          <w:sz w:val="24"/>
        </w:rPr>
        <w:t xml:space="preserve"> </w:t>
      </w:r>
      <w:r>
        <w:rPr>
          <w:i/>
          <w:sz w:val="24"/>
        </w:rPr>
        <w:t>Consumer</w:t>
      </w:r>
      <w:r>
        <w:rPr>
          <w:i/>
          <w:spacing w:val="-17"/>
          <w:sz w:val="24"/>
        </w:rPr>
        <w:t xml:space="preserve"> </w:t>
      </w:r>
      <w:r>
        <w:rPr>
          <w:i/>
          <w:sz w:val="24"/>
        </w:rPr>
        <w:t>and</w:t>
      </w:r>
      <w:r>
        <w:rPr>
          <w:i/>
          <w:spacing w:val="-14"/>
          <w:sz w:val="24"/>
        </w:rPr>
        <w:t xml:space="preserve"> </w:t>
      </w:r>
      <w:r>
        <w:rPr>
          <w:i/>
          <w:sz w:val="24"/>
        </w:rPr>
        <w:t>Control (IS3C)</w:t>
      </w:r>
      <w:r>
        <w:rPr>
          <w:sz w:val="24"/>
        </w:rPr>
        <w:t xml:space="preserve">, Dec. 2018, pp. 10–13, </w:t>
      </w:r>
      <w:proofErr w:type="spellStart"/>
      <w:r>
        <w:rPr>
          <w:spacing w:val="-3"/>
          <w:sz w:val="24"/>
        </w:rPr>
        <w:t>doi</w:t>
      </w:r>
      <w:proofErr w:type="spellEnd"/>
      <w:r>
        <w:rPr>
          <w:spacing w:val="-3"/>
          <w:sz w:val="24"/>
        </w:rPr>
        <w:t>:</w:t>
      </w:r>
      <w:r>
        <w:rPr>
          <w:spacing w:val="19"/>
          <w:sz w:val="24"/>
        </w:rPr>
        <w:t xml:space="preserve"> </w:t>
      </w:r>
      <w:r>
        <w:rPr>
          <w:sz w:val="24"/>
        </w:rPr>
        <w:t>10.1109/IS3C.2018.00012.</w:t>
      </w:r>
    </w:p>
    <w:p w14:paraId="77690D73" w14:textId="77777777" w:rsidR="00904C98" w:rsidRDefault="00904C98" w:rsidP="00904C98">
      <w:pPr>
        <w:pStyle w:val="ListParagraph"/>
        <w:numPr>
          <w:ilvl w:val="0"/>
          <w:numId w:val="27"/>
        </w:numPr>
        <w:tabs>
          <w:tab w:val="left" w:pos="1025"/>
        </w:tabs>
        <w:spacing w:line="360" w:lineRule="auto"/>
        <w:ind w:right="534"/>
        <w:jc w:val="both"/>
        <w:rPr>
          <w:sz w:val="24"/>
        </w:rPr>
      </w:pPr>
      <w:r>
        <w:rPr>
          <w:sz w:val="24"/>
        </w:rPr>
        <w:t xml:space="preserve">T. Gao, </w:t>
      </w:r>
      <w:r>
        <w:rPr>
          <w:spacing w:val="-3"/>
          <w:sz w:val="24"/>
        </w:rPr>
        <w:t xml:space="preserve">Y. Chai, </w:t>
      </w:r>
      <w:r>
        <w:rPr>
          <w:sz w:val="24"/>
        </w:rPr>
        <w:t xml:space="preserve">and Y. Liu, “Applying long short term </w:t>
      </w:r>
      <w:proofErr w:type="spellStart"/>
      <w:r>
        <w:rPr>
          <w:sz w:val="24"/>
        </w:rPr>
        <w:t>momory</w:t>
      </w:r>
      <w:proofErr w:type="spellEnd"/>
      <w:r>
        <w:rPr>
          <w:sz w:val="24"/>
        </w:rPr>
        <w:t xml:space="preserve"> neural networks for predicting stock closing price,” </w:t>
      </w:r>
      <w:r>
        <w:rPr>
          <w:spacing w:val="-3"/>
          <w:sz w:val="24"/>
        </w:rPr>
        <w:t xml:space="preserve">in </w:t>
      </w:r>
      <w:r>
        <w:rPr>
          <w:i/>
          <w:sz w:val="24"/>
        </w:rPr>
        <w:t>2017 8th IEEE International Conference on Software Engineering</w:t>
      </w:r>
      <w:r>
        <w:rPr>
          <w:i/>
          <w:spacing w:val="-4"/>
          <w:sz w:val="24"/>
        </w:rPr>
        <w:t xml:space="preserve"> </w:t>
      </w:r>
      <w:r>
        <w:rPr>
          <w:i/>
          <w:sz w:val="24"/>
        </w:rPr>
        <w:t>and</w:t>
      </w:r>
      <w:r>
        <w:rPr>
          <w:i/>
          <w:spacing w:val="-10"/>
          <w:sz w:val="24"/>
        </w:rPr>
        <w:t xml:space="preserve"> </w:t>
      </w:r>
      <w:r>
        <w:rPr>
          <w:i/>
          <w:sz w:val="24"/>
        </w:rPr>
        <w:t>Service</w:t>
      </w:r>
      <w:r>
        <w:rPr>
          <w:i/>
          <w:spacing w:val="-5"/>
          <w:sz w:val="24"/>
        </w:rPr>
        <w:t xml:space="preserve"> </w:t>
      </w:r>
      <w:r>
        <w:rPr>
          <w:i/>
          <w:sz w:val="24"/>
        </w:rPr>
        <w:t>Science</w:t>
      </w:r>
      <w:r>
        <w:rPr>
          <w:i/>
          <w:spacing w:val="-6"/>
          <w:sz w:val="24"/>
        </w:rPr>
        <w:t xml:space="preserve"> </w:t>
      </w:r>
      <w:r>
        <w:rPr>
          <w:i/>
          <w:sz w:val="24"/>
        </w:rPr>
        <w:t>(ICSESS)</w:t>
      </w:r>
      <w:r>
        <w:rPr>
          <w:sz w:val="24"/>
        </w:rPr>
        <w:t>,</w:t>
      </w:r>
      <w:r>
        <w:rPr>
          <w:spacing w:val="-7"/>
          <w:sz w:val="24"/>
        </w:rPr>
        <w:t xml:space="preserve"> </w:t>
      </w:r>
      <w:r>
        <w:rPr>
          <w:sz w:val="24"/>
        </w:rPr>
        <w:t>Beijing,</w:t>
      </w:r>
      <w:r>
        <w:rPr>
          <w:spacing w:val="-2"/>
          <w:sz w:val="24"/>
        </w:rPr>
        <w:t xml:space="preserve"> </w:t>
      </w:r>
      <w:r>
        <w:rPr>
          <w:spacing w:val="-3"/>
          <w:sz w:val="24"/>
        </w:rPr>
        <w:t xml:space="preserve">China, </w:t>
      </w:r>
      <w:r>
        <w:rPr>
          <w:sz w:val="24"/>
        </w:rPr>
        <w:t>Nov.</w:t>
      </w:r>
      <w:r>
        <w:rPr>
          <w:spacing w:val="-7"/>
          <w:sz w:val="24"/>
        </w:rPr>
        <w:t xml:space="preserve"> </w:t>
      </w:r>
      <w:r>
        <w:rPr>
          <w:sz w:val="24"/>
        </w:rPr>
        <w:t>2017,</w:t>
      </w:r>
      <w:r>
        <w:rPr>
          <w:spacing w:val="-7"/>
          <w:sz w:val="24"/>
        </w:rPr>
        <w:t xml:space="preserve"> </w:t>
      </w:r>
      <w:r>
        <w:rPr>
          <w:sz w:val="24"/>
        </w:rPr>
        <w:t>pp.</w:t>
      </w:r>
      <w:r>
        <w:rPr>
          <w:spacing w:val="-6"/>
          <w:sz w:val="24"/>
        </w:rPr>
        <w:t xml:space="preserve"> </w:t>
      </w:r>
      <w:r>
        <w:rPr>
          <w:sz w:val="24"/>
        </w:rPr>
        <w:t>575–578,</w:t>
      </w:r>
      <w:r>
        <w:rPr>
          <w:spacing w:val="-7"/>
          <w:sz w:val="24"/>
        </w:rPr>
        <w:t xml:space="preserve"> </w:t>
      </w:r>
      <w:proofErr w:type="spellStart"/>
      <w:r>
        <w:rPr>
          <w:spacing w:val="-3"/>
          <w:sz w:val="24"/>
        </w:rPr>
        <w:t>doi</w:t>
      </w:r>
      <w:proofErr w:type="spellEnd"/>
      <w:r>
        <w:rPr>
          <w:spacing w:val="-3"/>
          <w:sz w:val="24"/>
        </w:rPr>
        <w:t xml:space="preserve">: </w:t>
      </w:r>
      <w:r>
        <w:rPr>
          <w:sz w:val="24"/>
        </w:rPr>
        <w:t>10.1109/ICSESS.2017.8342981.</w:t>
      </w:r>
    </w:p>
    <w:p w14:paraId="1435EEFD" w14:textId="77777777" w:rsidR="00904C98" w:rsidRDefault="00904C98" w:rsidP="00904C98">
      <w:pPr>
        <w:spacing w:line="360" w:lineRule="auto"/>
        <w:jc w:val="both"/>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41E1D46" w14:textId="77777777" w:rsidR="00904C98" w:rsidRDefault="00904C98" w:rsidP="00904C98">
      <w:pPr>
        <w:pStyle w:val="ListParagraph"/>
        <w:numPr>
          <w:ilvl w:val="0"/>
          <w:numId w:val="27"/>
        </w:numPr>
        <w:tabs>
          <w:tab w:val="left" w:pos="1025"/>
        </w:tabs>
        <w:spacing w:before="93" w:line="360" w:lineRule="auto"/>
        <w:ind w:right="534"/>
        <w:jc w:val="both"/>
        <w:rPr>
          <w:sz w:val="24"/>
        </w:rPr>
      </w:pPr>
      <w:r>
        <w:rPr>
          <w:sz w:val="24"/>
        </w:rPr>
        <w:lastRenderedPageBreak/>
        <w:t xml:space="preserve">R. Y. </w:t>
      </w:r>
      <w:proofErr w:type="spellStart"/>
      <w:r>
        <w:rPr>
          <w:sz w:val="24"/>
        </w:rPr>
        <w:t>Nivetha</w:t>
      </w:r>
      <w:proofErr w:type="spellEnd"/>
      <w:r>
        <w:rPr>
          <w:sz w:val="24"/>
        </w:rPr>
        <w:t xml:space="preserve"> and C. </w:t>
      </w:r>
      <w:proofErr w:type="spellStart"/>
      <w:r>
        <w:rPr>
          <w:sz w:val="24"/>
        </w:rPr>
        <w:t>Dhaya</w:t>
      </w:r>
      <w:proofErr w:type="spellEnd"/>
      <w:r>
        <w:rPr>
          <w:sz w:val="24"/>
        </w:rPr>
        <w:t xml:space="preserve">, “Developing a Prediction Model for Stock Analysis,” </w:t>
      </w:r>
      <w:r>
        <w:rPr>
          <w:spacing w:val="-3"/>
          <w:sz w:val="24"/>
        </w:rPr>
        <w:t xml:space="preserve">in </w:t>
      </w:r>
      <w:r>
        <w:rPr>
          <w:i/>
          <w:sz w:val="24"/>
        </w:rPr>
        <w:t>2017 International Conference on Technical Advancements in Computers and Communications (ICTACC)</w:t>
      </w:r>
      <w:r>
        <w:rPr>
          <w:sz w:val="24"/>
        </w:rPr>
        <w:t xml:space="preserve">, </w:t>
      </w:r>
      <w:proofErr w:type="spellStart"/>
      <w:r>
        <w:rPr>
          <w:sz w:val="24"/>
        </w:rPr>
        <w:t>Melmaurvathur</w:t>
      </w:r>
      <w:proofErr w:type="spellEnd"/>
      <w:r>
        <w:rPr>
          <w:sz w:val="24"/>
        </w:rPr>
        <w:t xml:space="preserve">, India, Apr. 2017, pp. 1–3, </w:t>
      </w:r>
      <w:proofErr w:type="spellStart"/>
      <w:r>
        <w:rPr>
          <w:spacing w:val="-3"/>
          <w:sz w:val="24"/>
        </w:rPr>
        <w:t>doi</w:t>
      </w:r>
      <w:proofErr w:type="spellEnd"/>
      <w:r>
        <w:rPr>
          <w:spacing w:val="-3"/>
          <w:sz w:val="24"/>
        </w:rPr>
        <w:t xml:space="preserve">: </w:t>
      </w:r>
      <w:r>
        <w:rPr>
          <w:sz w:val="24"/>
        </w:rPr>
        <w:t>10.1109/ICTACC.2017.11.</w:t>
      </w:r>
    </w:p>
    <w:p w14:paraId="4255FD91" w14:textId="77777777" w:rsidR="00904C98" w:rsidRDefault="00904C98" w:rsidP="00904C98">
      <w:pPr>
        <w:pStyle w:val="ListParagraph"/>
        <w:numPr>
          <w:ilvl w:val="0"/>
          <w:numId w:val="27"/>
        </w:numPr>
        <w:tabs>
          <w:tab w:val="left" w:pos="1025"/>
        </w:tabs>
        <w:spacing w:before="1" w:line="360" w:lineRule="auto"/>
        <w:ind w:right="534"/>
        <w:jc w:val="both"/>
        <w:rPr>
          <w:sz w:val="24"/>
        </w:rPr>
      </w:pPr>
      <w:r>
        <w:rPr>
          <w:sz w:val="24"/>
        </w:rPr>
        <w:t xml:space="preserve">Z. </w:t>
      </w:r>
      <w:proofErr w:type="spellStart"/>
      <w:r>
        <w:rPr>
          <w:sz w:val="24"/>
        </w:rPr>
        <w:t>Yeze</w:t>
      </w:r>
      <w:proofErr w:type="spellEnd"/>
      <w:r>
        <w:rPr>
          <w:sz w:val="24"/>
        </w:rPr>
        <w:t xml:space="preserve"> and </w:t>
      </w:r>
      <w:r>
        <w:rPr>
          <w:spacing w:val="-3"/>
          <w:sz w:val="24"/>
        </w:rPr>
        <w:t xml:space="preserve">W. </w:t>
      </w:r>
      <w:proofErr w:type="spellStart"/>
      <w:r>
        <w:rPr>
          <w:sz w:val="24"/>
        </w:rPr>
        <w:t>Yiying</w:t>
      </w:r>
      <w:proofErr w:type="spellEnd"/>
      <w:r>
        <w:rPr>
          <w:sz w:val="24"/>
        </w:rPr>
        <w:t xml:space="preserve">, “Stock Price Prediction Based on Information Entropy and Artificial Neural Network,” </w:t>
      </w:r>
      <w:r>
        <w:rPr>
          <w:spacing w:val="-3"/>
          <w:sz w:val="24"/>
        </w:rPr>
        <w:t xml:space="preserve">in </w:t>
      </w:r>
      <w:r>
        <w:rPr>
          <w:i/>
          <w:sz w:val="24"/>
        </w:rPr>
        <w:t>2019 5th International Conference on Information Management (ICIM)</w:t>
      </w:r>
      <w:r>
        <w:rPr>
          <w:sz w:val="24"/>
        </w:rPr>
        <w:t xml:space="preserve">, Cambridge, United Kingdom, Mar. 2019, pp. 248–251, </w:t>
      </w:r>
      <w:proofErr w:type="spellStart"/>
      <w:r>
        <w:rPr>
          <w:spacing w:val="-3"/>
          <w:sz w:val="24"/>
        </w:rPr>
        <w:t>doi</w:t>
      </w:r>
      <w:proofErr w:type="spellEnd"/>
      <w:r>
        <w:rPr>
          <w:spacing w:val="-3"/>
          <w:sz w:val="24"/>
        </w:rPr>
        <w:t xml:space="preserve">: </w:t>
      </w:r>
      <w:r>
        <w:rPr>
          <w:sz w:val="24"/>
        </w:rPr>
        <w:t>10.1109/INFOMAN.2019.8714662.</w:t>
      </w:r>
    </w:p>
    <w:p w14:paraId="77ED7652" w14:textId="77777777" w:rsidR="00904C98" w:rsidRDefault="00904C98" w:rsidP="00904C98">
      <w:pPr>
        <w:pStyle w:val="ListParagraph"/>
        <w:numPr>
          <w:ilvl w:val="0"/>
          <w:numId w:val="27"/>
        </w:numPr>
        <w:tabs>
          <w:tab w:val="left" w:pos="1025"/>
        </w:tabs>
        <w:spacing w:line="360" w:lineRule="auto"/>
        <w:ind w:right="535"/>
        <w:jc w:val="both"/>
        <w:rPr>
          <w:sz w:val="24"/>
        </w:rPr>
      </w:pPr>
      <w:r>
        <w:rPr>
          <w:sz w:val="24"/>
        </w:rPr>
        <w:t xml:space="preserve">“Basic LSTM </w:t>
      </w:r>
      <w:r>
        <w:rPr>
          <w:spacing w:val="-3"/>
          <w:sz w:val="24"/>
        </w:rPr>
        <w:t xml:space="preserve">Unit </w:t>
      </w:r>
      <w:r>
        <w:rPr>
          <w:sz w:val="24"/>
        </w:rPr>
        <w:t>Transfer Function Diagram from [10] | Download Scientific Diagram.” https</w:t>
      </w:r>
      <w:hyperlink r:id="rId41">
        <w:r>
          <w:rPr>
            <w:sz w:val="24"/>
          </w:rPr>
          <w:t>://www</w:t>
        </w:r>
      </w:hyperlink>
      <w:r>
        <w:rPr>
          <w:sz w:val="24"/>
        </w:rPr>
        <w:t>.</w:t>
      </w:r>
      <w:hyperlink r:id="rId42">
        <w:r>
          <w:rPr>
            <w:sz w:val="24"/>
          </w:rPr>
          <w:t>researchgate.net/figure/Basic-LSTM-Unit-Transfer-Function-</w:t>
        </w:r>
      </w:hyperlink>
      <w:r>
        <w:rPr>
          <w:sz w:val="24"/>
        </w:rPr>
        <w:t xml:space="preserve"> Diagram-from-10_fig8_308804546 (accessed Jun. 03,</w:t>
      </w:r>
      <w:r>
        <w:rPr>
          <w:spacing w:val="9"/>
          <w:sz w:val="24"/>
        </w:rPr>
        <w:t xml:space="preserve"> </w:t>
      </w:r>
      <w:r>
        <w:rPr>
          <w:sz w:val="24"/>
        </w:rPr>
        <w:t>2020).</w:t>
      </w:r>
    </w:p>
    <w:p w14:paraId="6BE10F0A" w14:textId="77777777" w:rsidR="00904C98" w:rsidRDefault="00904C98" w:rsidP="00904C98">
      <w:pPr>
        <w:pStyle w:val="ListParagraph"/>
        <w:numPr>
          <w:ilvl w:val="0"/>
          <w:numId w:val="27"/>
        </w:numPr>
        <w:tabs>
          <w:tab w:val="left" w:pos="1025"/>
        </w:tabs>
        <w:spacing w:before="2" w:line="360" w:lineRule="auto"/>
        <w:ind w:right="536"/>
        <w:jc w:val="both"/>
        <w:rPr>
          <w:sz w:val="24"/>
        </w:rPr>
      </w:pPr>
      <w:r>
        <w:rPr>
          <w:sz w:val="24"/>
        </w:rPr>
        <w:t xml:space="preserve">“Fig. 1: An example </w:t>
      </w:r>
      <w:r>
        <w:rPr>
          <w:spacing w:val="4"/>
          <w:sz w:val="24"/>
        </w:rPr>
        <w:t xml:space="preserve">of </w:t>
      </w:r>
      <w:r>
        <w:rPr>
          <w:sz w:val="24"/>
        </w:rPr>
        <w:t xml:space="preserve">CNN architecture.,” </w:t>
      </w:r>
      <w:r>
        <w:rPr>
          <w:i/>
          <w:sz w:val="24"/>
        </w:rPr>
        <w:t>ResearchGate</w:t>
      </w:r>
      <w:r>
        <w:rPr>
          <w:sz w:val="24"/>
        </w:rPr>
        <w:t>. https:/</w:t>
      </w:r>
      <w:hyperlink r:id="rId43">
        <w:r>
          <w:rPr>
            <w:sz w:val="24"/>
          </w:rPr>
          <w:t>/www</w:t>
        </w:r>
      </w:hyperlink>
      <w:r>
        <w:rPr>
          <w:sz w:val="24"/>
        </w:rPr>
        <w:t>.</w:t>
      </w:r>
      <w:hyperlink r:id="rId44">
        <w:r>
          <w:rPr>
            <w:sz w:val="24"/>
          </w:rPr>
          <w:t>researchgate.net/figure/An-example-of-CNN-architecture_fig1_320748406</w:t>
        </w:r>
      </w:hyperlink>
      <w:r>
        <w:rPr>
          <w:sz w:val="24"/>
        </w:rPr>
        <w:t xml:space="preserve"> (accessed Jun. 03,</w:t>
      </w:r>
      <w:r>
        <w:rPr>
          <w:spacing w:val="9"/>
          <w:sz w:val="24"/>
        </w:rPr>
        <w:t xml:space="preserve"> </w:t>
      </w:r>
      <w:r>
        <w:rPr>
          <w:sz w:val="24"/>
        </w:rPr>
        <w:t>2020).</w:t>
      </w:r>
    </w:p>
    <w:p w14:paraId="340AD829" w14:textId="77777777" w:rsidR="00904C98" w:rsidRDefault="00904C98" w:rsidP="00904C98">
      <w:pPr>
        <w:pStyle w:val="ListParagraph"/>
        <w:numPr>
          <w:ilvl w:val="0"/>
          <w:numId w:val="27"/>
        </w:numPr>
        <w:tabs>
          <w:tab w:val="left" w:pos="1025"/>
        </w:tabs>
        <w:spacing w:before="1" w:line="360" w:lineRule="auto"/>
        <w:ind w:right="535"/>
        <w:jc w:val="both"/>
        <w:rPr>
          <w:sz w:val="24"/>
        </w:rPr>
      </w:pPr>
      <w:r>
        <w:rPr>
          <w:sz w:val="24"/>
        </w:rPr>
        <w:t>Y.</w:t>
      </w:r>
      <w:r>
        <w:rPr>
          <w:spacing w:val="-5"/>
          <w:sz w:val="24"/>
        </w:rPr>
        <w:t xml:space="preserve"> </w:t>
      </w:r>
      <w:r>
        <w:rPr>
          <w:spacing w:val="-4"/>
          <w:sz w:val="24"/>
        </w:rPr>
        <w:t xml:space="preserve">Kim, </w:t>
      </w:r>
      <w:r>
        <w:rPr>
          <w:sz w:val="24"/>
        </w:rPr>
        <w:t>“Convolutional</w:t>
      </w:r>
      <w:r>
        <w:rPr>
          <w:spacing w:val="-14"/>
          <w:sz w:val="24"/>
        </w:rPr>
        <w:t xml:space="preserve"> </w:t>
      </w:r>
      <w:r>
        <w:rPr>
          <w:sz w:val="24"/>
        </w:rPr>
        <w:t>Neural</w:t>
      </w:r>
      <w:r>
        <w:rPr>
          <w:spacing w:val="-15"/>
          <w:sz w:val="24"/>
        </w:rPr>
        <w:t xml:space="preserve"> </w:t>
      </w:r>
      <w:r>
        <w:rPr>
          <w:sz w:val="24"/>
        </w:rPr>
        <w:t>Networks</w:t>
      </w:r>
      <w:r>
        <w:rPr>
          <w:spacing w:val="-8"/>
          <w:sz w:val="24"/>
        </w:rPr>
        <w:t xml:space="preserve"> </w:t>
      </w:r>
      <w:r>
        <w:rPr>
          <w:sz w:val="24"/>
        </w:rPr>
        <w:t>for</w:t>
      </w:r>
      <w:r>
        <w:rPr>
          <w:spacing w:val="-9"/>
          <w:sz w:val="24"/>
        </w:rPr>
        <w:t xml:space="preserve"> </w:t>
      </w:r>
      <w:r>
        <w:rPr>
          <w:sz w:val="24"/>
        </w:rPr>
        <w:t>Sentence</w:t>
      </w:r>
      <w:r>
        <w:rPr>
          <w:spacing w:val="-7"/>
          <w:sz w:val="24"/>
        </w:rPr>
        <w:t xml:space="preserve"> </w:t>
      </w:r>
      <w:r>
        <w:rPr>
          <w:sz w:val="24"/>
        </w:rPr>
        <w:t>Classification,”</w:t>
      </w:r>
      <w:r>
        <w:rPr>
          <w:spacing w:val="-7"/>
          <w:sz w:val="24"/>
        </w:rPr>
        <w:t xml:space="preserve"> </w:t>
      </w:r>
      <w:r>
        <w:rPr>
          <w:spacing w:val="-3"/>
          <w:sz w:val="24"/>
        </w:rPr>
        <w:t>in</w:t>
      </w:r>
      <w:r>
        <w:rPr>
          <w:spacing w:val="-2"/>
          <w:sz w:val="24"/>
        </w:rPr>
        <w:t xml:space="preserve"> </w:t>
      </w:r>
      <w:r>
        <w:rPr>
          <w:i/>
          <w:sz w:val="24"/>
        </w:rPr>
        <w:t>Proceedings</w:t>
      </w:r>
      <w:r>
        <w:rPr>
          <w:i/>
          <w:spacing w:val="-8"/>
          <w:sz w:val="24"/>
        </w:rPr>
        <w:t xml:space="preserve"> </w:t>
      </w:r>
      <w:r>
        <w:rPr>
          <w:i/>
          <w:sz w:val="24"/>
        </w:rPr>
        <w:t>of the 2014 Conference on Empirical Methods in Natural Language Processing (EMNLP)</w:t>
      </w:r>
      <w:r>
        <w:rPr>
          <w:sz w:val="24"/>
        </w:rPr>
        <w:t xml:space="preserve">, Doha, Qatar, Oct. 2014, pp. 1746–1751, </w:t>
      </w:r>
      <w:proofErr w:type="spellStart"/>
      <w:r>
        <w:rPr>
          <w:spacing w:val="-3"/>
          <w:sz w:val="24"/>
        </w:rPr>
        <w:t>doi</w:t>
      </w:r>
      <w:proofErr w:type="spellEnd"/>
      <w:r>
        <w:rPr>
          <w:spacing w:val="-3"/>
          <w:sz w:val="24"/>
        </w:rPr>
        <w:t>:</w:t>
      </w:r>
      <w:r>
        <w:rPr>
          <w:sz w:val="24"/>
        </w:rPr>
        <w:t xml:space="preserve"> 10.3115/v1/D14-1181.</w:t>
      </w:r>
    </w:p>
    <w:p w14:paraId="1F137B88" w14:textId="77777777" w:rsidR="00904C98" w:rsidRDefault="00904C98" w:rsidP="00904C98">
      <w:pPr>
        <w:pStyle w:val="ListParagraph"/>
        <w:numPr>
          <w:ilvl w:val="0"/>
          <w:numId w:val="27"/>
        </w:numPr>
        <w:tabs>
          <w:tab w:val="left" w:pos="1025"/>
        </w:tabs>
        <w:spacing w:line="360" w:lineRule="auto"/>
        <w:ind w:right="539"/>
        <w:jc w:val="both"/>
        <w:rPr>
          <w:sz w:val="24"/>
        </w:rPr>
      </w:pPr>
      <w:r>
        <w:rPr>
          <w:sz w:val="24"/>
        </w:rPr>
        <w:t xml:space="preserve">B. </w:t>
      </w:r>
      <w:proofErr w:type="spellStart"/>
      <w:r>
        <w:rPr>
          <w:sz w:val="24"/>
        </w:rPr>
        <w:t>Athiwaratkun</w:t>
      </w:r>
      <w:proofErr w:type="spellEnd"/>
      <w:r>
        <w:rPr>
          <w:sz w:val="24"/>
        </w:rPr>
        <w:t xml:space="preserve"> and </w:t>
      </w:r>
      <w:r>
        <w:rPr>
          <w:spacing w:val="-3"/>
          <w:sz w:val="24"/>
        </w:rPr>
        <w:t xml:space="preserve">K. </w:t>
      </w:r>
      <w:r>
        <w:rPr>
          <w:sz w:val="24"/>
        </w:rPr>
        <w:t xml:space="preserve">Kang, “Feature Representation </w:t>
      </w:r>
      <w:r>
        <w:rPr>
          <w:spacing w:val="-3"/>
          <w:sz w:val="24"/>
        </w:rPr>
        <w:t xml:space="preserve">in </w:t>
      </w:r>
      <w:r>
        <w:rPr>
          <w:sz w:val="24"/>
        </w:rPr>
        <w:t>Convolutional Neural Networks,”</w:t>
      </w:r>
      <w:r>
        <w:rPr>
          <w:spacing w:val="-20"/>
          <w:sz w:val="24"/>
        </w:rPr>
        <w:t xml:space="preserve"> </w:t>
      </w:r>
      <w:r>
        <w:rPr>
          <w:i/>
          <w:sz w:val="24"/>
        </w:rPr>
        <w:t>ArXiv150702313</w:t>
      </w:r>
      <w:r>
        <w:rPr>
          <w:i/>
          <w:spacing w:val="-15"/>
          <w:sz w:val="24"/>
        </w:rPr>
        <w:t xml:space="preserve"> </w:t>
      </w:r>
      <w:r>
        <w:rPr>
          <w:i/>
          <w:sz w:val="24"/>
        </w:rPr>
        <w:t>Cs</w:t>
      </w:r>
      <w:r>
        <w:rPr>
          <w:sz w:val="24"/>
        </w:rPr>
        <w:t>,</w:t>
      </w:r>
      <w:r>
        <w:rPr>
          <w:spacing w:val="-12"/>
          <w:sz w:val="24"/>
        </w:rPr>
        <w:t xml:space="preserve"> </w:t>
      </w:r>
      <w:r>
        <w:rPr>
          <w:spacing w:val="-3"/>
          <w:sz w:val="24"/>
        </w:rPr>
        <w:t>Jul.</w:t>
      </w:r>
      <w:r>
        <w:rPr>
          <w:spacing w:val="-13"/>
          <w:sz w:val="24"/>
        </w:rPr>
        <w:t xml:space="preserve"> </w:t>
      </w:r>
      <w:r>
        <w:rPr>
          <w:sz w:val="24"/>
        </w:rPr>
        <w:t>2015,</w:t>
      </w:r>
      <w:r>
        <w:rPr>
          <w:spacing w:val="-12"/>
          <w:sz w:val="24"/>
        </w:rPr>
        <w:t xml:space="preserve"> </w:t>
      </w:r>
      <w:r>
        <w:rPr>
          <w:sz w:val="24"/>
        </w:rPr>
        <w:t>Accessed:</w:t>
      </w:r>
      <w:r>
        <w:rPr>
          <w:spacing w:val="-15"/>
          <w:sz w:val="24"/>
        </w:rPr>
        <w:t xml:space="preserve"> </w:t>
      </w:r>
      <w:r>
        <w:rPr>
          <w:sz w:val="24"/>
        </w:rPr>
        <w:t>Apr.</w:t>
      </w:r>
      <w:r>
        <w:rPr>
          <w:spacing w:val="-12"/>
          <w:sz w:val="24"/>
        </w:rPr>
        <w:t xml:space="preserve"> </w:t>
      </w:r>
      <w:r>
        <w:rPr>
          <w:sz w:val="24"/>
        </w:rPr>
        <w:t>14,</w:t>
      </w:r>
      <w:r>
        <w:rPr>
          <w:spacing w:val="-13"/>
          <w:sz w:val="24"/>
        </w:rPr>
        <w:t xml:space="preserve"> </w:t>
      </w:r>
      <w:r>
        <w:rPr>
          <w:sz w:val="24"/>
        </w:rPr>
        <w:t>2020.</w:t>
      </w:r>
      <w:r>
        <w:rPr>
          <w:spacing w:val="-17"/>
          <w:sz w:val="24"/>
        </w:rPr>
        <w:t xml:space="preserve"> </w:t>
      </w:r>
      <w:r>
        <w:rPr>
          <w:sz w:val="24"/>
        </w:rPr>
        <w:t>[Online].</w:t>
      </w:r>
      <w:r>
        <w:rPr>
          <w:spacing w:val="-12"/>
          <w:sz w:val="24"/>
        </w:rPr>
        <w:t xml:space="preserve"> </w:t>
      </w:r>
      <w:r>
        <w:rPr>
          <w:sz w:val="24"/>
        </w:rPr>
        <w:t>Available:</w:t>
      </w:r>
      <w:hyperlink r:id="rId45">
        <w:r>
          <w:rPr>
            <w:sz w:val="24"/>
          </w:rPr>
          <w:t xml:space="preserve"> http://arxiv.org/abs/1507.02313.</w:t>
        </w:r>
      </w:hyperlink>
    </w:p>
    <w:p w14:paraId="4976D3B1" w14:textId="77777777" w:rsidR="00904C98" w:rsidRDefault="00904C98" w:rsidP="00904C98">
      <w:pPr>
        <w:pStyle w:val="ListParagraph"/>
        <w:numPr>
          <w:ilvl w:val="0"/>
          <w:numId w:val="27"/>
        </w:numPr>
        <w:tabs>
          <w:tab w:val="left" w:pos="1025"/>
        </w:tabs>
        <w:spacing w:line="360" w:lineRule="auto"/>
        <w:ind w:right="531"/>
        <w:jc w:val="both"/>
        <w:rPr>
          <w:sz w:val="24"/>
        </w:rPr>
      </w:pPr>
      <w:r>
        <w:rPr>
          <w:sz w:val="24"/>
        </w:rPr>
        <w:t xml:space="preserve">F. </w:t>
      </w:r>
      <w:r>
        <w:rPr>
          <w:spacing w:val="-3"/>
          <w:sz w:val="24"/>
        </w:rPr>
        <w:t xml:space="preserve">A. </w:t>
      </w:r>
      <w:r>
        <w:rPr>
          <w:sz w:val="24"/>
        </w:rPr>
        <w:t xml:space="preserve">Gers, D. Eck, and J. </w:t>
      </w:r>
      <w:proofErr w:type="spellStart"/>
      <w:r>
        <w:rPr>
          <w:sz w:val="24"/>
        </w:rPr>
        <w:t>Schmidhuber</w:t>
      </w:r>
      <w:proofErr w:type="spellEnd"/>
      <w:r>
        <w:rPr>
          <w:sz w:val="24"/>
        </w:rPr>
        <w:t xml:space="preserve">, “Applying LSTM to </w:t>
      </w:r>
      <w:r>
        <w:rPr>
          <w:spacing w:val="-3"/>
          <w:sz w:val="24"/>
        </w:rPr>
        <w:t xml:space="preserve">Time </w:t>
      </w:r>
      <w:r>
        <w:rPr>
          <w:sz w:val="24"/>
        </w:rPr>
        <w:t xml:space="preserve">Series Predictable through Time-Window Approaches,” </w:t>
      </w:r>
      <w:r>
        <w:rPr>
          <w:spacing w:val="-3"/>
          <w:sz w:val="24"/>
        </w:rPr>
        <w:t xml:space="preserve">in </w:t>
      </w:r>
      <w:r>
        <w:rPr>
          <w:i/>
          <w:sz w:val="24"/>
        </w:rPr>
        <w:t>Artificial Neural Networks — ICANN 2001</w:t>
      </w:r>
      <w:r>
        <w:rPr>
          <w:sz w:val="24"/>
        </w:rPr>
        <w:t xml:space="preserve">, Berlin, Heidelberg, 2001, pp. 669–676, </w:t>
      </w:r>
      <w:proofErr w:type="spellStart"/>
      <w:r>
        <w:rPr>
          <w:spacing w:val="-3"/>
          <w:sz w:val="24"/>
        </w:rPr>
        <w:t>doi</w:t>
      </w:r>
      <w:proofErr w:type="spellEnd"/>
      <w:r>
        <w:rPr>
          <w:spacing w:val="-3"/>
          <w:sz w:val="24"/>
        </w:rPr>
        <w:t>:</w:t>
      </w:r>
      <w:r>
        <w:rPr>
          <w:spacing w:val="14"/>
          <w:sz w:val="24"/>
        </w:rPr>
        <w:t xml:space="preserve"> </w:t>
      </w:r>
      <w:r>
        <w:rPr>
          <w:sz w:val="24"/>
        </w:rPr>
        <w:t>10.1007/3-540-44668-0_93.</w:t>
      </w:r>
    </w:p>
    <w:p w14:paraId="6EA40B7C" w14:textId="77777777" w:rsidR="00904C98" w:rsidRDefault="00904C98" w:rsidP="00904C98">
      <w:pPr>
        <w:pStyle w:val="ListParagraph"/>
        <w:numPr>
          <w:ilvl w:val="0"/>
          <w:numId w:val="27"/>
        </w:numPr>
        <w:tabs>
          <w:tab w:val="left" w:pos="1025"/>
        </w:tabs>
        <w:spacing w:line="360" w:lineRule="auto"/>
        <w:ind w:right="538"/>
        <w:jc w:val="both"/>
        <w:rPr>
          <w:sz w:val="24"/>
        </w:rPr>
      </w:pPr>
      <w:r>
        <w:rPr>
          <w:sz w:val="24"/>
        </w:rPr>
        <w:t xml:space="preserve">J. Han and C. Moraga, </w:t>
      </w:r>
      <w:r>
        <w:rPr>
          <w:spacing w:val="-3"/>
          <w:sz w:val="24"/>
        </w:rPr>
        <w:t xml:space="preserve">“The </w:t>
      </w:r>
      <w:r>
        <w:rPr>
          <w:sz w:val="24"/>
        </w:rPr>
        <w:t xml:space="preserve">Influence </w:t>
      </w:r>
      <w:r>
        <w:rPr>
          <w:spacing w:val="4"/>
          <w:sz w:val="24"/>
        </w:rPr>
        <w:t xml:space="preserve">of </w:t>
      </w:r>
      <w:r>
        <w:rPr>
          <w:sz w:val="24"/>
        </w:rPr>
        <w:t xml:space="preserve">the Sigmoid Function Parameters on the Speed of Backpropagation Learning,” </w:t>
      </w:r>
      <w:r>
        <w:rPr>
          <w:spacing w:val="-3"/>
          <w:sz w:val="24"/>
        </w:rPr>
        <w:t xml:space="preserve">in </w:t>
      </w:r>
      <w:r>
        <w:rPr>
          <w:i/>
          <w:sz w:val="24"/>
        </w:rPr>
        <w:t xml:space="preserve">Proceedings </w:t>
      </w:r>
      <w:r>
        <w:rPr>
          <w:i/>
          <w:spacing w:val="-3"/>
          <w:sz w:val="24"/>
        </w:rPr>
        <w:t xml:space="preserve">of </w:t>
      </w:r>
      <w:r>
        <w:rPr>
          <w:i/>
          <w:sz w:val="24"/>
        </w:rPr>
        <w:t>the International Workshop on Artificial Neural Networks: From Natural to Artificial Neural Computation</w:t>
      </w:r>
      <w:r>
        <w:rPr>
          <w:sz w:val="24"/>
        </w:rPr>
        <w:t>, Berlin, Heidelberg, Jun. 1995, pp. 195–201, Accessed: Apr. 13, 2020.</w:t>
      </w:r>
      <w:r>
        <w:rPr>
          <w:spacing w:val="11"/>
          <w:sz w:val="24"/>
        </w:rPr>
        <w:t xml:space="preserve"> </w:t>
      </w:r>
      <w:r>
        <w:rPr>
          <w:sz w:val="24"/>
        </w:rPr>
        <w:t>[Online].</w:t>
      </w:r>
    </w:p>
    <w:p w14:paraId="26597A40" w14:textId="77777777" w:rsidR="00904C98" w:rsidRDefault="00904C98" w:rsidP="00904C98">
      <w:pPr>
        <w:pStyle w:val="ListParagraph"/>
        <w:numPr>
          <w:ilvl w:val="0"/>
          <w:numId w:val="27"/>
        </w:numPr>
        <w:tabs>
          <w:tab w:val="left" w:pos="1025"/>
        </w:tabs>
        <w:spacing w:before="1" w:line="360" w:lineRule="auto"/>
        <w:ind w:right="540"/>
        <w:jc w:val="both"/>
        <w:rPr>
          <w:sz w:val="24"/>
        </w:rPr>
      </w:pPr>
      <w:r>
        <w:rPr>
          <w:sz w:val="24"/>
        </w:rPr>
        <w:t>“NSE Listed 1000+ Companies’ Historical Data.” https://kaggle.com/abhishekyana/nse- listed-1384-companies-data (accessed Jul. 07,</w:t>
      </w:r>
      <w:r>
        <w:rPr>
          <w:spacing w:val="9"/>
          <w:sz w:val="24"/>
        </w:rPr>
        <w:t xml:space="preserve"> </w:t>
      </w:r>
      <w:r>
        <w:rPr>
          <w:sz w:val="24"/>
        </w:rPr>
        <w:t>2020).</w:t>
      </w:r>
    </w:p>
    <w:p w14:paraId="51B3B9CC" w14:textId="77777777" w:rsidR="00904C98" w:rsidRDefault="00904C98" w:rsidP="00904C98">
      <w:pPr>
        <w:pStyle w:val="ListParagraph"/>
        <w:numPr>
          <w:ilvl w:val="0"/>
          <w:numId w:val="27"/>
        </w:numPr>
        <w:tabs>
          <w:tab w:val="left" w:pos="1025"/>
        </w:tabs>
        <w:spacing w:line="274" w:lineRule="exact"/>
        <w:jc w:val="both"/>
        <w:rPr>
          <w:sz w:val="24"/>
        </w:rPr>
      </w:pPr>
      <w:r>
        <w:rPr>
          <w:spacing w:val="-3"/>
          <w:sz w:val="24"/>
        </w:rPr>
        <w:t xml:space="preserve">A. </w:t>
      </w:r>
      <w:proofErr w:type="spellStart"/>
      <w:r>
        <w:rPr>
          <w:sz w:val="24"/>
        </w:rPr>
        <w:t>Tipirisetty</w:t>
      </w:r>
      <w:proofErr w:type="spellEnd"/>
      <w:r>
        <w:rPr>
          <w:sz w:val="24"/>
        </w:rPr>
        <w:t>, “Stock Price Prediction using Deep Learning,” p.</w:t>
      </w:r>
      <w:r>
        <w:rPr>
          <w:spacing w:val="21"/>
          <w:sz w:val="24"/>
        </w:rPr>
        <w:t xml:space="preserve"> </w:t>
      </w:r>
      <w:r>
        <w:rPr>
          <w:sz w:val="24"/>
        </w:rPr>
        <w:t>60.</w:t>
      </w:r>
    </w:p>
    <w:p w14:paraId="76EBAB10" w14:textId="77777777" w:rsidR="00904C98" w:rsidRDefault="00904C98" w:rsidP="00904C98">
      <w:pPr>
        <w:pStyle w:val="ListParagraph"/>
        <w:numPr>
          <w:ilvl w:val="0"/>
          <w:numId w:val="27"/>
        </w:numPr>
        <w:tabs>
          <w:tab w:val="left" w:pos="1025"/>
        </w:tabs>
        <w:spacing w:before="137" w:line="362" w:lineRule="auto"/>
        <w:ind w:right="533"/>
        <w:jc w:val="both"/>
        <w:rPr>
          <w:sz w:val="24"/>
        </w:rPr>
      </w:pPr>
      <w:r>
        <w:rPr>
          <w:sz w:val="24"/>
        </w:rPr>
        <w:t>“Python</w:t>
      </w:r>
      <w:r>
        <w:rPr>
          <w:spacing w:val="-13"/>
          <w:sz w:val="24"/>
        </w:rPr>
        <w:t xml:space="preserve"> </w:t>
      </w:r>
      <w:proofErr w:type="spellStart"/>
      <w:r>
        <w:rPr>
          <w:sz w:val="24"/>
        </w:rPr>
        <w:t>Numpy</w:t>
      </w:r>
      <w:proofErr w:type="spellEnd"/>
      <w:r>
        <w:rPr>
          <w:spacing w:val="-18"/>
          <w:sz w:val="24"/>
        </w:rPr>
        <w:t xml:space="preserve"> </w:t>
      </w:r>
      <w:r>
        <w:rPr>
          <w:sz w:val="24"/>
        </w:rPr>
        <w:t>Tutorial</w:t>
      </w:r>
      <w:r>
        <w:rPr>
          <w:spacing w:val="-13"/>
          <w:sz w:val="24"/>
        </w:rPr>
        <w:t xml:space="preserve"> </w:t>
      </w:r>
      <w:r>
        <w:rPr>
          <w:sz w:val="24"/>
        </w:rPr>
        <w:t>|</w:t>
      </w:r>
      <w:r>
        <w:rPr>
          <w:spacing w:val="-9"/>
          <w:sz w:val="24"/>
        </w:rPr>
        <w:t xml:space="preserve"> </w:t>
      </w:r>
      <w:r>
        <w:rPr>
          <w:sz w:val="24"/>
        </w:rPr>
        <w:t>Learn</w:t>
      </w:r>
      <w:r>
        <w:rPr>
          <w:spacing w:val="-13"/>
          <w:sz w:val="24"/>
        </w:rPr>
        <w:t xml:space="preserve"> </w:t>
      </w:r>
      <w:proofErr w:type="spellStart"/>
      <w:r>
        <w:rPr>
          <w:sz w:val="24"/>
        </w:rPr>
        <w:t>Numpy</w:t>
      </w:r>
      <w:proofErr w:type="spellEnd"/>
      <w:r>
        <w:rPr>
          <w:spacing w:val="-9"/>
          <w:sz w:val="24"/>
        </w:rPr>
        <w:t xml:space="preserve"> </w:t>
      </w:r>
      <w:r>
        <w:rPr>
          <w:sz w:val="24"/>
        </w:rPr>
        <w:t>Arrays</w:t>
      </w:r>
      <w:r>
        <w:rPr>
          <w:spacing w:val="-11"/>
          <w:sz w:val="24"/>
        </w:rPr>
        <w:t xml:space="preserve"> </w:t>
      </w:r>
      <w:proofErr w:type="gramStart"/>
      <w:r>
        <w:rPr>
          <w:sz w:val="24"/>
        </w:rPr>
        <w:t>With</w:t>
      </w:r>
      <w:proofErr w:type="gramEnd"/>
      <w:r>
        <w:rPr>
          <w:spacing w:val="-13"/>
          <w:sz w:val="24"/>
        </w:rPr>
        <w:t xml:space="preserve"> </w:t>
      </w:r>
      <w:r>
        <w:rPr>
          <w:sz w:val="24"/>
        </w:rPr>
        <w:t>Examples,”</w:t>
      </w:r>
      <w:r>
        <w:rPr>
          <w:spacing w:val="-2"/>
          <w:sz w:val="24"/>
        </w:rPr>
        <w:t xml:space="preserve"> </w:t>
      </w:r>
      <w:proofErr w:type="spellStart"/>
      <w:r>
        <w:rPr>
          <w:i/>
          <w:sz w:val="24"/>
        </w:rPr>
        <w:t>Edureka</w:t>
      </w:r>
      <w:proofErr w:type="spellEnd"/>
      <w:r>
        <w:rPr>
          <w:sz w:val="24"/>
        </w:rPr>
        <w:t>,</w:t>
      </w:r>
      <w:r>
        <w:rPr>
          <w:spacing w:val="-7"/>
          <w:sz w:val="24"/>
        </w:rPr>
        <w:t xml:space="preserve"> </w:t>
      </w:r>
      <w:r>
        <w:rPr>
          <w:spacing w:val="-3"/>
          <w:sz w:val="24"/>
        </w:rPr>
        <w:t>Jul.</w:t>
      </w:r>
      <w:r>
        <w:rPr>
          <w:spacing w:val="-7"/>
          <w:sz w:val="24"/>
        </w:rPr>
        <w:t xml:space="preserve"> </w:t>
      </w:r>
      <w:r>
        <w:rPr>
          <w:sz w:val="24"/>
        </w:rPr>
        <w:t>14,</w:t>
      </w:r>
      <w:r>
        <w:rPr>
          <w:spacing w:val="-7"/>
          <w:sz w:val="24"/>
        </w:rPr>
        <w:t xml:space="preserve"> </w:t>
      </w:r>
      <w:r>
        <w:rPr>
          <w:sz w:val="24"/>
        </w:rPr>
        <w:t>2017. https:/</w:t>
      </w:r>
      <w:hyperlink r:id="rId46">
        <w:r>
          <w:rPr>
            <w:sz w:val="24"/>
          </w:rPr>
          <w:t>/www</w:t>
        </w:r>
      </w:hyperlink>
      <w:r>
        <w:rPr>
          <w:sz w:val="24"/>
        </w:rPr>
        <w:t>.</w:t>
      </w:r>
      <w:hyperlink r:id="rId47">
        <w:r>
          <w:rPr>
            <w:sz w:val="24"/>
          </w:rPr>
          <w:t xml:space="preserve">edureka.co/blog/python-numpy-tutorial/ </w:t>
        </w:r>
      </w:hyperlink>
      <w:r>
        <w:rPr>
          <w:sz w:val="24"/>
        </w:rPr>
        <w:t>(accessed Apr. 21,</w:t>
      </w:r>
      <w:r>
        <w:rPr>
          <w:spacing w:val="4"/>
          <w:sz w:val="24"/>
        </w:rPr>
        <w:t xml:space="preserve"> </w:t>
      </w:r>
      <w:r>
        <w:rPr>
          <w:sz w:val="24"/>
        </w:rPr>
        <w:t>2020).</w:t>
      </w:r>
    </w:p>
    <w:p w14:paraId="4A0E6A7D" w14:textId="77777777" w:rsidR="00904C98" w:rsidRDefault="00904C98" w:rsidP="00904C98">
      <w:pPr>
        <w:pStyle w:val="ListParagraph"/>
        <w:numPr>
          <w:ilvl w:val="0"/>
          <w:numId w:val="27"/>
        </w:numPr>
        <w:tabs>
          <w:tab w:val="left" w:pos="1025"/>
        </w:tabs>
        <w:spacing w:line="360" w:lineRule="auto"/>
        <w:ind w:right="529"/>
        <w:jc w:val="both"/>
        <w:rPr>
          <w:sz w:val="24"/>
        </w:rPr>
      </w:pPr>
      <w:r>
        <w:rPr>
          <w:sz w:val="24"/>
        </w:rPr>
        <w:t xml:space="preserve">“Scikit-learn Tutorial: Machine Learning </w:t>
      </w:r>
      <w:r>
        <w:rPr>
          <w:spacing w:val="-3"/>
          <w:sz w:val="24"/>
        </w:rPr>
        <w:t>in</w:t>
      </w:r>
      <w:r>
        <w:rPr>
          <w:spacing w:val="54"/>
          <w:sz w:val="24"/>
        </w:rPr>
        <w:t xml:space="preserve"> </w:t>
      </w:r>
      <w:r>
        <w:rPr>
          <w:sz w:val="24"/>
        </w:rPr>
        <w:t>Python – Dataquest.” https:/</w:t>
      </w:r>
      <w:hyperlink r:id="rId48">
        <w:r>
          <w:rPr>
            <w:sz w:val="24"/>
          </w:rPr>
          <w:t>/www</w:t>
        </w:r>
      </w:hyperlink>
      <w:r>
        <w:rPr>
          <w:sz w:val="24"/>
        </w:rPr>
        <w:t>.</w:t>
      </w:r>
      <w:hyperlink r:id="rId49">
        <w:r>
          <w:rPr>
            <w:sz w:val="24"/>
          </w:rPr>
          <w:t xml:space="preserve">dataquest.io/blog/sci-kit-learn-tutorial/ </w:t>
        </w:r>
      </w:hyperlink>
      <w:r>
        <w:rPr>
          <w:sz w:val="24"/>
        </w:rPr>
        <w:t>(accessed Apr. 21,</w:t>
      </w:r>
      <w:r>
        <w:rPr>
          <w:spacing w:val="5"/>
          <w:sz w:val="24"/>
        </w:rPr>
        <w:t xml:space="preserve"> </w:t>
      </w:r>
      <w:r>
        <w:rPr>
          <w:sz w:val="24"/>
        </w:rPr>
        <w:t>2020).</w:t>
      </w:r>
    </w:p>
    <w:p w14:paraId="261829FC" w14:textId="77777777" w:rsidR="00904C98" w:rsidRDefault="00904C98" w:rsidP="00904C98">
      <w:pPr>
        <w:spacing w:line="360" w:lineRule="auto"/>
        <w:jc w:val="both"/>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080F6398" w14:textId="77777777" w:rsidR="00904C98" w:rsidRDefault="00904C98" w:rsidP="00904C98">
      <w:pPr>
        <w:pStyle w:val="ListParagraph"/>
        <w:numPr>
          <w:ilvl w:val="0"/>
          <w:numId w:val="27"/>
        </w:numPr>
        <w:tabs>
          <w:tab w:val="left" w:pos="1025"/>
        </w:tabs>
        <w:spacing w:before="93" w:line="360" w:lineRule="auto"/>
        <w:ind w:right="534"/>
        <w:jc w:val="both"/>
        <w:rPr>
          <w:sz w:val="24"/>
        </w:rPr>
      </w:pPr>
      <w:r>
        <w:rPr>
          <w:sz w:val="24"/>
        </w:rPr>
        <w:lastRenderedPageBreak/>
        <w:t xml:space="preserve">J. Brownlee, “Introduction </w:t>
      </w:r>
      <w:r>
        <w:rPr>
          <w:spacing w:val="2"/>
          <w:sz w:val="24"/>
        </w:rPr>
        <w:t xml:space="preserve">to </w:t>
      </w:r>
      <w:r>
        <w:rPr>
          <w:sz w:val="24"/>
        </w:rPr>
        <w:t xml:space="preserve">the Python Deep Learning Library TensorFlow,” </w:t>
      </w:r>
      <w:r>
        <w:rPr>
          <w:i/>
          <w:sz w:val="24"/>
        </w:rPr>
        <w:t>Machine Learning Mastery</w:t>
      </w:r>
      <w:r>
        <w:rPr>
          <w:sz w:val="24"/>
        </w:rPr>
        <w:t>, May 04, 2016. https://machinelearningmastery.com/introduction- python-deep-learning-library-</w:t>
      </w:r>
      <w:proofErr w:type="spellStart"/>
      <w:r>
        <w:rPr>
          <w:sz w:val="24"/>
        </w:rPr>
        <w:t>tensorflow</w:t>
      </w:r>
      <w:proofErr w:type="spellEnd"/>
      <w:r>
        <w:rPr>
          <w:sz w:val="24"/>
        </w:rPr>
        <w:t>/ (accessed Apr. 21,</w:t>
      </w:r>
      <w:r>
        <w:rPr>
          <w:spacing w:val="4"/>
          <w:sz w:val="24"/>
        </w:rPr>
        <w:t xml:space="preserve"> </w:t>
      </w:r>
      <w:r>
        <w:rPr>
          <w:sz w:val="24"/>
        </w:rPr>
        <w:t>2020).</w:t>
      </w:r>
    </w:p>
    <w:p w14:paraId="516C76CA" w14:textId="77777777" w:rsidR="00904C98" w:rsidRDefault="00904C98" w:rsidP="00904C98">
      <w:pPr>
        <w:pStyle w:val="ListParagraph"/>
        <w:numPr>
          <w:ilvl w:val="0"/>
          <w:numId w:val="27"/>
        </w:numPr>
        <w:tabs>
          <w:tab w:val="left" w:pos="1025"/>
        </w:tabs>
        <w:spacing w:before="2"/>
        <w:jc w:val="both"/>
        <w:rPr>
          <w:sz w:val="24"/>
        </w:rPr>
      </w:pPr>
      <w:r>
        <w:rPr>
          <w:sz w:val="24"/>
        </w:rPr>
        <w:t xml:space="preserve">“Home - </w:t>
      </w:r>
      <w:proofErr w:type="spellStart"/>
      <w:r>
        <w:rPr>
          <w:sz w:val="24"/>
        </w:rPr>
        <w:t>Keras</w:t>
      </w:r>
      <w:proofErr w:type="spellEnd"/>
      <w:r>
        <w:rPr>
          <w:sz w:val="24"/>
        </w:rPr>
        <w:t xml:space="preserve"> Documentation.” https://keras.io/ (accessed Apr. 21,</w:t>
      </w:r>
      <w:r>
        <w:rPr>
          <w:spacing w:val="7"/>
          <w:sz w:val="24"/>
        </w:rPr>
        <w:t xml:space="preserve"> </w:t>
      </w:r>
      <w:r>
        <w:rPr>
          <w:sz w:val="24"/>
        </w:rPr>
        <w:t>2020).</w:t>
      </w:r>
    </w:p>
    <w:p w14:paraId="4916028B" w14:textId="77777777" w:rsidR="00904C98" w:rsidRDefault="00904C98" w:rsidP="00904C98">
      <w:pPr>
        <w:pStyle w:val="ListParagraph"/>
        <w:numPr>
          <w:ilvl w:val="0"/>
          <w:numId w:val="27"/>
        </w:numPr>
        <w:tabs>
          <w:tab w:val="left" w:pos="1025"/>
        </w:tabs>
        <w:spacing w:before="137"/>
        <w:jc w:val="both"/>
        <w:rPr>
          <w:sz w:val="24"/>
        </w:rPr>
      </w:pPr>
      <w:r>
        <w:rPr>
          <w:sz w:val="24"/>
        </w:rPr>
        <w:t xml:space="preserve">“Project </w:t>
      </w:r>
      <w:proofErr w:type="spellStart"/>
      <w:r>
        <w:rPr>
          <w:sz w:val="24"/>
        </w:rPr>
        <w:t>Jupyter</w:t>
      </w:r>
      <w:proofErr w:type="spellEnd"/>
      <w:r>
        <w:rPr>
          <w:sz w:val="24"/>
        </w:rPr>
        <w:t>.” https</w:t>
      </w:r>
      <w:hyperlink r:id="rId50">
        <w:r>
          <w:rPr>
            <w:sz w:val="24"/>
          </w:rPr>
          <w:t>://www</w:t>
        </w:r>
      </w:hyperlink>
      <w:r>
        <w:rPr>
          <w:sz w:val="24"/>
        </w:rPr>
        <w:t>.</w:t>
      </w:r>
      <w:hyperlink r:id="rId51">
        <w:r>
          <w:rPr>
            <w:sz w:val="24"/>
          </w:rPr>
          <w:t xml:space="preserve">jupyter.org </w:t>
        </w:r>
      </w:hyperlink>
      <w:r>
        <w:rPr>
          <w:sz w:val="24"/>
        </w:rPr>
        <w:t>(accessed Apr. 19,</w:t>
      </w:r>
      <w:r>
        <w:rPr>
          <w:spacing w:val="6"/>
          <w:sz w:val="24"/>
        </w:rPr>
        <w:t xml:space="preserve"> </w:t>
      </w:r>
      <w:r>
        <w:rPr>
          <w:sz w:val="24"/>
        </w:rPr>
        <w:t>2020).</w:t>
      </w:r>
    </w:p>
    <w:p w14:paraId="6C6C5C32" w14:textId="77777777" w:rsidR="00904C98" w:rsidRDefault="00904C98" w:rsidP="00904C98">
      <w:pPr>
        <w:pStyle w:val="ListParagraph"/>
        <w:numPr>
          <w:ilvl w:val="0"/>
          <w:numId w:val="27"/>
        </w:numPr>
        <w:tabs>
          <w:tab w:val="left" w:pos="1025"/>
        </w:tabs>
        <w:spacing w:before="136" w:line="362" w:lineRule="auto"/>
        <w:ind w:right="539"/>
        <w:jc w:val="both"/>
        <w:rPr>
          <w:sz w:val="24"/>
        </w:rPr>
      </w:pPr>
      <w:r>
        <w:rPr>
          <w:spacing w:val="-3"/>
          <w:sz w:val="24"/>
        </w:rPr>
        <w:t xml:space="preserve">K. </w:t>
      </w:r>
      <w:r>
        <w:rPr>
          <w:sz w:val="24"/>
        </w:rPr>
        <w:t>Team, “</w:t>
      </w:r>
      <w:proofErr w:type="spellStart"/>
      <w:r>
        <w:rPr>
          <w:sz w:val="24"/>
        </w:rPr>
        <w:t>Keras</w:t>
      </w:r>
      <w:proofErr w:type="spellEnd"/>
      <w:r>
        <w:rPr>
          <w:sz w:val="24"/>
        </w:rPr>
        <w:t xml:space="preserve"> documentation: Search </w:t>
      </w:r>
      <w:proofErr w:type="spellStart"/>
      <w:r>
        <w:rPr>
          <w:sz w:val="24"/>
        </w:rPr>
        <w:t>Keras</w:t>
      </w:r>
      <w:proofErr w:type="spellEnd"/>
      <w:r>
        <w:rPr>
          <w:sz w:val="24"/>
        </w:rPr>
        <w:t xml:space="preserve"> documentation.” https://keras.io/search.html?query=lstm (accessed </w:t>
      </w:r>
      <w:r>
        <w:rPr>
          <w:spacing w:val="-3"/>
          <w:sz w:val="24"/>
        </w:rPr>
        <w:t xml:space="preserve">Jul. </w:t>
      </w:r>
      <w:r>
        <w:rPr>
          <w:sz w:val="24"/>
        </w:rPr>
        <w:t>07,</w:t>
      </w:r>
      <w:r>
        <w:rPr>
          <w:spacing w:val="4"/>
          <w:sz w:val="24"/>
        </w:rPr>
        <w:t xml:space="preserve"> </w:t>
      </w:r>
      <w:r>
        <w:rPr>
          <w:sz w:val="24"/>
        </w:rPr>
        <w:t>2020).</w:t>
      </w:r>
    </w:p>
    <w:p w14:paraId="1419D1DE" w14:textId="77777777" w:rsidR="00904C98" w:rsidRDefault="00904C98" w:rsidP="00904C98">
      <w:pPr>
        <w:pStyle w:val="ListParagraph"/>
        <w:numPr>
          <w:ilvl w:val="0"/>
          <w:numId w:val="27"/>
        </w:numPr>
        <w:tabs>
          <w:tab w:val="left" w:pos="1025"/>
        </w:tabs>
        <w:spacing w:line="273" w:lineRule="exact"/>
        <w:jc w:val="both"/>
        <w:rPr>
          <w:sz w:val="24"/>
        </w:rPr>
      </w:pPr>
      <w:r>
        <w:rPr>
          <w:spacing w:val="-3"/>
          <w:sz w:val="24"/>
        </w:rPr>
        <w:t xml:space="preserve">K. </w:t>
      </w:r>
      <w:r>
        <w:rPr>
          <w:sz w:val="24"/>
        </w:rPr>
        <w:t xml:space="preserve">Joshi, </w:t>
      </w:r>
      <w:proofErr w:type="spellStart"/>
      <w:r>
        <w:rPr>
          <w:i/>
          <w:sz w:val="24"/>
        </w:rPr>
        <w:t>kartik-joshi</w:t>
      </w:r>
      <w:proofErr w:type="spellEnd"/>
      <w:r>
        <w:rPr>
          <w:i/>
          <w:sz w:val="24"/>
        </w:rPr>
        <w:t>/Stock-</w:t>
      </w:r>
      <w:proofErr w:type="spellStart"/>
      <w:r>
        <w:rPr>
          <w:i/>
          <w:sz w:val="24"/>
        </w:rPr>
        <w:t>predection</w:t>
      </w:r>
      <w:proofErr w:type="spellEnd"/>
      <w:r>
        <w:rPr>
          <w:sz w:val="24"/>
        </w:rPr>
        <w:t>.</w:t>
      </w:r>
      <w:r>
        <w:rPr>
          <w:spacing w:val="15"/>
          <w:sz w:val="24"/>
        </w:rPr>
        <w:t xml:space="preserve"> </w:t>
      </w:r>
      <w:r>
        <w:rPr>
          <w:sz w:val="24"/>
        </w:rPr>
        <w:t>2020.</w:t>
      </w:r>
    </w:p>
    <w:p w14:paraId="3D94F41C" w14:textId="77777777" w:rsidR="00904C98" w:rsidRDefault="00904C98" w:rsidP="00904C98">
      <w:pPr>
        <w:pStyle w:val="ListParagraph"/>
        <w:numPr>
          <w:ilvl w:val="0"/>
          <w:numId w:val="27"/>
        </w:numPr>
        <w:tabs>
          <w:tab w:val="left" w:pos="1025"/>
        </w:tabs>
        <w:spacing w:before="137" w:line="360" w:lineRule="auto"/>
        <w:ind w:right="546"/>
        <w:jc w:val="both"/>
        <w:rPr>
          <w:sz w:val="24"/>
        </w:rPr>
      </w:pPr>
      <w:r>
        <w:rPr>
          <w:spacing w:val="-3"/>
          <w:sz w:val="24"/>
        </w:rPr>
        <w:t xml:space="preserve">K. Team, </w:t>
      </w:r>
      <w:r>
        <w:rPr>
          <w:sz w:val="24"/>
        </w:rPr>
        <w:t>“</w:t>
      </w:r>
      <w:proofErr w:type="spellStart"/>
      <w:r>
        <w:rPr>
          <w:sz w:val="24"/>
        </w:rPr>
        <w:t>Keras</w:t>
      </w:r>
      <w:proofErr w:type="spellEnd"/>
      <w:r>
        <w:rPr>
          <w:sz w:val="24"/>
        </w:rPr>
        <w:t xml:space="preserve"> documentation: The Sequential model.” https://keras.io/guides/sequential_model/ (accessed </w:t>
      </w:r>
      <w:r>
        <w:rPr>
          <w:spacing w:val="-3"/>
          <w:sz w:val="24"/>
        </w:rPr>
        <w:t xml:space="preserve">Jul. </w:t>
      </w:r>
      <w:r>
        <w:rPr>
          <w:sz w:val="24"/>
        </w:rPr>
        <w:t>07,</w:t>
      </w:r>
      <w:r>
        <w:rPr>
          <w:spacing w:val="12"/>
          <w:sz w:val="24"/>
        </w:rPr>
        <w:t xml:space="preserve"> </w:t>
      </w:r>
      <w:r>
        <w:rPr>
          <w:sz w:val="24"/>
        </w:rPr>
        <w:t>2020).</w:t>
      </w:r>
    </w:p>
    <w:p w14:paraId="1665B46F" w14:textId="77777777" w:rsidR="00904C98" w:rsidRDefault="00904C98" w:rsidP="00904C98">
      <w:pPr>
        <w:spacing w:before="3" w:line="360" w:lineRule="auto"/>
        <w:ind w:left="1024" w:right="542" w:hanging="15"/>
        <w:jc w:val="both"/>
        <w:rPr>
          <w:sz w:val="24"/>
        </w:rPr>
      </w:pPr>
      <w:r>
        <w:rPr>
          <w:sz w:val="24"/>
        </w:rPr>
        <w:t xml:space="preserve">Market Prediction Using Machine Learning,” in </w:t>
      </w:r>
      <w:r>
        <w:rPr>
          <w:i/>
          <w:sz w:val="24"/>
        </w:rPr>
        <w:t>2018 First International Conference on Secure Cyber Computing and Communication (ICSCCC)</w:t>
      </w:r>
      <w:r>
        <w:rPr>
          <w:sz w:val="24"/>
        </w:rPr>
        <w:t>,</w:t>
      </w:r>
    </w:p>
    <w:p w14:paraId="56C7CD21" w14:textId="77777777" w:rsidR="00904C98" w:rsidRDefault="00904C98" w:rsidP="00904C98">
      <w:pPr>
        <w:spacing w:line="360" w:lineRule="auto"/>
        <w:jc w:val="both"/>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4A155DC7" w14:textId="77777777" w:rsidR="00904C98" w:rsidRDefault="00904C98" w:rsidP="00904C98">
      <w:pPr>
        <w:pStyle w:val="Heading1"/>
        <w:ind w:right="802"/>
      </w:pPr>
      <w:bookmarkStart w:id="1" w:name="_TOC_250003"/>
      <w:bookmarkEnd w:id="1"/>
      <w:r>
        <w:lastRenderedPageBreak/>
        <w:t>APPENDIX A: ABBRAVIATION</w:t>
      </w:r>
    </w:p>
    <w:p w14:paraId="30BB7FA0" w14:textId="77777777" w:rsidR="00904C98" w:rsidRDefault="00904C98" w:rsidP="00904C98">
      <w:pPr>
        <w:pStyle w:val="BodyText"/>
        <w:spacing w:before="11"/>
        <w:rPr>
          <w:b/>
          <w:sz w:val="19"/>
        </w:rPr>
      </w:pPr>
    </w:p>
    <w:tbl>
      <w:tblPr>
        <w:tblW w:w="0" w:type="auto"/>
        <w:tblInd w:w="702" w:type="dxa"/>
        <w:tblLayout w:type="fixed"/>
        <w:tblCellMar>
          <w:left w:w="0" w:type="dxa"/>
          <w:right w:w="0" w:type="dxa"/>
        </w:tblCellMar>
        <w:tblLook w:val="01E0" w:firstRow="1" w:lastRow="1" w:firstColumn="1" w:lastColumn="1" w:noHBand="0" w:noVBand="0"/>
      </w:tblPr>
      <w:tblGrid>
        <w:gridCol w:w="1275"/>
        <w:gridCol w:w="1983"/>
        <w:gridCol w:w="5548"/>
      </w:tblGrid>
      <w:tr w:rsidR="00904C98" w14:paraId="5AB5651D" w14:textId="77777777" w:rsidTr="003F44BC">
        <w:trPr>
          <w:trHeight w:val="361"/>
        </w:trPr>
        <w:tc>
          <w:tcPr>
            <w:tcW w:w="1275" w:type="dxa"/>
          </w:tcPr>
          <w:p w14:paraId="241BD8EB" w14:textId="77777777" w:rsidR="00904C98" w:rsidRDefault="00904C98" w:rsidP="003F44BC">
            <w:pPr>
              <w:pStyle w:val="TableParagraph"/>
              <w:spacing w:line="309" w:lineRule="exact"/>
              <w:ind w:left="176" w:right="225"/>
              <w:rPr>
                <w:b/>
                <w:sz w:val="28"/>
              </w:rPr>
            </w:pPr>
            <w:r>
              <w:rPr>
                <w:b/>
                <w:sz w:val="28"/>
              </w:rPr>
              <w:t>Sr. No.</w:t>
            </w:r>
          </w:p>
        </w:tc>
        <w:tc>
          <w:tcPr>
            <w:tcW w:w="1983" w:type="dxa"/>
          </w:tcPr>
          <w:p w14:paraId="5B5D8743" w14:textId="77777777" w:rsidR="00904C98" w:rsidRDefault="00904C98" w:rsidP="003F44BC">
            <w:pPr>
              <w:pStyle w:val="TableParagraph"/>
              <w:spacing w:line="309" w:lineRule="exact"/>
              <w:ind w:left="230" w:right="126"/>
              <w:rPr>
                <w:b/>
                <w:sz w:val="28"/>
              </w:rPr>
            </w:pPr>
            <w:r>
              <w:rPr>
                <w:b/>
                <w:sz w:val="28"/>
              </w:rPr>
              <w:t>Abbreviation</w:t>
            </w:r>
          </w:p>
        </w:tc>
        <w:tc>
          <w:tcPr>
            <w:tcW w:w="5548" w:type="dxa"/>
          </w:tcPr>
          <w:p w14:paraId="2E1AF1A7" w14:textId="77777777" w:rsidR="00904C98" w:rsidRDefault="00904C98" w:rsidP="003F44BC">
            <w:pPr>
              <w:pStyle w:val="TableParagraph"/>
              <w:spacing w:line="309" w:lineRule="exact"/>
              <w:ind w:left="121" w:right="177"/>
              <w:rPr>
                <w:b/>
                <w:sz w:val="28"/>
              </w:rPr>
            </w:pPr>
            <w:r>
              <w:rPr>
                <w:b/>
                <w:sz w:val="28"/>
              </w:rPr>
              <w:t>Meaning</w:t>
            </w:r>
          </w:p>
        </w:tc>
      </w:tr>
      <w:tr w:rsidR="00904C98" w14:paraId="6866AA72" w14:textId="77777777" w:rsidTr="003F44BC">
        <w:trPr>
          <w:trHeight w:val="410"/>
        </w:trPr>
        <w:tc>
          <w:tcPr>
            <w:tcW w:w="1275" w:type="dxa"/>
          </w:tcPr>
          <w:p w14:paraId="7BF4F461" w14:textId="77777777" w:rsidR="00904C98" w:rsidRDefault="00904C98" w:rsidP="003F44BC">
            <w:pPr>
              <w:pStyle w:val="TableParagraph"/>
              <w:spacing w:before="52"/>
              <w:ind w:right="39"/>
              <w:rPr>
                <w:rFonts w:ascii="Carlito"/>
                <w:sz w:val="24"/>
              </w:rPr>
            </w:pPr>
            <w:r>
              <w:rPr>
                <w:rFonts w:ascii="Carlito"/>
                <w:sz w:val="24"/>
              </w:rPr>
              <w:t>1</w:t>
            </w:r>
          </w:p>
        </w:tc>
        <w:tc>
          <w:tcPr>
            <w:tcW w:w="1983" w:type="dxa"/>
          </w:tcPr>
          <w:p w14:paraId="7F502E30" w14:textId="77777777" w:rsidR="00904C98" w:rsidRDefault="00904C98" w:rsidP="003F44BC">
            <w:pPr>
              <w:pStyle w:val="TableParagraph"/>
              <w:spacing w:before="42"/>
              <w:ind w:left="230" w:right="122"/>
              <w:rPr>
                <w:sz w:val="24"/>
              </w:rPr>
            </w:pPr>
            <w:r>
              <w:rPr>
                <w:sz w:val="24"/>
              </w:rPr>
              <w:t>CNN</w:t>
            </w:r>
          </w:p>
        </w:tc>
        <w:tc>
          <w:tcPr>
            <w:tcW w:w="5548" w:type="dxa"/>
          </w:tcPr>
          <w:p w14:paraId="4208D881" w14:textId="77777777" w:rsidR="00904C98" w:rsidRDefault="00904C98" w:rsidP="003F44BC">
            <w:pPr>
              <w:pStyle w:val="TableParagraph"/>
              <w:spacing w:before="42"/>
              <w:ind w:left="124" w:right="174"/>
              <w:rPr>
                <w:sz w:val="24"/>
              </w:rPr>
            </w:pPr>
            <w:r>
              <w:rPr>
                <w:sz w:val="24"/>
              </w:rPr>
              <w:t>Convolutional Neural Network</w:t>
            </w:r>
          </w:p>
        </w:tc>
      </w:tr>
      <w:tr w:rsidR="00904C98" w14:paraId="051EE41B" w14:textId="77777777" w:rsidTr="003F44BC">
        <w:trPr>
          <w:trHeight w:val="424"/>
        </w:trPr>
        <w:tc>
          <w:tcPr>
            <w:tcW w:w="1275" w:type="dxa"/>
          </w:tcPr>
          <w:p w14:paraId="45A5D299" w14:textId="77777777" w:rsidR="00904C98" w:rsidRDefault="00904C98" w:rsidP="003F44BC">
            <w:pPr>
              <w:pStyle w:val="TableParagraph"/>
              <w:spacing w:before="69"/>
              <w:ind w:right="59"/>
              <w:rPr>
                <w:rFonts w:ascii="Carlito"/>
                <w:sz w:val="24"/>
              </w:rPr>
            </w:pPr>
            <w:r>
              <w:rPr>
                <w:rFonts w:ascii="Carlito"/>
                <w:sz w:val="24"/>
              </w:rPr>
              <w:t>2</w:t>
            </w:r>
          </w:p>
        </w:tc>
        <w:tc>
          <w:tcPr>
            <w:tcW w:w="1983" w:type="dxa"/>
          </w:tcPr>
          <w:p w14:paraId="058D02BD" w14:textId="77777777" w:rsidR="00904C98" w:rsidRDefault="00904C98" w:rsidP="003F44BC">
            <w:pPr>
              <w:pStyle w:val="TableParagraph"/>
              <w:spacing w:before="59"/>
              <w:ind w:left="230" w:right="122"/>
              <w:rPr>
                <w:sz w:val="24"/>
              </w:rPr>
            </w:pPr>
            <w:r>
              <w:rPr>
                <w:sz w:val="24"/>
              </w:rPr>
              <w:t>LSTM</w:t>
            </w:r>
          </w:p>
        </w:tc>
        <w:tc>
          <w:tcPr>
            <w:tcW w:w="5548" w:type="dxa"/>
          </w:tcPr>
          <w:p w14:paraId="0DAEC742" w14:textId="77777777" w:rsidR="00904C98" w:rsidRDefault="00904C98" w:rsidP="003F44BC">
            <w:pPr>
              <w:pStyle w:val="TableParagraph"/>
              <w:spacing w:before="59"/>
              <w:ind w:left="123" w:right="177"/>
              <w:rPr>
                <w:sz w:val="24"/>
              </w:rPr>
            </w:pPr>
            <w:r>
              <w:rPr>
                <w:sz w:val="24"/>
              </w:rPr>
              <w:t xml:space="preserve">Long </w:t>
            </w:r>
            <w:proofErr w:type="gramStart"/>
            <w:r>
              <w:rPr>
                <w:sz w:val="24"/>
              </w:rPr>
              <w:t>Short Term</w:t>
            </w:r>
            <w:proofErr w:type="gramEnd"/>
            <w:r>
              <w:rPr>
                <w:sz w:val="24"/>
              </w:rPr>
              <w:t xml:space="preserve"> Memory</w:t>
            </w:r>
          </w:p>
        </w:tc>
      </w:tr>
      <w:tr w:rsidR="00904C98" w14:paraId="35FA5D85" w14:textId="77777777" w:rsidTr="003F44BC">
        <w:trPr>
          <w:trHeight w:val="424"/>
        </w:trPr>
        <w:tc>
          <w:tcPr>
            <w:tcW w:w="1275" w:type="dxa"/>
          </w:tcPr>
          <w:p w14:paraId="0D218AF9" w14:textId="77777777" w:rsidR="00904C98" w:rsidRDefault="00904C98" w:rsidP="003F44BC">
            <w:pPr>
              <w:pStyle w:val="TableParagraph"/>
              <w:spacing w:before="67"/>
              <w:ind w:right="30"/>
              <w:rPr>
                <w:rFonts w:ascii="Carlito"/>
                <w:sz w:val="24"/>
              </w:rPr>
            </w:pPr>
            <w:r>
              <w:rPr>
                <w:rFonts w:ascii="Carlito"/>
                <w:sz w:val="24"/>
              </w:rPr>
              <w:t>3</w:t>
            </w:r>
          </w:p>
        </w:tc>
        <w:tc>
          <w:tcPr>
            <w:tcW w:w="1983" w:type="dxa"/>
          </w:tcPr>
          <w:p w14:paraId="5ADD178C" w14:textId="77777777" w:rsidR="00904C98" w:rsidRDefault="00904C98" w:rsidP="003F44BC">
            <w:pPr>
              <w:pStyle w:val="TableParagraph"/>
              <w:spacing w:before="57"/>
              <w:ind w:left="230" w:right="122"/>
              <w:rPr>
                <w:sz w:val="24"/>
              </w:rPr>
            </w:pPr>
            <w:r>
              <w:rPr>
                <w:sz w:val="24"/>
              </w:rPr>
              <w:t>RNN</w:t>
            </w:r>
          </w:p>
        </w:tc>
        <w:tc>
          <w:tcPr>
            <w:tcW w:w="5548" w:type="dxa"/>
          </w:tcPr>
          <w:p w14:paraId="6EDD2C53" w14:textId="77777777" w:rsidR="00904C98" w:rsidRDefault="00904C98" w:rsidP="003F44BC">
            <w:pPr>
              <w:pStyle w:val="TableParagraph"/>
              <w:spacing w:before="57"/>
              <w:ind w:left="124" w:right="174"/>
              <w:rPr>
                <w:sz w:val="24"/>
              </w:rPr>
            </w:pPr>
            <w:r>
              <w:rPr>
                <w:sz w:val="24"/>
              </w:rPr>
              <w:t>Recurrent Neural Network</w:t>
            </w:r>
          </w:p>
        </w:tc>
      </w:tr>
      <w:tr w:rsidR="00904C98" w14:paraId="17251F36" w14:textId="77777777" w:rsidTr="003F44BC">
        <w:trPr>
          <w:trHeight w:val="424"/>
        </w:trPr>
        <w:tc>
          <w:tcPr>
            <w:tcW w:w="1275" w:type="dxa"/>
          </w:tcPr>
          <w:p w14:paraId="60E28A69" w14:textId="77777777" w:rsidR="00904C98" w:rsidRDefault="00904C98" w:rsidP="003F44BC">
            <w:pPr>
              <w:pStyle w:val="TableParagraph"/>
              <w:spacing w:before="69"/>
              <w:ind w:right="30"/>
              <w:rPr>
                <w:rFonts w:ascii="Carlito"/>
                <w:sz w:val="24"/>
              </w:rPr>
            </w:pPr>
            <w:r>
              <w:rPr>
                <w:rFonts w:ascii="Carlito"/>
                <w:sz w:val="24"/>
              </w:rPr>
              <w:t>4</w:t>
            </w:r>
          </w:p>
        </w:tc>
        <w:tc>
          <w:tcPr>
            <w:tcW w:w="1983" w:type="dxa"/>
          </w:tcPr>
          <w:p w14:paraId="6DE4C8D7" w14:textId="77777777" w:rsidR="00904C98" w:rsidRDefault="00904C98" w:rsidP="003F44BC">
            <w:pPr>
              <w:pStyle w:val="TableParagraph"/>
              <w:spacing w:before="59"/>
              <w:ind w:left="227" w:right="126"/>
              <w:rPr>
                <w:sz w:val="24"/>
              </w:rPr>
            </w:pPr>
            <w:r>
              <w:rPr>
                <w:sz w:val="24"/>
              </w:rPr>
              <w:t>MLP</w:t>
            </w:r>
          </w:p>
        </w:tc>
        <w:tc>
          <w:tcPr>
            <w:tcW w:w="5548" w:type="dxa"/>
          </w:tcPr>
          <w:p w14:paraId="7CF9D31E" w14:textId="77777777" w:rsidR="00904C98" w:rsidRDefault="00904C98" w:rsidP="003F44BC">
            <w:pPr>
              <w:pStyle w:val="TableParagraph"/>
              <w:spacing w:before="59"/>
              <w:ind w:left="124" w:right="173"/>
              <w:rPr>
                <w:sz w:val="24"/>
              </w:rPr>
            </w:pPr>
            <w:r>
              <w:rPr>
                <w:sz w:val="24"/>
              </w:rPr>
              <w:t>Multi-Layer Perceptron</w:t>
            </w:r>
          </w:p>
        </w:tc>
      </w:tr>
      <w:tr w:rsidR="00904C98" w14:paraId="59BBCA2E" w14:textId="77777777" w:rsidTr="003F44BC">
        <w:trPr>
          <w:trHeight w:val="425"/>
        </w:trPr>
        <w:tc>
          <w:tcPr>
            <w:tcW w:w="1275" w:type="dxa"/>
          </w:tcPr>
          <w:p w14:paraId="062B1118" w14:textId="77777777" w:rsidR="00904C98" w:rsidRDefault="00904C98" w:rsidP="003F44BC">
            <w:pPr>
              <w:pStyle w:val="TableParagraph"/>
              <w:spacing w:before="67"/>
              <w:ind w:right="30"/>
              <w:rPr>
                <w:rFonts w:ascii="Carlito"/>
                <w:sz w:val="24"/>
              </w:rPr>
            </w:pPr>
            <w:r>
              <w:rPr>
                <w:rFonts w:ascii="Carlito"/>
                <w:sz w:val="24"/>
              </w:rPr>
              <w:t>5</w:t>
            </w:r>
          </w:p>
        </w:tc>
        <w:tc>
          <w:tcPr>
            <w:tcW w:w="1983" w:type="dxa"/>
          </w:tcPr>
          <w:p w14:paraId="3D3B7B38" w14:textId="77777777" w:rsidR="00904C98" w:rsidRDefault="00904C98" w:rsidP="003F44BC">
            <w:pPr>
              <w:pStyle w:val="TableParagraph"/>
              <w:spacing w:before="57"/>
              <w:ind w:left="229" w:right="126"/>
              <w:rPr>
                <w:sz w:val="24"/>
              </w:rPr>
            </w:pPr>
            <w:r>
              <w:rPr>
                <w:sz w:val="24"/>
              </w:rPr>
              <w:t>CRNN</w:t>
            </w:r>
          </w:p>
        </w:tc>
        <w:tc>
          <w:tcPr>
            <w:tcW w:w="5548" w:type="dxa"/>
          </w:tcPr>
          <w:p w14:paraId="2DF2E158" w14:textId="77777777" w:rsidR="00904C98" w:rsidRDefault="00904C98" w:rsidP="003F44BC">
            <w:pPr>
              <w:pStyle w:val="TableParagraph"/>
              <w:spacing w:before="57"/>
              <w:ind w:left="124" w:right="175"/>
              <w:rPr>
                <w:sz w:val="24"/>
              </w:rPr>
            </w:pPr>
            <w:r>
              <w:rPr>
                <w:sz w:val="24"/>
              </w:rPr>
              <w:t>Convolutional Recurrent Neural Network</w:t>
            </w:r>
          </w:p>
        </w:tc>
      </w:tr>
      <w:tr w:rsidR="00904C98" w14:paraId="4344C24D" w14:textId="77777777" w:rsidTr="003F44BC">
        <w:trPr>
          <w:trHeight w:val="425"/>
        </w:trPr>
        <w:tc>
          <w:tcPr>
            <w:tcW w:w="1275" w:type="dxa"/>
          </w:tcPr>
          <w:p w14:paraId="14481F0E" w14:textId="77777777" w:rsidR="00904C98" w:rsidRDefault="00904C98" w:rsidP="003F44BC">
            <w:pPr>
              <w:pStyle w:val="TableParagraph"/>
              <w:spacing w:before="69"/>
              <w:ind w:right="30"/>
              <w:rPr>
                <w:rFonts w:ascii="Carlito"/>
                <w:sz w:val="24"/>
              </w:rPr>
            </w:pPr>
            <w:r>
              <w:rPr>
                <w:rFonts w:ascii="Carlito"/>
                <w:sz w:val="24"/>
              </w:rPr>
              <w:t>6</w:t>
            </w:r>
          </w:p>
        </w:tc>
        <w:tc>
          <w:tcPr>
            <w:tcW w:w="1983" w:type="dxa"/>
          </w:tcPr>
          <w:p w14:paraId="2DDC157C" w14:textId="77777777" w:rsidR="00904C98" w:rsidRDefault="00904C98" w:rsidP="003F44BC">
            <w:pPr>
              <w:pStyle w:val="TableParagraph"/>
              <w:spacing w:before="59"/>
              <w:ind w:left="230" w:right="122"/>
              <w:rPr>
                <w:sz w:val="24"/>
              </w:rPr>
            </w:pPr>
            <w:r>
              <w:rPr>
                <w:sz w:val="24"/>
              </w:rPr>
              <w:t>ANN</w:t>
            </w:r>
          </w:p>
        </w:tc>
        <w:tc>
          <w:tcPr>
            <w:tcW w:w="5548" w:type="dxa"/>
          </w:tcPr>
          <w:p w14:paraId="6F30EEC4" w14:textId="77777777" w:rsidR="00904C98" w:rsidRDefault="00904C98" w:rsidP="003F44BC">
            <w:pPr>
              <w:pStyle w:val="TableParagraph"/>
              <w:spacing w:before="59"/>
              <w:ind w:left="124" w:right="174"/>
              <w:rPr>
                <w:sz w:val="24"/>
              </w:rPr>
            </w:pPr>
            <w:r>
              <w:rPr>
                <w:sz w:val="24"/>
              </w:rPr>
              <w:t>Artificial Neural Network</w:t>
            </w:r>
          </w:p>
        </w:tc>
      </w:tr>
      <w:tr w:rsidR="00904C98" w14:paraId="442CD983" w14:textId="77777777" w:rsidTr="003F44BC">
        <w:trPr>
          <w:trHeight w:val="424"/>
        </w:trPr>
        <w:tc>
          <w:tcPr>
            <w:tcW w:w="1275" w:type="dxa"/>
          </w:tcPr>
          <w:p w14:paraId="3FDEC96E" w14:textId="77777777" w:rsidR="00904C98" w:rsidRDefault="00904C98" w:rsidP="003F44BC">
            <w:pPr>
              <w:pStyle w:val="TableParagraph"/>
              <w:spacing w:before="67"/>
              <w:ind w:right="30"/>
              <w:rPr>
                <w:rFonts w:ascii="Carlito"/>
                <w:sz w:val="24"/>
              </w:rPr>
            </w:pPr>
            <w:r>
              <w:rPr>
                <w:rFonts w:ascii="Carlito"/>
                <w:sz w:val="24"/>
              </w:rPr>
              <w:t>7</w:t>
            </w:r>
          </w:p>
        </w:tc>
        <w:tc>
          <w:tcPr>
            <w:tcW w:w="1983" w:type="dxa"/>
          </w:tcPr>
          <w:p w14:paraId="60E26969" w14:textId="77777777" w:rsidR="00904C98" w:rsidRDefault="00904C98" w:rsidP="003F44BC">
            <w:pPr>
              <w:pStyle w:val="TableParagraph"/>
              <w:spacing w:before="57"/>
              <w:ind w:left="230" w:right="121"/>
              <w:rPr>
                <w:sz w:val="24"/>
              </w:rPr>
            </w:pPr>
            <w:r>
              <w:rPr>
                <w:sz w:val="24"/>
              </w:rPr>
              <w:t>KSE</w:t>
            </w:r>
          </w:p>
        </w:tc>
        <w:tc>
          <w:tcPr>
            <w:tcW w:w="5548" w:type="dxa"/>
          </w:tcPr>
          <w:p w14:paraId="68F2C2EC" w14:textId="77777777" w:rsidR="00904C98" w:rsidRDefault="00904C98" w:rsidP="003F44BC">
            <w:pPr>
              <w:pStyle w:val="TableParagraph"/>
              <w:spacing w:before="57"/>
              <w:ind w:left="120" w:right="177"/>
              <w:rPr>
                <w:sz w:val="24"/>
              </w:rPr>
            </w:pPr>
            <w:r>
              <w:rPr>
                <w:sz w:val="24"/>
              </w:rPr>
              <w:t>Karachi Stock Exchange</w:t>
            </w:r>
          </w:p>
        </w:tc>
      </w:tr>
      <w:tr w:rsidR="00904C98" w14:paraId="5503D462" w14:textId="77777777" w:rsidTr="003F44BC">
        <w:trPr>
          <w:trHeight w:val="427"/>
        </w:trPr>
        <w:tc>
          <w:tcPr>
            <w:tcW w:w="1275" w:type="dxa"/>
          </w:tcPr>
          <w:p w14:paraId="07A14126" w14:textId="77777777" w:rsidR="00904C98" w:rsidRDefault="00904C98" w:rsidP="003F44BC">
            <w:pPr>
              <w:pStyle w:val="TableParagraph"/>
              <w:spacing w:before="69"/>
              <w:ind w:right="30"/>
              <w:rPr>
                <w:rFonts w:ascii="Carlito"/>
                <w:sz w:val="24"/>
              </w:rPr>
            </w:pPr>
            <w:r>
              <w:rPr>
                <w:rFonts w:ascii="Carlito"/>
                <w:sz w:val="24"/>
              </w:rPr>
              <w:t>8</w:t>
            </w:r>
          </w:p>
        </w:tc>
        <w:tc>
          <w:tcPr>
            <w:tcW w:w="1983" w:type="dxa"/>
          </w:tcPr>
          <w:p w14:paraId="504CF804" w14:textId="77777777" w:rsidR="00904C98" w:rsidRDefault="00904C98" w:rsidP="003F44BC">
            <w:pPr>
              <w:pStyle w:val="TableParagraph"/>
              <w:spacing w:before="59"/>
              <w:ind w:left="230" w:right="116"/>
              <w:rPr>
                <w:sz w:val="24"/>
              </w:rPr>
            </w:pPr>
            <w:r>
              <w:rPr>
                <w:sz w:val="24"/>
              </w:rPr>
              <w:t>SVM</w:t>
            </w:r>
          </w:p>
        </w:tc>
        <w:tc>
          <w:tcPr>
            <w:tcW w:w="5548" w:type="dxa"/>
          </w:tcPr>
          <w:p w14:paraId="33D3878C" w14:textId="77777777" w:rsidR="00904C98" w:rsidRDefault="00904C98" w:rsidP="003F44BC">
            <w:pPr>
              <w:pStyle w:val="TableParagraph"/>
              <w:spacing w:before="59"/>
              <w:ind w:left="121" w:right="177"/>
              <w:rPr>
                <w:sz w:val="24"/>
              </w:rPr>
            </w:pPr>
            <w:r>
              <w:rPr>
                <w:sz w:val="24"/>
              </w:rPr>
              <w:t>Support Vector Machine</w:t>
            </w:r>
          </w:p>
        </w:tc>
      </w:tr>
      <w:tr w:rsidR="00904C98" w14:paraId="467FEC1E" w14:textId="77777777" w:rsidTr="003F44BC">
        <w:trPr>
          <w:trHeight w:val="425"/>
        </w:trPr>
        <w:tc>
          <w:tcPr>
            <w:tcW w:w="1275" w:type="dxa"/>
          </w:tcPr>
          <w:p w14:paraId="0EF79B3B" w14:textId="77777777" w:rsidR="00904C98" w:rsidRDefault="00904C98" w:rsidP="003F44BC">
            <w:pPr>
              <w:pStyle w:val="TableParagraph"/>
              <w:spacing w:before="69"/>
              <w:ind w:right="30"/>
              <w:rPr>
                <w:rFonts w:ascii="Carlito"/>
                <w:sz w:val="24"/>
              </w:rPr>
            </w:pPr>
            <w:r>
              <w:rPr>
                <w:rFonts w:ascii="Carlito"/>
                <w:sz w:val="24"/>
              </w:rPr>
              <w:t>9</w:t>
            </w:r>
          </w:p>
        </w:tc>
        <w:tc>
          <w:tcPr>
            <w:tcW w:w="1983" w:type="dxa"/>
          </w:tcPr>
          <w:p w14:paraId="4C0AE1ED" w14:textId="77777777" w:rsidR="00904C98" w:rsidRDefault="00904C98" w:rsidP="003F44BC">
            <w:pPr>
              <w:pStyle w:val="TableParagraph"/>
              <w:spacing w:before="59"/>
              <w:ind w:left="230" w:right="126"/>
              <w:rPr>
                <w:sz w:val="24"/>
              </w:rPr>
            </w:pPr>
            <w:r>
              <w:rPr>
                <w:sz w:val="24"/>
              </w:rPr>
              <w:t>MSE</w:t>
            </w:r>
          </w:p>
        </w:tc>
        <w:tc>
          <w:tcPr>
            <w:tcW w:w="5548" w:type="dxa"/>
          </w:tcPr>
          <w:p w14:paraId="588A237A" w14:textId="77777777" w:rsidR="00904C98" w:rsidRDefault="00904C98" w:rsidP="003F44BC">
            <w:pPr>
              <w:pStyle w:val="TableParagraph"/>
              <w:spacing w:before="59"/>
              <w:ind w:left="124" w:right="174"/>
              <w:rPr>
                <w:sz w:val="24"/>
              </w:rPr>
            </w:pPr>
            <w:r>
              <w:rPr>
                <w:sz w:val="24"/>
              </w:rPr>
              <w:t>Mean Square Error</w:t>
            </w:r>
          </w:p>
        </w:tc>
      </w:tr>
      <w:tr w:rsidR="00904C98" w14:paraId="3DA8F087" w14:textId="77777777" w:rsidTr="003F44BC">
        <w:trPr>
          <w:trHeight w:val="425"/>
        </w:trPr>
        <w:tc>
          <w:tcPr>
            <w:tcW w:w="1275" w:type="dxa"/>
          </w:tcPr>
          <w:p w14:paraId="34920AD9" w14:textId="77777777" w:rsidR="00904C98" w:rsidRDefault="00904C98" w:rsidP="003F44BC">
            <w:pPr>
              <w:pStyle w:val="TableParagraph"/>
              <w:spacing w:before="67"/>
              <w:ind w:left="176" w:right="212"/>
              <w:rPr>
                <w:rFonts w:ascii="Carlito"/>
                <w:sz w:val="24"/>
              </w:rPr>
            </w:pPr>
            <w:r>
              <w:rPr>
                <w:rFonts w:ascii="Carlito"/>
                <w:sz w:val="24"/>
              </w:rPr>
              <w:t>10</w:t>
            </w:r>
          </w:p>
        </w:tc>
        <w:tc>
          <w:tcPr>
            <w:tcW w:w="1983" w:type="dxa"/>
          </w:tcPr>
          <w:p w14:paraId="61B6F967" w14:textId="77777777" w:rsidR="00904C98" w:rsidRDefault="00904C98" w:rsidP="003F44BC">
            <w:pPr>
              <w:pStyle w:val="TableParagraph"/>
              <w:spacing w:before="57"/>
              <w:ind w:left="230" w:right="121"/>
              <w:rPr>
                <w:sz w:val="24"/>
              </w:rPr>
            </w:pPr>
            <w:r>
              <w:rPr>
                <w:sz w:val="24"/>
              </w:rPr>
              <w:t>RMSE</w:t>
            </w:r>
          </w:p>
        </w:tc>
        <w:tc>
          <w:tcPr>
            <w:tcW w:w="5548" w:type="dxa"/>
          </w:tcPr>
          <w:p w14:paraId="438AC4B3" w14:textId="77777777" w:rsidR="00904C98" w:rsidRDefault="00904C98" w:rsidP="003F44BC">
            <w:pPr>
              <w:pStyle w:val="TableParagraph"/>
              <w:spacing w:before="57"/>
              <w:ind w:left="124" w:right="170"/>
              <w:rPr>
                <w:sz w:val="24"/>
              </w:rPr>
            </w:pPr>
            <w:r>
              <w:rPr>
                <w:sz w:val="24"/>
              </w:rPr>
              <w:t>Root Mean Square Error</w:t>
            </w:r>
          </w:p>
        </w:tc>
      </w:tr>
      <w:tr w:rsidR="00904C98" w14:paraId="2DBD0A10" w14:textId="77777777" w:rsidTr="003F44BC">
        <w:trPr>
          <w:trHeight w:val="424"/>
        </w:trPr>
        <w:tc>
          <w:tcPr>
            <w:tcW w:w="1275" w:type="dxa"/>
          </w:tcPr>
          <w:p w14:paraId="15203B4B" w14:textId="77777777" w:rsidR="00904C98" w:rsidRDefault="00904C98" w:rsidP="003F44BC">
            <w:pPr>
              <w:pStyle w:val="TableParagraph"/>
              <w:spacing w:before="69"/>
              <w:ind w:left="176" w:right="212"/>
              <w:rPr>
                <w:rFonts w:ascii="Carlito"/>
                <w:sz w:val="24"/>
              </w:rPr>
            </w:pPr>
            <w:r>
              <w:rPr>
                <w:rFonts w:ascii="Carlito"/>
                <w:sz w:val="24"/>
              </w:rPr>
              <w:t>11</w:t>
            </w:r>
          </w:p>
        </w:tc>
        <w:tc>
          <w:tcPr>
            <w:tcW w:w="1983" w:type="dxa"/>
          </w:tcPr>
          <w:p w14:paraId="108F7455" w14:textId="77777777" w:rsidR="00904C98" w:rsidRDefault="00904C98" w:rsidP="003F44BC">
            <w:pPr>
              <w:pStyle w:val="TableParagraph"/>
              <w:spacing w:before="59"/>
              <w:ind w:left="230" w:right="120"/>
              <w:rPr>
                <w:sz w:val="24"/>
              </w:rPr>
            </w:pPr>
            <w:r>
              <w:rPr>
                <w:sz w:val="24"/>
              </w:rPr>
              <w:t>MA</w:t>
            </w:r>
          </w:p>
        </w:tc>
        <w:tc>
          <w:tcPr>
            <w:tcW w:w="5548" w:type="dxa"/>
          </w:tcPr>
          <w:p w14:paraId="6A6E8A50" w14:textId="77777777" w:rsidR="00904C98" w:rsidRDefault="00904C98" w:rsidP="003F44BC">
            <w:pPr>
              <w:pStyle w:val="TableParagraph"/>
              <w:spacing w:before="59"/>
              <w:ind w:left="124" w:right="175"/>
              <w:rPr>
                <w:sz w:val="24"/>
              </w:rPr>
            </w:pPr>
            <w:r>
              <w:rPr>
                <w:sz w:val="24"/>
              </w:rPr>
              <w:t>Moving Average</w:t>
            </w:r>
          </w:p>
        </w:tc>
      </w:tr>
      <w:tr w:rsidR="00904C98" w14:paraId="26011BCA" w14:textId="77777777" w:rsidTr="003F44BC">
        <w:trPr>
          <w:trHeight w:val="424"/>
        </w:trPr>
        <w:tc>
          <w:tcPr>
            <w:tcW w:w="1275" w:type="dxa"/>
          </w:tcPr>
          <w:p w14:paraId="4837C9F9" w14:textId="77777777" w:rsidR="00904C98" w:rsidRDefault="00904C98" w:rsidP="003F44BC">
            <w:pPr>
              <w:pStyle w:val="TableParagraph"/>
              <w:spacing w:before="67"/>
              <w:ind w:left="176" w:right="212"/>
              <w:rPr>
                <w:rFonts w:ascii="Carlito"/>
                <w:sz w:val="24"/>
              </w:rPr>
            </w:pPr>
            <w:r>
              <w:rPr>
                <w:rFonts w:ascii="Carlito"/>
                <w:sz w:val="24"/>
              </w:rPr>
              <w:t>12</w:t>
            </w:r>
          </w:p>
        </w:tc>
        <w:tc>
          <w:tcPr>
            <w:tcW w:w="1983" w:type="dxa"/>
          </w:tcPr>
          <w:p w14:paraId="1F4C3E36" w14:textId="77777777" w:rsidR="00904C98" w:rsidRDefault="00904C98" w:rsidP="003F44BC">
            <w:pPr>
              <w:pStyle w:val="TableParagraph"/>
              <w:spacing w:before="57"/>
              <w:ind w:left="230" w:right="123"/>
              <w:rPr>
                <w:sz w:val="24"/>
              </w:rPr>
            </w:pPr>
            <w:r>
              <w:rPr>
                <w:sz w:val="24"/>
              </w:rPr>
              <w:t>EMA</w:t>
            </w:r>
          </w:p>
        </w:tc>
        <w:tc>
          <w:tcPr>
            <w:tcW w:w="5548" w:type="dxa"/>
          </w:tcPr>
          <w:p w14:paraId="4AFB4E8C" w14:textId="77777777" w:rsidR="00904C98" w:rsidRDefault="00904C98" w:rsidP="003F44BC">
            <w:pPr>
              <w:pStyle w:val="TableParagraph"/>
              <w:spacing w:before="57"/>
              <w:ind w:left="120" w:right="177"/>
              <w:rPr>
                <w:sz w:val="24"/>
              </w:rPr>
            </w:pPr>
            <w:r>
              <w:rPr>
                <w:sz w:val="24"/>
              </w:rPr>
              <w:t>Exponential Moving Average</w:t>
            </w:r>
          </w:p>
        </w:tc>
      </w:tr>
      <w:tr w:rsidR="00904C98" w14:paraId="704EC567" w14:textId="77777777" w:rsidTr="003F44BC">
        <w:trPr>
          <w:trHeight w:val="425"/>
        </w:trPr>
        <w:tc>
          <w:tcPr>
            <w:tcW w:w="1275" w:type="dxa"/>
          </w:tcPr>
          <w:p w14:paraId="1393E070" w14:textId="77777777" w:rsidR="00904C98" w:rsidRDefault="00904C98" w:rsidP="003F44BC">
            <w:pPr>
              <w:pStyle w:val="TableParagraph"/>
              <w:spacing w:before="69"/>
              <w:ind w:left="176" w:right="212"/>
              <w:rPr>
                <w:rFonts w:ascii="Carlito"/>
                <w:sz w:val="24"/>
              </w:rPr>
            </w:pPr>
            <w:r>
              <w:rPr>
                <w:rFonts w:ascii="Carlito"/>
                <w:sz w:val="24"/>
              </w:rPr>
              <w:t>13</w:t>
            </w:r>
          </w:p>
        </w:tc>
        <w:tc>
          <w:tcPr>
            <w:tcW w:w="1983" w:type="dxa"/>
          </w:tcPr>
          <w:p w14:paraId="2B15EA2D" w14:textId="77777777" w:rsidR="00904C98" w:rsidRDefault="00904C98" w:rsidP="003F44BC">
            <w:pPr>
              <w:pStyle w:val="TableParagraph"/>
              <w:spacing w:before="59"/>
              <w:ind w:left="230" w:right="116"/>
              <w:rPr>
                <w:sz w:val="24"/>
              </w:rPr>
            </w:pPr>
            <w:r>
              <w:rPr>
                <w:sz w:val="24"/>
              </w:rPr>
              <w:t>NSE</w:t>
            </w:r>
          </w:p>
        </w:tc>
        <w:tc>
          <w:tcPr>
            <w:tcW w:w="5548" w:type="dxa"/>
          </w:tcPr>
          <w:p w14:paraId="02C590C0" w14:textId="77777777" w:rsidR="00904C98" w:rsidRDefault="00904C98" w:rsidP="003F44BC">
            <w:pPr>
              <w:pStyle w:val="TableParagraph"/>
              <w:spacing w:before="59"/>
              <w:ind w:left="124" w:right="177"/>
              <w:rPr>
                <w:sz w:val="24"/>
              </w:rPr>
            </w:pPr>
            <w:r>
              <w:rPr>
                <w:sz w:val="24"/>
              </w:rPr>
              <w:t>National Stock Exchange</w:t>
            </w:r>
          </w:p>
        </w:tc>
      </w:tr>
      <w:tr w:rsidR="00904C98" w14:paraId="244301AB" w14:textId="77777777" w:rsidTr="003F44BC">
        <w:trPr>
          <w:trHeight w:val="425"/>
        </w:trPr>
        <w:tc>
          <w:tcPr>
            <w:tcW w:w="1275" w:type="dxa"/>
          </w:tcPr>
          <w:p w14:paraId="18F7EE58" w14:textId="77777777" w:rsidR="00904C98" w:rsidRDefault="00904C98" w:rsidP="003F44BC">
            <w:pPr>
              <w:pStyle w:val="TableParagraph"/>
              <w:spacing w:before="67"/>
              <w:ind w:left="176" w:right="212"/>
              <w:rPr>
                <w:rFonts w:ascii="Carlito"/>
                <w:sz w:val="24"/>
              </w:rPr>
            </w:pPr>
            <w:r>
              <w:rPr>
                <w:rFonts w:ascii="Carlito"/>
                <w:sz w:val="24"/>
              </w:rPr>
              <w:t>14</w:t>
            </w:r>
          </w:p>
        </w:tc>
        <w:tc>
          <w:tcPr>
            <w:tcW w:w="1983" w:type="dxa"/>
          </w:tcPr>
          <w:p w14:paraId="7A7F5BFD" w14:textId="77777777" w:rsidR="00904C98" w:rsidRDefault="00904C98" w:rsidP="003F44BC">
            <w:pPr>
              <w:pStyle w:val="TableParagraph"/>
              <w:spacing w:before="57"/>
              <w:ind w:left="230" w:right="121"/>
              <w:rPr>
                <w:sz w:val="24"/>
              </w:rPr>
            </w:pPr>
            <w:r>
              <w:rPr>
                <w:sz w:val="24"/>
              </w:rPr>
              <w:t>BSE</w:t>
            </w:r>
          </w:p>
        </w:tc>
        <w:tc>
          <w:tcPr>
            <w:tcW w:w="5548" w:type="dxa"/>
          </w:tcPr>
          <w:p w14:paraId="02F8F7B1" w14:textId="77777777" w:rsidR="00904C98" w:rsidRDefault="00904C98" w:rsidP="003F44BC">
            <w:pPr>
              <w:pStyle w:val="TableParagraph"/>
              <w:spacing w:before="57"/>
              <w:ind w:left="119" w:right="177"/>
              <w:rPr>
                <w:sz w:val="24"/>
              </w:rPr>
            </w:pPr>
            <w:r>
              <w:rPr>
                <w:sz w:val="24"/>
              </w:rPr>
              <w:t>Bombay Stock Exchange</w:t>
            </w:r>
          </w:p>
        </w:tc>
      </w:tr>
      <w:tr w:rsidR="00904C98" w14:paraId="025BE611" w14:textId="77777777" w:rsidTr="003F44BC">
        <w:trPr>
          <w:trHeight w:val="424"/>
        </w:trPr>
        <w:tc>
          <w:tcPr>
            <w:tcW w:w="1275" w:type="dxa"/>
          </w:tcPr>
          <w:p w14:paraId="39A3B1B9" w14:textId="77777777" w:rsidR="00904C98" w:rsidRDefault="00904C98" w:rsidP="003F44BC">
            <w:pPr>
              <w:pStyle w:val="TableParagraph"/>
              <w:spacing w:before="69"/>
              <w:ind w:left="176" w:right="212"/>
              <w:rPr>
                <w:rFonts w:ascii="Carlito"/>
                <w:sz w:val="24"/>
              </w:rPr>
            </w:pPr>
            <w:r>
              <w:rPr>
                <w:rFonts w:ascii="Carlito"/>
                <w:sz w:val="24"/>
              </w:rPr>
              <w:t>15</w:t>
            </w:r>
          </w:p>
        </w:tc>
        <w:tc>
          <w:tcPr>
            <w:tcW w:w="1983" w:type="dxa"/>
          </w:tcPr>
          <w:p w14:paraId="57E5E451" w14:textId="77777777" w:rsidR="00904C98" w:rsidRDefault="00904C98" w:rsidP="003F44BC">
            <w:pPr>
              <w:pStyle w:val="TableParagraph"/>
              <w:spacing w:before="59"/>
              <w:ind w:left="230" w:right="124"/>
              <w:rPr>
                <w:sz w:val="24"/>
              </w:rPr>
            </w:pPr>
            <w:r>
              <w:rPr>
                <w:sz w:val="24"/>
              </w:rPr>
              <w:t>P/E ratio</w:t>
            </w:r>
          </w:p>
        </w:tc>
        <w:tc>
          <w:tcPr>
            <w:tcW w:w="5548" w:type="dxa"/>
          </w:tcPr>
          <w:p w14:paraId="2974D6A9" w14:textId="77777777" w:rsidR="00904C98" w:rsidRDefault="00904C98" w:rsidP="003F44BC">
            <w:pPr>
              <w:pStyle w:val="TableParagraph"/>
              <w:spacing w:before="59"/>
              <w:ind w:left="123" w:right="177"/>
              <w:rPr>
                <w:sz w:val="24"/>
              </w:rPr>
            </w:pPr>
            <w:r>
              <w:rPr>
                <w:sz w:val="24"/>
              </w:rPr>
              <w:t>Profit per Earning ratio</w:t>
            </w:r>
          </w:p>
        </w:tc>
      </w:tr>
      <w:tr w:rsidR="00904C98" w14:paraId="689CEA84" w14:textId="77777777" w:rsidTr="003F44BC">
        <w:trPr>
          <w:trHeight w:val="424"/>
        </w:trPr>
        <w:tc>
          <w:tcPr>
            <w:tcW w:w="1275" w:type="dxa"/>
          </w:tcPr>
          <w:p w14:paraId="1A95D765" w14:textId="77777777" w:rsidR="00904C98" w:rsidRDefault="00904C98" w:rsidP="003F44BC">
            <w:pPr>
              <w:pStyle w:val="TableParagraph"/>
              <w:spacing w:before="67"/>
              <w:ind w:left="176" w:right="212"/>
              <w:rPr>
                <w:rFonts w:ascii="Carlito"/>
                <w:sz w:val="24"/>
              </w:rPr>
            </w:pPr>
            <w:r>
              <w:rPr>
                <w:rFonts w:ascii="Carlito"/>
                <w:sz w:val="24"/>
              </w:rPr>
              <w:t>16</w:t>
            </w:r>
          </w:p>
        </w:tc>
        <w:tc>
          <w:tcPr>
            <w:tcW w:w="1983" w:type="dxa"/>
          </w:tcPr>
          <w:p w14:paraId="01750089" w14:textId="77777777" w:rsidR="00904C98" w:rsidRDefault="00904C98" w:rsidP="003F44BC">
            <w:pPr>
              <w:pStyle w:val="TableParagraph"/>
              <w:spacing w:before="57"/>
              <w:ind w:left="230" w:right="123"/>
              <w:rPr>
                <w:sz w:val="24"/>
              </w:rPr>
            </w:pPr>
            <w:r>
              <w:rPr>
                <w:sz w:val="24"/>
              </w:rPr>
              <w:t>ARIMA</w:t>
            </w:r>
          </w:p>
        </w:tc>
        <w:tc>
          <w:tcPr>
            <w:tcW w:w="5548" w:type="dxa"/>
          </w:tcPr>
          <w:p w14:paraId="00A22CCA" w14:textId="77777777" w:rsidR="00904C98" w:rsidRDefault="00904C98" w:rsidP="003F44BC">
            <w:pPr>
              <w:pStyle w:val="TableParagraph"/>
              <w:spacing w:before="57"/>
              <w:ind w:left="118" w:right="177"/>
              <w:rPr>
                <w:sz w:val="24"/>
              </w:rPr>
            </w:pPr>
            <w:r>
              <w:rPr>
                <w:color w:val="212121"/>
                <w:sz w:val="24"/>
              </w:rPr>
              <w:t>Auto Regressive Integrated Moving Average</w:t>
            </w:r>
          </w:p>
        </w:tc>
      </w:tr>
      <w:tr w:rsidR="00904C98" w14:paraId="78BCF105" w14:textId="77777777" w:rsidTr="003F44BC">
        <w:trPr>
          <w:trHeight w:val="425"/>
        </w:trPr>
        <w:tc>
          <w:tcPr>
            <w:tcW w:w="1275" w:type="dxa"/>
          </w:tcPr>
          <w:p w14:paraId="66DDCAF0" w14:textId="77777777" w:rsidR="00904C98" w:rsidRDefault="00904C98" w:rsidP="003F44BC">
            <w:pPr>
              <w:pStyle w:val="TableParagraph"/>
              <w:spacing w:before="69"/>
              <w:ind w:left="176" w:right="212"/>
              <w:rPr>
                <w:rFonts w:ascii="Carlito"/>
                <w:sz w:val="24"/>
              </w:rPr>
            </w:pPr>
            <w:r>
              <w:rPr>
                <w:rFonts w:ascii="Carlito"/>
                <w:sz w:val="24"/>
              </w:rPr>
              <w:t>17</w:t>
            </w:r>
          </w:p>
        </w:tc>
        <w:tc>
          <w:tcPr>
            <w:tcW w:w="1983" w:type="dxa"/>
          </w:tcPr>
          <w:p w14:paraId="65BF49E1" w14:textId="77777777" w:rsidR="00904C98" w:rsidRDefault="00904C98" w:rsidP="003F44BC">
            <w:pPr>
              <w:pStyle w:val="TableParagraph"/>
              <w:spacing w:before="59"/>
              <w:ind w:left="230" w:right="118"/>
              <w:rPr>
                <w:sz w:val="24"/>
              </w:rPr>
            </w:pPr>
            <w:r>
              <w:rPr>
                <w:sz w:val="24"/>
              </w:rPr>
              <w:t>FEX</w:t>
            </w:r>
          </w:p>
        </w:tc>
        <w:tc>
          <w:tcPr>
            <w:tcW w:w="5548" w:type="dxa"/>
          </w:tcPr>
          <w:p w14:paraId="76821DC4" w14:textId="77777777" w:rsidR="00904C98" w:rsidRDefault="00904C98" w:rsidP="003F44BC">
            <w:pPr>
              <w:pStyle w:val="TableParagraph"/>
              <w:spacing w:before="59"/>
              <w:ind w:left="124" w:right="176"/>
              <w:rPr>
                <w:sz w:val="24"/>
              </w:rPr>
            </w:pPr>
            <w:r>
              <w:rPr>
                <w:sz w:val="24"/>
              </w:rPr>
              <w:t>Foreign Exchange</w:t>
            </w:r>
          </w:p>
        </w:tc>
      </w:tr>
      <w:tr w:rsidR="00904C98" w14:paraId="242FAD56" w14:textId="77777777" w:rsidTr="003F44BC">
        <w:trPr>
          <w:trHeight w:val="425"/>
        </w:trPr>
        <w:tc>
          <w:tcPr>
            <w:tcW w:w="1275" w:type="dxa"/>
          </w:tcPr>
          <w:p w14:paraId="037740BC" w14:textId="77777777" w:rsidR="00904C98" w:rsidRDefault="00904C98" w:rsidP="003F44BC">
            <w:pPr>
              <w:pStyle w:val="TableParagraph"/>
              <w:spacing w:before="67"/>
              <w:ind w:left="176" w:right="212"/>
              <w:rPr>
                <w:rFonts w:ascii="Carlito"/>
                <w:sz w:val="24"/>
              </w:rPr>
            </w:pPr>
            <w:r>
              <w:rPr>
                <w:rFonts w:ascii="Carlito"/>
                <w:sz w:val="24"/>
              </w:rPr>
              <w:t>18</w:t>
            </w:r>
          </w:p>
        </w:tc>
        <w:tc>
          <w:tcPr>
            <w:tcW w:w="1983" w:type="dxa"/>
          </w:tcPr>
          <w:p w14:paraId="10FB1FC7" w14:textId="77777777" w:rsidR="00904C98" w:rsidRDefault="00904C98" w:rsidP="003F44BC">
            <w:pPr>
              <w:pStyle w:val="TableParagraph"/>
              <w:spacing w:before="57"/>
              <w:ind w:left="230" w:right="120"/>
              <w:rPr>
                <w:sz w:val="24"/>
              </w:rPr>
            </w:pPr>
            <w:r>
              <w:rPr>
                <w:sz w:val="24"/>
              </w:rPr>
              <w:t>SLP</w:t>
            </w:r>
          </w:p>
        </w:tc>
        <w:tc>
          <w:tcPr>
            <w:tcW w:w="5548" w:type="dxa"/>
          </w:tcPr>
          <w:p w14:paraId="0CFEC09B" w14:textId="77777777" w:rsidR="00904C98" w:rsidRDefault="00904C98" w:rsidP="003F44BC">
            <w:pPr>
              <w:pStyle w:val="TableParagraph"/>
              <w:spacing w:before="57"/>
              <w:ind w:left="124" w:right="173"/>
              <w:rPr>
                <w:sz w:val="24"/>
              </w:rPr>
            </w:pPr>
            <w:r>
              <w:rPr>
                <w:sz w:val="24"/>
              </w:rPr>
              <w:t>Single Layer Perceptron</w:t>
            </w:r>
          </w:p>
        </w:tc>
      </w:tr>
      <w:tr w:rsidR="00904C98" w14:paraId="280802BC" w14:textId="77777777" w:rsidTr="003F44BC">
        <w:trPr>
          <w:trHeight w:val="424"/>
        </w:trPr>
        <w:tc>
          <w:tcPr>
            <w:tcW w:w="1275" w:type="dxa"/>
          </w:tcPr>
          <w:p w14:paraId="54198A77" w14:textId="77777777" w:rsidR="00904C98" w:rsidRDefault="00904C98" w:rsidP="003F44BC">
            <w:pPr>
              <w:pStyle w:val="TableParagraph"/>
              <w:spacing w:before="69"/>
              <w:ind w:left="176" w:right="212"/>
              <w:rPr>
                <w:rFonts w:ascii="Carlito"/>
                <w:sz w:val="24"/>
              </w:rPr>
            </w:pPr>
            <w:r>
              <w:rPr>
                <w:rFonts w:ascii="Carlito"/>
                <w:sz w:val="24"/>
              </w:rPr>
              <w:t>19</w:t>
            </w:r>
          </w:p>
        </w:tc>
        <w:tc>
          <w:tcPr>
            <w:tcW w:w="1983" w:type="dxa"/>
          </w:tcPr>
          <w:p w14:paraId="72E1E958" w14:textId="77777777" w:rsidR="00904C98" w:rsidRDefault="00904C98" w:rsidP="003F44BC">
            <w:pPr>
              <w:pStyle w:val="TableParagraph"/>
              <w:spacing w:before="59"/>
              <w:ind w:left="230" w:right="121"/>
              <w:rPr>
                <w:sz w:val="24"/>
              </w:rPr>
            </w:pPr>
            <w:r>
              <w:rPr>
                <w:sz w:val="24"/>
              </w:rPr>
              <w:t>RBF</w:t>
            </w:r>
          </w:p>
        </w:tc>
        <w:tc>
          <w:tcPr>
            <w:tcW w:w="5548" w:type="dxa"/>
          </w:tcPr>
          <w:p w14:paraId="5FC1C74F" w14:textId="77777777" w:rsidR="00904C98" w:rsidRDefault="00904C98" w:rsidP="003F44BC">
            <w:pPr>
              <w:pStyle w:val="TableParagraph"/>
              <w:spacing w:before="59"/>
              <w:ind w:left="123" w:right="177"/>
              <w:rPr>
                <w:sz w:val="24"/>
              </w:rPr>
            </w:pPr>
            <w:r>
              <w:rPr>
                <w:sz w:val="24"/>
              </w:rPr>
              <w:t>Radial Basis Function</w:t>
            </w:r>
          </w:p>
        </w:tc>
      </w:tr>
      <w:tr w:rsidR="00904C98" w14:paraId="279DF3CA" w14:textId="77777777" w:rsidTr="003F44BC">
        <w:trPr>
          <w:trHeight w:val="424"/>
        </w:trPr>
        <w:tc>
          <w:tcPr>
            <w:tcW w:w="1275" w:type="dxa"/>
          </w:tcPr>
          <w:p w14:paraId="565DA263" w14:textId="77777777" w:rsidR="00904C98" w:rsidRDefault="00904C98" w:rsidP="003F44BC">
            <w:pPr>
              <w:pStyle w:val="TableParagraph"/>
              <w:spacing w:before="67"/>
              <w:ind w:left="176" w:right="212"/>
              <w:rPr>
                <w:rFonts w:ascii="Carlito"/>
                <w:sz w:val="24"/>
              </w:rPr>
            </w:pPr>
            <w:r>
              <w:rPr>
                <w:rFonts w:ascii="Carlito"/>
                <w:sz w:val="24"/>
              </w:rPr>
              <w:t>20</w:t>
            </w:r>
          </w:p>
        </w:tc>
        <w:tc>
          <w:tcPr>
            <w:tcW w:w="1983" w:type="dxa"/>
          </w:tcPr>
          <w:p w14:paraId="612BA3BA" w14:textId="77777777" w:rsidR="00904C98" w:rsidRDefault="00904C98" w:rsidP="003F44BC">
            <w:pPr>
              <w:pStyle w:val="TableParagraph"/>
              <w:spacing w:before="57"/>
              <w:ind w:left="230" w:right="122"/>
              <w:rPr>
                <w:sz w:val="24"/>
              </w:rPr>
            </w:pPr>
            <w:r>
              <w:rPr>
                <w:sz w:val="24"/>
              </w:rPr>
              <w:t>MLR</w:t>
            </w:r>
          </w:p>
        </w:tc>
        <w:tc>
          <w:tcPr>
            <w:tcW w:w="5548" w:type="dxa"/>
          </w:tcPr>
          <w:p w14:paraId="623508C2" w14:textId="77777777" w:rsidR="00904C98" w:rsidRDefault="00904C98" w:rsidP="003F44BC">
            <w:pPr>
              <w:pStyle w:val="TableParagraph"/>
              <w:spacing w:before="57"/>
              <w:ind w:left="123" w:right="177"/>
              <w:rPr>
                <w:sz w:val="24"/>
              </w:rPr>
            </w:pPr>
            <w:r>
              <w:rPr>
                <w:sz w:val="24"/>
              </w:rPr>
              <w:t>Multiple Linear Regression</w:t>
            </w:r>
          </w:p>
        </w:tc>
      </w:tr>
      <w:tr w:rsidR="00904C98" w14:paraId="231F72AD" w14:textId="77777777" w:rsidTr="003F44BC">
        <w:trPr>
          <w:trHeight w:val="427"/>
        </w:trPr>
        <w:tc>
          <w:tcPr>
            <w:tcW w:w="1275" w:type="dxa"/>
          </w:tcPr>
          <w:p w14:paraId="719E42C7" w14:textId="77777777" w:rsidR="00904C98" w:rsidRDefault="00904C98" w:rsidP="003F44BC">
            <w:pPr>
              <w:pStyle w:val="TableParagraph"/>
              <w:spacing w:before="69"/>
              <w:ind w:left="176" w:right="212"/>
              <w:rPr>
                <w:rFonts w:ascii="Carlito"/>
                <w:sz w:val="24"/>
              </w:rPr>
            </w:pPr>
            <w:r>
              <w:rPr>
                <w:rFonts w:ascii="Carlito"/>
                <w:sz w:val="24"/>
              </w:rPr>
              <w:t>21</w:t>
            </w:r>
          </w:p>
        </w:tc>
        <w:tc>
          <w:tcPr>
            <w:tcW w:w="1983" w:type="dxa"/>
          </w:tcPr>
          <w:p w14:paraId="5F74C78C" w14:textId="77777777" w:rsidR="00904C98" w:rsidRDefault="00904C98" w:rsidP="003F44BC">
            <w:pPr>
              <w:pStyle w:val="TableParagraph"/>
              <w:spacing w:before="59"/>
              <w:ind w:left="230" w:right="126"/>
              <w:rPr>
                <w:sz w:val="24"/>
              </w:rPr>
            </w:pPr>
            <w:r>
              <w:rPr>
                <w:sz w:val="24"/>
              </w:rPr>
              <w:t>MAE</w:t>
            </w:r>
          </w:p>
        </w:tc>
        <w:tc>
          <w:tcPr>
            <w:tcW w:w="5548" w:type="dxa"/>
          </w:tcPr>
          <w:p w14:paraId="1E183E6C" w14:textId="77777777" w:rsidR="00904C98" w:rsidRDefault="00904C98" w:rsidP="003F44BC">
            <w:pPr>
              <w:pStyle w:val="TableParagraph"/>
              <w:spacing w:before="59"/>
              <w:ind w:left="124" w:right="169"/>
              <w:rPr>
                <w:sz w:val="24"/>
              </w:rPr>
            </w:pPr>
            <w:r>
              <w:rPr>
                <w:sz w:val="24"/>
              </w:rPr>
              <w:t>Mean Absolute Error</w:t>
            </w:r>
          </w:p>
        </w:tc>
      </w:tr>
      <w:tr w:rsidR="00904C98" w14:paraId="6369E95C" w14:textId="77777777" w:rsidTr="003F44BC">
        <w:trPr>
          <w:trHeight w:val="425"/>
        </w:trPr>
        <w:tc>
          <w:tcPr>
            <w:tcW w:w="1275" w:type="dxa"/>
          </w:tcPr>
          <w:p w14:paraId="087F2E98" w14:textId="77777777" w:rsidR="00904C98" w:rsidRDefault="00904C98" w:rsidP="003F44BC">
            <w:pPr>
              <w:pStyle w:val="TableParagraph"/>
              <w:spacing w:before="69"/>
              <w:ind w:left="176" w:right="212"/>
              <w:rPr>
                <w:rFonts w:ascii="Carlito"/>
                <w:sz w:val="24"/>
              </w:rPr>
            </w:pPr>
            <w:r>
              <w:rPr>
                <w:rFonts w:ascii="Carlito"/>
                <w:sz w:val="24"/>
              </w:rPr>
              <w:t>22</w:t>
            </w:r>
          </w:p>
        </w:tc>
        <w:tc>
          <w:tcPr>
            <w:tcW w:w="1983" w:type="dxa"/>
          </w:tcPr>
          <w:p w14:paraId="122B253C" w14:textId="77777777" w:rsidR="00904C98" w:rsidRDefault="00904C98" w:rsidP="003F44BC">
            <w:pPr>
              <w:pStyle w:val="TableParagraph"/>
              <w:spacing w:before="59"/>
              <w:ind w:left="228" w:right="126"/>
              <w:rPr>
                <w:sz w:val="24"/>
              </w:rPr>
            </w:pPr>
            <w:r>
              <w:rPr>
                <w:sz w:val="24"/>
              </w:rPr>
              <w:t>GPU</w:t>
            </w:r>
          </w:p>
        </w:tc>
        <w:tc>
          <w:tcPr>
            <w:tcW w:w="5548" w:type="dxa"/>
          </w:tcPr>
          <w:p w14:paraId="1C402220" w14:textId="77777777" w:rsidR="00904C98" w:rsidRDefault="00904C98" w:rsidP="003F44BC">
            <w:pPr>
              <w:pStyle w:val="TableParagraph"/>
              <w:spacing w:before="59"/>
              <w:ind w:left="121" w:right="177"/>
              <w:rPr>
                <w:sz w:val="24"/>
              </w:rPr>
            </w:pPr>
            <w:r>
              <w:rPr>
                <w:sz w:val="24"/>
              </w:rPr>
              <w:t>Graphics Processing Units</w:t>
            </w:r>
          </w:p>
        </w:tc>
      </w:tr>
      <w:tr w:rsidR="00904C98" w14:paraId="1EB451D1" w14:textId="77777777" w:rsidTr="003F44BC">
        <w:trPr>
          <w:trHeight w:val="424"/>
        </w:trPr>
        <w:tc>
          <w:tcPr>
            <w:tcW w:w="1275" w:type="dxa"/>
          </w:tcPr>
          <w:p w14:paraId="712A500D" w14:textId="77777777" w:rsidR="00904C98" w:rsidRDefault="00904C98" w:rsidP="003F44BC">
            <w:pPr>
              <w:pStyle w:val="TableParagraph"/>
              <w:spacing w:before="67"/>
              <w:ind w:left="176" w:right="212"/>
              <w:rPr>
                <w:rFonts w:ascii="Carlito"/>
                <w:sz w:val="24"/>
              </w:rPr>
            </w:pPr>
            <w:r>
              <w:rPr>
                <w:rFonts w:ascii="Carlito"/>
                <w:sz w:val="24"/>
              </w:rPr>
              <w:t>23</w:t>
            </w:r>
          </w:p>
        </w:tc>
        <w:tc>
          <w:tcPr>
            <w:tcW w:w="1983" w:type="dxa"/>
          </w:tcPr>
          <w:p w14:paraId="7F4DF68F" w14:textId="77777777" w:rsidR="00904C98" w:rsidRDefault="00904C98" w:rsidP="003F44BC">
            <w:pPr>
              <w:pStyle w:val="TableParagraph"/>
              <w:spacing w:before="57"/>
              <w:ind w:left="230" w:right="123"/>
              <w:rPr>
                <w:sz w:val="24"/>
              </w:rPr>
            </w:pPr>
            <w:r>
              <w:rPr>
                <w:sz w:val="24"/>
              </w:rPr>
              <w:t>CPU</w:t>
            </w:r>
          </w:p>
        </w:tc>
        <w:tc>
          <w:tcPr>
            <w:tcW w:w="5548" w:type="dxa"/>
          </w:tcPr>
          <w:p w14:paraId="6CF8C541" w14:textId="77777777" w:rsidR="00904C98" w:rsidRDefault="00904C98" w:rsidP="003F44BC">
            <w:pPr>
              <w:pStyle w:val="TableParagraph"/>
              <w:spacing w:before="57"/>
              <w:ind w:left="124" w:right="176"/>
              <w:rPr>
                <w:sz w:val="24"/>
              </w:rPr>
            </w:pPr>
            <w:r>
              <w:rPr>
                <w:sz w:val="24"/>
              </w:rPr>
              <w:t>Control Processing Units</w:t>
            </w:r>
          </w:p>
        </w:tc>
      </w:tr>
      <w:tr w:rsidR="00904C98" w14:paraId="244CB54B" w14:textId="77777777" w:rsidTr="003F44BC">
        <w:trPr>
          <w:trHeight w:val="424"/>
        </w:trPr>
        <w:tc>
          <w:tcPr>
            <w:tcW w:w="1275" w:type="dxa"/>
          </w:tcPr>
          <w:p w14:paraId="06B37481" w14:textId="77777777" w:rsidR="00904C98" w:rsidRDefault="00904C98" w:rsidP="003F44BC">
            <w:pPr>
              <w:pStyle w:val="TableParagraph"/>
              <w:spacing w:before="69"/>
              <w:ind w:left="176" w:right="212"/>
              <w:rPr>
                <w:rFonts w:ascii="Carlito"/>
                <w:sz w:val="24"/>
              </w:rPr>
            </w:pPr>
            <w:r>
              <w:rPr>
                <w:rFonts w:ascii="Carlito"/>
                <w:sz w:val="24"/>
              </w:rPr>
              <w:t>24</w:t>
            </w:r>
          </w:p>
        </w:tc>
        <w:tc>
          <w:tcPr>
            <w:tcW w:w="1983" w:type="dxa"/>
          </w:tcPr>
          <w:p w14:paraId="2D892778" w14:textId="77777777" w:rsidR="00904C98" w:rsidRDefault="00904C98" w:rsidP="003F44BC">
            <w:pPr>
              <w:pStyle w:val="TableParagraph"/>
              <w:spacing w:before="59"/>
              <w:ind w:left="230" w:right="123"/>
              <w:rPr>
                <w:sz w:val="24"/>
              </w:rPr>
            </w:pPr>
            <w:r>
              <w:rPr>
                <w:sz w:val="24"/>
              </w:rPr>
              <w:t>CSV</w:t>
            </w:r>
          </w:p>
        </w:tc>
        <w:tc>
          <w:tcPr>
            <w:tcW w:w="5548" w:type="dxa"/>
          </w:tcPr>
          <w:p w14:paraId="01BBFFB0" w14:textId="77777777" w:rsidR="00904C98" w:rsidRDefault="00904C98" w:rsidP="003F44BC">
            <w:pPr>
              <w:pStyle w:val="TableParagraph"/>
              <w:spacing w:before="59"/>
              <w:ind w:left="59" w:right="177"/>
              <w:rPr>
                <w:sz w:val="24"/>
              </w:rPr>
            </w:pPr>
            <w:r>
              <w:rPr>
                <w:sz w:val="24"/>
              </w:rPr>
              <w:t>Comma Separated Values</w:t>
            </w:r>
          </w:p>
        </w:tc>
      </w:tr>
      <w:tr w:rsidR="00904C98" w14:paraId="6D9E3F22" w14:textId="77777777" w:rsidTr="003F44BC">
        <w:trPr>
          <w:trHeight w:val="437"/>
        </w:trPr>
        <w:tc>
          <w:tcPr>
            <w:tcW w:w="1275" w:type="dxa"/>
          </w:tcPr>
          <w:p w14:paraId="2DD3B420" w14:textId="77777777" w:rsidR="00904C98" w:rsidRDefault="00904C98" w:rsidP="003F44BC">
            <w:pPr>
              <w:pStyle w:val="TableParagraph"/>
              <w:spacing w:before="67"/>
              <w:ind w:left="176" w:right="212"/>
              <w:rPr>
                <w:rFonts w:ascii="Carlito"/>
                <w:sz w:val="24"/>
              </w:rPr>
            </w:pPr>
            <w:r>
              <w:rPr>
                <w:rFonts w:ascii="Carlito"/>
                <w:sz w:val="24"/>
              </w:rPr>
              <w:t>25</w:t>
            </w:r>
          </w:p>
        </w:tc>
        <w:tc>
          <w:tcPr>
            <w:tcW w:w="1983" w:type="dxa"/>
          </w:tcPr>
          <w:p w14:paraId="2DB1EABF" w14:textId="77777777" w:rsidR="00904C98" w:rsidRDefault="00904C98" w:rsidP="003F44BC">
            <w:pPr>
              <w:pStyle w:val="TableParagraph"/>
              <w:spacing w:before="57"/>
              <w:ind w:left="230" w:right="126"/>
              <w:rPr>
                <w:sz w:val="24"/>
              </w:rPr>
            </w:pPr>
            <w:r>
              <w:rPr>
                <w:color w:val="111111"/>
                <w:sz w:val="24"/>
              </w:rPr>
              <w:t>GSFC</w:t>
            </w:r>
          </w:p>
        </w:tc>
        <w:tc>
          <w:tcPr>
            <w:tcW w:w="5548" w:type="dxa"/>
          </w:tcPr>
          <w:p w14:paraId="1D8760EE" w14:textId="77777777" w:rsidR="00904C98" w:rsidRDefault="00904C98" w:rsidP="003F44BC">
            <w:pPr>
              <w:pStyle w:val="TableParagraph"/>
              <w:spacing w:before="57"/>
              <w:ind w:left="120" w:right="177"/>
              <w:rPr>
                <w:sz w:val="24"/>
              </w:rPr>
            </w:pPr>
            <w:r>
              <w:rPr>
                <w:sz w:val="24"/>
              </w:rPr>
              <w:t>Gujarat State Fertilizers &amp; Chemicals Limited</w:t>
            </w:r>
          </w:p>
        </w:tc>
      </w:tr>
      <w:tr w:rsidR="00904C98" w14:paraId="12BAC4FF" w14:textId="77777777" w:rsidTr="003F44BC">
        <w:trPr>
          <w:trHeight w:val="760"/>
        </w:trPr>
        <w:tc>
          <w:tcPr>
            <w:tcW w:w="1275" w:type="dxa"/>
          </w:tcPr>
          <w:p w14:paraId="6AE8EFCA" w14:textId="77777777" w:rsidR="00904C98" w:rsidRDefault="00904C98" w:rsidP="003F44BC">
            <w:pPr>
              <w:pStyle w:val="TableParagraph"/>
              <w:spacing w:before="81"/>
              <w:ind w:left="176" w:right="212"/>
              <w:rPr>
                <w:rFonts w:ascii="Carlito"/>
                <w:sz w:val="24"/>
              </w:rPr>
            </w:pPr>
            <w:r>
              <w:rPr>
                <w:rFonts w:ascii="Carlito"/>
                <w:sz w:val="24"/>
              </w:rPr>
              <w:t>26</w:t>
            </w:r>
          </w:p>
        </w:tc>
        <w:tc>
          <w:tcPr>
            <w:tcW w:w="1983" w:type="dxa"/>
          </w:tcPr>
          <w:p w14:paraId="0543FCB7" w14:textId="77777777" w:rsidR="00904C98" w:rsidRDefault="00904C98" w:rsidP="003F44BC">
            <w:pPr>
              <w:pStyle w:val="TableParagraph"/>
              <w:spacing w:before="71"/>
              <w:ind w:left="230" w:right="123"/>
              <w:rPr>
                <w:sz w:val="24"/>
              </w:rPr>
            </w:pPr>
            <w:r>
              <w:rPr>
                <w:sz w:val="24"/>
              </w:rPr>
              <w:t>NASDAQ</w:t>
            </w:r>
          </w:p>
        </w:tc>
        <w:tc>
          <w:tcPr>
            <w:tcW w:w="5548" w:type="dxa"/>
          </w:tcPr>
          <w:p w14:paraId="1C42B45A" w14:textId="77777777" w:rsidR="00904C98" w:rsidRDefault="00904C98" w:rsidP="003F44BC">
            <w:pPr>
              <w:pStyle w:val="TableParagraph"/>
              <w:spacing w:before="71"/>
              <w:ind w:left="124" w:right="177"/>
              <w:rPr>
                <w:sz w:val="24"/>
              </w:rPr>
            </w:pPr>
            <w:r>
              <w:rPr>
                <w:sz w:val="24"/>
              </w:rPr>
              <w:t>National Association of Securities Dealers Automated</w:t>
            </w:r>
          </w:p>
          <w:p w14:paraId="460D9931" w14:textId="77777777" w:rsidR="00904C98" w:rsidRDefault="00904C98" w:rsidP="003F44BC">
            <w:pPr>
              <w:pStyle w:val="TableParagraph"/>
              <w:spacing w:before="137" w:line="256" w:lineRule="exact"/>
              <w:ind w:left="124" w:right="173"/>
              <w:rPr>
                <w:sz w:val="24"/>
              </w:rPr>
            </w:pPr>
            <w:r>
              <w:rPr>
                <w:sz w:val="24"/>
              </w:rPr>
              <w:t>Quotations</w:t>
            </w:r>
          </w:p>
        </w:tc>
      </w:tr>
    </w:tbl>
    <w:p w14:paraId="22241619" w14:textId="77777777" w:rsidR="00904C98" w:rsidRDefault="00904C98" w:rsidP="00904C98">
      <w:pPr>
        <w:spacing w:line="256" w:lineRule="exact"/>
        <w:rPr>
          <w:sz w:val="24"/>
        </w:rPr>
        <w:sectPr w:rsidR="00904C9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34EC117" w14:textId="62481E66" w:rsidR="00A22DF6" w:rsidRPr="00A22DF6" w:rsidRDefault="00A22DF6" w:rsidP="00A22DF6">
      <w:pPr>
        <w:rPr>
          <w:rFonts w:ascii="Times New Roman"/>
          <w:sz w:val="28"/>
        </w:rPr>
        <w:sectPr w:rsidR="00A22DF6" w:rsidRPr="00A22DF6" w:rsidSect="00CB575B">
          <w:type w:val="continuous"/>
          <w:pgSz w:w="11910" w:h="16840"/>
          <w:pgMar w:top="1360" w:right="560" w:bottom="280" w:left="1300" w:header="720" w:footer="720" w:gutter="0"/>
          <w:pgNumType w:fmt="lowerRoman"/>
          <w:cols w:space="720"/>
        </w:sectPr>
      </w:pPr>
      <w:bookmarkStart w:id="2" w:name="_TOC_250002"/>
      <w:bookmarkEnd w:id="2"/>
    </w:p>
    <w:p w14:paraId="7731ADE0" w14:textId="47E85526" w:rsidR="00C96C13" w:rsidRDefault="00C96C13">
      <w:pPr>
        <w:pStyle w:val="BodyText"/>
        <w:spacing w:before="7"/>
        <w:rPr>
          <w:rFonts w:ascii="Times New Roman"/>
          <w:b/>
          <w:sz w:val="37"/>
        </w:rPr>
      </w:pPr>
    </w:p>
    <w:sectPr w:rsidR="00C96C13" w:rsidSect="00A22DF6">
      <w:footerReference w:type="default" r:id="rId52"/>
      <w:pgSz w:w="11910" w:h="16840"/>
      <w:pgMar w:top="1440" w:right="560" w:bottom="1760" w:left="1300" w:header="0" w:footer="1576"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4AB1" w14:textId="77777777" w:rsidR="00693CD4" w:rsidRDefault="00693CD4">
      <w:r>
        <w:separator/>
      </w:r>
    </w:p>
  </w:endnote>
  <w:endnote w:type="continuationSeparator" w:id="0">
    <w:p w14:paraId="125B560E" w14:textId="77777777" w:rsidR="00693CD4" w:rsidRDefault="0069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789127"/>
      <w:docPartObj>
        <w:docPartGallery w:val="Page Numbers (Bottom of Page)"/>
        <w:docPartUnique/>
      </w:docPartObj>
    </w:sdtPr>
    <w:sdtEndPr>
      <w:rPr>
        <w:noProof/>
      </w:rPr>
    </w:sdtEndPr>
    <w:sdtContent>
      <w:p w14:paraId="54CF6581" w14:textId="4750C42A" w:rsidR="002211BB" w:rsidRDefault="002211BB">
        <w:pPr>
          <w:pStyle w:val="Footer"/>
          <w:jc w:val="center"/>
        </w:pPr>
        <w:r>
          <w:fldChar w:fldCharType="begin"/>
        </w:r>
        <w:r>
          <w:instrText xml:space="preserve"> PAGE   \* MERGEFORMAT </w:instrText>
        </w:r>
        <w:r>
          <w:fldChar w:fldCharType="separate"/>
        </w:r>
        <w:r w:rsidR="00F66217">
          <w:rPr>
            <w:noProof/>
          </w:rPr>
          <w:t>v</w:t>
        </w:r>
        <w:r>
          <w:rPr>
            <w:noProof/>
          </w:rPr>
          <w:fldChar w:fldCharType="end"/>
        </w:r>
      </w:p>
    </w:sdtContent>
  </w:sdt>
  <w:p w14:paraId="2BB7D200" w14:textId="5197F83B" w:rsidR="002211BB" w:rsidRDefault="002211B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5A4B" w14:textId="77777777" w:rsidR="003711A8" w:rsidRDefault="003711A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8495" w14:textId="2060B9D4" w:rsidR="00904C98" w:rsidRDefault="00904C98">
    <w:pPr>
      <w:pStyle w:val="BodyText"/>
      <w:spacing w:line="14" w:lineRule="auto"/>
      <w:rPr>
        <w:sz w:val="20"/>
      </w:rPr>
    </w:pPr>
    <w:r>
      <w:rPr>
        <w:noProof/>
        <w:sz w:val="24"/>
      </w:rPr>
      <mc:AlternateContent>
        <mc:Choice Requires="wps">
          <w:drawing>
            <wp:anchor distT="0" distB="0" distL="114300" distR="114300" simplePos="0" relativeHeight="251661312" behindDoc="1" locked="0" layoutInCell="1" allowOverlap="1" wp14:anchorId="49249AD1" wp14:editId="26B8F376">
              <wp:simplePos x="0" y="0"/>
              <wp:positionH relativeFrom="page">
                <wp:posOffset>6468745</wp:posOffset>
              </wp:positionH>
              <wp:positionV relativeFrom="page">
                <wp:posOffset>9918700</wp:posOffset>
              </wp:positionV>
              <wp:extent cx="21780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D2DB1" w14:textId="77777777" w:rsidR="00904C98" w:rsidRDefault="00904C98">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49AD1" id="_x0000_t202" coordsize="21600,21600" o:spt="202" path="m,l,21600r21600,l21600,xe">
              <v:stroke joinstyle="miter"/>
              <v:path gradientshapeok="t" o:connecttype="rect"/>
            </v:shapetype>
            <v:shape id="Text Box 1" o:spid="_x0000_s1026" type="#_x0000_t202" style="position:absolute;margin-left:509.35pt;margin-top:781pt;width:17.1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" filled="f" stroked="f">
              <v:textbox inset="0,0,0,0">
                <w:txbxContent>
                  <w:p w14:paraId="401D2DB1" w14:textId="77777777" w:rsidR="00904C98" w:rsidRDefault="00904C98">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48A5" w14:textId="321C54F4" w:rsidR="00A36E5A" w:rsidRDefault="00A36E5A" w:rsidP="0038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8873" w14:textId="77777777" w:rsidR="00693CD4" w:rsidRDefault="00693CD4">
      <w:r>
        <w:separator/>
      </w:r>
    </w:p>
  </w:footnote>
  <w:footnote w:type="continuationSeparator" w:id="0">
    <w:p w14:paraId="167D6270" w14:textId="77777777" w:rsidR="00693CD4" w:rsidRDefault="00693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0D60" w14:textId="79FE8830" w:rsidR="00904C98" w:rsidRDefault="00904C9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D28"/>
    <w:multiLevelType w:val="multilevel"/>
    <w:tmpl w:val="0F2C61F2"/>
    <w:lvl w:ilvl="0">
      <w:start w:val="3"/>
      <w:numFmt w:val="decimal"/>
      <w:lvlText w:val="%1"/>
      <w:lvlJc w:val="left"/>
      <w:pPr>
        <w:ind w:left="1955" w:hanging="1084"/>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jc w:val="left"/>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3498" w:hanging="719"/>
      </w:pPr>
      <w:rPr>
        <w:rFonts w:hint="default"/>
        <w:lang w:val="en-US" w:eastAsia="en-US" w:bidi="ar-SA"/>
      </w:rPr>
    </w:lvl>
    <w:lvl w:ilvl="3">
      <w:numFmt w:val="bullet"/>
      <w:lvlText w:val="•"/>
      <w:lvlJc w:val="left"/>
      <w:pPr>
        <w:ind w:left="4316" w:hanging="719"/>
      </w:pPr>
      <w:rPr>
        <w:rFonts w:hint="default"/>
        <w:lang w:val="en-US" w:eastAsia="en-US" w:bidi="ar-SA"/>
      </w:rPr>
    </w:lvl>
    <w:lvl w:ilvl="4">
      <w:numFmt w:val="bullet"/>
      <w:lvlText w:val="•"/>
      <w:lvlJc w:val="left"/>
      <w:pPr>
        <w:ind w:left="5135" w:hanging="719"/>
      </w:pPr>
      <w:rPr>
        <w:rFonts w:hint="default"/>
        <w:lang w:val="en-US" w:eastAsia="en-US" w:bidi="ar-SA"/>
      </w:rPr>
    </w:lvl>
    <w:lvl w:ilvl="5">
      <w:numFmt w:val="bullet"/>
      <w:lvlText w:val="•"/>
      <w:lvlJc w:val="left"/>
      <w:pPr>
        <w:ind w:left="5953" w:hanging="719"/>
      </w:pPr>
      <w:rPr>
        <w:rFonts w:hint="default"/>
        <w:lang w:val="en-US" w:eastAsia="en-US" w:bidi="ar-SA"/>
      </w:rPr>
    </w:lvl>
    <w:lvl w:ilvl="6">
      <w:numFmt w:val="bullet"/>
      <w:lvlText w:val="•"/>
      <w:lvlJc w:val="left"/>
      <w:pPr>
        <w:ind w:left="6772" w:hanging="719"/>
      </w:pPr>
      <w:rPr>
        <w:rFonts w:hint="default"/>
        <w:lang w:val="en-US" w:eastAsia="en-US" w:bidi="ar-SA"/>
      </w:rPr>
    </w:lvl>
    <w:lvl w:ilvl="7">
      <w:numFmt w:val="bullet"/>
      <w:lvlText w:val="•"/>
      <w:lvlJc w:val="left"/>
      <w:pPr>
        <w:ind w:left="7590" w:hanging="719"/>
      </w:pPr>
      <w:rPr>
        <w:rFonts w:hint="default"/>
        <w:lang w:val="en-US" w:eastAsia="en-US" w:bidi="ar-SA"/>
      </w:rPr>
    </w:lvl>
    <w:lvl w:ilvl="8">
      <w:numFmt w:val="bullet"/>
      <w:lvlText w:val="•"/>
      <w:lvlJc w:val="left"/>
      <w:pPr>
        <w:ind w:left="8409" w:hanging="719"/>
      </w:pPr>
      <w:rPr>
        <w:rFonts w:hint="default"/>
        <w:lang w:val="en-US" w:eastAsia="en-US" w:bidi="ar-SA"/>
      </w:rPr>
    </w:lvl>
  </w:abstractNum>
  <w:abstractNum w:abstractNumId="1" w15:restartNumberingAfterBreak="0">
    <w:nsid w:val="070A3573"/>
    <w:multiLevelType w:val="hybridMultilevel"/>
    <w:tmpl w:val="8124A16C"/>
    <w:lvl w:ilvl="0" w:tplc="598A8804">
      <w:numFmt w:val="bullet"/>
      <w:lvlText w:val=""/>
      <w:lvlJc w:val="left"/>
      <w:pPr>
        <w:ind w:left="1503" w:hanging="351"/>
      </w:pPr>
      <w:rPr>
        <w:rFonts w:ascii="Georgia" w:eastAsia="Georgia" w:hAnsi="Georgia" w:cs="Georgia" w:hint="default"/>
        <w:w w:val="46"/>
        <w:sz w:val="27"/>
        <w:szCs w:val="27"/>
        <w:lang w:val="en-US" w:eastAsia="en-US" w:bidi="ar-SA"/>
      </w:rPr>
    </w:lvl>
    <w:lvl w:ilvl="1" w:tplc="9F6EABDC">
      <w:numFmt w:val="bullet"/>
      <w:lvlText w:val="•"/>
      <w:lvlJc w:val="left"/>
      <w:pPr>
        <w:ind w:left="2354" w:hanging="351"/>
      </w:pPr>
      <w:rPr>
        <w:rFonts w:hint="default"/>
        <w:lang w:val="en-US" w:eastAsia="en-US" w:bidi="ar-SA"/>
      </w:rPr>
    </w:lvl>
    <w:lvl w:ilvl="2" w:tplc="9D4CE026">
      <w:numFmt w:val="bullet"/>
      <w:lvlText w:val="•"/>
      <w:lvlJc w:val="left"/>
      <w:pPr>
        <w:ind w:left="3209" w:hanging="351"/>
      </w:pPr>
      <w:rPr>
        <w:rFonts w:hint="default"/>
        <w:lang w:val="en-US" w:eastAsia="en-US" w:bidi="ar-SA"/>
      </w:rPr>
    </w:lvl>
    <w:lvl w:ilvl="3" w:tplc="8B5484B0">
      <w:numFmt w:val="bullet"/>
      <w:lvlText w:val="•"/>
      <w:lvlJc w:val="left"/>
      <w:pPr>
        <w:ind w:left="4063" w:hanging="351"/>
      </w:pPr>
      <w:rPr>
        <w:rFonts w:hint="default"/>
        <w:lang w:val="en-US" w:eastAsia="en-US" w:bidi="ar-SA"/>
      </w:rPr>
    </w:lvl>
    <w:lvl w:ilvl="4" w:tplc="D5F6C1E2">
      <w:numFmt w:val="bullet"/>
      <w:lvlText w:val="•"/>
      <w:lvlJc w:val="left"/>
      <w:pPr>
        <w:ind w:left="4918" w:hanging="351"/>
      </w:pPr>
      <w:rPr>
        <w:rFonts w:hint="default"/>
        <w:lang w:val="en-US" w:eastAsia="en-US" w:bidi="ar-SA"/>
      </w:rPr>
    </w:lvl>
    <w:lvl w:ilvl="5" w:tplc="6C92843C">
      <w:numFmt w:val="bullet"/>
      <w:lvlText w:val="•"/>
      <w:lvlJc w:val="left"/>
      <w:pPr>
        <w:ind w:left="5773" w:hanging="351"/>
      </w:pPr>
      <w:rPr>
        <w:rFonts w:hint="default"/>
        <w:lang w:val="en-US" w:eastAsia="en-US" w:bidi="ar-SA"/>
      </w:rPr>
    </w:lvl>
    <w:lvl w:ilvl="6" w:tplc="94D42934">
      <w:numFmt w:val="bullet"/>
      <w:lvlText w:val="•"/>
      <w:lvlJc w:val="left"/>
      <w:pPr>
        <w:ind w:left="6627" w:hanging="351"/>
      </w:pPr>
      <w:rPr>
        <w:rFonts w:hint="default"/>
        <w:lang w:val="en-US" w:eastAsia="en-US" w:bidi="ar-SA"/>
      </w:rPr>
    </w:lvl>
    <w:lvl w:ilvl="7" w:tplc="F350D236">
      <w:numFmt w:val="bullet"/>
      <w:lvlText w:val="•"/>
      <w:lvlJc w:val="left"/>
      <w:pPr>
        <w:ind w:left="7482" w:hanging="351"/>
      </w:pPr>
      <w:rPr>
        <w:rFonts w:hint="default"/>
        <w:lang w:val="en-US" w:eastAsia="en-US" w:bidi="ar-SA"/>
      </w:rPr>
    </w:lvl>
    <w:lvl w:ilvl="8" w:tplc="E90ADC78">
      <w:numFmt w:val="bullet"/>
      <w:lvlText w:val="•"/>
      <w:lvlJc w:val="left"/>
      <w:pPr>
        <w:ind w:left="8337" w:hanging="351"/>
      </w:pPr>
      <w:rPr>
        <w:rFonts w:hint="default"/>
        <w:lang w:val="en-US" w:eastAsia="en-US" w:bidi="ar-SA"/>
      </w:rPr>
    </w:lvl>
  </w:abstractNum>
  <w:abstractNum w:abstractNumId="2" w15:restartNumberingAfterBreak="0">
    <w:nsid w:val="0B9177A7"/>
    <w:multiLevelType w:val="hybridMultilevel"/>
    <w:tmpl w:val="19BA6030"/>
    <w:lvl w:ilvl="0" w:tplc="958EDB48">
      <w:numFmt w:val="bullet"/>
      <w:lvlText w:val=""/>
      <w:lvlJc w:val="left"/>
      <w:pPr>
        <w:ind w:left="1503" w:hanging="351"/>
      </w:pPr>
      <w:rPr>
        <w:rFonts w:hint="default"/>
        <w:w w:val="101"/>
        <w:lang w:val="en-US" w:eastAsia="en-US" w:bidi="ar-SA"/>
      </w:rPr>
    </w:lvl>
    <w:lvl w:ilvl="1" w:tplc="E286E4E4">
      <w:numFmt w:val="bullet"/>
      <w:lvlText w:val="•"/>
      <w:lvlJc w:val="left"/>
      <w:pPr>
        <w:ind w:left="2354" w:hanging="351"/>
      </w:pPr>
      <w:rPr>
        <w:rFonts w:hint="default"/>
        <w:lang w:val="en-US" w:eastAsia="en-US" w:bidi="ar-SA"/>
      </w:rPr>
    </w:lvl>
    <w:lvl w:ilvl="2" w:tplc="A4000320">
      <w:numFmt w:val="bullet"/>
      <w:lvlText w:val="•"/>
      <w:lvlJc w:val="left"/>
      <w:pPr>
        <w:ind w:left="3209" w:hanging="351"/>
      </w:pPr>
      <w:rPr>
        <w:rFonts w:hint="default"/>
        <w:lang w:val="en-US" w:eastAsia="en-US" w:bidi="ar-SA"/>
      </w:rPr>
    </w:lvl>
    <w:lvl w:ilvl="3" w:tplc="5A501302">
      <w:numFmt w:val="bullet"/>
      <w:lvlText w:val="•"/>
      <w:lvlJc w:val="left"/>
      <w:pPr>
        <w:ind w:left="4063" w:hanging="351"/>
      </w:pPr>
      <w:rPr>
        <w:rFonts w:hint="default"/>
        <w:lang w:val="en-US" w:eastAsia="en-US" w:bidi="ar-SA"/>
      </w:rPr>
    </w:lvl>
    <w:lvl w:ilvl="4" w:tplc="B4B04D24">
      <w:numFmt w:val="bullet"/>
      <w:lvlText w:val="•"/>
      <w:lvlJc w:val="left"/>
      <w:pPr>
        <w:ind w:left="4918" w:hanging="351"/>
      </w:pPr>
      <w:rPr>
        <w:rFonts w:hint="default"/>
        <w:lang w:val="en-US" w:eastAsia="en-US" w:bidi="ar-SA"/>
      </w:rPr>
    </w:lvl>
    <w:lvl w:ilvl="5" w:tplc="B6382B54">
      <w:numFmt w:val="bullet"/>
      <w:lvlText w:val="•"/>
      <w:lvlJc w:val="left"/>
      <w:pPr>
        <w:ind w:left="5773" w:hanging="351"/>
      </w:pPr>
      <w:rPr>
        <w:rFonts w:hint="default"/>
        <w:lang w:val="en-US" w:eastAsia="en-US" w:bidi="ar-SA"/>
      </w:rPr>
    </w:lvl>
    <w:lvl w:ilvl="6" w:tplc="A4865758">
      <w:numFmt w:val="bullet"/>
      <w:lvlText w:val="•"/>
      <w:lvlJc w:val="left"/>
      <w:pPr>
        <w:ind w:left="6627" w:hanging="351"/>
      </w:pPr>
      <w:rPr>
        <w:rFonts w:hint="default"/>
        <w:lang w:val="en-US" w:eastAsia="en-US" w:bidi="ar-SA"/>
      </w:rPr>
    </w:lvl>
    <w:lvl w:ilvl="7" w:tplc="1DE88F3A">
      <w:numFmt w:val="bullet"/>
      <w:lvlText w:val="•"/>
      <w:lvlJc w:val="left"/>
      <w:pPr>
        <w:ind w:left="7482" w:hanging="351"/>
      </w:pPr>
      <w:rPr>
        <w:rFonts w:hint="default"/>
        <w:lang w:val="en-US" w:eastAsia="en-US" w:bidi="ar-SA"/>
      </w:rPr>
    </w:lvl>
    <w:lvl w:ilvl="8" w:tplc="2C76130C">
      <w:numFmt w:val="bullet"/>
      <w:lvlText w:val="•"/>
      <w:lvlJc w:val="left"/>
      <w:pPr>
        <w:ind w:left="8337" w:hanging="351"/>
      </w:pPr>
      <w:rPr>
        <w:rFonts w:hint="default"/>
        <w:lang w:val="en-US" w:eastAsia="en-US" w:bidi="ar-SA"/>
      </w:rPr>
    </w:lvl>
  </w:abstractNum>
  <w:abstractNum w:abstractNumId="3" w15:restartNumberingAfterBreak="0">
    <w:nsid w:val="0BE04E36"/>
    <w:multiLevelType w:val="hybridMultilevel"/>
    <w:tmpl w:val="74B60130"/>
    <w:lvl w:ilvl="0" w:tplc="FFAE7A80">
      <w:start w:val="1"/>
      <w:numFmt w:val="decimal"/>
      <w:lvlText w:val="%1."/>
      <w:lvlJc w:val="left"/>
      <w:pPr>
        <w:ind w:left="1075" w:hanging="274"/>
        <w:jc w:val="left"/>
      </w:pPr>
      <w:rPr>
        <w:rFonts w:ascii="Liberation Serif" w:eastAsia="Liberation Serif" w:hAnsi="Liberation Serif" w:cs="Liberation Serif" w:hint="default"/>
        <w:w w:val="101"/>
        <w:sz w:val="27"/>
        <w:szCs w:val="27"/>
        <w:lang w:val="en-US" w:eastAsia="en-US" w:bidi="ar-SA"/>
      </w:rPr>
    </w:lvl>
    <w:lvl w:ilvl="1" w:tplc="207214BA">
      <w:numFmt w:val="bullet"/>
      <w:lvlText w:val="•"/>
      <w:lvlJc w:val="left"/>
      <w:pPr>
        <w:ind w:left="1976" w:hanging="274"/>
      </w:pPr>
      <w:rPr>
        <w:rFonts w:hint="default"/>
        <w:lang w:val="en-US" w:eastAsia="en-US" w:bidi="ar-SA"/>
      </w:rPr>
    </w:lvl>
    <w:lvl w:ilvl="2" w:tplc="654692AC">
      <w:numFmt w:val="bullet"/>
      <w:lvlText w:val="•"/>
      <w:lvlJc w:val="left"/>
      <w:pPr>
        <w:ind w:left="2873" w:hanging="274"/>
      </w:pPr>
      <w:rPr>
        <w:rFonts w:hint="default"/>
        <w:lang w:val="en-US" w:eastAsia="en-US" w:bidi="ar-SA"/>
      </w:rPr>
    </w:lvl>
    <w:lvl w:ilvl="3" w:tplc="777E9D40">
      <w:numFmt w:val="bullet"/>
      <w:lvlText w:val="•"/>
      <w:lvlJc w:val="left"/>
      <w:pPr>
        <w:ind w:left="3769" w:hanging="274"/>
      </w:pPr>
      <w:rPr>
        <w:rFonts w:hint="default"/>
        <w:lang w:val="en-US" w:eastAsia="en-US" w:bidi="ar-SA"/>
      </w:rPr>
    </w:lvl>
    <w:lvl w:ilvl="4" w:tplc="5182573E">
      <w:numFmt w:val="bullet"/>
      <w:lvlText w:val="•"/>
      <w:lvlJc w:val="left"/>
      <w:pPr>
        <w:ind w:left="4666" w:hanging="274"/>
      </w:pPr>
      <w:rPr>
        <w:rFonts w:hint="default"/>
        <w:lang w:val="en-US" w:eastAsia="en-US" w:bidi="ar-SA"/>
      </w:rPr>
    </w:lvl>
    <w:lvl w:ilvl="5" w:tplc="7AEE69A4">
      <w:numFmt w:val="bullet"/>
      <w:lvlText w:val="•"/>
      <w:lvlJc w:val="left"/>
      <w:pPr>
        <w:ind w:left="5563" w:hanging="274"/>
      </w:pPr>
      <w:rPr>
        <w:rFonts w:hint="default"/>
        <w:lang w:val="en-US" w:eastAsia="en-US" w:bidi="ar-SA"/>
      </w:rPr>
    </w:lvl>
    <w:lvl w:ilvl="6" w:tplc="4B44FD1A">
      <w:numFmt w:val="bullet"/>
      <w:lvlText w:val="•"/>
      <w:lvlJc w:val="left"/>
      <w:pPr>
        <w:ind w:left="6459" w:hanging="274"/>
      </w:pPr>
      <w:rPr>
        <w:rFonts w:hint="default"/>
        <w:lang w:val="en-US" w:eastAsia="en-US" w:bidi="ar-SA"/>
      </w:rPr>
    </w:lvl>
    <w:lvl w:ilvl="7" w:tplc="94A85EB4">
      <w:numFmt w:val="bullet"/>
      <w:lvlText w:val="•"/>
      <w:lvlJc w:val="left"/>
      <w:pPr>
        <w:ind w:left="7356" w:hanging="274"/>
      </w:pPr>
      <w:rPr>
        <w:rFonts w:hint="default"/>
        <w:lang w:val="en-US" w:eastAsia="en-US" w:bidi="ar-SA"/>
      </w:rPr>
    </w:lvl>
    <w:lvl w:ilvl="8" w:tplc="74707BEE">
      <w:numFmt w:val="bullet"/>
      <w:lvlText w:val="•"/>
      <w:lvlJc w:val="left"/>
      <w:pPr>
        <w:ind w:left="8253" w:hanging="274"/>
      </w:pPr>
      <w:rPr>
        <w:rFonts w:hint="default"/>
        <w:lang w:val="en-US" w:eastAsia="en-US" w:bidi="ar-SA"/>
      </w:rPr>
    </w:lvl>
  </w:abstractNum>
  <w:abstractNum w:abstractNumId="4" w15:restartNumberingAfterBreak="0">
    <w:nsid w:val="0DDE215B"/>
    <w:multiLevelType w:val="multilevel"/>
    <w:tmpl w:val="9DB82202"/>
    <w:lvl w:ilvl="0">
      <w:start w:val="3"/>
      <w:numFmt w:val="decimal"/>
      <w:lvlText w:val="%1"/>
      <w:lvlJc w:val="left"/>
      <w:pPr>
        <w:ind w:left="943" w:hanging="423"/>
        <w:jc w:val="left"/>
      </w:pPr>
      <w:rPr>
        <w:rFonts w:hint="default"/>
        <w:lang w:val="en-US" w:eastAsia="en-US" w:bidi="ar-SA"/>
      </w:rPr>
    </w:lvl>
    <w:lvl w:ilvl="1">
      <w:start w:val="1"/>
      <w:numFmt w:val="decimal"/>
      <w:lvlText w:val="%1.%2"/>
      <w:lvlJc w:val="left"/>
      <w:pPr>
        <w:ind w:left="943"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241" w:hanging="361"/>
        <w:jc w:val="left"/>
      </w:pPr>
      <w:rPr>
        <w:rFonts w:ascii="Times New Roman" w:eastAsia="Times New Roman" w:hAnsi="Times New Roman" w:cs="Times New Roman" w:hint="default"/>
        <w:spacing w:val="-7"/>
        <w:w w:val="99"/>
        <w:sz w:val="24"/>
        <w:szCs w:val="24"/>
        <w:lang w:val="en-US" w:eastAsia="en-US" w:bidi="ar-SA"/>
      </w:rPr>
    </w:lvl>
    <w:lvl w:ilvl="3">
      <w:numFmt w:val="bullet"/>
      <w:lvlText w:val="•"/>
      <w:lvlJc w:val="left"/>
      <w:pPr>
        <w:ind w:left="3205" w:hanging="361"/>
      </w:pPr>
      <w:rPr>
        <w:rFonts w:hint="default"/>
        <w:lang w:val="en-US" w:eastAsia="en-US" w:bidi="ar-SA"/>
      </w:rPr>
    </w:lvl>
    <w:lvl w:ilvl="4">
      <w:numFmt w:val="bullet"/>
      <w:lvlText w:val="•"/>
      <w:lvlJc w:val="left"/>
      <w:pPr>
        <w:ind w:left="4188" w:hanging="361"/>
      </w:pPr>
      <w:rPr>
        <w:rFonts w:hint="default"/>
        <w:lang w:val="en-US" w:eastAsia="en-US" w:bidi="ar-SA"/>
      </w:rPr>
    </w:lvl>
    <w:lvl w:ilvl="5">
      <w:numFmt w:val="bullet"/>
      <w:lvlText w:val="•"/>
      <w:lvlJc w:val="left"/>
      <w:pPr>
        <w:ind w:left="5170" w:hanging="361"/>
      </w:pPr>
      <w:rPr>
        <w:rFonts w:hint="default"/>
        <w:lang w:val="en-US" w:eastAsia="en-US" w:bidi="ar-SA"/>
      </w:rPr>
    </w:lvl>
    <w:lvl w:ilvl="6">
      <w:numFmt w:val="bullet"/>
      <w:lvlText w:val="•"/>
      <w:lvlJc w:val="left"/>
      <w:pPr>
        <w:ind w:left="6153" w:hanging="361"/>
      </w:pPr>
      <w:rPr>
        <w:rFonts w:hint="default"/>
        <w:lang w:val="en-US" w:eastAsia="en-US" w:bidi="ar-SA"/>
      </w:rPr>
    </w:lvl>
    <w:lvl w:ilvl="7">
      <w:numFmt w:val="bullet"/>
      <w:lvlText w:val="•"/>
      <w:lvlJc w:val="left"/>
      <w:pPr>
        <w:ind w:left="7136" w:hanging="361"/>
      </w:pPr>
      <w:rPr>
        <w:rFonts w:hint="default"/>
        <w:lang w:val="en-US" w:eastAsia="en-US" w:bidi="ar-SA"/>
      </w:rPr>
    </w:lvl>
    <w:lvl w:ilvl="8">
      <w:numFmt w:val="bullet"/>
      <w:lvlText w:val="•"/>
      <w:lvlJc w:val="left"/>
      <w:pPr>
        <w:ind w:left="8118" w:hanging="361"/>
      </w:pPr>
      <w:rPr>
        <w:rFonts w:hint="default"/>
        <w:lang w:val="en-US" w:eastAsia="en-US" w:bidi="ar-SA"/>
      </w:rPr>
    </w:lvl>
  </w:abstractNum>
  <w:abstractNum w:abstractNumId="5" w15:restartNumberingAfterBreak="0">
    <w:nsid w:val="0E4F240C"/>
    <w:multiLevelType w:val="hybridMultilevel"/>
    <w:tmpl w:val="4FD4E7B0"/>
    <w:lvl w:ilvl="0" w:tplc="C83C3442">
      <w:numFmt w:val="bullet"/>
      <w:lvlText w:val=""/>
      <w:lvlJc w:val="left"/>
      <w:pPr>
        <w:ind w:left="520" w:hanging="361"/>
      </w:pPr>
      <w:rPr>
        <w:rFonts w:ascii="Symbol" w:eastAsia="Symbol" w:hAnsi="Symbol" w:cs="Symbol" w:hint="default"/>
        <w:w w:val="100"/>
        <w:sz w:val="20"/>
        <w:szCs w:val="20"/>
        <w:lang w:val="en-US" w:eastAsia="en-US" w:bidi="ar-SA"/>
      </w:rPr>
    </w:lvl>
    <w:lvl w:ilvl="1" w:tplc="11AC5C9A">
      <w:numFmt w:val="bullet"/>
      <w:lvlText w:val="•"/>
      <w:lvlJc w:val="left"/>
      <w:pPr>
        <w:ind w:left="1476" w:hanging="361"/>
      </w:pPr>
      <w:rPr>
        <w:rFonts w:hint="default"/>
        <w:lang w:val="en-US" w:eastAsia="en-US" w:bidi="ar-SA"/>
      </w:rPr>
    </w:lvl>
    <w:lvl w:ilvl="2" w:tplc="F2F2E9C2">
      <w:numFmt w:val="bullet"/>
      <w:lvlText w:val="•"/>
      <w:lvlJc w:val="left"/>
      <w:pPr>
        <w:ind w:left="2432" w:hanging="361"/>
      </w:pPr>
      <w:rPr>
        <w:rFonts w:hint="default"/>
        <w:lang w:val="en-US" w:eastAsia="en-US" w:bidi="ar-SA"/>
      </w:rPr>
    </w:lvl>
    <w:lvl w:ilvl="3" w:tplc="54D0309C">
      <w:numFmt w:val="bullet"/>
      <w:lvlText w:val="•"/>
      <w:lvlJc w:val="left"/>
      <w:pPr>
        <w:ind w:left="3389" w:hanging="361"/>
      </w:pPr>
      <w:rPr>
        <w:rFonts w:hint="default"/>
        <w:lang w:val="en-US" w:eastAsia="en-US" w:bidi="ar-SA"/>
      </w:rPr>
    </w:lvl>
    <w:lvl w:ilvl="4" w:tplc="5D145A4A">
      <w:numFmt w:val="bullet"/>
      <w:lvlText w:val="•"/>
      <w:lvlJc w:val="left"/>
      <w:pPr>
        <w:ind w:left="4345" w:hanging="361"/>
      </w:pPr>
      <w:rPr>
        <w:rFonts w:hint="default"/>
        <w:lang w:val="en-US" w:eastAsia="en-US" w:bidi="ar-SA"/>
      </w:rPr>
    </w:lvl>
    <w:lvl w:ilvl="5" w:tplc="535AF8CA">
      <w:numFmt w:val="bullet"/>
      <w:lvlText w:val="•"/>
      <w:lvlJc w:val="left"/>
      <w:pPr>
        <w:ind w:left="5302" w:hanging="361"/>
      </w:pPr>
      <w:rPr>
        <w:rFonts w:hint="default"/>
        <w:lang w:val="en-US" w:eastAsia="en-US" w:bidi="ar-SA"/>
      </w:rPr>
    </w:lvl>
    <w:lvl w:ilvl="6" w:tplc="F4B0CC00">
      <w:numFmt w:val="bullet"/>
      <w:lvlText w:val="•"/>
      <w:lvlJc w:val="left"/>
      <w:pPr>
        <w:ind w:left="6258" w:hanging="361"/>
      </w:pPr>
      <w:rPr>
        <w:rFonts w:hint="default"/>
        <w:lang w:val="en-US" w:eastAsia="en-US" w:bidi="ar-SA"/>
      </w:rPr>
    </w:lvl>
    <w:lvl w:ilvl="7" w:tplc="CE7857DA">
      <w:numFmt w:val="bullet"/>
      <w:lvlText w:val="•"/>
      <w:lvlJc w:val="left"/>
      <w:pPr>
        <w:ind w:left="7214" w:hanging="361"/>
      </w:pPr>
      <w:rPr>
        <w:rFonts w:hint="default"/>
        <w:lang w:val="en-US" w:eastAsia="en-US" w:bidi="ar-SA"/>
      </w:rPr>
    </w:lvl>
    <w:lvl w:ilvl="8" w:tplc="D79AAF9A">
      <w:numFmt w:val="bullet"/>
      <w:lvlText w:val="•"/>
      <w:lvlJc w:val="left"/>
      <w:pPr>
        <w:ind w:left="8171" w:hanging="361"/>
      </w:pPr>
      <w:rPr>
        <w:rFonts w:hint="default"/>
        <w:lang w:val="en-US" w:eastAsia="en-US" w:bidi="ar-SA"/>
      </w:rPr>
    </w:lvl>
  </w:abstractNum>
  <w:abstractNum w:abstractNumId="6" w15:restartNumberingAfterBreak="0">
    <w:nsid w:val="0FAE4866"/>
    <w:multiLevelType w:val="multilevel"/>
    <w:tmpl w:val="6B785CDC"/>
    <w:lvl w:ilvl="0">
      <w:start w:val="6"/>
      <w:numFmt w:val="decimal"/>
      <w:lvlText w:val="%1"/>
      <w:lvlJc w:val="left"/>
      <w:pPr>
        <w:ind w:left="1502" w:hanging="700"/>
        <w:jc w:val="left"/>
      </w:pPr>
      <w:rPr>
        <w:rFonts w:hint="default"/>
        <w:lang w:val="en-US" w:eastAsia="en-US" w:bidi="ar-SA"/>
      </w:rPr>
    </w:lvl>
    <w:lvl w:ilvl="1">
      <w:start w:val="1"/>
      <w:numFmt w:val="decimal"/>
      <w:lvlText w:val="%1.%2"/>
      <w:lvlJc w:val="left"/>
      <w:pPr>
        <w:ind w:left="1502" w:hanging="700"/>
        <w:jc w:val="left"/>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1592" w:hanging="351"/>
      </w:pPr>
      <w:rPr>
        <w:rFonts w:ascii="Georgia" w:eastAsia="Georgia" w:hAnsi="Georgia" w:cs="Georgia" w:hint="default"/>
        <w:w w:val="80"/>
        <w:sz w:val="27"/>
        <w:szCs w:val="27"/>
        <w:lang w:val="en-US" w:eastAsia="en-US" w:bidi="ar-SA"/>
      </w:rPr>
    </w:lvl>
    <w:lvl w:ilvl="3">
      <w:numFmt w:val="bullet"/>
      <w:lvlText w:val="•"/>
      <w:lvlJc w:val="left"/>
      <w:pPr>
        <w:ind w:left="3476" w:hanging="351"/>
      </w:pPr>
      <w:rPr>
        <w:rFonts w:hint="default"/>
        <w:lang w:val="en-US" w:eastAsia="en-US" w:bidi="ar-SA"/>
      </w:rPr>
    </w:lvl>
    <w:lvl w:ilvl="4">
      <w:numFmt w:val="bullet"/>
      <w:lvlText w:val="•"/>
      <w:lvlJc w:val="left"/>
      <w:pPr>
        <w:ind w:left="4415" w:hanging="351"/>
      </w:pPr>
      <w:rPr>
        <w:rFonts w:hint="default"/>
        <w:lang w:val="en-US" w:eastAsia="en-US" w:bidi="ar-SA"/>
      </w:rPr>
    </w:lvl>
    <w:lvl w:ilvl="5">
      <w:numFmt w:val="bullet"/>
      <w:lvlText w:val="•"/>
      <w:lvlJc w:val="left"/>
      <w:pPr>
        <w:ind w:left="5353" w:hanging="351"/>
      </w:pPr>
      <w:rPr>
        <w:rFonts w:hint="default"/>
        <w:lang w:val="en-US" w:eastAsia="en-US" w:bidi="ar-SA"/>
      </w:rPr>
    </w:lvl>
    <w:lvl w:ilvl="6">
      <w:numFmt w:val="bullet"/>
      <w:lvlText w:val="•"/>
      <w:lvlJc w:val="left"/>
      <w:pPr>
        <w:ind w:left="6292" w:hanging="351"/>
      </w:pPr>
      <w:rPr>
        <w:rFonts w:hint="default"/>
        <w:lang w:val="en-US" w:eastAsia="en-US" w:bidi="ar-SA"/>
      </w:rPr>
    </w:lvl>
    <w:lvl w:ilvl="7">
      <w:numFmt w:val="bullet"/>
      <w:lvlText w:val="•"/>
      <w:lvlJc w:val="left"/>
      <w:pPr>
        <w:ind w:left="7230" w:hanging="351"/>
      </w:pPr>
      <w:rPr>
        <w:rFonts w:hint="default"/>
        <w:lang w:val="en-US" w:eastAsia="en-US" w:bidi="ar-SA"/>
      </w:rPr>
    </w:lvl>
    <w:lvl w:ilvl="8">
      <w:numFmt w:val="bullet"/>
      <w:lvlText w:val="•"/>
      <w:lvlJc w:val="left"/>
      <w:pPr>
        <w:ind w:left="8169" w:hanging="351"/>
      </w:pPr>
      <w:rPr>
        <w:rFonts w:hint="default"/>
        <w:lang w:val="en-US" w:eastAsia="en-US" w:bidi="ar-SA"/>
      </w:rPr>
    </w:lvl>
  </w:abstractNum>
  <w:abstractNum w:abstractNumId="7" w15:restartNumberingAfterBreak="0">
    <w:nsid w:val="1186736B"/>
    <w:multiLevelType w:val="multilevel"/>
    <w:tmpl w:val="60BA5814"/>
    <w:lvl w:ilvl="0">
      <w:start w:val="10"/>
      <w:numFmt w:val="decimal"/>
      <w:lvlText w:val="%1"/>
      <w:lvlJc w:val="left"/>
      <w:pPr>
        <w:ind w:left="1349" w:hanging="547"/>
        <w:jc w:val="left"/>
      </w:pPr>
      <w:rPr>
        <w:rFonts w:hint="default"/>
        <w:lang w:val="en-US" w:eastAsia="en-US" w:bidi="ar-SA"/>
      </w:rPr>
    </w:lvl>
    <w:lvl w:ilvl="1">
      <w:start w:val="1"/>
      <w:numFmt w:val="decimal"/>
      <w:lvlText w:val="%1.%2"/>
      <w:lvlJc w:val="left"/>
      <w:pPr>
        <w:ind w:left="1349" w:hanging="547"/>
        <w:jc w:val="left"/>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1503" w:hanging="351"/>
      </w:pPr>
      <w:rPr>
        <w:rFonts w:ascii="Georgia" w:eastAsia="Georgia" w:hAnsi="Georgia" w:cs="Georgia" w:hint="default"/>
        <w:w w:val="101"/>
        <w:sz w:val="27"/>
        <w:szCs w:val="27"/>
        <w:lang w:val="en-US" w:eastAsia="en-US" w:bidi="ar-SA"/>
      </w:rPr>
    </w:lvl>
    <w:lvl w:ilvl="3">
      <w:numFmt w:val="bullet"/>
      <w:lvlText w:val="•"/>
      <w:lvlJc w:val="left"/>
      <w:pPr>
        <w:ind w:left="3399" w:hanging="351"/>
      </w:pPr>
      <w:rPr>
        <w:rFonts w:hint="default"/>
        <w:lang w:val="en-US" w:eastAsia="en-US" w:bidi="ar-SA"/>
      </w:rPr>
    </w:lvl>
    <w:lvl w:ilvl="4">
      <w:numFmt w:val="bullet"/>
      <w:lvlText w:val="•"/>
      <w:lvlJc w:val="left"/>
      <w:pPr>
        <w:ind w:left="4348" w:hanging="351"/>
      </w:pPr>
      <w:rPr>
        <w:rFonts w:hint="default"/>
        <w:lang w:val="en-US" w:eastAsia="en-US" w:bidi="ar-SA"/>
      </w:rPr>
    </w:lvl>
    <w:lvl w:ilvl="5">
      <w:numFmt w:val="bullet"/>
      <w:lvlText w:val="•"/>
      <w:lvlJc w:val="left"/>
      <w:pPr>
        <w:ind w:left="5298" w:hanging="351"/>
      </w:pPr>
      <w:rPr>
        <w:rFonts w:hint="default"/>
        <w:lang w:val="en-US" w:eastAsia="en-US" w:bidi="ar-SA"/>
      </w:rPr>
    </w:lvl>
    <w:lvl w:ilvl="6">
      <w:numFmt w:val="bullet"/>
      <w:lvlText w:val="•"/>
      <w:lvlJc w:val="left"/>
      <w:pPr>
        <w:ind w:left="6248" w:hanging="351"/>
      </w:pPr>
      <w:rPr>
        <w:rFonts w:hint="default"/>
        <w:lang w:val="en-US" w:eastAsia="en-US" w:bidi="ar-SA"/>
      </w:rPr>
    </w:lvl>
    <w:lvl w:ilvl="7">
      <w:numFmt w:val="bullet"/>
      <w:lvlText w:val="•"/>
      <w:lvlJc w:val="left"/>
      <w:pPr>
        <w:ind w:left="7197" w:hanging="351"/>
      </w:pPr>
      <w:rPr>
        <w:rFonts w:hint="default"/>
        <w:lang w:val="en-US" w:eastAsia="en-US" w:bidi="ar-SA"/>
      </w:rPr>
    </w:lvl>
    <w:lvl w:ilvl="8">
      <w:numFmt w:val="bullet"/>
      <w:lvlText w:val="•"/>
      <w:lvlJc w:val="left"/>
      <w:pPr>
        <w:ind w:left="8147" w:hanging="351"/>
      </w:pPr>
      <w:rPr>
        <w:rFonts w:hint="default"/>
        <w:lang w:val="en-US" w:eastAsia="en-US" w:bidi="ar-SA"/>
      </w:rPr>
    </w:lvl>
  </w:abstractNum>
  <w:abstractNum w:abstractNumId="8" w15:restartNumberingAfterBreak="0">
    <w:nsid w:val="1466327B"/>
    <w:multiLevelType w:val="multilevel"/>
    <w:tmpl w:val="8B2C8BB0"/>
    <w:lvl w:ilvl="0">
      <w:start w:val="4"/>
      <w:numFmt w:val="decimal"/>
      <w:lvlText w:val="%1"/>
      <w:lvlJc w:val="left"/>
      <w:pPr>
        <w:ind w:left="1212" w:hanging="410"/>
        <w:jc w:val="left"/>
      </w:pPr>
      <w:rPr>
        <w:rFonts w:hint="default"/>
        <w:lang w:val="en-US" w:eastAsia="en-US" w:bidi="ar-SA"/>
      </w:rPr>
    </w:lvl>
    <w:lvl w:ilvl="1">
      <w:start w:val="1"/>
      <w:numFmt w:val="decimal"/>
      <w:lvlText w:val="%1.%2"/>
      <w:lvlJc w:val="left"/>
      <w:pPr>
        <w:ind w:left="1212" w:hanging="410"/>
        <w:jc w:val="right"/>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802" w:hanging="164"/>
      </w:pPr>
      <w:rPr>
        <w:rFonts w:ascii="Liberation Serif" w:eastAsia="Liberation Serif" w:hAnsi="Liberation Serif" w:cs="Liberation Serif" w:hint="default"/>
        <w:w w:val="101"/>
        <w:sz w:val="27"/>
        <w:szCs w:val="27"/>
        <w:lang w:val="en-US" w:eastAsia="en-US" w:bidi="ar-SA"/>
      </w:rPr>
    </w:lvl>
    <w:lvl w:ilvl="3">
      <w:numFmt w:val="bullet"/>
      <w:lvlText w:val="•"/>
      <w:lvlJc w:val="left"/>
      <w:pPr>
        <w:ind w:left="3181" w:hanging="164"/>
      </w:pPr>
      <w:rPr>
        <w:rFonts w:hint="default"/>
        <w:lang w:val="en-US" w:eastAsia="en-US" w:bidi="ar-SA"/>
      </w:rPr>
    </w:lvl>
    <w:lvl w:ilvl="4">
      <w:numFmt w:val="bullet"/>
      <w:lvlText w:val="•"/>
      <w:lvlJc w:val="left"/>
      <w:pPr>
        <w:ind w:left="4162" w:hanging="164"/>
      </w:pPr>
      <w:rPr>
        <w:rFonts w:hint="default"/>
        <w:lang w:val="en-US" w:eastAsia="en-US" w:bidi="ar-SA"/>
      </w:rPr>
    </w:lvl>
    <w:lvl w:ilvl="5">
      <w:numFmt w:val="bullet"/>
      <w:lvlText w:val="•"/>
      <w:lvlJc w:val="left"/>
      <w:pPr>
        <w:ind w:left="5142" w:hanging="164"/>
      </w:pPr>
      <w:rPr>
        <w:rFonts w:hint="default"/>
        <w:lang w:val="en-US" w:eastAsia="en-US" w:bidi="ar-SA"/>
      </w:rPr>
    </w:lvl>
    <w:lvl w:ilvl="6">
      <w:numFmt w:val="bullet"/>
      <w:lvlText w:val="•"/>
      <w:lvlJc w:val="left"/>
      <w:pPr>
        <w:ind w:left="6123" w:hanging="164"/>
      </w:pPr>
      <w:rPr>
        <w:rFonts w:hint="default"/>
        <w:lang w:val="en-US" w:eastAsia="en-US" w:bidi="ar-SA"/>
      </w:rPr>
    </w:lvl>
    <w:lvl w:ilvl="7">
      <w:numFmt w:val="bullet"/>
      <w:lvlText w:val="•"/>
      <w:lvlJc w:val="left"/>
      <w:pPr>
        <w:ind w:left="7104" w:hanging="164"/>
      </w:pPr>
      <w:rPr>
        <w:rFonts w:hint="default"/>
        <w:lang w:val="en-US" w:eastAsia="en-US" w:bidi="ar-SA"/>
      </w:rPr>
    </w:lvl>
    <w:lvl w:ilvl="8">
      <w:numFmt w:val="bullet"/>
      <w:lvlText w:val="•"/>
      <w:lvlJc w:val="left"/>
      <w:pPr>
        <w:ind w:left="8084" w:hanging="164"/>
      </w:pPr>
      <w:rPr>
        <w:rFonts w:hint="default"/>
        <w:lang w:val="en-US" w:eastAsia="en-US" w:bidi="ar-SA"/>
      </w:rPr>
    </w:lvl>
  </w:abstractNum>
  <w:abstractNum w:abstractNumId="9" w15:restartNumberingAfterBreak="0">
    <w:nsid w:val="15173A10"/>
    <w:multiLevelType w:val="hybridMultilevel"/>
    <w:tmpl w:val="5B0AF804"/>
    <w:lvl w:ilvl="0" w:tplc="35962EE8">
      <w:numFmt w:val="bullet"/>
      <w:lvlText w:val=""/>
      <w:lvlJc w:val="left"/>
      <w:pPr>
        <w:ind w:left="520" w:hanging="284"/>
      </w:pPr>
      <w:rPr>
        <w:rFonts w:ascii="Wingdings" w:eastAsia="Wingdings" w:hAnsi="Wingdings" w:cs="Wingdings" w:hint="default"/>
        <w:w w:val="100"/>
        <w:sz w:val="24"/>
        <w:szCs w:val="24"/>
        <w:lang w:val="en-US" w:eastAsia="en-US" w:bidi="ar-SA"/>
      </w:rPr>
    </w:lvl>
    <w:lvl w:ilvl="1" w:tplc="D62CE46A">
      <w:numFmt w:val="bullet"/>
      <w:lvlText w:val=""/>
      <w:lvlJc w:val="left"/>
      <w:pPr>
        <w:ind w:left="803" w:hanging="284"/>
      </w:pPr>
      <w:rPr>
        <w:rFonts w:ascii="Wingdings" w:eastAsia="Wingdings" w:hAnsi="Wingdings" w:cs="Wingdings" w:hint="default"/>
        <w:w w:val="100"/>
        <w:sz w:val="24"/>
        <w:szCs w:val="24"/>
        <w:lang w:val="en-US" w:eastAsia="en-US" w:bidi="ar-SA"/>
      </w:rPr>
    </w:lvl>
    <w:lvl w:ilvl="2" w:tplc="683C20A6">
      <w:numFmt w:val="bullet"/>
      <w:lvlText w:val="o"/>
      <w:lvlJc w:val="left"/>
      <w:pPr>
        <w:ind w:left="1231" w:hanging="284"/>
      </w:pPr>
      <w:rPr>
        <w:rFonts w:ascii="Courier New" w:eastAsia="Courier New" w:hAnsi="Courier New" w:cs="Courier New" w:hint="default"/>
        <w:w w:val="100"/>
        <w:sz w:val="24"/>
        <w:szCs w:val="24"/>
        <w:lang w:val="en-US" w:eastAsia="en-US" w:bidi="ar-SA"/>
      </w:rPr>
    </w:lvl>
    <w:lvl w:ilvl="3" w:tplc="FA682438">
      <w:numFmt w:val="bullet"/>
      <w:lvlText w:val="•"/>
      <w:lvlJc w:val="left"/>
      <w:pPr>
        <w:ind w:left="2345" w:hanging="284"/>
      </w:pPr>
      <w:rPr>
        <w:rFonts w:hint="default"/>
        <w:lang w:val="en-US" w:eastAsia="en-US" w:bidi="ar-SA"/>
      </w:rPr>
    </w:lvl>
    <w:lvl w:ilvl="4" w:tplc="F3B02ED2">
      <w:numFmt w:val="bullet"/>
      <w:lvlText w:val="•"/>
      <w:lvlJc w:val="left"/>
      <w:pPr>
        <w:ind w:left="3451" w:hanging="284"/>
      </w:pPr>
      <w:rPr>
        <w:rFonts w:hint="default"/>
        <w:lang w:val="en-US" w:eastAsia="en-US" w:bidi="ar-SA"/>
      </w:rPr>
    </w:lvl>
    <w:lvl w:ilvl="5" w:tplc="799CDBB6">
      <w:numFmt w:val="bullet"/>
      <w:lvlText w:val="•"/>
      <w:lvlJc w:val="left"/>
      <w:pPr>
        <w:ind w:left="4556" w:hanging="284"/>
      </w:pPr>
      <w:rPr>
        <w:rFonts w:hint="default"/>
        <w:lang w:val="en-US" w:eastAsia="en-US" w:bidi="ar-SA"/>
      </w:rPr>
    </w:lvl>
    <w:lvl w:ilvl="6" w:tplc="7F2890D6">
      <w:numFmt w:val="bullet"/>
      <w:lvlText w:val="•"/>
      <w:lvlJc w:val="left"/>
      <w:pPr>
        <w:ind w:left="5662" w:hanging="284"/>
      </w:pPr>
      <w:rPr>
        <w:rFonts w:hint="default"/>
        <w:lang w:val="en-US" w:eastAsia="en-US" w:bidi="ar-SA"/>
      </w:rPr>
    </w:lvl>
    <w:lvl w:ilvl="7" w:tplc="D5A822D8">
      <w:numFmt w:val="bullet"/>
      <w:lvlText w:val="•"/>
      <w:lvlJc w:val="left"/>
      <w:pPr>
        <w:ind w:left="6767" w:hanging="284"/>
      </w:pPr>
      <w:rPr>
        <w:rFonts w:hint="default"/>
        <w:lang w:val="en-US" w:eastAsia="en-US" w:bidi="ar-SA"/>
      </w:rPr>
    </w:lvl>
    <w:lvl w:ilvl="8" w:tplc="2A961AA0">
      <w:numFmt w:val="bullet"/>
      <w:lvlText w:val="•"/>
      <w:lvlJc w:val="left"/>
      <w:pPr>
        <w:ind w:left="7873" w:hanging="284"/>
      </w:pPr>
      <w:rPr>
        <w:rFonts w:hint="default"/>
        <w:lang w:val="en-US" w:eastAsia="en-US" w:bidi="ar-SA"/>
      </w:rPr>
    </w:lvl>
  </w:abstractNum>
  <w:abstractNum w:abstractNumId="10" w15:restartNumberingAfterBreak="0">
    <w:nsid w:val="15807DE9"/>
    <w:multiLevelType w:val="hybridMultilevel"/>
    <w:tmpl w:val="2D7419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61417E"/>
    <w:multiLevelType w:val="hybridMultilevel"/>
    <w:tmpl w:val="635E6C94"/>
    <w:lvl w:ilvl="0" w:tplc="FA4A7092">
      <w:numFmt w:val="bullet"/>
      <w:lvlText w:val="·"/>
      <w:lvlJc w:val="left"/>
      <w:pPr>
        <w:ind w:left="2223" w:hanging="720"/>
      </w:pPr>
      <w:rPr>
        <w:rFonts w:ascii="Liberation Serif" w:eastAsia="Liberation Serif" w:hAnsi="Liberation Serif" w:cs="Liberation Serif" w:hint="default"/>
        <w:w w:val="101"/>
        <w:sz w:val="27"/>
        <w:szCs w:val="27"/>
        <w:lang w:val="en-US" w:eastAsia="en-US" w:bidi="ar-SA"/>
      </w:rPr>
    </w:lvl>
    <w:lvl w:ilvl="1" w:tplc="FF587E6A">
      <w:numFmt w:val="bullet"/>
      <w:lvlText w:val="•"/>
      <w:lvlJc w:val="left"/>
      <w:pPr>
        <w:ind w:left="3002" w:hanging="720"/>
      </w:pPr>
      <w:rPr>
        <w:rFonts w:hint="default"/>
        <w:lang w:val="en-US" w:eastAsia="en-US" w:bidi="ar-SA"/>
      </w:rPr>
    </w:lvl>
    <w:lvl w:ilvl="2" w:tplc="4AFE5668">
      <w:numFmt w:val="bullet"/>
      <w:lvlText w:val="•"/>
      <w:lvlJc w:val="left"/>
      <w:pPr>
        <w:ind w:left="3785" w:hanging="720"/>
      </w:pPr>
      <w:rPr>
        <w:rFonts w:hint="default"/>
        <w:lang w:val="en-US" w:eastAsia="en-US" w:bidi="ar-SA"/>
      </w:rPr>
    </w:lvl>
    <w:lvl w:ilvl="3" w:tplc="4AA655BA">
      <w:numFmt w:val="bullet"/>
      <w:lvlText w:val="•"/>
      <w:lvlJc w:val="left"/>
      <w:pPr>
        <w:ind w:left="4567" w:hanging="720"/>
      </w:pPr>
      <w:rPr>
        <w:rFonts w:hint="default"/>
        <w:lang w:val="en-US" w:eastAsia="en-US" w:bidi="ar-SA"/>
      </w:rPr>
    </w:lvl>
    <w:lvl w:ilvl="4" w:tplc="3128341E">
      <w:numFmt w:val="bullet"/>
      <w:lvlText w:val="•"/>
      <w:lvlJc w:val="left"/>
      <w:pPr>
        <w:ind w:left="5350" w:hanging="720"/>
      </w:pPr>
      <w:rPr>
        <w:rFonts w:hint="default"/>
        <w:lang w:val="en-US" w:eastAsia="en-US" w:bidi="ar-SA"/>
      </w:rPr>
    </w:lvl>
    <w:lvl w:ilvl="5" w:tplc="F33A93EC">
      <w:numFmt w:val="bullet"/>
      <w:lvlText w:val="•"/>
      <w:lvlJc w:val="left"/>
      <w:pPr>
        <w:ind w:left="6133" w:hanging="720"/>
      </w:pPr>
      <w:rPr>
        <w:rFonts w:hint="default"/>
        <w:lang w:val="en-US" w:eastAsia="en-US" w:bidi="ar-SA"/>
      </w:rPr>
    </w:lvl>
    <w:lvl w:ilvl="6" w:tplc="4BB2393A">
      <w:numFmt w:val="bullet"/>
      <w:lvlText w:val="•"/>
      <w:lvlJc w:val="left"/>
      <w:pPr>
        <w:ind w:left="6915" w:hanging="720"/>
      </w:pPr>
      <w:rPr>
        <w:rFonts w:hint="default"/>
        <w:lang w:val="en-US" w:eastAsia="en-US" w:bidi="ar-SA"/>
      </w:rPr>
    </w:lvl>
    <w:lvl w:ilvl="7" w:tplc="EB745A3C">
      <w:numFmt w:val="bullet"/>
      <w:lvlText w:val="•"/>
      <w:lvlJc w:val="left"/>
      <w:pPr>
        <w:ind w:left="7698" w:hanging="720"/>
      </w:pPr>
      <w:rPr>
        <w:rFonts w:hint="default"/>
        <w:lang w:val="en-US" w:eastAsia="en-US" w:bidi="ar-SA"/>
      </w:rPr>
    </w:lvl>
    <w:lvl w:ilvl="8" w:tplc="1E52965E">
      <w:numFmt w:val="bullet"/>
      <w:lvlText w:val="•"/>
      <w:lvlJc w:val="left"/>
      <w:pPr>
        <w:ind w:left="8481" w:hanging="720"/>
      </w:pPr>
      <w:rPr>
        <w:rFonts w:hint="default"/>
        <w:lang w:val="en-US" w:eastAsia="en-US" w:bidi="ar-SA"/>
      </w:rPr>
    </w:lvl>
  </w:abstractNum>
  <w:abstractNum w:abstractNumId="12" w15:restartNumberingAfterBreak="0">
    <w:nsid w:val="1E723232"/>
    <w:multiLevelType w:val="hybridMultilevel"/>
    <w:tmpl w:val="C4D83B1C"/>
    <w:lvl w:ilvl="0" w:tplc="EF064672">
      <w:numFmt w:val="bullet"/>
      <w:lvlText w:val="o"/>
      <w:lvlJc w:val="left"/>
      <w:pPr>
        <w:ind w:left="802" w:hanging="279"/>
      </w:pPr>
      <w:rPr>
        <w:rFonts w:ascii="Liberation Serif" w:eastAsia="Liberation Serif" w:hAnsi="Liberation Serif" w:cs="Liberation Serif" w:hint="default"/>
        <w:w w:val="101"/>
        <w:sz w:val="27"/>
        <w:szCs w:val="27"/>
        <w:lang w:val="en-US" w:eastAsia="en-US" w:bidi="ar-SA"/>
      </w:rPr>
    </w:lvl>
    <w:lvl w:ilvl="1" w:tplc="E98E80E4">
      <w:numFmt w:val="bullet"/>
      <w:lvlText w:val="•"/>
      <w:lvlJc w:val="left"/>
      <w:pPr>
        <w:ind w:left="1724" w:hanging="279"/>
      </w:pPr>
      <w:rPr>
        <w:rFonts w:hint="default"/>
        <w:lang w:val="en-US" w:eastAsia="en-US" w:bidi="ar-SA"/>
      </w:rPr>
    </w:lvl>
    <w:lvl w:ilvl="2" w:tplc="2206875A">
      <w:numFmt w:val="bullet"/>
      <w:lvlText w:val="•"/>
      <w:lvlJc w:val="left"/>
      <w:pPr>
        <w:ind w:left="2649" w:hanging="279"/>
      </w:pPr>
      <w:rPr>
        <w:rFonts w:hint="default"/>
        <w:lang w:val="en-US" w:eastAsia="en-US" w:bidi="ar-SA"/>
      </w:rPr>
    </w:lvl>
    <w:lvl w:ilvl="3" w:tplc="1C9AB3D4">
      <w:numFmt w:val="bullet"/>
      <w:lvlText w:val="•"/>
      <w:lvlJc w:val="left"/>
      <w:pPr>
        <w:ind w:left="3573" w:hanging="279"/>
      </w:pPr>
      <w:rPr>
        <w:rFonts w:hint="default"/>
        <w:lang w:val="en-US" w:eastAsia="en-US" w:bidi="ar-SA"/>
      </w:rPr>
    </w:lvl>
    <w:lvl w:ilvl="4" w:tplc="505A13E2">
      <w:numFmt w:val="bullet"/>
      <w:lvlText w:val="•"/>
      <w:lvlJc w:val="left"/>
      <w:pPr>
        <w:ind w:left="4498" w:hanging="279"/>
      </w:pPr>
      <w:rPr>
        <w:rFonts w:hint="default"/>
        <w:lang w:val="en-US" w:eastAsia="en-US" w:bidi="ar-SA"/>
      </w:rPr>
    </w:lvl>
    <w:lvl w:ilvl="5" w:tplc="08609AC2">
      <w:numFmt w:val="bullet"/>
      <w:lvlText w:val="•"/>
      <w:lvlJc w:val="left"/>
      <w:pPr>
        <w:ind w:left="5423" w:hanging="279"/>
      </w:pPr>
      <w:rPr>
        <w:rFonts w:hint="default"/>
        <w:lang w:val="en-US" w:eastAsia="en-US" w:bidi="ar-SA"/>
      </w:rPr>
    </w:lvl>
    <w:lvl w:ilvl="6" w:tplc="9AD4631C">
      <w:numFmt w:val="bullet"/>
      <w:lvlText w:val="•"/>
      <w:lvlJc w:val="left"/>
      <w:pPr>
        <w:ind w:left="6347" w:hanging="279"/>
      </w:pPr>
      <w:rPr>
        <w:rFonts w:hint="default"/>
        <w:lang w:val="en-US" w:eastAsia="en-US" w:bidi="ar-SA"/>
      </w:rPr>
    </w:lvl>
    <w:lvl w:ilvl="7" w:tplc="94AE7346">
      <w:numFmt w:val="bullet"/>
      <w:lvlText w:val="•"/>
      <w:lvlJc w:val="left"/>
      <w:pPr>
        <w:ind w:left="7272" w:hanging="279"/>
      </w:pPr>
      <w:rPr>
        <w:rFonts w:hint="default"/>
        <w:lang w:val="en-US" w:eastAsia="en-US" w:bidi="ar-SA"/>
      </w:rPr>
    </w:lvl>
    <w:lvl w:ilvl="8" w:tplc="D3EA3BC4">
      <w:numFmt w:val="bullet"/>
      <w:lvlText w:val="•"/>
      <w:lvlJc w:val="left"/>
      <w:pPr>
        <w:ind w:left="8197" w:hanging="279"/>
      </w:pPr>
      <w:rPr>
        <w:rFonts w:hint="default"/>
        <w:lang w:val="en-US" w:eastAsia="en-US" w:bidi="ar-SA"/>
      </w:rPr>
    </w:lvl>
  </w:abstractNum>
  <w:abstractNum w:abstractNumId="13" w15:restartNumberingAfterBreak="0">
    <w:nsid w:val="20C8455F"/>
    <w:multiLevelType w:val="multilevel"/>
    <w:tmpl w:val="09320E6A"/>
    <w:lvl w:ilvl="0">
      <w:start w:val="2"/>
      <w:numFmt w:val="decimal"/>
      <w:lvlText w:val="%1"/>
      <w:lvlJc w:val="left"/>
      <w:pPr>
        <w:ind w:left="2675" w:hanging="719"/>
        <w:jc w:val="left"/>
      </w:pPr>
      <w:rPr>
        <w:rFonts w:hint="default"/>
        <w:lang w:val="en-US" w:eastAsia="en-US" w:bidi="ar-SA"/>
      </w:rPr>
    </w:lvl>
    <w:lvl w:ilvl="1">
      <w:start w:val="4"/>
      <w:numFmt w:val="decimal"/>
      <w:lvlText w:val="%1.%2"/>
      <w:lvlJc w:val="left"/>
      <w:pPr>
        <w:ind w:left="2675" w:hanging="719"/>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153" w:hanging="719"/>
      </w:pPr>
      <w:rPr>
        <w:rFonts w:hint="default"/>
        <w:lang w:val="en-US" w:eastAsia="en-US" w:bidi="ar-SA"/>
      </w:rPr>
    </w:lvl>
    <w:lvl w:ilvl="3">
      <w:numFmt w:val="bullet"/>
      <w:lvlText w:val="•"/>
      <w:lvlJc w:val="left"/>
      <w:pPr>
        <w:ind w:left="4889" w:hanging="719"/>
      </w:pPr>
      <w:rPr>
        <w:rFonts w:hint="default"/>
        <w:lang w:val="en-US" w:eastAsia="en-US" w:bidi="ar-SA"/>
      </w:rPr>
    </w:lvl>
    <w:lvl w:ilvl="4">
      <w:numFmt w:val="bullet"/>
      <w:lvlText w:val="•"/>
      <w:lvlJc w:val="left"/>
      <w:pPr>
        <w:ind w:left="5626" w:hanging="719"/>
      </w:pPr>
      <w:rPr>
        <w:rFonts w:hint="default"/>
        <w:lang w:val="en-US" w:eastAsia="en-US" w:bidi="ar-SA"/>
      </w:rPr>
    </w:lvl>
    <w:lvl w:ilvl="5">
      <w:numFmt w:val="bullet"/>
      <w:lvlText w:val="•"/>
      <w:lvlJc w:val="left"/>
      <w:pPr>
        <w:ind w:left="6363" w:hanging="719"/>
      </w:pPr>
      <w:rPr>
        <w:rFonts w:hint="default"/>
        <w:lang w:val="en-US" w:eastAsia="en-US" w:bidi="ar-SA"/>
      </w:rPr>
    </w:lvl>
    <w:lvl w:ilvl="6">
      <w:numFmt w:val="bullet"/>
      <w:lvlText w:val="•"/>
      <w:lvlJc w:val="left"/>
      <w:pPr>
        <w:ind w:left="7099" w:hanging="719"/>
      </w:pPr>
      <w:rPr>
        <w:rFonts w:hint="default"/>
        <w:lang w:val="en-US" w:eastAsia="en-US" w:bidi="ar-SA"/>
      </w:rPr>
    </w:lvl>
    <w:lvl w:ilvl="7">
      <w:numFmt w:val="bullet"/>
      <w:lvlText w:val="•"/>
      <w:lvlJc w:val="left"/>
      <w:pPr>
        <w:ind w:left="7836" w:hanging="719"/>
      </w:pPr>
      <w:rPr>
        <w:rFonts w:hint="default"/>
        <w:lang w:val="en-US" w:eastAsia="en-US" w:bidi="ar-SA"/>
      </w:rPr>
    </w:lvl>
    <w:lvl w:ilvl="8">
      <w:numFmt w:val="bullet"/>
      <w:lvlText w:val="•"/>
      <w:lvlJc w:val="left"/>
      <w:pPr>
        <w:ind w:left="8573" w:hanging="719"/>
      </w:pPr>
      <w:rPr>
        <w:rFonts w:hint="default"/>
        <w:lang w:val="en-US" w:eastAsia="en-US" w:bidi="ar-SA"/>
      </w:rPr>
    </w:lvl>
  </w:abstractNum>
  <w:abstractNum w:abstractNumId="14" w15:restartNumberingAfterBreak="0">
    <w:nsid w:val="24980D2D"/>
    <w:multiLevelType w:val="hybridMultilevel"/>
    <w:tmpl w:val="65CE28D0"/>
    <w:lvl w:ilvl="0" w:tplc="2D4AF436">
      <w:start w:val="1"/>
      <w:numFmt w:val="decimal"/>
      <w:lvlText w:val="%1."/>
      <w:lvlJc w:val="left"/>
      <w:pPr>
        <w:ind w:left="1152" w:hanging="351"/>
        <w:jc w:val="left"/>
      </w:pPr>
      <w:rPr>
        <w:rFonts w:ascii="Liberation Serif" w:eastAsia="Liberation Serif" w:hAnsi="Liberation Serif" w:cs="Liberation Serif" w:hint="default"/>
        <w:w w:val="101"/>
        <w:sz w:val="27"/>
        <w:szCs w:val="27"/>
        <w:lang w:val="en-US" w:eastAsia="en-US" w:bidi="ar-SA"/>
      </w:rPr>
    </w:lvl>
    <w:lvl w:ilvl="1" w:tplc="8286C52A">
      <w:start w:val="1"/>
      <w:numFmt w:val="decimal"/>
      <w:lvlText w:val="%2."/>
      <w:lvlJc w:val="left"/>
      <w:pPr>
        <w:ind w:left="1503" w:hanging="208"/>
        <w:jc w:val="left"/>
      </w:pPr>
      <w:rPr>
        <w:rFonts w:ascii="Liberation Serif" w:eastAsia="Liberation Serif" w:hAnsi="Liberation Serif" w:cs="Liberation Serif" w:hint="default"/>
        <w:w w:val="101"/>
        <w:sz w:val="25"/>
        <w:szCs w:val="25"/>
        <w:lang w:val="en-US" w:eastAsia="en-US" w:bidi="ar-SA"/>
      </w:rPr>
    </w:lvl>
    <w:lvl w:ilvl="2" w:tplc="52EC9612">
      <w:numFmt w:val="bullet"/>
      <w:lvlText w:val="•"/>
      <w:lvlJc w:val="left"/>
      <w:pPr>
        <w:ind w:left="2449" w:hanging="208"/>
      </w:pPr>
      <w:rPr>
        <w:rFonts w:hint="default"/>
        <w:lang w:val="en-US" w:eastAsia="en-US" w:bidi="ar-SA"/>
      </w:rPr>
    </w:lvl>
    <w:lvl w:ilvl="3" w:tplc="A7A842C2">
      <w:numFmt w:val="bullet"/>
      <w:lvlText w:val="•"/>
      <w:lvlJc w:val="left"/>
      <w:pPr>
        <w:ind w:left="3399" w:hanging="208"/>
      </w:pPr>
      <w:rPr>
        <w:rFonts w:hint="default"/>
        <w:lang w:val="en-US" w:eastAsia="en-US" w:bidi="ar-SA"/>
      </w:rPr>
    </w:lvl>
    <w:lvl w:ilvl="4" w:tplc="6E60F47A">
      <w:numFmt w:val="bullet"/>
      <w:lvlText w:val="•"/>
      <w:lvlJc w:val="left"/>
      <w:pPr>
        <w:ind w:left="4348" w:hanging="208"/>
      </w:pPr>
      <w:rPr>
        <w:rFonts w:hint="default"/>
        <w:lang w:val="en-US" w:eastAsia="en-US" w:bidi="ar-SA"/>
      </w:rPr>
    </w:lvl>
    <w:lvl w:ilvl="5" w:tplc="710AE642">
      <w:numFmt w:val="bullet"/>
      <w:lvlText w:val="•"/>
      <w:lvlJc w:val="left"/>
      <w:pPr>
        <w:ind w:left="5298" w:hanging="208"/>
      </w:pPr>
      <w:rPr>
        <w:rFonts w:hint="default"/>
        <w:lang w:val="en-US" w:eastAsia="en-US" w:bidi="ar-SA"/>
      </w:rPr>
    </w:lvl>
    <w:lvl w:ilvl="6" w:tplc="1AFC8C6C">
      <w:numFmt w:val="bullet"/>
      <w:lvlText w:val="•"/>
      <w:lvlJc w:val="left"/>
      <w:pPr>
        <w:ind w:left="6248" w:hanging="208"/>
      </w:pPr>
      <w:rPr>
        <w:rFonts w:hint="default"/>
        <w:lang w:val="en-US" w:eastAsia="en-US" w:bidi="ar-SA"/>
      </w:rPr>
    </w:lvl>
    <w:lvl w:ilvl="7" w:tplc="92CE7D46">
      <w:numFmt w:val="bullet"/>
      <w:lvlText w:val="•"/>
      <w:lvlJc w:val="left"/>
      <w:pPr>
        <w:ind w:left="7197" w:hanging="208"/>
      </w:pPr>
      <w:rPr>
        <w:rFonts w:hint="default"/>
        <w:lang w:val="en-US" w:eastAsia="en-US" w:bidi="ar-SA"/>
      </w:rPr>
    </w:lvl>
    <w:lvl w:ilvl="8" w:tplc="8ABAAA02">
      <w:numFmt w:val="bullet"/>
      <w:lvlText w:val="•"/>
      <w:lvlJc w:val="left"/>
      <w:pPr>
        <w:ind w:left="8147" w:hanging="208"/>
      </w:pPr>
      <w:rPr>
        <w:rFonts w:hint="default"/>
        <w:lang w:val="en-US" w:eastAsia="en-US" w:bidi="ar-SA"/>
      </w:rPr>
    </w:lvl>
  </w:abstractNum>
  <w:abstractNum w:abstractNumId="15" w15:restartNumberingAfterBreak="0">
    <w:nsid w:val="26570598"/>
    <w:multiLevelType w:val="hybridMultilevel"/>
    <w:tmpl w:val="783CF91C"/>
    <w:lvl w:ilvl="0" w:tplc="6A885ABC">
      <w:start w:val="1"/>
      <w:numFmt w:val="decimal"/>
      <w:lvlText w:val="[%1]"/>
      <w:lvlJc w:val="left"/>
      <w:pPr>
        <w:ind w:left="1024" w:hanging="505"/>
        <w:jc w:val="left"/>
      </w:pPr>
      <w:rPr>
        <w:rFonts w:ascii="Times New Roman" w:eastAsia="Times New Roman" w:hAnsi="Times New Roman" w:cs="Times New Roman" w:hint="default"/>
        <w:spacing w:val="-26"/>
        <w:w w:val="99"/>
        <w:sz w:val="24"/>
        <w:szCs w:val="24"/>
        <w:lang w:val="en-US" w:eastAsia="en-US" w:bidi="ar-SA"/>
      </w:rPr>
    </w:lvl>
    <w:lvl w:ilvl="1" w:tplc="51B607CE">
      <w:numFmt w:val="bullet"/>
      <w:lvlText w:val="•"/>
      <w:lvlJc w:val="left"/>
      <w:pPr>
        <w:ind w:left="1926" w:hanging="505"/>
      </w:pPr>
      <w:rPr>
        <w:rFonts w:hint="default"/>
        <w:lang w:val="en-US" w:eastAsia="en-US" w:bidi="ar-SA"/>
      </w:rPr>
    </w:lvl>
    <w:lvl w:ilvl="2" w:tplc="C194C0E0">
      <w:numFmt w:val="bullet"/>
      <w:lvlText w:val="•"/>
      <w:lvlJc w:val="left"/>
      <w:pPr>
        <w:ind w:left="2832" w:hanging="505"/>
      </w:pPr>
      <w:rPr>
        <w:rFonts w:hint="default"/>
        <w:lang w:val="en-US" w:eastAsia="en-US" w:bidi="ar-SA"/>
      </w:rPr>
    </w:lvl>
    <w:lvl w:ilvl="3" w:tplc="CD720E1A">
      <w:numFmt w:val="bullet"/>
      <w:lvlText w:val="•"/>
      <w:lvlJc w:val="left"/>
      <w:pPr>
        <w:ind w:left="3739" w:hanging="505"/>
      </w:pPr>
      <w:rPr>
        <w:rFonts w:hint="default"/>
        <w:lang w:val="en-US" w:eastAsia="en-US" w:bidi="ar-SA"/>
      </w:rPr>
    </w:lvl>
    <w:lvl w:ilvl="4" w:tplc="5D260F6E">
      <w:numFmt w:val="bullet"/>
      <w:lvlText w:val="•"/>
      <w:lvlJc w:val="left"/>
      <w:pPr>
        <w:ind w:left="4645" w:hanging="505"/>
      </w:pPr>
      <w:rPr>
        <w:rFonts w:hint="default"/>
        <w:lang w:val="en-US" w:eastAsia="en-US" w:bidi="ar-SA"/>
      </w:rPr>
    </w:lvl>
    <w:lvl w:ilvl="5" w:tplc="2B527778">
      <w:numFmt w:val="bullet"/>
      <w:lvlText w:val="•"/>
      <w:lvlJc w:val="left"/>
      <w:pPr>
        <w:ind w:left="5552" w:hanging="505"/>
      </w:pPr>
      <w:rPr>
        <w:rFonts w:hint="default"/>
        <w:lang w:val="en-US" w:eastAsia="en-US" w:bidi="ar-SA"/>
      </w:rPr>
    </w:lvl>
    <w:lvl w:ilvl="6" w:tplc="CA828012">
      <w:numFmt w:val="bullet"/>
      <w:lvlText w:val="•"/>
      <w:lvlJc w:val="left"/>
      <w:pPr>
        <w:ind w:left="6458" w:hanging="505"/>
      </w:pPr>
      <w:rPr>
        <w:rFonts w:hint="default"/>
        <w:lang w:val="en-US" w:eastAsia="en-US" w:bidi="ar-SA"/>
      </w:rPr>
    </w:lvl>
    <w:lvl w:ilvl="7" w:tplc="CB96D01C">
      <w:numFmt w:val="bullet"/>
      <w:lvlText w:val="•"/>
      <w:lvlJc w:val="left"/>
      <w:pPr>
        <w:ind w:left="7364" w:hanging="505"/>
      </w:pPr>
      <w:rPr>
        <w:rFonts w:hint="default"/>
        <w:lang w:val="en-US" w:eastAsia="en-US" w:bidi="ar-SA"/>
      </w:rPr>
    </w:lvl>
    <w:lvl w:ilvl="8" w:tplc="5EC2C3D2">
      <w:numFmt w:val="bullet"/>
      <w:lvlText w:val="•"/>
      <w:lvlJc w:val="left"/>
      <w:pPr>
        <w:ind w:left="8271" w:hanging="505"/>
      </w:pPr>
      <w:rPr>
        <w:rFonts w:hint="default"/>
        <w:lang w:val="en-US" w:eastAsia="en-US" w:bidi="ar-SA"/>
      </w:rPr>
    </w:lvl>
  </w:abstractNum>
  <w:abstractNum w:abstractNumId="16" w15:restartNumberingAfterBreak="0">
    <w:nsid w:val="26C87030"/>
    <w:multiLevelType w:val="hybridMultilevel"/>
    <w:tmpl w:val="8080351E"/>
    <w:lvl w:ilvl="0" w:tplc="0FC428F2">
      <w:start w:val="4"/>
      <w:numFmt w:val="decimal"/>
      <w:lvlText w:val="[%1]"/>
      <w:lvlJc w:val="left"/>
      <w:pPr>
        <w:ind w:left="1024" w:hanging="505"/>
        <w:jc w:val="left"/>
      </w:pPr>
      <w:rPr>
        <w:rFonts w:ascii="Times New Roman" w:eastAsia="Times New Roman" w:hAnsi="Times New Roman" w:cs="Times New Roman" w:hint="default"/>
        <w:spacing w:val="-17"/>
        <w:w w:val="99"/>
        <w:sz w:val="24"/>
        <w:szCs w:val="24"/>
        <w:lang w:val="en-US" w:eastAsia="en-US" w:bidi="ar-SA"/>
      </w:rPr>
    </w:lvl>
    <w:lvl w:ilvl="1" w:tplc="357E7EF4">
      <w:numFmt w:val="bullet"/>
      <w:lvlText w:val="•"/>
      <w:lvlJc w:val="left"/>
      <w:pPr>
        <w:ind w:left="1926" w:hanging="505"/>
      </w:pPr>
      <w:rPr>
        <w:rFonts w:hint="default"/>
        <w:lang w:val="en-US" w:eastAsia="en-US" w:bidi="ar-SA"/>
      </w:rPr>
    </w:lvl>
    <w:lvl w:ilvl="2" w:tplc="DD244824">
      <w:numFmt w:val="bullet"/>
      <w:lvlText w:val="•"/>
      <w:lvlJc w:val="left"/>
      <w:pPr>
        <w:ind w:left="2832" w:hanging="505"/>
      </w:pPr>
      <w:rPr>
        <w:rFonts w:hint="default"/>
        <w:lang w:val="en-US" w:eastAsia="en-US" w:bidi="ar-SA"/>
      </w:rPr>
    </w:lvl>
    <w:lvl w:ilvl="3" w:tplc="FE583F86">
      <w:numFmt w:val="bullet"/>
      <w:lvlText w:val="•"/>
      <w:lvlJc w:val="left"/>
      <w:pPr>
        <w:ind w:left="3739" w:hanging="505"/>
      </w:pPr>
      <w:rPr>
        <w:rFonts w:hint="default"/>
        <w:lang w:val="en-US" w:eastAsia="en-US" w:bidi="ar-SA"/>
      </w:rPr>
    </w:lvl>
    <w:lvl w:ilvl="4" w:tplc="5A864D00">
      <w:numFmt w:val="bullet"/>
      <w:lvlText w:val="•"/>
      <w:lvlJc w:val="left"/>
      <w:pPr>
        <w:ind w:left="4645" w:hanging="505"/>
      </w:pPr>
      <w:rPr>
        <w:rFonts w:hint="default"/>
        <w:lang w:val="en-US" w:eastAsia="en-US" w:bidi="ar-SA"/>
      </w:rPr>
    </w:lvl>
    <w:lvl w:ilvl="5" w:tplc="7E5AC088">
      <w:numFmt w:val="bullet"/>
      <w:lvlText w:val="•"/>
      <w:lvlJc w:val="left"/>
      <w:pPr>
        <w:ind w:left="5552" w:hanging="505"/>
      </w:pPr>
      <w:rPr>
        <w:rFonts w:hint="default"/>
        <w:lang w:val="en-US" w:eastAsia="en-US" w:bidi="ar-SA"/>
      </w:rPr>
    </w:lvl>
    <w:lvl w:ilvl="6" w:tplc="B79AFD98">
      <w:numFmt w:val="bullet"/>
      <w:lvlText w:val="•"/>
      <w:lvlJc w:val="left"/>
      <w:pPr>
        <w:ind w:left="6458" w:hanging="505"/>
      </w:pPr>
      <w:rPr>
        <w:rFonts w:hint="default"/>
        <w:lang w:val="en-US" w:eastAsia="en-US" w:bidi="ar-SA"/>
      </w:rPr>
    </w:lvl>
    <w:lvl w:ilvl="7" w:tplc="3A94C95A">
      <w:numFmt w:val="bullet"/>
      <w:lvlText w:val="•"/>
      <w:lvlJc w:val="left"/>
      <w:pPr>
        <w:ind w:left="7364" w:hanging="505"/>
      </w:pPr>
      <w:rPr>
        <w:rFonts w:hint="default"/>
        <w:lang w:val="en-US" w:eastAsia="en-US" w:bidi="ar-SA"/>
      </w:rPr>
    </w:lvl>
    <w:lvl w:ilvl="8" w:tplc="0E261F3A">
      <w:numFmt w:val="bullet"/>
      <w:lvlText w:val="•"/>
      <w:lvlJc w:val="left"/>
      <w:pPr>
        <w:ind w:left="8271" w:hanging="505"/>
      </w:pPr>
      <w:rPr>
        <w:rFonts w:hint="default"/>
        <w:lang w:val="en-US" w:eastAsia="en-US" w:bidi="ar-SA"/>
      </w:rPr>
    </w:lvl>
  </w:abstractNum>
  <w:abstractNum w:abstractNumId="17" w15:restartNumberingAfterBreak="0">
    <w:nsid w:val="2CFE42E4"/>
    <w:multiLevelType w:val="multilevel"/>
    <w:tmpl w:val="C7A80CFA"/>
    <w:lvl w:ilvl="0">
      <w:start w:val="3"/>
      <w:numFmt w:val="decimal"/>
      <w:lvlText w:val="%1"/>
      <w:lvlJc w:val="left"/>
      <w:pPr>
        <w:ind w:left="1226" w:hanging="707"/>
        <w:jc w:val="left"/>
      </w:pPr>
      <w:rPr>
        <w:rFonts w:hint="default"/>
        <w:lang w:val="en-US" w:eastAsia="en-US" w:bidi="ar-SA"/>
      </w:rPr>
    </w:lvl>
    <w:lvl w:ilvl="1">
      <w:start w:val="2"/>
      <w:numFmt w:val="decimal"/>
      <w:lvlText w:val="%1.%2"/>
      <w:lvlJc w:val="left"/>
      <w:pPr>
        <w:ind w:left="1226" w:hanging="707"/>
        <w:jc w:val="left"/>
      </w:pPr>
      <w:rPr>
        <w:rFonts w:hint="default"/>
        <w:lang w:val="en-US" w:eastAsia="en-US" w:bidi="ar-SA"/>
      </w:rPr>
    </w:lvl>
    <w:lvl w:ilvl="2">
      <w:start w:val="2"/>
      <w:numFmt w:val="decimal"/>
      <w:lvlText w:val="%1.%2.%3."/>
      <w:lvlJc w:val="left"/>
      <w:pPr>
        <w:ind w:left="1226" w:hanging="707"/>
        <w:jc w:val="left"/>
      </w:pPr>
      <w:rPr>
        <w:rFonts w:hint="default"/>
        <w:b/>
        <w:bCs/>
        <w:w w:val="99"/>
        <w:lang w:val="en-US" w:eastAsia="en-US" w:bidi="ar-SA"/>
      </w:rPr>
    </w:lvl>
    <w:lvl w:ilvl="3">
      <w:numFmt w:val="bullet"/>
      <w:lvlText w:val="•"/>
      <w:lvlJc w:val="left"/>
      <w:pPr>
        <w:ind w:left="3879" w:hanging="707"/>
      </w:pPr>
      <w:rPr>
        <w:rFonts w:hint="default"/>
        <w:lang w:val="en-US" w:eastAsia="en-US" w:bidi="ar-SA"/>
      </w:rPr>
    </w:lvl>
    <w:lvl w:ilvl="4">
      <w:numFmt w:val="bullet"/>
      <w:lvlText w:val="•"/>
      <w:lvlJc w:val="left"/>
      <w:pPr>
        <w:ind w:left="4765" w:hanging="707"/>
      </w:pPr>
      <w:rPr>
        <w:rFonts w:hint="default"/>
        <w:lang w:val="en-US" w:eastAsia="en-US" w:bidi="ar-SA"/>
      </w:rPr>
    </w:lvl>
    <w:lvl w:ilvl="5">
      <w:numFmt w:val="bullet"/>
      <w:lvlText w:val="•"/>
      <w:lvlJc w:val="left"/>
      <w:pPr>
        <w:ind w:left="5652" w:hanging="707"/>
      </w:pPr>
      <w:rPr>
        <w:rFonts w:hint="default"/>
        <w:lang w:val="en-US" w:eastAsia="en-US" w:bidi="ar-SA"/>
      </w:rPr>
    </w:lvl>
    <w:lvl w:ilvl="6">
      <w:numFmt w:val="bullet"/>
      <w:lvlText w:val="•"/>
      <w:lvlJc w:val="left"/>
      <w:pPr>
        <w:ind w:left="6538" w:hanging="707"/>
      </w:pPr>
      <w:rPr>
        <w:rFonts w:hint="default"/>
        <w:lang w:val="en-US" w:eastAsia="en-US" w:bidi="ar-SA"/>
      </w:rPr>
    </w:lvl>
    <w:lvl w:ilvl="7">
      <w:numFmt w:val="bullet"/>
      <w:lvlText w:val="•"/>
      <w:lvlJc w:val="left"/>
      <w:pPr>
        <w:ind w:left="7424" w:hanging="707"/>
      </w:pPr>
      <w:rPr>
        <w:rFonts w:hint="default"/>
        <w:lang w:val="en-US" w:eastAsia="en-US" w:bidi="ar-SA"/>
      </w:rPr>
    </w:lvl>
    <w:lvl w:ilvl="8">
      <w:numFmt w:val="bullet"/>
      <w:lvlText w:val="•"/>
      <w:lvlJc w:val="left"/>
      <w:pPr>
        <w:ind w:left="8311" w:hanging="707"/>
      </w:pPr>
      <w:rPr>
        <w:rFonts w:hint="default"/>
        <w:lang w:val="en-US" w:eastAsia="en-US" w:bidi="ar-SA"/>
      </w:rPr>
    </w:lvl>
  </w:abstractNum>
  <w:abstractNum w:abstractNumId="18" w15:restartNumberingAfterBreak="0">
    <w:nsid w:val="2D1527E2"/>
    <w:multiLevelType w:val="hybridMultilevel"/>
    <w:tmpl w:val="A064A200"/>
    <w:lvl w:ilvl="0" w:tplc="814EF784">
      <w:numFmt w:val="bullet"/>
      <w:lvlText w:val="•"/>
      <w:lvlJc w:val="left"/>
      <w:pPr>
        <w:ind w:left="1804" w:hanging="167"/>
      </w:pPr>
      <w:rPr>
        <w:rFonts w:hint="default"/>
        <w:w w:val="101"/>
        <w:lang w:val="en-US" w:eastAsia="en-US" w:bidi="ar-SA"/>
      </w:rPr>
    </w:lvl>
    <w:lvl w:ilvl="1" w:tplc="40C657BA">
      <w:numFmt w:val="bullet"/>
      <w:lvlText w:val="•"/>
      <w:lvlJc w:val="left"/>
      <w:pPr>
        <w:ind w:left="2624" w:hanging="167"/>
      </w:pPr>
      <w:rPr>
        <w:rFonts w:hint="default"/>
        <w:lang w:val="en-US" w:eastAsia="en-US" w:bidi="ar-SA"/>
      </w:rPr>
    </w:lvl>
    <w:lvl w:ilvl="2" w:tplc="0A04783E">
      <w:numFmt w:val="bullet"/>
      <w:lvlText w:val="•"/>
      <w:lvlJc w:val="left"/>
      <w:pPr>
        <w:ind w:left="3449" w:hanging="167"/>
      </w:pPr>
      <w:rPr>
        <w:rFonts w:hint="default"/>
        <w:lang w:val="en-US" w:eastAsia="en-US" w:bidi="ar-SA"/>
      </w:rPr>
    </w:lvl>
    <w:lvl w:ilvl="3" w:tplc="5A36344E">
      <w:numFmt w:val="bullet"/>
      <w:lvlText w:val="•"/>
      <w:lvlJc w:val="left"/>
      <w:pPr>
        <w:ind w:left="4273" w:hanging="167"/>
      </w:pPr>
      <w:rPr>
        <w:rFonts w:hint="default"/>
        <w:lang w:val="en-US" w:eastAsia="en-US" w:bidi="ar-SA"/>
      </w:rPr>
    </w:lvl>
    <w:lvl w:ilvl="4" w:tplc="E34EB40A">
      <w:numFmt w:val="bullet"/>
      <w:lvlText w:val="•"/>
      <w:lvlJc w:val="left"/>
      <w:pPr>
        <w:ind w:left="5098" w:hanging="167"/>
      </w:pPr>
      <w:rPr>
        <w:rFonts w:hint="default"/>
        <w:lang w:val="en-US" w:eastAsia="en-US" w:bidi="ar-SA"/>
      </w:rPr>
    </w:lvl>
    <w:lvl w:ilvl="5" w:tplc="7586366E">
      <w:numFmt w:val="bullet"/>
      <w:lvlText w:val="•"/>
      <w:lvlJc w:val="left"/>
      <w:pPr>
        <w:ind w:left="5923" w:hanging="167"/>
      </w:pPr>
      <w:rPr>
        <w:rFonts w:hint="default"/>
        <w:lang w:val="en-US" w:eastAsia="en-US" w:bidi="ar-SA"/>
      </w:rPr>
    </w:lvl>
    <w:lvl w:ilvl="6" w:tplc="7604EC9C">
      <w:numFmt w:val="bullet"/>
      <w:lvlText w:val="•"/>
      <w:lvlJc w:val="left"/>
      <w:pPr>
        <w:ind w:left="6747" w:hanging="167"/>
      </w:pPr>
      <w:rPr>
        <w:rFonts w:hint="default"/>
        <w:lang w:val="en-US" w:eastAsia="en-US" w:bidi="ar-SA"/>
      </w:rPr>
    </w:lvl>
    <w:lvl w:ilvl="7" w:tplc="A406E248">
      <w:numFmt w:val="bullet"/>
      <w:lvlText w:val="•"/>
      <w:lvlJc w:val="left"/>
      <w:pPr>
        <w:ind w:left="7572" w:hanging="167"/>
      </w:pPr>
      <w:rPr>
        <w:rFonts w:hint="default"/>
        <w:lang w:val="en-US" w:eastAsia="en-US" w:bidi="ar-SA"/>
      </w:rPr>
    </w:lvl>
    <w:lvl w:ilvl="8" w:tplc="97D68F9C">
      <w:numFmt w:val="bullet"/>
      <w:lvlText w:val="•"/>
      <w:lvlJc w:val="left"/>
      <w:pPr>
        <w:ind w:left="8397" w:hanging="167"/>
      </w:pPr>
      <w:rPr>
        <w:rFonts w:hint="default"/>
        <w:lang w:val="en-US" w:eastAsia="en-US" w:bidi="ar-SA"/>
      </w:rPr>
    </w:lvl>
  </w:abstractNum>
  <w:abstractNum w:abstractNumId="19" w15:restartNumberingAfterBreak="0">
    <w:nsid w:val="2E274D5E"/>
    <w:multiLevelType w:val="multilevel"/>
    <w:tmpl w:val="88A6D102"/>
    <w:lvl w:ilvl="0">
      <w:start w:val="7"/>
      <w:numFmt w:val="decimal"/>
      <w:lvlText w:val="%1"/>
      <w:lvlJc w:val="left"/>
      <w:pPr>
        <w:ind w:left="1212" w:hanging="410"/>
        <w:jc w:val="left"/>
      </w:pPr>
      <w:rPr>
        <w:rFonts w:hint="default"/>
        <w:lang w:val="en-US" w:eastAsia="en-US" w:bidi="ar-SA"/>
      </w:rPr>
    </w:lvl>
    <w:lvl w:ilvl="1">
      <w:start w:val="1"/>
      <w:numFmt w:val="decimal"/>
      <w:lvlText w:val="%1.%2"/>
      <w:lvlJc w:val="left"/>
      <w:pPr>
        <w:ind w:left="1212" w:hanging="410"/>
        <w:jc w:val="left"/>
      </w:pPr>
      <w:rPr>
        <w:rFonts w:ascii="Times New Roman" w:eastAsia="Times New Roman" w:hAnsi="Times New Roman" w:cs="Times New Roman" w:hint="default"/>
        <w:b/>
        <w:bCs/>
        <w:w w:val="101"/>
        <w:sz w:val="27"/>
        <w:szCs w:val="27"/>
        <w:lang w:val="en-US" w:eastAsia="en-US" w:bidi="ar-SA"/>
      </w:rPr>
    </w:lvl>
    <w:lvl w:ilvl="2">
      <w:start w:val="1"/>
      <w:numFmt w:val="decimal"/>
      <w:lvlText w:val="%1.%2.%3"/>
      <w:lvlJc w:val="left"/>
      <w:pPr>
        <w:ind w:left="1417" w:hanging="615"/>
        <w:jc w:val="left"/>
      </w:pPr>
      <w:rPr>
        <w:rFonts w:ascii="Times New Roman" w:eastAsia="Times New Roman" w:hAnsi="Times New Roman" w:cs="Times New Roman" w:hint="default"/>
        <w:b/>
        <w:bCs/>
        <w:spacing w:val="-3"/>
        <w:w w:val="101"/>
        <w:sz w:val="27"/>
        <w:szCs w:val="27"/>
        <w:lang w:val="en-US" w:eastAsia="en-US" w:bidi="ar-SA"/>
      </w:rPr>
    </w:lvl>
    <w:lvl w:ilvl="3">
      <w:numFmt w:val="bullet"/>
      <w:lvlText w:val="•"/>
      <w:lvlJc w:val="left"/>
      <w:pPr>
        <w:ind w:left="1745" w:hanging="615"/>
      </w:pPr>
      <w:rPr>
        <w:rFonts w:hint="default"/>
        <w:lang w:val="en-US" w:eastAsia="en-US" w:bidi="ar-SA"/>
      </w:rPr>
    </w:lvl>
    <w:lvl w:ilvl="4">
      <w:numFmt w:val="bullet"/>
      <w:lvlText w:val="•"/>
      <w:lvlJc w:val="left"/>
      <w:pPr>
        <w:ind w:left="1908" w:hanging="615"/>
      </w:pPr>
      <w:rPr>
        <w:rFonts w:hint="default"/>
        <w:lang w:val="en-US" w:eastAsia="en-US" w:bidi="ar-SA"/>
      </w:rPr>
    </w:lvl>
    <w:lvl w:ilvl="5">
      <w:numFmt w:val="bullet"/>
      <w:lvlText w:val="•"/>
      <w:lvlJc w:val="left"/>
      <w:pPr>
        <w:ind w:left="2071" w:hanging="615"/>
      </w:pPr>
      <w:rPr>
        <w:rFonts w:hint="default"/>
        <w:lang w:val="en-US" w:eastAsia="en-US" w:bidi="ar-SA"/>
      </w:rPr>
    </w:lvl>
    <w:lvl w:ilvl="6">
      <w:numFmt w:val="bullet"/>
      <w:lvlText w:val="•"/>
      <w:lvlJc w:val="left"/>
      <w:pPr>
        <w:ind w:left="2234" w:hanging="615"/>
      </w:pPr>
      <w:rPr>
        <w:rFonts w:hint="default"/>
        <w:lang w:val="en-US" w:eastAsia="en-US" w:bidi="ar-SA"/>
      </w:rPr>
    </w:lvl>
    <w:lvl w:ilvl="7">
      <w:numFmt w:val="bullet"/>
      <w:lvlText w:val="•"/>
      <w:lvlJc w:val="left"/>
      <w:pPr>
        <w:ind w:left="2397" w:hanging="615"/>
      </w:pPr>
      <w:rPr>
        <w:rFonts w:hint="default"/>
        <w:lang w:val="en-US" w:eastAsia="en-US" w:bidi="ar-SA"/>
      </w:rPr>
    </w:lvl>
    <w:lvl w:ilvl="8">
      <w:numFmt w:val="bullet"/>
      <w:lvlText w:val="•"/>
      <w:lvlJc w:val="left"/>
      <w:pPr>
        <w:ind w:left="2560" w:hanging="615"/>
      </w:pPr>
      <w:rPr>
        <w:rFonts w:hint="default"/>
        <w:lang w:val="en-US" w:eastAsia="en-US" w:bidi="ar-SA"/>
      </w:rPr>
    </w:lvl>
  </w:abstractNum>
  <w:abstractNum w:abstractNumId="20" w15:restartNumberingAfterBreak="0">
    <w:nsid w:val="308F0FF0"/>
    <w:multiLevelType w:val="hybridMultilevel"/>
    <w:tmpl w:val="426C8A48"/>
    <w:lvl w:ilvl="0" w:tplc="559A5DCC">
      <w:numFmt w:val="bullet"/>
      <w:lvlText w:val=""/>
      <w:lvlJc w:val="left"/>
      <w:pPr>
        <w:ind w:left="1241" w:hanging="361"/>
      </w:pPr>
      <w:rPr>
        <w:rFonts w:ascii="Symbol" w:eastAsia="Symbol" w:hAnsi="Symbol" w:cs="Symbol" w:hint="default"/>
        <w:color w:val="1C1E29"/>
        <w:w w:val="100"/>
        <w:sz w:val="20"/>
        <w:szCs w:val="20"/>
        <w:lang w:val="en-US" w:eastAsia="en-US" w:bidi="ar-SA"/>
      </w:rPr>
    </w:lvl>
    <w:lvl w:ilvl="1" w:tplc="D2CA5142">
      <w:numFmt w:val="bullet"/>
      <w:lvlText w:val="•"/>
      <w:lvlJc w:val="left"/>
      <w:pPr>
        <w:ind w:left="2124" w:hanging="361"/>
      </w:pPr>
      <w:rPr>
        <w:rFonts w:hint="default"/>
        <w:lang w:val="en-US" w:eastAsia="en-US" w:bidi="ar-SA"/>
      </w:rPr>
    </w:lvl>
    <w:lvl w:ilvl="2" w:tplc="C76E40CC">
      <w:numFmt w:val="bullet"/>
      <w:lvlText w:val="•"/>
      <w:lvlJc w:val="left"/>
      <w:pPr>
        <w:ind w:left="3008" w:hanging="361"/>
      </w:pPr>
      <w:rPr>
        <w:rFonts w:hint="default"/>
        <w:lang w:val="en-US" w:eastAsia="en-US" w:bidi="ar-SA"/>
      </w:rPr>
    </w:lvl>
    <w:lvl w:ilvl="3" w:tplc="638E9590">
      <w:numFmt w:val="bullet"/>
      <w:lvlText w:val="•"/>
      <w:lvlJc w:val="left"/>
      <w:pPr>
        <w:ind w:left="3893" w:hanging="361"/>
      </w:pPr>
      <w:rPr>
        <w:rFonts w:hint="default"/>
        <w:lang w:val="en-US" w:eastAsia="en-US" w:bidi="ar-SA"/>
      </w:rPr>
    </w:lvl>
    <w:lvl w:ilvl="4" w:tplc="57A85964">
      <w:numFmt w:val="bullet"/>
      <w:lvlText w:val="•"/>
      <w:lvlJc w:val="left"/>
      <w:pPr>
        <w:ind w:left="4777" w:hanging="361"/>
      </w:pPr>
      <w:rPr>
        <w:rFonts w:hint="default"/>
        <w:lang w:val="en-US" w:eastAsia="en-US" w:bidi="ar-SA"/>
      </w:rPr>
    </w:lvl>
    <w:lvl w:ilvl="5" w:tplc="AF4ECEEE">
      <w:numFmt w:val="bullet"/>
      <w:lvlText w:val="•"/>
      <w:lvlJc w:val="left"/>
      <w:pPr>
        <w:ind w:left="5662" w:hanging="361"/>
      </w:pPr>
      <w:rPr>
        <w:rFonts w:hint="default"/>
        <w:lang w:val="en-US" w:eastAsia="en-US" w:bidi="ar-SA"/>
      </w:rPr>
    </w:lvl>
    <w:lvl w:ilvl="6" w:tplc="301E6344">
      <w:numFmt w:val="bullet"/>
      <w:lvlText w:val="•"/>
      <w:lvlJc w:val="left"/>
      <w:pPr>
        <w:ind w:left="6546" w:hanging="361"/>
      </w:pPr>
      <w:rPr>
        <w:rFonts w:hint="default"/>
        <w:lang w:val="en-US" w:eastAsia="en-US" w:bidi="ar-SA"/>
      </w:rPr>
    </w:lvl>
    <w:lvl w:ilvl="7" w:tplc="89FE4002">
      <w:numFmt w:val="bullet"/>
      <w:lvlText w:val="•"/>
      <w:lvlJc w:val="left"/>
      <w:pPr>
        <w:ind w:left="7430" w:hanging="361"/>
      </w:pPr>
      <w:rPr>
        <w:rFonts w:hint="default"/>
        <w:lang w:val="en-US" w:eastAsia="en-US" w:bidi="ar-SA"/>
      </w:rPr>
    </w:lvl>
    <w:lvl w:ilvl="8" w:tplc="153E5982">
      <w:numFmt w:val="bullet"/>
      <w:lvlText w:val="•"/>
      <w:lvlJc w:val="left"/>
      <w:pPr>
        <w:ind w:left="8315" w:hanging="361"/>
      </w:pPr>
      <w:rPr>
        <w:rFonts w:hint="default"/>
        <w:lang w:val="en-US" w:eastAsia="en-US" w:bidi="ar-SA"/>
      </w:rPr>
    </w:lvl>
  </w:abstractNum>
  <w:abstractNum w:abstractNumId="21" w15:restartNumberingAfterBreak="0">
    <w:nsid w:val="33933FFD"/>
    <w:multiLevelType w:val="multilevel"/>
    <w:tmpl w:val="0548F92E"/>
    <w:lvl w:ilvl="0">
      <w:start w:val="2"/>
      <w:numFmt w:val="decimal"/>
      <w:lvlText w:val="%1"/>
      <w:lvlJc w:val="left"/>
      <w:pPr>
        <w:ind w:left="1502" w:hanging="700"/>
        <w:jc w:val="left"/>
      </w:pPr>
      <w:rPr>
        <w:rFonts w:hint="default"/>
        <w:lang w:val="en-US" w:eastAsia="en-US" w:bidi="ar-SA"/>
      </w:rPr>
    </w:lvl>
    <w:lvl w:ilvl="1">
      <w:start w:val="1"/>
      <w:numFmt w:val="decimal"/>
      <w:lvlText w:val="%1.%2"/>
      <w:lvlJc w:val="left"/>
      <w:pPr>
        <w:ind w:left="1502" w:hanging="700"/>
        <w:jc w:val="right"/>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3209" w:hanging="700"/>
      </w:pPr>
      <w:rPr>
        <w:rFonts w:hint="default"/>
        <w:lang w:val="en-US" w:eastAsia="en-US" w:bidi="ar-SA"/>
      </w:rPr>
    </w:lvl>
    <w:lvl w:ilvl="3">
      <w:numFmt w:val="bullet"/>
      <w:lvlText w:val="•"/>
      <w:lvlJc w:val="left"/>
      <w:pPr>
        <w:ind w:left="4063" w:hanging="700"/>
      </w:pPr>
      <w:rPr>
        <w:rFonts w:hint="default"/>
        <w:lang w:val="en-US" w:eastAsia="en-US" w:bidi="ar-SA"/>
      </w:rPr>
    </w:lvl>
    <w:lvl w:ilvl="4">
      <w:numFmt w:val="bullet"/>
      <w:lvlText w:val="•"/>
      <w:lvlJc w:val="left"/>
      <w:pPr>
        <w:ind w:left="4918" w:hanging="700"/>
      </w:pPr>
      <w:rPr>
        <w:rFonts w:hint="default"/>
        <w:lang w:val="en-US" w:eastAsia="en-US" w:bidi="ar-SA"/>
      </w:rPr>
    </w:lvl>
    <w:lvl w:ilvl="5">
      <w:numFmt w:val="bullet"/>
      <w:lvlText w:val="•"/>
      <w:lvlJc w:val="left"/>
      <w:pPr>
        <w:ind w:left="5773" w:hanging="700"/>
      </w:pPr>
      <w:rPr>
        <w:rFonts w:hint="default"/>
        <w:lang w:val="en-US" w:eastAsia="en-US" w:bidi="ar-SA"/>
      </w:rPr>
    </w:lvl>
    <w:lvl w:ilvl="6">
      <w:numFmt w:val="bullet"/>
      <w:lvlText w:val="•"/>
      <w:lvlJc w:val="left"/>
      <w:pPr>
        <w:ind w:left="6627" w:hanging="700"/>
      </w:pPr>
      <w:rPr>
        <w:rFonts w:hint="default"/>
        <w:lang w:val="en-US" w:eastAsia="en-US" w:bidi="ar-SA"/>
      </w:rPr>
    </w:lvl>
    <w:lvl w:ilvl="7">
      <w:numFmt w:val="bullet"/>
      <w:lvlText w:val="•"/>
      <w:lvlJc w:val="left"/>
      <w:pPr>
        <w:ind w:left="7482" w:hanging="700"/>
      </w:pPr>
      <w:rPr>
        <w:rFonts w:hint="default"/>
        <w:lang w:val="en-US" w:eastAsia="en-US" w:bidi="ar-SA"/>
      </w:rPr>
    </w:lvl>
    <w:lvl w:ilvl="8">
      <w:numFmt w:val="bullet"/>
      <w:lvlText w:val="•"/>
      <w:lvlJc w:val="left"/>
      <w:pPr>
        <w:ind w:left="8337" w:hanging="700"/>
      </w:pPr>
      <w:rPr>
        <w:rFonts w:hint="default"/>
        <w:lang w:val="en-US" w:eastAsia="en-US" w:bidi="ar-SA"/>
      </w:rPr>
    </w:lvl>
  </w:abstractNum>
  <w:abstractNum w:abstractNumId="22" w15:restartNumberingAfterBreak="0">
    <w:nsid w:val="38A146B8"/>
    <w:multiLevelType w:val="hybridMultilevel"/>
    <w:tmpl w:val="8ADE067C"/>
    <w:lvl w:ilvl="0" w:tplc="32B01258">
      <w:numFmt w:val="bullet"/>
      <w:lvlText w:val=""/>
      <w:lvlJc w:val="left"/>
      <w:pPr>
        <w:ind w:left="1152" w:hanging="351"/>
      </w:pPr>
      <w:rPr>
        <w:rFonts w:hint="default"/>
        <w:w w:val="102"/>
        <w:lang w:val="en-US" w:eastAsia="en-US" w:bidi="ar-SA"/>
      </w:rPr>
    </w:lvl>
    <w:lvl w:ilvl="1" w:tplc="07886A90">
      <w:numFmt w:val="bullet"/>
      <w:lvlText w:val="•"/>
      <w:lvlJc w:val="left"/>
      <w:pPr>
        <w:ind w:left="2048" w:hanging="351"/>
      </w:pPr>
      <w:rPr>
        <w:rFonts w:hint="default"/>
        <w:lang w:val="en-US" w:eastAsia="en-US" w:bidi="ar-SA"/>
      </w:rPr>
    </w:lvl>
    <w:lvl w:ilvl="2" w:tplc="8258C9DC">
      <w:numFmt w:val="bullet"/>
      <w:lvlText w:val="•"/>
      <w:lvlJc w:val="left"/>
      <w:pPr>
        <w:ind w:left="2937" w:hanging="351"/>
      </w:pPr>
      <w:rPr>
        <w:rFonts w:hint="default"/>
        <w:lang w:val="en-US" w:eastAsia="en-US" w:bidi="ar-SA"/>
      </w:rPr>
    </w:lvl>
    <w:lvl w:ilvl="3" w:tplc="B96E330A">
      <w:numFmt w:val="bullet"/>
      <w:lvlText w:val="•"/>
      <w:lvlJc w:val="left"/>
      <w:pPr>
        <w:ind w:left="3825" w:hanging="351"/>
      </w:pPr>
      <w:rPr>
        <w:rFonts w:hint="default"/>
        <w:lang w:val="en-US" w:eastAsia="en-US" w:bidi="ar-SA"/>
      </w:rPr>
    </w:lvl>
    <w:lvl w:ilvl="4" w:tplc="5052AC1A">
      <w:numFmt w:val="bullet"/>
      <w:lvlText w:val="•"/>
      <w:lvlJc w:val="left"/>
      <w:pPr>
        <w:ind w:left="4714" w:hanging="351"/>
      </w:pPr>
      <w:rPr>
        <w:rFonts w:hint="default"/>
        <w:lang w:val="en-US" w:eastAsia="en-US" w:bidi="ar-SA"/>
      </w:rPr>
    </w:lvl>
    <w:lvl w:ilvl="5" w:tplc="E6C830B2">
      <w:numFmt w:val="bullet"/>
      <w:lvlText w:val="•"/>
      <w:lvlJc w:val="left"/>
      <w:pPr>
        <w:ind w:left="5603" w:hanging="351"/>
      </w:pPr>
      <w:rPr>
        <w:rFonts w:hint="default"/>
        <w:lang w:val="en-US" w:eastAsia="en-US" w:bidi="ar-SA"/>
      </w:rPr>
    </w:lvl>
    <w:lvl w:ilvl="6" w:tplc="92D6BD58">
      <w:numFmt w:val="bullet"/>
      <w:lvlText w:val="•"/>
      <w:lvlJc w:val="left"/>
      <w:pPr>
        <w:ind w:left="6491" w:hanging="351"/>
      </w:pPr>
      <w:rPr>
        <w:rFonts w:hint="default"/>
        <w:lang w:val="en-US" w:eastAsia="en-US" w:bidi="ar-SA"/>
      </w:rPr>
    </w:lvl>
    <w:lvl w:ilvl="7" w:tplc="4CFA7AC2">
      <w:numFmt w:val="bullet"/>
      <w:lvlText w:val="•"/>
      <w:lvlJc w:val="left"/>
      <w:pPr>
        <w:ind w:left="7380" w:hanging="351"/>
      </w:pPr>
      <w:rPr>
        <w:rFonts w:hint="default"/>
        <w:lang w:val="en-US" w:eastAsia="en-US" w:bidi="ar-SA"/>
      </w:rPr>
    </w:lvl>
    <w:lvl w:ilvl="8" w:tplc="E3D2A908">
      <w:numFmt w:val="bullet"/>
      <w:lvlText w:val="•"/>
      <w:lvlJc w:val="left"/>
      <w:pPr>
        <w:ind w:left="8269" w:hanging="351"/>
      </w:pPr>
      <w:rPr>
        <w:rFonts w:hint="default"/>
        <w:lang w:val="en-US" w:eastAsia="en-US" w:bidi="ar-SA"/>
      </w:rPr>
    </w:lvl>
  </w:abstractNum>
  <w:abstractNum w:abstractNumId="23" w15:restartNumberingAfterBreak="0">
    <w:nsid w:val="3F3B0B78"/>
    <w:multiLevelType w:val="multilevel"/>
    <w:tmpl w:val="3CAA9FA8"/>
    <w:lvl w:ilvl="0">
      <w:start w:val="4"/>
      <w:numFmt w:val="decimal"/>
      <w:lvlText w:val="%1"/>
      <w:lvlJc w:val="left"/>
      <w:pPr>
        <w:ind w:left="943" w:hanging="423"/>
        <w:jc w:val="left"/>
      </w:pPr>
      <w:rPr>
        <w:rFonts w:hint="default"/>
        <w:lang w:val="en-US" w:eastAsia="en-US" w:bidi="ar-SA"/>
      </w:rPr>
    </w:lvl>
    <w:lvl w:ilvl="1">
      <w:start w:val="1"/>
      <w:numFmt w:val="decimal"/>
      <w:lvlText w:val="%1.%2"/>
      <w:lvlJc w:val="left"/>
      <w:pPr>
        <w:ind w:left="943"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153" w:hanging="634"/>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143" w:hanging="634"/>
      </w:pPr>
      <w:rPr>
        <w:rFonts w:hint="default"/>
        <w:lang w:val="en-US" w:eastAsia="en-US" w:bidi="ar-SA"/>
      </w:rPr>
    </w:lvl>
    <w:lvl w:ilvl="4">
      <w:numFmt w:val="bullet"/>
      <w:lvlText w:val="•"/>
      <w:lvlJc w:val="left"/>
      <w:pPr>
        <w:ind w:left="4134" w:hanging="634"/>
      </w:pPr>
      <w:rPr>
        <w:rFonts w:hint="default"/>
        <w:lang w:val="en-US" w:eastAsia="en-US" w:bidi="ar-SA"/>
      </w:rPr>
    </w:lvl>
    <w:lvl w:ilvl="5">
      <w:numFmt w:val="bullet"/>
      <w:lvlText w:val="•"/>
      <w:lvlJc w:val="left"/>
      <w:pPr>
        <w:ind w:left="5126" w:hanging="634"/>
      </w:pPr>
      <w:rPr>
        <w:rFonts w:hint="default"/>
        <w:lang w:val="en-US" w:eastAsia="en-US" w:bidi="ar-SA"/>
      </w:rPr>
    </w:lvl>
    <w:lvl w:ilvl="6">
      <w:numFmt w:val="bullet"/>
      <w:lvlText w:val="•"/>
      <w:lvlJc w:val="left"/>
      <w:pPr>
        <w:ind w:left="6117" w:hanging="634"/>
      </w:pPr>
      <w:rPr>
        <w:rFonts w:hint="default"/>
        <w:lang w:val="en-US" w:eastAsia="en-US" w:bidi="ar-SA"/>
      </w:rPr>
    </w:lvl>
    <w:lvl w:ilvl="7">
      <w:numFmt w:val="bullet"/>
      <w:lvlText w:val="•"/>
      <w:lvlJc w:val="left"/>
      <w:pPr>
        <w:ind w:left="7109" w:hanging="634"/>
      </w:pPr>
      <w:rPr>
        <w:rFonts w:hint="default"/>
        <w:lang w:val="en-US" w:eastAsia="en-US" w:bidi="ar-SA"/>
      </w:rPr>
    </w:lvl>
    <w:lvl w:ilvl="8">
      <w:numFmt w:val="bullet"/>
      <w:lvlText w:val="•"/>
      <w:lvlJc w:val="left"/>
      <w:pPr>
        <w:ind w:left="8100" w:hanging="634"/>
      </w:pPr>
      <w:rPr>
        <w:rFonts w:hint="default"/>
        <w:lang w:val="en-US" w:eastAsia="en-US" w:bidi="ar-SA"/>
      </w:rPr>
    </w:lvl>
  </w:abstractNum>
  <w:abstractNum w:abstractNumId="24" w15:restartNumberingAfterBreak="0">
    <w:nsid w:val="43B11520"/>
    <w:multiLevelType w:val="hybridMultilevel"/>
    <w:tmpl w:val="46A0C968"/>
    <w:lvl w:ilvl="0" w:tplc="2ED4DB2E">
      <w:numFmt w:val="bullet"/>
      <w:lvlText w:val="o"/>
      <w:lvlJc w:val="left"/>
      <w:pPr>
        <w:ind w:left="948" w:hanging="284"/>
      </w:pPr>
      <w:rPr>
        <w:rFonts w:ascii="Courier New" w:eastAsia="Courier New" w:hAnsi="Courier New" w:cs="Courier New" w:hint="default"/>
        <w:w w:val="100"/>
        <w:sz w:val="24"/>
        <w:szCs w:val="24"/>
        <w:lang w:val="en-US" w:eastAsia="en-US" w:bidi="ar-SA"/>
      </w:rPr>
    </w:lvl>
    <w:lvl w:ilvl="1" w:tplc="0F4C554A">
      <w:numFmt w:val="bullet"/>
      <w:lvlText w:val="•"/>
      <w:lvlJc w:val="left"/>
      <w:pPr>
        <w:ind w:left="1854" w:hanging="284"/>
      </w:pPr>
      <w:rPr>
        <w:rFonts w:hint="default"/>
        <w:lang w:val="en-US" w:eastAsia="en-US" w:bidi="ar-SA"/>
      </w:rPr>
    </w:lvl>
    <w:lvl w:ilvl="2" w:tplc="6B74AF84">
      <w:numFmt w:val="bullet"/>
      <w:lvlText w:val="•"/>
      <w:lvlJc w:val="left"/>
      <w:pPr>
        <w:ind w:left="2768" w:hanging="284"/>
      </w:pPr>
      <w:rPr>
        <w:rFonts w:hint="default"/>
        <w:lang w:val="en-US" w:eastAsia="en-US" w:bidi="ar-SA"/>
      </w:rPr>
    </w:lvl>
    <w:lvl w:ilvl="3" w:tplc="D18C963A">
      <w:numFmt w:val="bullet"/>
      <w:lvlText w:val="•"/>
      <w:lvlJc w:val="left"/>
      <w:pPr>
        <w:ind w:left="3683" w:hanging="284"/>
      </w:pPr>
      <w:rPr>
        <w:rFonts w:hint="default"/>
        <w:lang w:val="en-US" w:eastAsia="en-US" w:bidi="ar-SA"/>
      </w:rPr>
    </w:lvl>
    <w:lvl w:ilvl="4" w:tplc="C08AF782">
      <w:numFmt w:val="bullet"/>
      <w:lvlText w:val="•"/>
      <w:lvlJc w:val="left"/>
      <w:pPr>
        <w:ind w:left="4597" w:hanging="284"/>
      </w:pPr>
      <w:rPr>
        <w:rFonts w:hint="default"/>
        <w:lang w:val="en-US" w:eastAsia="en-US" w:bidi="ar-SA"/>
      </w:rPr>
    </w:lvl>
    <w:lvl w:ilvl="5" w:tplc="D3D64716">
      <w:numFmt w:val="bullet"/>
      <w:lvlText w:val="•"/>
      <w:lvlJc w:val="left"/>
      <w:pPr>
        <w:ind w:left="5512" w:hanging="284"/>
      </w:pPr>
      <w:rPr>
        <w:rFonts w:hint="default"/>
        <w:lang w:val="en-US" w:eastAsia="en-US" w:bidi="ar-SA"/>
      </w:rPr>
    </w:lvl>
    <w:lvl w:ilvl="6" w:tplc="89C26458">
      <w:numFmt w:val="bullet"/>
      <w:lvlText w:val="•"/>
      <w:lvlJc w:val="left"/>
      <w:pPr>
        <w:ind w:left="6426" w:hanging="284"/>
      </w:pPr>
      <w:rPr>
        <w:rFonts w:hint="default"/>
        <w:lang w:val="en-US" w:eastAsia="en-US" w:bidi="ar-SA"/>
      </w:rPr>
    </w:lvl>
    <w:lvl w:ilvl="7" w:tplc="01989B84">
      <w:numFmt w:val="bullet"/>
      <w:lvlText w:val="•"/>
      <w:lvlJc w:val="left"/>
      <w:pPr>
        <w:ind w:left="7340" w:hanging="284"/>
      </w:pPr>
      <w:rPr>
        <w:rFonts w:hint="default"/>
        <w:lang w:val="en-US" w:eastAsia="en-US" w:bidi="ar-SA"/>
      </w:rPr>
    </w:lvl>
    <w:lvl w:ilvl="8" w:tplc="9C62D68A">
      <w:numFmt w:val="bullet"/>
      <w:lvlText w:val="•"/>
      <w:lvlJc w:val="left"/>
      <w:pPr>
        <w:ind w:left="8255" w:hanging="284"/>
      </w:pPr>
      <w:rPr>
        <w:rFonts w:hint="default"/>
        <w:lang w:val="en-US" w:eastAsia="en-US" w:bidi="ar-SA"/>
      </w:rPr>
    </w:lvl>
  </w:abstractNum>
  <w:abstractNum w:abstractNumId="25" w15:restartNumberingAfterBreak="0">
    <w:nsid w:val="4911604C"/>
    <w:multiLevelType w:val="multilevel"/>
    <w:tmpl w:val="3E9AFB28"/>
    <w:lvl w:ilvl="0">
      <w:start w:val="5"/>
      <w:numFmt w:val="decimal"/>
      <w:lvlText w:val="%1"/>
      <w:lvlJc w:val="left"/>
      <w:pPr>
        <w:ind w:left="1212" w:hanging="410"/>
        <w:jc w:val="left"/>
      </w:pPr>
      <w:rPr>
        <w:rFonts w:hint="default"/>
        <w:lang w:val="en-US" w:eastAsia="en-US" w:bidi="ar-SA"/>
      </w:rPr>
    </w:lvl>
    <w:lvl w:ilvl="1">
      <w:start w:val="1"/>
      <w:numFmt w:val="decimal"/>
      <w:lvlText w:val="%1.%2"/>
      <w:lvlJc w:val="left"/>
      <w:pPr>
        <w:ind w:left="1212" w:hanging="410"/>
        <w:jc w:val="left"/>
      </w:pPr>
      <w:rPr>
        <w:rFonts w:ascii="Times New Roman" w:eastAsia="Times New Roman" w:hAnsi="Times New Roman" w:cs="Times New Roman" w:hint="default"/>
        <w:b/>
        <w:bCs/>
        <w:w w:val="101"/>
        <w:sz w:val="27"/>
        <w:szCs w:val="27"/>
        <w:lang w:val="en-US" w:eastAsia="en-US" w:bidi="ar-SA"/>
      </w:rPr>
    </w:lvl>
    <w:lvl w:ilvl="2">
      <w:start w:val="1"/>
      <w:numFmt w:val="decimal"/>
      <w:lvlText w:val="%1.%2.%3"/>
      <w:lvlJc w:val="left"/>
      <w:pPr>
        <w:ind w:left="1420" w:hanging="618"/>
        <w:jc w:val="left"/>
      </w:pPr>
      <w:rPr>
        <w:rFonts w:hint="default"/>
        <w:b/>
        <w:bCs/>
        <w:spacing w:val="-3"/>
        <w:w w:val="101"/>
        <w:lang w:val="en-US" w:eastAsia="en-US" w:bidi="ar-SA"/>
      </w:rPr>
    </w:lvl>
    <w:lvl w:ilvl="3">
      <w:numFmt w:val="bullet"/>
      <w:lvlText w:val="•"/>
      <w:lvlJc w:val="left"/>
      <w:pPr>
        <w:ind w:left="1503" w:hanging="618"/>
      </w:pPr>
      <w:rPr>
        <w:rFonts w:ascii="Georgia" w:eastAsia="Georgia" w:hAnsi="Georgia" w:cs="Georgia" w:hint="default"/>
        <w:w w:val="101"/>
        <w:sz w:val="27"/>
        <w:szCs w:val="27"/>
        <w:lang w:val="en-US" w:eastAsia="en-US" w:bidi="ar-SA"/>
      </w:rPr>
    </w:lvl>
    <w:lvl w:ilvl="4">
      <w:numFmt w:val="bullet"/>
      <w:lvlText w:val="•"/>
      <w:lvlJc w:val="left"/>
      <w:pPr>
        <w:ind w:left="3636" w:hanging="618"/>
      </w:pPr>
      <w:rPr>
        <w:rFonts w:hint="default"/>
        <w:lang w:val="en-US" w:eastAsia="en-US" w:bidi="ar-SA"/>
      </w:rPr>
    </w:lvl>
    <w:lvl w:ilvl="5">
      <w:numFmt w:val="bullet"/>
      <w:lvlText w:val="•"/>
      <w:lvlJc w:val="left"/>
      <w:pPr>
        <w:ind w:left="4704" w:hanging="618"/>
      </w:pPr>
      <w:rPr>
        <w:rFonts w:hint="default"/>
        <w:lang w:val="en-US" w:eastAsia="en-US" w:bidi="ar-SA"/>
      </w:rPr>
    </w:lvl>
    <w:lvl w:ilvl="6">
      <w:numFmt w:val="bullet"/>
      <w:lvlText w:val="•"/>
      <w:lvlJc w:val="left"/>
      <w:pPr>
        <w:ind w:left="5773" w:hanging="618"/>
      </w:pPr>
      <w:rPr>
        <w:rFonts w:hint="default"/>
        <w:lang w:val="en-US" w:eastAsia="en-US" w:bidi="ar-SA"/>
      </w:rPr>
    </w:lvl>
    <w:lvl w:ilvl="7">
      <w:numFmt w:val="bullet"/>
      <w:lvlText w:val="•"/>
      <w:lvlJc w:val="left"/>
      <w:pPr>
        <w:ind w:left="6841" w:hanging="618"/>
      </w:pPr>
      <w:rPr>
        <w:rFonts w:hint="default"/>
        <w:lang w:val="en-US" w:eastAsia="en-US" w:bidi="ar-SA"/>
      </w:rPr>
    </w:lvl>
    <w:lvl w:ilvl="8">
      <w:numFmt w:val="bullet"/>
      <w:lvlText w:val="•"/>
      <w:lvlJc w:val="left"/>
      <w:pPr>
        <w:ind w:left="7909" w:hanging="618"/>
      </w:pPr>
      <w:rPr>
        <w:rFonts w:hint="default"/>
        <w:lang w:val="en-US" w:eastAsia="en-US" w:bidi="ar-SA"/>
      </w:rPr>
    </w:lvl>
  </w:abstractNum>
  <w:abstractNum w:abstractNumId="26" w15:restartNumberingAfterBreak="0">
    <w:nsid w:val="4D07568F"/>
    <w:multiLevelType w:val="multilevel"/>
    <w:tmpl w:val="C31E0F5E"/>
    <w:lvl w:ilvl="0">
      <w:start w:val="9"/>
      <w:numFmt w:val="decimal"/>
      <w:lvlText w:val="%1"/>
      <w:lvlJc w:val="left"/>
      <w:pPr>
        <w:ind w:left="1212" w:hanging="410"/>
        <w:jc w:val="left"/>
      </w:pPr>
      <w:rPr>
        <w:rFonts w:hint="default"/>
        <w:lang w:val="en-US" w:eastAsia="en-US" w:bidi="ar-SA"/>
      </w:rPr>
    </w:lvl>
    <w:lvl w:ilvl="1">
      <w:start w:val="1"/>
      <w:numFmt w:val="decimal"/>
      <w:lvlText w:val="%1.%2"/>
      <w:lvlJc w:val="left"/>
      <w:pPr>
        <w:ind w:left="1212" w:hanging="410"/>
        <w:jc w:val="left"/>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2985" w:hanging="410"/>
      </w:pPr>
      <w:rPr>
        <w:rFonts w:hint="default"/>
        <w:lang w:val="en-US" w:eastAsia="en-US" w:bidi="ar-SA"/>
      </w:rPr>
    </w:lvl>
    <w:lvl w:ilvl="3">
      <w:numFmt w:val="bullet"/>
      <w:lvlText w:val="•"/>
      <w:lvlJc w:val="left"/>
      <w:pPr>
        <w:ind w:left="3867" w:hanging="410"/>
      </w:pPr>
      <w:rPr>
        <w:rFonts w:hint="default"/>
        <w:lang w:val="en-US" w:eastAsia="en-US" w:bidi="ar-SA"/>
      </w:rPr>
    </w:lvl>
    <w:lvl w:ilvl="4">
      <w:numFmt w:val="bullet"/>
      <w:lvlText w:val="•"/>
      <w:lvlJc w:val="left"/>
      <w:pPr>
        <w:ind w:left="4750" w:hanging="410"/>
      </w:pPr>
      <w:rPr>
        <w:rFonts w:hint="default"/>
        <w:lang w:val="en-US" w:eastAsia="en-US" w:bidi="ar-SA"/>
      </w:rPr>
    </w:lvl>
    <w:lvl w:ilvl="5">
      <w:numFmt w:val="bullet"/>
      <w:lvlText w:val="•"/>
      <w:lvlJc w:val="left"/>
      <w:pPr>
        <w:ind w:left="5633" w:hanging="410"/>
      </w:pPr>
      <w:rPr>
        <w:rFonts w:hint="default"/>
        <w:lang w:val="en-US" w:eastAsia="en-US" w:bidi="ar-SA"/>
      </w:rPr>
    </w:lvl>
    <w:lvl w:ilvl="6">
      <w:numFmt w:val="bullet"/>
      <w:lvlText w:val="•"/>
      <w:lvlJc w:val="left"/>
      <w:pPr>
        <w:ind w:left="6515" w:hanging="410"/>
      </w:pPr>
      <w:rPr>
        <w:rFonts w:hint="default"/>
        <w:lang w:val="en-US" w:eastAsia="en-US" w:bidi="ar-SA"/>
      </w:rPr>
    </w:lvl>
    <w:lvl w:ilvl="7">
      <w:numFmt w:val="bullet"/>
      <w:lvlText w:val="•"/>
      <w:lvlJc w:val="left"/>
      <w:pPr>
        <w:ind w:left="7398" w:hanging="410"/>
      </w:pPr>
      <w:rPr>
        <w:rFonts w:hint="default"/>
        <w:lang w:val="en-US" w:eastAsia="en-US" w:bidi="ar-SA"/>
      </w:rPr>
    </w:lvl>
    <w:lvl w:ilvl="8">
      <w:numFmt w:val="bullet"/>
      <w:lvlText w:val="•"/>
      <w:lvlJc w:val="left"/>
      <w:pPr>
        <w:ind w:left="8281" w:hanging="410"/>
      </w:pPr>
      <w:rPr>
        <w:rFonts w:hint="default"/>
        <w:lang w:val="en-US" w:eastAsia="en-US" w:bidi="ar-SA"/>
      </w:rPr>
    </w:lvl>
  </w:abstractNum>
  <w:abstractNum w:abstractNumId="27" w15:restartNumberingAfterBreak="0">
    <w:nsid w:val="526E07CB"/>
    <w:multiLevelType w:val="hybridMultilevel"/>
    <w:tmpl w:val="74CC5420"/>
    <w:lvl w:ilvl="0" w:tplc="DE527E94">
      <w:start w:val="1"/>
      <w:numFmt w:val="decimal"/>
      <w:lvlText w:val="%1."/>
      <w:lvlJc w:val="left"/>
      <w:pPr>
        <w:ind w:left="1152" w:hanging="351"/>
        <w:jc w:val="left"/>
      </w:pPr>
      <w:rPr>
        <w:rFonts w:ascii="Liberation Serif" w:eastAsia="Liberation Serif" w:hAnsi="Liberation Serif" w:cs="Liberation Serif" w:hint="default"/>
        <w:w w:val="101"/>
        <w:sz w:val="27"/>
        <w:szCs w:val="27"/>
        <w:lang w:val="en-US" w:eastAsia="en-US" w:bidi="ar-SA"/>
      </w:rPr>
    </w:lvl>
    <w:lvl w:ilvl="1" w:tplc="998C2DAE">
      <w:numFmt w:val="bullet"/>
      <w:lvlText w:val="•"/>
      <w:lvlJc w:val="left"/>
      <w:pPr>
        <w:ind w:left="2048" w:hanging="351"/>
      </w:pPr>
      <w:rPr>
        <w:rFonts w:hint="default"/>
        <w:lang w:val="en-US" w:eastAsia="en-US" w:bidi="ar-SA"/>
      </w:rPr>
    </w:lvl>
    <w:lvl w:ilvl="2" w:tplc="C308AE50">
      <w:numFmt w:val="bullet"/>
      <w:lvlText w:val="•"/>
      <w:lvlJc w:val="left"/>
      <w:pPr>
        <w:ind w:left="2937" w:hanging="351"/>
      </w:pPr>
      <w:rPr>
        <w:rFonts w:hint="default"/>
        <w:lang w:val="en-US" w:eastAsia="en-US" w:bidi="ar-SA"/>
      </w:rPr>
    </w:lvl>
    <w:lvl w:ilvl="3" w:tplc="E8BE46E8">
      <w:numFmt w:val="bullet"/>
      <w:lvlText w:val="•"/>
      <w:lvlJc w:val="left"/>
      <w:pPr>
        <w:ind w:left="3825" w:hanging="351"/>
      </w:pPr>
      <w:rPr>
        <w:rFonts w:hint="default"/>
        <w:lang w:val="en-US" w:eastAsia="en-US" w:bidi="ar-SA"/>
      </w:rPr>
    </w:lvl>
    <w:lvl w:ilvl="4" w:tplc="BA0CF728">
      <w:numFmt w:val="bullet"/>
      <w:lvlText w:val="•"/>
      <w:lvlJc w:val="left"/>
      <w:pPr>
        <w:ind w:left="4714" w:hanging="351"/>
      </w:pPr>
      <w:rPr>
        <w:rFonts w:hint="default"/>
        <w:lang w:val="en-US" w:eastAsia="en-US" w:bidi="ar-SA"/>
      </w:rPr>
    </w:lvl>
    <w:lvl w:ilvl="5" w:tplc="413AA320">
      <w:numFmt w:val="bullet"/>
      <w:lvlText w:val="•"/>
      <w:lvlJc w:val="left"/>
      <w:pPr>
        <w:ind w:left="5603" w:hanging="351"/>
      </w:pPr>
      <w:rPr>
        <w:rFonts w:hint="default"/>
        <w:lang w:val="en-US" w:eastAsia="en-US" w:bidi="ar-SA"/>
      </w:rPr>
    </w:lvl>
    <w:lvl w:ilvl="6" w:tplc="7B981CB8">
      <w:numFmt w:val="bullet"/>
      <w:lvlText w:val="•"/>
      <w:lvlJc w:val="left"/>
      <w:pPr>
        <w:ind w:left="6491" w:hanging="351"/>
      </w:pPr>
      <w:rPr>
        <w:rFonts w:hint="default"/>
        <w:lang w:val="en-US" w:eastAsia="en-US" w:bidi="ar-SA"/>
      </w:rPr>
    </w:lvl>
    <w:lvl w:ilvl="7" w:tplc="27FEC372">
      <w:numFmt w:val="bullet"/>
      <w:lvlText w:val="•"/>
      <w:lvlJc w:val="left"/>
      <w:pPr>
        <w:ind w:left="7380" w:hanging="351"/>
      </w:pPr>
      <w:rPr>
        <w:rFonts w:hint="default"/>
        <w:lang w:val="en-US" w:eastAsia="en-US" w:bidi="ar-SA"/>
      </w:rPr>
    </w:lvl>
    <w:lvl w:ilvl="8" w:tplc="81809976">
      <w:numFmt w:val="bullet"/>
      <w:lvlText w:val="•"/>
      <w:lvlJc w:val="left"/>
      <w:pPr>
        <w:ind w:left="8269" w:hanging="351"/>
      </w:pPr>
      <w:rPr>
        <w:rFonts w:hint="default"/>
        <w:lang w:val="en-US" w:eastAsia="en-US" w:bidi="ar-SA"/>
      </w:rPr>
    </w:lvl>
  </w:abstractNum>
  <w:abstractNum w:abstractNumId="28" w15:restartNumberingAfterBreak="0">
    <w:nsid w:val="543D72B4"/>
    <w:multiLevelType w:val="multilevel"/>
    <w:tmpl w:val="67F20F78"/>
    <w:lvl w:ilvl="0">
      <w:start w:val="3"/>
      <w:numFmt w:val="decimal"/>
      <w:lvlText w:val="%1"/>
      <w:lvlJc w:val="left"/>
      <w:pPr>
        <w:ind w:left="1502" w:hanging="700"/>
        <w:jc w:val="left"/>
      </w:pPr>
      <w:rPr>
        <w:rFonts w:hint="default"/>
        <w:lang w:val="en-US" w:eastAsia="en-US" w:bidi="ar-SA"/>
      </w:rPr>
    </w:lvl>
    <w:lvl w:ilvl="1">
      <w:start w:val="1"/>
      <w:numFmt w:val="decimal"/>
      <w:lvlText w:val="%1.%2"/>
      <w:lvlJc w:val="left"/>
      <w:pPr>
        <w:ind w:left="1502" w:hanging="700"/>
        <w:jc w:val="left"/>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1503" w:hanging="351"/>
      </w:pPr>
      <w:rPr>
        <w:rFonts w:ascii="Georgia" w:eastAsia="Georgia" w:hAnsi="Georgia" w:cs="Georgia" w:hint="default"/>
        <w:w w:val="101"/>
        <w:sz w:val="27"/>
        <w:szCs w:val="27"/>
        <w:lang w:val="en-US" w:eastAsia="en-US" w:bidi="ar-SA"/>
      </w:rPr>
    </w:lvl>
    <w:lvl w:ilvl="3">
      <w:numFmt w:val="bullet"/>
      <w:lvlText w:val="•"/>
      <w:lvlJc w:val="left"/>
      <w:pPr>
        <w:ind w:left="4063" w:hanging="351"/>
      </w:pPr>
      <w:rPr>
        <w:rFonts w:hint="default"/>
        <w:lang w:val="en-US" w:eastAsia="en-US" w:bidi="ar-SA"/>
      </w:rPr>
    </w:lvl>
    <w:lvl w:ilvl="4">
      <w:numFmt w:val="bullet"/>
      <w:lvlText w:val="•"/>
      <w:lvlJc w:val="left"/>
      <w:pPr>
        <w:ind w:left="4918" w:hanging="351"/>
      </w:pPr>
      <w:rPr>
        <w:rFonts w:hint="default"/>
        <w:lang w:val="en-US" w:eastAsia="en-US" w:bidi="ar-SA"/>
      </w:rPr>
    </w:lvl>
    <w:lvl w:ilvl="5">
      <w:numFmt w:val="bullet"/>
      <w:lvlText w:val="•"/>
      <w:lvlJc w:val="left"/>
      <w:pPr>
        <w:ind w:left="5773" w:hanging="351"/>
      </w:pPr>
      <w:rPr>
        <w:rFonts w:hint="default"/>
        <w:lang w:val="en-US" w:eastAsia="en-US" w:bidi="ar-SA"/>
      </w:rPr>
    </w:lvl>
    <w:lvl w:ilvl="6">
      <w:numFmt w:val="bullet"/>
      <w:lvlText w:val="•"/>
      <w:lvlJc w:val="left"/>
      <w:pPr>
        <w:ind w:left="6627" w:hanging="351"/>
      </w:pPr>
      <w:rPr>
        <w:rFonts w:hint="default"/>
        <w:lang w:val="en-US" w:eastAsia="en-US" w:bidi="ar-SA"/>
      </w:rPr>
    </w:lvl>
    <w:lvl w:ilvl="7">
      <w:numFmt w:val="bullet"/>
      <w:lvlText w:val="•"/>
      <w:lvlJc w:val="left"/>
      <w:pPr>
        <w:ind w:left="7482" w:hanging="351"/>
      </w:pPr>
      <w:rPr>
        <w:rFonts w:hint="default"/>
        <w:lang w:val="en-US" w:eastAsia="en-US" w:bidi="ar-SA"/>
      </w:rPr>
    </w:lvl>
    <w:lvl w:ilvl="8">
      <w:numFmt w:val="bullet"/>
      <w:lvlText w:val="•"/>
      <w:lvlJc w:val="left"/>
      <w:pPr>
        <w:ind w:left="8337" w:hanging="351"/>
      </w:pPr>
      <w:rPr>
        <w:rFonts w:hint="default"/>
        <w:lang w:val="en-US" w:eastAsia="en-US" w:bidi="ar-SA"/>
      </w:rPr>
    </w:lvl>
  </w:abstractNum>
  <w:abstractNum w:abstractNumId="29" w15:restartNumberingAfterBreak="0">
    <w:nsid w:val="5DFB3E07"/>
    <w:multiLevelType w:val="hybridMultilevel"/>
    <w:tmpl w:val="A9744522"/>
    <w:lvl w:ilvl="0" w:tplc="7A44FDE6">
      <w:numFmt w:val="bullet"/>
      <w:lvlText w:val="•"/>
      <w:lvlJc w:val="left"/>
      <w:pPr>
        <w:ind w:left="1503" w:hanging="351"/>
      </w:pPr>
      <w:rPr>
        <w:rFonts w:ascii="Georgia" w:eastAsia="Georgia" w:hAnsi="Georgia" w:cs="Georgia" w:hint="default"/>
        <w:w w:val="101"/>
        <w:sz w:val="27"/>
        <w:szCs w:val="27"/>
        <w:lang w:val="en-US" w:eastAsia="en-US" w:bidi="ar-SA"/>
      </w:rPr>
    </w:lvl>
    <w:lvl w:ilvl="1" w:tplc="0EEA8002">
      <w:numFmt w:val="bullet"/>
      <w:lvlText w:val="•"/>
      <w:lvlJc w:val="left"/>
      <w:pPr>
        <w:ind w:left="2354" w:hanging="351"/>
      </w:pPr>
      <w:rPr>
        <w:rFonts w:hint="default"/>
        <w:lang w:val="en-US" w:eastAsia="en-US" w:bidi="ar-SA"/>
      </w:rPr>
    </w:lvl>
    <w:lvl w:ilvl="2" w:tplc="72966D44">
      <w:numFmt w:val="bullet"/>
      <w:lvlText w:val="•"/>
      <w:lvlJc w:val="left"/>
      <w:pPr>
        <w:ind w:left="3209" w:hanging="351"/>
      </w:pPr>
      <w:rPr>
        <w:rFonts w:hint="default"/>
        <w:lang w:val="en-US" w:eastAsia="en-US" w:bidi="ar-SA"/>
      </w:rPr>
    </w:lvl>
    <w:lvl w:ilvl="3" w:tplc="4DAC4C2C">
      <w:numFmt w:val="bullet"/>
      <w:lvlText w:val="•"/>
      <w:lvlJc w:val="left"/>
      <w:pPr>
        <w:ind w:left="4063" w:hanging="351"/>
      </w:pPr>
      <w:rPr>
        <w:rFonts w:hint="default"/>
        <w:lang w:val="en-US" w:eastAsia="en-US" w:bidi="ar-SA"/>
      </w:rPr>
    </w:lvl>
    <w:lvl w:ilvl="4" w:tplc="BA3ACDDA">
      <w:numFmt w:val="bullet"/>
      <w:lvlText w:val="•"/>
      <w:lvlJc w:val="left"/>
      <w:pPr>
        <w:ind w:left="4918" w:hanging="351"/>
      </w:pPr>
      <w:rPr>
        <w:rFonts w:hint="default"/>
        <w:lang w:val="en-US" w:eastAsia="en-US" w:bidi="ar-SA"/>
      </w:rPr>
    </w:lvl>
    <w:lvl w:ilvl="5" w:tplc="D2F6B0B6">
      <w:numFmt w:val="bullet"/>
      <w:lvlText w:val="•"/>
      <w:lvlJc w:val="left"/>
      <w:pPr>
        <w:ind w:left="5773" w:hanging="351"/>
      </w:pPr>
      <w:rPr>
        <w:rFonts w:hint="default"/>
        <w:lang w:val="en-US" w:eastAsia="en-US" w:bidi="ar-SA"/>
      </w:rPr>
    </w:lvl>
    <w:lvl w:ilvl="6" w:tplc="E84E9556">
      <w:numFmt w:val="bullet"/>
      <w:lvlText w:val="•"/>
      <w:lvlJc w:val="left"/>
      <w:pPr>
        <w:ind w:left="6627" w:hanging="351"/>
      </w:pPr>
      <w:rPr>
        <w:rFonts w:hint="default"/>
        <w:lang w:val="en-US" w:eastAsia="en-US" w:bidi="ar-SA"/>
      </w:rPr>
    </w:lvl>
    <w:lvl w:ilvl="7" w:tplc="826A850C">
      <w:numFmt w:val="bullet"/>
      <w:lvlText w:val="•"/>
      <w:lvlJc w:val="left"/>
      <w:pPr>
        <w:ind w:left="7482" w:hanging="351"/>
      </w:pPr>
      <w:rPr>
        <w:rFonts w:hint="default"/>
        <w:lang w:val="en-US" w:eastAsia="en-US" w:bidi="ar-SA"/>
      </w:rPr>
    </w:lvl>
    <w:lvl w:ilvl="8" w:tplc="C0807204">
      <w:numFmt w:val="bullet"/>
      <w:lvlText w:val="•"/>
      <w:lvlJc w:val="left"/>
      <w:pPr>
        <w:ind w:left="8337" w:hanging="351"/>
      </w:pPr>
      <w:rPr>
        <w:rFonts w:hint="default"/>
        <w:lang w:val="en-US" w:eastAsia="en-US" w:bidi="ar-SA"/>
      </w:rPr>
    </w:lvl>
  </w:abstractNum>
  <w:abstractNum w:abstractNumId="30" w15:restartNumberingAfterBreak="0">
    <w:nsid w:val="5F4B7890"/>
    <w:multiLevelType w:val="hybridMultilevel"/>
    <w:tmpl w:val="D7CAF190"/>
    <w:lvl w:ilvl="0" w:tplc="CEC86688">
      <w:start w:val="1"/>
      <w:numFmt w:val="decimal"/>
      <w:lvlText w:val="%1."/>
      <w:lvlJc w:val="left"/>
      <w:pPr>
        <w:ind w:left="803" w:hanging="284"/>
        <w:jc w:val="left"/>
      </w:pPr>
      <w:rPr>
        <w:rFonts w:ascii="Times New Roman" w:eastAsia="Times New Roman" w:hAnsi="Times New Roman" w:cs="Times New Roman" w:hint="default"/>
        <w:b/>
        <w:bCs/>
        <w:spacing w:val="-30"/>
        <w:w w:val="99"/>
        <w:sz w:val="24"/>
        <w:szCs w:val="24"/>
        <w:lang w:val="en-US" w:eastAsia="en-US" w:bidi="ar-SA"/>
      </w:rPr>
    </w:lvl>
    <w:lvl w:ilvl="1" w:tplc="C696EE2A">
      <w:numFmt w:val="bullet"/>
      <w:lvlText w:val="•"/>
      <w:lvlJc w:val="left"/>
      <w:pPr>
        <w:ind w:left="1728" w:hanging="284"/>
      </w:pPr>
      <w:rPr>
        <w:rFonts w:hint="default"/>
        <w:lang w:val="en-US" w:eastAsia="en-US" w:bidi="ar-SA"/>
      </w:rPr>
    </w:lvl>
    <w:lvl w:ilvl="2" w:tplc="70D8AD7C">
      <w:numFmt w:val="bullet"/>
      <w:lvlText w:val="•"/>
      <w:lvlJc w:val="left"/>
      <w:pPr>
        <w:ind w:left="2656" w:hanging="284"/>
      </w:pPr>
      <w:rPr>
        <w:rFonts w:hint="default"/>
        <w:lang w:val="en-US" w:eastAsia="en-US" w:bidi="ar-SA"/>
      </w:rPr>
    </w:lvl>
    <w:lvl w:ilvl="3" w:tplc="0F9887B2">
      <w:numFmt w:val="bullet"/>
      <w:lvlText w:val="•"/>
      <w:lvlJc w:val="left"/>
      <w:pPr>
        <w:ind w:left="3585" w:hanging="284"/>
      </w:pPr>
      <w:rPr>
        <w:rFonts w:hint="default"/>
        <w:lang w:val="en-US" w:eastAsia="en-US" w:bidi="ar-SA"/>
      </w:rPr>
    </w:lvl>
    <w:lvl w:ilvl="4" w:tplc="1BACFD9C">
      <w:numFmt w:val="bullet"/>
      <w:lvlText w:val="•"/>
      <w:lvlJc w:val="left"/>
      <w:pPr>
        <w:ind w:left="4513" w:hanging="284"/>
      </w:pPr>
      <w:rPr>
        <w:rFonts w:hint="default"/>
        <w:lang w:val="en-US" w:eastAsia="en-US" w:bidi="ar-SA"/>
      </w:rPr>
    </w:lvl>
    <w:lvl w:ilvl="5" w:tplc="EC3EB942">
      <w:numFmt w:val="bullet"/>
      <w:lvlText w:val="•"/>
      <w:lvlJc w:val="left"/>
      <w:pPr>
        <w:ind w:left="5442" w:hanging="284"/>
      </w:pPr>
      <w:rPr>
        <w:rFonts w:hint="default"/>
        <w:lang w:val="en-US" w:eastAsia="en-US" w:bidi="ar-SA"/>
      </w:rPr>
    </w:lvl>
    <w:lvl w:ilvl="6" w:tplc="D2B29440">
      <w:numFmt w:val="bullet"/>
      <w:lvlText w:val="•"/>
      <w:lvlJc w:val="left"/>
      <w:pPr>
        <w:ind w:left="6370" w:hanging="284"/>
      </w:pPr>
      <w:rPr>
        <w:rFonts w:hint="default"/>
        <w:lang w:val="en-US" w:eastAsia="en-US" w:bidi="ar-SA"/>
      </w:rPr>
    </w:lvl>
    <w:lvl w:ilvl="7" w:tplc="FFF4C702">
      <w:numFmt w:val="bullet"/>
      <w:lvlText w:val="•"/>
      <w:lvlJc w:val="left"/>
      <w:pPr>
        <w:ind w:left="7298" w:hanging="284"/>
      </w:pPr>
      <w:rPr>
        <w:rFonts w:hint="default"/>
        <w:lang w:val="en-US" w:eastAsia="en-US" w:bidi="ar-SA"/>
      </w:rPr>
    </w:lvl>
    <w:lvl w:ilvl="8" w:tplc="3552F8B4">
      <w:numFmt w:val="bullet"/>
      <w:lvlText w:val="•"/>
      <w:lvlJc w:val="left"/>
      <w:pPr>
        <w:ind w:left="8227" w:hanging="284"/>
      </w:pPr>
      <w:rPr>
        <w:rFonts w:hint="default"/>
        <w:lang w:val="en-US" w:eastAsia="en-US" w:bidi="ar-SA"/>
      </w:rPr>
    </w:lvl>
  </w:abstractNum>
  <w:abstractNum w:abstractNumId="31" w15:restartNumberingAfterBreak="0">
    <w:nsid w:val="66B85D19"/>
    <w:multiLevelType w:val="multilevel"/>
    <w:tmpl w:val="8FC0584C"/>
    <w:lvl w:ilvl="0">
      <w:start w:val="1"/>
      <w:numFmt w:val="decimal"/>
      <w:lvlText w:val="%1"/>
      <w:lvlJc w:val="left"/>
      <w:pPr>
        <w:ind w:left="942" w:hanging="423"/>
        <w:jc w:val="left"/>
      </w:pPr>
      <w:rPr>
        <w:rFonts w:hint="default"/>
        <w:lang w:val="en-US" w:eastAsia="en-US" w:bidi="ar-SA"/>
      </w:rPr>
    </w:lvl>
    <w:lvl w:ilvl="1">
      <w:start w:val="1"/>
      <w:numFmt w:val="decimal"/>
      <w:lvlText w:val="%1.%2"/>
      <w:lvlJc w:val="left"/>
      <w:pPr>
        <w:ind w:left="942" w:hanging="423"/>
        <w:jc w:val="left"/>
      </w:pPr>
      <w:rPr>
        <w:rFonts w:ascii="Times New Roman" w:eastAsia="Times New Roman" w:hAnsi="Times New Roman" w:cs="Times New Roman" w:hint="default"/>
        <w:b/>
        <w:bCs/>
        <w:color w:val="1C1E29"/>
        <w:w w:val="99"/>
        <w:sz w:val="28"/>
        <w:szCs w:val="28"/>
        <w:lang w:val="en-US" w:eastAsia="en-US" w:bidi="ar-SA"/>
      </w:rPr>
    </w:lvl>
    <w:lvl w:ilvl="2">
      <w:start w:val="1"/>
      <w:numFmt w:val="decimal"/>
      <w:lvlText w:val="%3."/>
      <w:lvlJc w:val="left"/>
      <w:pPr>
        <w:ind w:left="1241" w:hanging="361"/>
        <w:jc w:val="left"/>
      </w:pPr>
      <w:rPr>
        <w:rFonts w:ascii="Times New Roman" w:eastAsia="Times New Roman" w:hAnsi="Times New Roman" w:cs="Times New Roman" w:hint="default"/>
        <w:color w:val="1C1E29"/>
        <w:spacing w:val="-10"/>
        <w:w w:val="99"/>
        <w:sz w:val="24"/>
        <w:szCs w:val="24"/>
        <w:lang w:val="en-US" w:eastAsia="en-US" w:bidi="ar-SA"/>
      </w:rPr>
    </w:lvl>
    <w:lvl w:ilvl="3">
      <w:numFmt w:val="bullet"/>
      <w:lvlText w:val="•"/>
      <w:lvlJc w:val="left"/>
      <w:pPr>
        <w:ind w:left="3205" w:hanging="361"/>
      </w:pPr>
      <w:rPr>
        <w:rFonts w:hint="default"/>
        <w:lang w:val="en-US" w:eastAsia="en-US" w:bidi="ar-SA"/>
      </w:rPr>
    </w:lvl>
    <w:lvl w:ilvl="4">
      <w:numFmt w:val="bullet"/>
      <w:lvlText w:val="•"/>
      <w:lvlJc w:val="left"/>
      <w:pPr>
        <w:ind w:left="4188" w:hanging="361"/>
      </w:pPr>
      <w:rPr>
        <w:rFonts w:hint="default"/>
        <w:lang w:val="en-US" w:eastAsia="en-US" w:bidi="ar-SA"/>
      </w:rPr>
    </w:lvl>
    <w:lvl w:ilvl="5">
      <w:numFmt w:val="bullet"/>
      <w:lvlText w:val="•"/>
      <w:lvlJc w:val="left"/>
      <w:pPr>
        <w:ind w:left="5170" w:hanging="361"/>
      </w:pPr>
      <w:rPr>
        <w:rFonts w:hint="default"/>
        <w:lang w:val="en-US" w:eastAsia="en-US" w:bidi="ar-SA"/>
      </w:rPr>
    </w:lvl>
    <w:lvl w:ilvl="6">
      <w:numFmt w:val="bullet"/>
      <w:lvlText w:val="•"/>
      <w:lvlJc w:val="left"/>
      <w:pPr>
        <w:ind w:left="6153" w:hanging="361"/>
      </w:pPr>
      <w:rPr>
        <w:rFonts w:hint="default"/>
        <w:lang w:val="en-US" w:eastAsia="en-US" w:bidi="ar-SA"/>
      </w:rPr>
    </w:lvl>
    <w:lvl w:ilvl="7">
      <w:numFmt w:val="bullet"/>
      <w:lvlText w:val="•"/>
      <w:lvlJc w:val="left"/>
      <w:pPr>
        <w:ind w:left="7136" w:hanging="361"/>
      </w:pPr>
      <w:rPr>
        <w:rFonts w:hint="default"/>
        <w:lang w:val="en-US" w:eastAsia="en-US" w:bidi="ar-SA"/>
      </w:rPr>
    </w:lvl>
    <w:lvl w:ilvl="8">
      <w:numFmt w:val="bullet"/>
      <w:lvlText w:val="•"/>
      <w:lvlJc w:val="left"/>
      <w:pPr>
        <w:ind w:left="8118" w:hanging="361"/>
      </w:pPr>
      <w:rPr>
        <w:rFonts w:hint="default"/>
        <w:lang w:val="en-US" w:eastAsia="en-US" w:bidi="ar-SA"/>
      </w:rPr>
    </w:lvl>
  </w:abstractNum>
  <w:abstractNum w:abstractNumId="32" w15:restartNumberingAfterBreak="0">
    <w:nsid w:val="670B6968"/>
    <w:multiLevelType w:val="hybridMultilevel"/>
    <w:tmpl w:val="1236E10A"/>
    <w:lvl w:ilvl="0" w:tplc="DB5626B8">
      <w:start w:val="1"/>
      <w:numFmt w:val="decimal"/>
      <w:lvlText w:val="%1."/>
      <w:lvlJc w:val="left"/>
      <w:pPr>
        <w:ind w:left="802" w:hanging="208"/>
        <w:jc w:val="left"/>
      </w:pPr>
      <w:rPr>
        <w:rFonts w:ascii="Liberation Serif" w:eastAsia="Liberation Serif" w:hAnsi="Liberation Serif" w:cs="Liberation Serif" w:hint="default"/>
        <w:w w:val="101"/>
        <w:sz w:val="25"/>
        <w:szCs w:val="25"/>
        <w:lang w:val="en-US" w:eastAsia="en-US" w:bidi="ar-SA"/>
      </w:rPr>
    </w:lvl>
    <w:lvl w:ilvl="1" w:tplc="C0B2ED74">
      <w:numFmt w:val="bullet"/>
      <w:lvlText w:val="•"/>
      <w:lvlJc w:val="left"/>
      <w:pPr>
        <w:ind w:left="1503" w:hanging="189"/>
      </w:pPr>
      <w:rPr>
        <w:rFonts w:ascii="Liberation Serif" w:eastAsia="Liberation Serif" w:hAnsi="Liberation Serif" w:cs="Liberation Serif" w:hint="default"/>
        <w:w w:val="101"/>
        <w:sz w:val="27"/>
        <w:szCs w:val="27"/>
        <w:lang w:val="en-US" w:eastAsia="en-US" w:bidi="ar-SA"/>
      </w:rPr>
    </w:lvl>
    <w:lvl w:ilvl="2" w:tplc="34B6748E">
      <w:numFmt w:val="bullet"/>
      <w:lvlText w:val="•"/>
      <w:lvlJc w:val="left"/>
      <w:pPr>
        <w:ind w:left="2449" w:hanging="189"/>
      </w:pPr>
      <w:rPr>
        <w:rFonts w:hint="default"/>
        <w:lang w:val="en-US" w:eastAsia="en-US" w:bidi="ar-SA"/>
      </w:rPr>
    </w:lvl>
    <w:lvl w:ilvl="3" w:tplc="09C0547E">
      <w:numFmt w:val="bullet"/>
      <w:lvlText w:val="•"/>
      <w:lvlJc w:val="left"/>
      <w:pPr>
        <w:ind w:left="3399" w:hanging="189"/>
      </w:pPr>
      <w:rPr>
        <w:rFonts w:hint="default"/>
        <w:lang w:val="en-US" w:eastAsia="en-US" w:bidi="ar-SA"/>
      </w:rPr>
    </w:lvl>
    <w:lvl w:ilvl="4" w:tplc="FEB4FAC4">
      <w:numFmt w:val="bullet"/>
      <w:lvlText w:val="•"/>
      <w:lvlJc w:val="left"/>
      <w:pPr>
        <w:ind w:left="4348" w:hanging="189"/>
      </w:pPr>
      <w:rPr>
        <w:rFonts w:hint="default"/>
        <w:lang w:val="en-US" w:eastAsia="en-US" w:bidi="ar-SA"/>
      </w:rPr>
    </w:lvl>
    <w:lvl w:ilvl="5" w:tplc="F8FA5176">
      <w:numFmt w:val="bullet"/>
      <w:lvlText w:val="•"/>
      <w:lvlJc w:val="left"/>
      <w:pPr>
        <w:ind w:left="5298" w:hanging="189"/>
      </w:pPr>
      <w:rPr>
        <w:rFonts w:hint="default"/>
        <w:lang w:val="en-US" w:eastAsia="en-US" w:bidi="ar-SA"/>
      </w:rPr>
    </w:lvl>
    <w:lvl w:ilvl="6" w:tplc="B5262B7E">
      <w:numFmt w:val="bullet"/>
      <w:lvlText w:val="•"/>
      <w:lvlJc w:val="left"/>
      <w:pPr>
        <w:ind w:left="6248" w:hanging="189"/>
      </w:pPr>
      <w:rPr>
        <w:rFonts w:hint="default"/>
        <w:lang w:val="en-US" w:eastAsia="en-US" w:bidi="ar-SA"/>
      </w:rPr>
    </w:lvl>
    <w:lvl w:ilvl="7" w:tplc="FD0A09F6">
      <w:numFmt w:val="bullet"/>
      <w:lvlText w:val="•"/>
      <w:lvlJc w:val="left"/>
      <w:pPr>
        <w:ind w:left="7197" w:hanging="189"/>
      </w:pPr>
      <w:rPr>
        <w:rFonts w:hint="default"/>
        <w:lang w:val="en-US" w:eastAsia="en-US" w:bidi="ar-SA"/>
      </w:rPr>
    </w:lvl>
    <w:lvl w:ilvl="8" w:tplc="81A61BC8">
      <w:numFmt w:val="bullet"/>
      <w:lvlText w:val="•"/>
      <w:lvlJc w:val="left"/>
      <w:pPr>
        <w:ind w:left="8147" w:hanging="189"/>
      </w:pPr>
      <w:rPr>
        <w:rFonts w:hint="default"/>
        <w:lang w:val="en-US" w:eastAsia="en-US" w:bidi="ar-SA"/>
      </w:rPr>
    </w:lvl>
  </w:abstractNum>
  <w:abstractNum w:abstractNumId="33" w15:restartNumberingAfterBreak="0">
    <w:nsid w:val="6822242C"/>
    <w:multiLevelType w:val="multilevel"/>
    <w:tmpl w:val="D5A0075E"/>
    <w:lvl w:ilvl="0">
      <w:start w:val="6"/>
      <w:numFmt w:val="decimal"/>
      <w:lvlText w:val="%1."/>
      <w:lvlJc w:val="left"/>
      <w:pPr>
        <w:ind w:left="1956" w:hanging="1121"/>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jc w:val="left"/>
      </w:pPr>
      <w:rPr>
        <w:rFonts w:ascii="Times New Roman" w:eastAsia="Times New Roman" w:hAnsi="Times New Roman" w:cs="Times New Roman" w:hint="default"/>
        <w:w w:val="100"/>
        <w:position w:val="1"/>
        <w:sz w:val="28"/>
        <w:szCs w:val="28"/>
        <w:lang w:val="en-US" w:eastAsia="en-US" w:bidi="ar-SA"/>
      </w:rPr>
    </w:lvl>
    <w:lvl w:ilvl="2">
      <w:start w:val="1"/>
      <w:numFmt w:val="decimal"/>
      <w:lvlText w:val="%1.%2.%3"/>
      <w:lvlJc w:val="left"/>
      <w:pPr>
        <w:ind w:left="2748" w:hanging="792"/>
        <w:jc w:val="lef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680" w:hanging="792"/>
      </w:pPr>
      <w:rPr>
        <w:rFonts w:hint="default"/>
        <w:lang w:val="en-US" w:eastAsia="en-US" w:bidi="ar-SA"/>
      </w:rPr>
    </w:lvl>
    <w:lvl w:ilvl="4">
      <w:numFmt w:val="bullet"/>
      <w:lvlText w:val="•"/>
      <w:lvlJc w:val="left"/>
      <w:pPr>
        <w:ind w:left="2740" w:hanging="792"/>
      </w:pPr>
      <w:rPr>
        <w:rFonts w:hint="default"/>
        <w:lang w:val="en-US" w:eastAsia="en-US" w:bidi="ar-SA"/>
      </w:rPr>
    </w:lvl>
    <w:lvl w:ilvl="5">
      <w:numFmt w:val="bullet"/>
      <w:lvlText w:val="•"/>
      <w:lvlJc w:val="left"/>
      <w:pPr>
        <w:ind w:left="3957" w:hanging="792"/>
      </w:pPr>
      <w:rPr>
        <w:rFonts w:hint="default"/>
        <w:lang w:val="en-US" w:eastAsia="en-US" w:bidi="ar-SA"/>
      </w:rPr>
    </w:lvl>
    <w:lvl w:ilvl="6">
      <w:numFmt w:val="bullet"/>
      <w:lvlText w:val="•"/>
      <w:lvlJc w:val="left"/>
      <w:pPr>
        <w:ind w:left="5175" w:hanging="792"/>
      </w:pPr>
      <w:rPr>
        <w:rFonts w:hint="default"/>
        <w:lang w:val="en-US" w:eastAsia="en-US" w:bidi="ar-SA"/>
      </w:rPr>
    </w:lvl>
    <w:lvl w:ilvl="7">
      <w:numFmt w:val="bullet"/>
      <w:lvlText w:val="•"/>
      <w:lvlJc w:val="left"/>
      <w:pPr>
        <w:ind w:left="6393" w:hanging="792"/>
      </w:pPr>
      <w:rPr>
        <w:rFonts w:hint="default"/>
        <w:lang w:val="en-US" w:eastAsia="en-US" w:bidi="ar-SA"/>
      </w:rPr>
    </w:lvl>
    <w:lvl w:ilvl="8">
      <w:numFmt w:val="bullet"/>
      <w:lvlText w:val="•"/>
      <w:lvlJc w:val="left"/>
      <w:pPr>
        <w:ind w:left="7610" w:hanging="792"/>
      </w:pPr>
      <w:rPr>
        <w:rFonts w:hint="default"/>
        <w:lang w:val="en-US" w:eastAsia="en-US" w:bidi="ar-SA"/>
      </w:rPr>
    </w:lvl>
  </w:abstractNum>
  <w:abstractNum w:abstractNumId="34" w15:restartNumberingAfterBreak="0">
    <w:nsid w:val="6B5F7222"/>
    <w:multiLevelType w:val="multilevel"/>
    <w:tmpl w:val="83A26436"/>
    <w:lvl w:ilvl="0">
      <w:start w:val="1"/>
      <w:numFmt w:val="decimal"/>
      <w:lvlText w:val="%1"/>
      <w:lvlJc w:val="left"/>
      <w:pPr>
        <w:ind w:left="1636" w:hanging="678"/>
        <w:jc w:val="left"/>
      </w:pPr>
      <w:rPr>
        <w:rFonts w:hint="default"/>
        <w:lang w:val="en-US" w:eastAsia="en-US" w:bidi="ar-SA"/>
      </w:rPr>
    </w:lvl>
    <w:lvl w:ilvl="1">
      <w:start w:val="1"/>
      <w:numFmt w:val="decimal"/>
      <w:lvlText w:val="%1.%2"/>
      <w:lvlJc w:val="left"/>
      <w:pPr>
        <w:ind w:left="1636" w:hanging="678"/>
        <w:jc w:val="left"/>
      </w:pPr>
      <w:rPr>
        <w:rFonts w:ascii="Times New Roman" w:eastAsia="Times New Roman" w:hAnsi="Times New Roman" w:cs="Times New Roman" w:hint="default"/>
        <w:b/>
        <w:bCs/>
        <w:spacing w:val="0"/>
        <w:w w:val="101"/>
        <w:sz w:val="27"/>
        <w:szCs w:val="27"/>
        <w:lang w:val="en-US" w:eastAsia="en-US" w:bidi="ar-SA"/>
      </w:rPr>
    </w:lvl>
    <w:lvl w:ilvl="2">
      <w:numFmt w:val="bullet"/>
      <w:lvlText w:val="•"/>
      <w:lvlJc w:val="left"/>
      <w:pPr>
        <w:ind w:left="3321" w:hanging="678"/>
      </w:pPr>
      <w:rPr>
        <w:rFonts w:hint="default"/>
        <w:lang w:val="en-US" w:eastAsia="en-US" w:bidi="ar-SA"/>
      </w:rPr>
    </w:lvl>
    <w:lvl w:ilvl="3">
      <w:numFmt w:val="bullet"/>
      <w:lvlText w:val="•"/>
      <w:lvlJc w:val="left"/>
      <w:pPr>
        <w:ind w:left="4161" w:hanging="678"/>
      </w:pPr>
      <w:rPr>
        <w:rFonts w:hint="default"/>
        <w:lang w:val="en-US" w:eastAsia="en-US" w:bidi="ar-SA"/>
      </w:rPr>
    </w:lvl>
    <w:lvl w:ilvl="4">
      <w:numFmt w:val="bullet"/>
      <w:lvlText w:val="•"/>
      <w:lvlJc w:val="left"/>
      <w:pPr>
        <w:ind w:left="5002" w:hanging="678"/>
      </w:pPr>
      <w:rPr>
        <w:rFonts w:hint="default"/>
        <w:lang w:val="en-US" w:eastAsia="en-US" w:bidi="ar-SA"/>
      </w:rPr>
    </w:lvl>
    <w:lvl w:ilvl="5">
      <w:numFmt w:val="bullet"/>
      <w:lvlText w:val="•"/>
      <w:lvlJc w:val="left"/>
      <w:pPr>
        <w:ind w:left="5843" w:hanging="678"/>
      </w:pPr>
      <w:rPr>
        <w:rFonts w:hint="default"/>
        <w:lang w:val="en-US" w:eastAsia="en-US" w:bidi="ar-SA"/>
      </w:rPr>
    </w:lvl>
    <w:lvl w:ilvl="6">
      <w:numFmt w:val="bullet"/>
      <w:lvlText w:val="•"/>
      <w:lvlJc w:val="left"/>
      <w:pPr>
        <w:ind w:left="6683" w:hanging="678"/>
      </w:pPr>
      <w:rPr>
        <w:rFonts w:hint="default"/>
        <w:lang w:val="en-US" w:eastAsia="en-US" w:bidi="ar-SA"/>
      </w:rPr>
    </w:lvl>
    <w:lvl w:ilvl="7">
      <w:numFmt w:val="bullet"/>
      <w:lvlText w:val="•"/>
      <w:lvlJc w:val="left"/>
      <w:pPr>
        <w:ind w:left="7524" w:hanging="678"/>
      </w:pPr>
      <w:rPr>
        <w:rFonts w:hint="default"/>
        <w:lang w:val="en-US" w:eastAsia="en-US" w:bidi="ar-SA"/>
      </w:rPr>
    </w:lvl>
    <w:lvl w:ilvl="8">
      <w:numFmt w:val="bullet"/>
      <w:lvlText w:val="•"/>
      <w:lvlJc w:val="left"/>
      <w:pPr>
        <w:ind w:left="8365" w:hanging="678"/>
      </w:pPr>
      <w:rPr>
        <w:rFonts w:hint="default"/>
        <w:lang w:val="en-US" w:eastAsia="en-US" w:bidi="ar-SA"/>
      </w:rPr>
    </w:lvl>
  </w:abstractNum>
  <w:abstractNum w:abstractNumId="35" w15:restartNumberingAfterBreak="0">
    <w:nsid w:val="70B94A98"/>
    <w:multiLevelType w:val="hybridMultilevel"/>
    <w:tmpl w:val="F81253AE"/>
    <w:lvl w:ilvl="0" w:tplc="CB448C6A">
      <w:numFmt w:val="bullet"/>
      <w:lvlText w:val=""/>
      <w:lvlJc w:val="left"/>
      <w:pPr>
        <w:ind w:left="2204" w:hanging="351"/>
      </w:pPr>
      <w:rPr>
        <w:rFonts w:ascii="Symbol" w:eastAsia="Symbol" w:hAnsi="Symbol" w:cs="Symbol" w:hint="default"/>
        <w:w w:val="102"/>
        <w:sz w:val="19"/>
        <w:szCs w:val="19"/>
        <w:lang w:val="en-US" w:eastAsia="en-US" w:bidi="ar-SA"/>
      </w:rPr>
    </w:lvl>
    <w:lvl w:ilvl="1" w:tplc="2F7606A8">
      <w:numFmt w:val="bullet"/>
      <w:lvlText w:val="•"/>
      <w:lvlJc w:val="left"/>
      <w:pPr>
        <w:ind w:left="2984" w:hanging="351"/>
      </w:pPr>
      <w:rPr>
        <w:rFonts w:hint="default"/>
        <w:lang w:val="en-US" w:eastAsia="en-US" w:bidi="ar-SA"/>
      </w:rPr>
    </w:lvl>
    <w:lvl w:ilvl="2" w:tplc="BFE688AE">
      <w:numFmt w:val="bullet"/>
      <w:lvlText w:val="•"/>
      <w:lvlJc w:val="left"/>
      <w:pPr>
        <w:ind w:left="3769" w:hanging="351"/>
      </w:pPr>
      <w:rPr>
        <w:rFonts w:hint="default"/>
        <w:lang w:val="en-US" w:eastAsia="en-US" w:bidi="ar-SA"/>
      </w:rPr>
    </w:lvl>
    <w:lvl w:ilvl="3" w:tplc="06125FE6">
      <w:numFmt w:val="bullet"/>
      <w:lvlText w:val="•"/>
      <w:lvlJc w:val="left"/>
      <w:pPr>
        <w:ind w:left="4553" w:hanging="351"/>
      </w:pPr>
      <w:rPr>
        <w:rFonts w:hint="default"/>
        <w:lang w:val="en-US" w:eastAsia="en-US" w:bidi="ar-SA"/>
      </w:rPr>
    </w:lvl>
    <w:lvl w:ilvl="4" w:tplc="7EA61220">
      <w:numFmt w:val="bullet"/>
      <w:lvlText w:val="•"/>
      <w:lvlJc w:val="left"/>
      <w:pPr>
        <w:ind w:left="5338" w:hanging="351"/>
      </w:pPr>
      <w:rPr>
        <w:rFonts w:hint="default"/>
        <w:lang w:val="en-US" w:eastAsia="en-US" w:bidi="ar-SA"/>
      </w:rPr>
    </w:lvl>
    <w:lvl w:ilvl="5" w:tplc="D90C61E6">
      <w:numFmt w:val="bullet"/>
      <w:lvlText w:val="•"/>
      <w:lvlJc w:val="left"/>
      <w:pPr>
        <w:ind w:left="6123" w:hanging="351"/>
      </w:pPr>
      <w:rPr>
        <w:rFonts w:hint="default"/>
        <w:lang w:val="en-US" w:eastAsia="en-US" w:bidi="ar-SA"/>
      </w:rPr>
    </w:lvl>
    <w:lvl w:ilvl="6" w:tplc="50261054">
      <w:numFmt w:val="bullet"/>
      <w:lvlText w:val="•"/>
      <w:lvlJc w:val="left"/>
      <w:pPr>
        <w:ind w:left="6907" w:hanging="351"/>
      </w:pPr>
      <w:rPr>
        <w:rFonts w:hint="default"/>
        <w:lang w:val="en-US" w:eastAsia="en-US" w:bidi="ar-SA"/>
      </w:rPr>
    </w:lvl>
    <w:lvl w:ilvl="7" w:tplc="A8C29D8C">
      <w:numFmt w:val="bullet"/>
      <w:lvlText w:val="•"/>
      <w:lvlJc w:val="left"/>
      <w:pPr>
        <w:ind w:left="7692" w:hanging="351"/>
      </w:pPr>
      <w:rPr>
        <w:rFonts w:hint="default"/>
        <w:lang w:val="en-US" w:eastAsia="en-US" w:bidi="ar-SA"/>
      </w:rPr>
    </w:lvl>
    <w:lvl w:ilvl="8" w:tplc="81A8A92A">
      <w:numFmt w:val="bullet"/>
      <w:lvlText w:val="•"/>
      <w:lvlJc w:val="left"/>
      <w:pPr>
        <w:ind w:left="8477" w:hanging="351"/>
      </w:pPr>
      <w:rPr>
        <w:rFonts w:hint="default"/>
        <w:lang w:val="en-US" w:eastAsia="en-US" w:bidi="ar-SA"/>
      </w:rPr>
    </w:lvl>
  </w:abstractNum>
  <w:abstractNum w:abstractNumId="36" w15:restartNumberingAfterBreak="0">
    <w:nsid w:val="78B21E0F"/>
    <w:multiLevelType w:val="hybridMultilevel"/>
    <w:tmpl w:val="C64CD7C6"/>
    <w:lvl w:ilvl="0" w:tplc="5BA42DCC">
      <w:start w:val="1"/>
      <w:numFmt w:val="decimal"/>
      <w:lvlText w:val="%1."/>
      <w:lvlJc w:val="left"/>
      <w:pPr>
        <w:ind w:left="1172" w:hanging="281"/>
        <w:jc w:val="left"/>
      </w:pPr>
      <w:rPr>
        <w:rFonts w:ascii="Times New Roman" w:eastAsia="Times New Roman" w:hAnsi="Times New Roman" w:cs="Times New Roman" w:hint="default"/>
        <w:b/>
        <w:bCs/>
        <w:w w:val="101"/>
        <w:sz w:val="27"/>
        <w:szCs w:val="27"/>
        <w:lang w:val="en-US" w:eastAsia="en-US" w:bidi="ar-SA"/>
      </w:rPr>
    </w:lvl>
    <w:lvl w:ilvl="1" w:tplc="52B2FBD4">
      <w:numFmt w:val="bullet"/>
      <w:lvlText w:val="•"/>
      <w:lvlJc w:val="left"/>
      <w:pPr>
        <w:ind w:left="2066" w:hanging="281"/>
      </w:pPr>
      <w:rPr>
        <w:rFonts w:hint="default"/>
        <w:lang w:val="en-US" w:eastAsia="en-US" w:bidi="ar-SA"/>
      </w:rPr>
    </w:lvl>
    <w:lvl w:ilvl="2" w:tplc="8A627128">
      <w:numFmt w:val="bullet"/>
      <w:lvlText w:val="•"/>
      <w:lvlJc w:val="left"/>
      <w:pPr>
        <w:ind w:left="2953" w:hanging="281"/>
      </w:pPr>
      <w:rPr>
        <w:rFonts w:hint="default"/>
        <w:lang w:val="en-US" w:eastAsia="en-US" w:bidi="ar-SA"/>
      </w:rPr>
    </w:lvl>
    <w:lvl w:ilvl="3" w:tplc="9A005936">
      <w:numFmt w:val="bullet"/>
      <w:lvlText w:val="•"/>
      <w:lvlJc w:val="left"/>
      <w:pPr>
        <w:ind w:left="3839" w:hanging="281"/>
      </w:pPr>
      <w:rPr>
        <w:rFonts w:hint="default"/>
        <w:lang w:val="en-US" w:eastAsia="en-US" w:bidi="ar-SA"/>
      </w:rPr>
    </w:lvl>
    <w:lvl w:ilvl="4" w:tplc="E7C2B63C">
      <w:numFmt w:val="bullet"/>
      <w:lvlText w:val="•"/>
      <w:lvlJc w:val="left"/>
      <w:pPr>
        <w:ind w:left="4726" w:hanging="281"/>
      </w:pPr>
      <w:rPr>
        <w:rFonts w:hint="default"/>
        <w:lang w:val="en-US" w:eastAsia="en-US" w:bidi="ar-SA"/>
      </w:rPr>
    </w:lvl>
    <w:lvl w:ilvl="5" w:tplc="9916878E">
      <w:numFmt w:val="bullet"/>
      <w:lvlText w:val="•"/>
      <w:lvlJc w:val="left"/>
      <w:pPr>
        <w:ind w:left="5613" w:hanging="281"/>
      </w:pPr>
      <w:rPr>
        <w:rFonts w:hint="default"/>
        <w:lang w:val="en-US" w:eastAsia="en-US" w:bidi="ar-SA"/>
      </w:rPr>
    </w:lvl>
    <w:lvl w:ilvl="6" w:tplc="ED7438E8">
      <w:numFmt w:val="bullet"/>
      <w:lvlText w:val="•"/>
      <w:lvlJc w:val="left"/>
      <w:pPr>
        <w:ind w:left="6499" w:hanging="281"/>
      </w:pPr>
      <w:rPr>
        <w:rFonts w:hint="default"/>
        <w:lang w:val="en-US" w:eastAsia="en-US" w:bidi="ar-SA"/>
      </w:rPr>
    </w:lvl>
    <w:lvl w:ilvl="7" w:tplc="99387B0E">
      <w:numFmt w:val="bullet"/>
      <w:lvlText w:val="•"/>
      <w:lvlJc w:val="left"/>
      <w:pPr>
        <w:ind w:left="7386" w:hanging="281"/>
      </w:pPr>
      <w:rPr>
        <w:rFonts w:hint="default"/>
        <w:lang w:val="en-US" w:eastAsia="en-US" w:bidi="ar-SA"/>
      </w:rPr>
    </w:lvl>
    <w:lvl w:ilvl="8" w:tplc="62DE5160">
      <w:numFmt w:val="bullet"/>
      <w:lvlText w:val="•"/>
      <w:lvlJc w:val="left"/>
      <w:pPr>
        <w:ind w:left="8273" w:hanging="281"/>
      </w:pPr>
      <w:rPr>
        <w:rFonts w:hint="default"/>
        <w:lang w:val="en-US" w:eastAsia="en-US" w:bidi="ar-SA"/>
      </w:rPr>
    </w:lvl>
  </w:abstractNum>
  <w:num w:numId="1" w16cid:durableId="1865748782">
    <w:abstractNumId w:val="36"/>
  </w:num>
  <w:num w:numId="2" w16cid:durableId="771633336">
    <w:abstractNumId w:val="18"/>
  </w:num>
  <w:num w:numId="3" w16cid:durableId="1326932449">
    <w:abstractNumId w:val="35"/>
  </w:num>
  <w:num w:numId="4" w16cid:durableId="816722588">
    <w:abstractNumId w:val="7"/>
  </w:num>
  <w:num w:numId="5" w16cid:durableId="1947225049">
    <w:abstractNumId w:val="26"/>
  </w:num>
  <w:num w:numId="6" w16cid:durableId="1670014089">
    <w:abstractNumId w:val="19"/>
  </w:num>
  <w:num w:numId="7" w16cid:durableId="1088620518">
    <w:abstractNumId w:val="2"/>
  </w:num>
  <w:num w:numId="8" w16cid:durableId="2033410921">
    <w:abstractNumId w:val="6"/>
  </w:num>
  <w:num w:numId="9" w16cid:durableId="792362132">
    <w:abstractNumId w:val="22"/>
  </w:num>
  <w:num w:numId="10" w16cid:durableId="1975986988">
    <w:abstractNumId w:val="12"/>
  </w:num>
  <w:num w:numId="11" w16cid:durableId="437215330">
    <w:abstractNumId w:val="3"/>
  </w:num>
  <w:num w:numId="12" w16cid:durableId="495535943">
    <w:abstractNumId w:val="32"/>
  </w:num>
  <w:num w:numId="13" w16cid:durableId="1761753772">
    <w:abstractNumId w:val="14"/>
  </w:num>
  <w:num w:numId="14" w16cid:durableId="1510176112">
    <w:abstractNumId w:val="27"/>
  </w:num>
  <w:num w:numId="15" w16cid:durableId="1399475438">
    <w:abstractNumId w:val="29"/>
  </w:num>
  <w:num w:numId="16" w16cid:durableId="427385043">
    <w:abstractNumId w:val="25"/>
  </w:num>
  <w:num w:numId="17" w16cid:durableId="289363920">
    <w:abstractNumId w:val="8"/>
  </w:num>
  <w:num w:numId="18" w16cid:durableId="1200170551">
    <w:abstractNumId w:val="11"/>
  </w:num>
  <w:num w:numId="19" w16cid:durableId="1311205482">
    <w:abstractNumId w:val="1"/>
  </w:num>
  <w:num w:numId="20" w16cid:durableId="848834635">
    <w:abstractNumId w:val="28"/>
  </w:num>
  <w:num w:numId="21" w16cid:durableId="1434400288">
    <w:abstractNumId w:val="21"/>
  </w:num>
  <w:num w:numId="22" w16cid:durableId="1681811881">
    <w:abstractNumId w:val="34"/>
  </w:num>
  <w:num w:numId="23" w16cid:durableId="224877090">
    <w:abstractNumId w:val="33"/>
  </w:num>
  <w:num w:numId="24" w16cid:durableId="201678239">
    <w:abstractNumId w:val="0"/>
  </w:num>
  <w:num w:numId="25" w16cid:durableId="259222044">
    <w:abstractNumId w:val="13"/>
  </w:num>
  <w:num w:numId="26" w16cid:durableId="1658075478">
    <w:abstractNumId w:val="10"/>
  </w:num>
  <w:num w:numId="27" w16cid:durableId="1645701358">
    <w:abstractNumId w:val="16"/>
  </w:num>
  <w:num w:numId="28" w16cid:durableId="1123615176">
    <w:abstractNumId w:val="15"/>
  </w:num>
  <w:num w:numId="29" w16cid:durableId="302584037">
    <w:abstractNumId w:val="30"/>
  </w:num>
  <w:num w:numId="30" w16cid:durableId="1548102641">
    <w:abstractNumId w:val="23"/>
  </w:num>
  <w:num w:numId="31" w16cid:durableId="159388388">
    <w:abstractNumId w:val="24"/>
  </w:num>
  <w:num w:numId="32" w16cid:durableId="1937588513">
    <w:abstractNumId w:val="17"/>
  </w:num>
  <w:num w:numId="33" w16cid:durableId="1322928157">
    <w:abstractNumId w:val="9"/>
  </w:num>
  <w:num w:numId="34" w16cid:durableId="854926017">
    <w:abstractNumId w:val="4"/>
  </w:num>
  <w:num w:numId="35" w16cid:durableId="2107454028">
    <w:abstractNumId w:val="20"/>
  </w:num>
  <w:num w:numId="36" w16cid:durableId="1116407694">
    <w:abstractNumId w:val="5"/>
  </w:num>
  <w:num w:numId="37" w16cid:durableId="21817508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7AD"/>
    <w:rsid w:val="000F055F"/>
    <w:rsid w:val="00111A20"/>
    <w:rsid w:val="00124988"/>
    <w:rsid w:val="001F6731"/>
    <w:rsid w:val="00211774"/>
    <w:rsid w:val="002211BB"/>
    <w:rsid w:val="002C3CAC"/>
    <w:rsid w:val="00366159"/>
    <w:rsid w:val="003711A8"/>
    <w:rsid w:val="00385E29"/>
    <w:rsid w:val="00396EB5"/>
    <w:rsid w:val="003A2BB7"/>
    <w:rsid w:val="003D310E"/>
    <w:rsid w:val="003F0D7C"/>
    <w:rsid w:val="00476C89"/>
    <w:rsid w:val="00534121"/>
    <w:rsid w:val="0065336D"/>
    <w:rsid w:val="00693CD4"/>
    <w:rsid w:val="006A438A"/>
    <w:rsid w:val="007470D3"/>
    <w:rsid w:val="00776386"/>
    <w:rsid w:val="007E3FFD"/>
    <w:rsid w:val="00832987"/>
    <w:rsid w:val="0087369A"/>
    <w:rsid w:val="00874FEB"/>
    <w:rsid w:val="00904C98"/>
    <w:rsid w:val="00A22DF6"/>
    <w:rsid w:val="00A36E5A"/>
    <w:rsid w:val="00AB5FCE"/>
    <w:rsid w:val="00AF1D86"/>
    <w:rsid w:val="00BC5834"/>
    <w:rsid w:val="00BF09BC"/>
    <w:rsid w:val="00C2009C"/>
    <w:rsid w:val="00C96C13"/>
    <w:rsid w:val="00CB575B"/>
    <w:rsid w:val="00D227AD"/>
    <w:rsid w:val="00D26598"/>
    <w:rsid w:val="00D5219E"/>
    <w:rsid w:val="00D815A1"/>
    <w:rsid w:val="00DE2752"/>
    <w:rsid w:val="00EC477F"/>
    <w:rsid w:val="00F41B11"/>
    <w:rsid w:val="00F66217"/>
    <w:rsid w:val="00F7616B"/>
    <w:rsid w:val="00F97A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9E413"/>
  <w15:docId w15:val="{1048621F-085E-43E8-AA7D-799367E4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1A8"/>
    <w:rPr>
      <w:rFonts w:ascii="Liberation Serif" w:eastAsia="Liberation Serif" w:hAnsi="Liberation Serif" w:cs="Liberation Serif"/>
    </w:rPr>
  </w:style>
  <w:style w:type="paragraph" w:styleId="Heading1">
    <w:name w:val="heading 1"/>
    <w:basedOn w:val="Normal"/>
    <w:link w:val="Heading1Char"/>
    <w:uiPriority w:val="9"/>
    <w:qFormat/>
    <w:pPr>
      <w:spacing w:before="88"/>
      <w:ind w:left="802" w:right="3013"/>
      <w:outlineLvl w:val="0"/>
    </w:pPr>
    <w:rPr>
      <w:rFonts w:ascii="Times New Roman" w:eastAsia="Times New Roman" w:hAnsi="Times New Roman" w:cs="Times New Roman"/>
      <w:b/>
      <w:bCs/>
      <w:sz w:val="31"/>
      <w:szCs w:val="31"/>
    </w:rPr>
  </w:style>
  <w:style w:type="paragraph" w:styleId="Heading2">
    <w:name w:val="heading 2"/>
    <w:basedOn w:val="Normal"/>
    <w:link w:val="Heading2Char"/>
    <w:uiPriority w:val="9"/>
    <w:unhideWhenUsed/>
    <w:qFormat/>
    <w:pPr>
      <w:ind w:left="1502" w:hanging="701"/>
      <w:outlineLvl w:val="1"/>
    </w:pPr>
    <w:rPr>
      <w:rFonts w:ascii="Times New Roman" w:eastAsia="Times New Roman" w:hAnsi="Times New Roman" w:cs="Times New Roman"/>
      <w:b/>
      <w:bCs/>
      <w:sz w:val="27"/>
      <w:szCs w:val="27"/>
    </w:rPr>
  </w:style>
  <w:style w:type="paragraph" w:styleId="Heading3">
    <w:name w:val="heading 3"/>
    <w:basedOn w:val="Normal"/>
    <w:next w:val="Normal"/>
    <w:link w:val="Heading3Char"/>
    <w:uiPriority w:val="9"/>
    <w:unhideWhenUsed/>
    <w:qFormat/>
    <w:rsid w:val="00904C9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04C9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3"/>
      <w:ind w:left="1956" w:right="3885" w:hanging="1191"/>
    </w:pPr>
    <w:rPr>
      <w:rFonts w:ascii="Times New Roman" w:eastAsia="Times New Roman" w:hAnsi="Times New Roman" w:cs="Times New Roman"/>
      <w:b/>
      <w:bCs/>
      <w:sz w:val="28"/>
      <w:szCs w:val="28"/>
    </w:rPr>
  </w:style>
  <w:style w:type="paragraph" w:styleId="TOC2">
    <w:name w:val="toc 2"/>
    <w:basedOn w:val="Normal"/>
    <w:uiPriority w:val="1"/>
    <w:qFormat/>
    <w:pPr>
      <w:spacing w:before="405"/>
      <w:ind w:left="1956" w:hanging="1121"/>
    </w:pPr>
    <w:rPr>
      <w:rFonts w:ascii="Times New Roman" w:eastAsia="Times New Roman" w:hAnsi="Times New Roman" w:cs="Times New Roman"/>
      <w:b/>
      <w:bCs/>
      <w:sz w:val="28"/>
      <w:szCs w:val="28"/>
    </w:rPr>
  </w:style>
  <w:style w:type="paragraph" w:styleId="TOC3">
    <w:name w:val="toc 3"/>
    <w:basedOn w:val="Normal"/>
    <w:uiPriority w:val="1"/>
    <w:qFormat/>
    <w:pPr>
      <w:spacing w:before="405"/>
      <w:ind w:left="1955" w:hanging="1084"/>
    </w:pPr>
    <w:rPr>
      <w:rFonts w:ascii="Times New Roman" w:eastAsia="Times New Roman" w:hAnsi="Times New Roman" w:cs="Times New Roman"/>
      <w:b/>
      <w:bCs/>
      <w:sz w:val="28"/>
      <w:szCs w:val="28"/>
    </w:rPr>
  </w:style>
  <w:style w:type="paragraph" w:styleId="TOC4">
    <w:name w:val="toc 4"/>
    <w:basedOn w:val="Normal"/>
    <w:uiPriority w:val="1"/>
    <w:qFormat/>
    <w:pPr>
      <w:spacing w:before="624"/>
      <w:ind w:left="1958"/>
    </w:pPr>
    <w:rPr>
      <w:rFonts w:ascii="Times New Roman" w:eastAsia="Times New Roman" w:hAnsi="Times New Roman" w:cs="Times New Roman"/>
      <w:b/>
      <w:bCs/>
      <w:sz w:val="28"/>
      <w:szCs w:val="28"/>
    </w:rPr>
  </w:style>
  <w:style w:type="paragraph" w:styleId="TOC5">
    <w:name w:val="toc 5"/>
    <w:basedOn w:val="Normal"/>
    <w:uiPriority w:val="1"/>
    <w:qFormat/>
    <w:pPr>
      <w:spacing w:before="74"/>
      <w:ind w:left="2675" w:hanging="720"/>
    </w:pPr>
    <w:rPr>
      <w:rFonts w:ascii="Times New Roman" w:eastAsia="Times New Roman" w:hAnsi="Times New Roman" w:cs="Times New Roman"/>
      <w:sz w:val="28"/>
      <w:szCs w:val="28"/>
    </w:rPr>
  </w:style>
  <w:style w:type="paragraph" w:styleId="BodyText">
    <w:name w:val="Body Text"/>
    <w:basedOn w:val="Normal"/>
    <w:link w:val="BodyTextChar"/>
    <w:uiPriority w:val="1"/>
    <w:qFormat/>
    <w:rPr>
      <w:sz w:val="27"/>
      <w:szCs w:val="27"/>
    </w:rPr>
  </w:style>
  <w:style w:type="paragraph" w:styleId="Title">
    <w:name w:val="Title"/>
    <w:basedOn w:val="Normal"/>
    <w:link w:val="TitleChar"/>
    <w:uiPriority w:val="10"/>
    <w:qFormat/>
    <w:pPr>
      <w:spacing w:before="56"/>
      <w:ind w:left="2143" w:right="2167" w:hanging="3"/>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02"/>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2211BB"/>
    <w:pPr>
      <w:tabs>
        <w:tab w:val="center" w:pos="4513"/>
        <w:tab w:val="right" w:pos="9026"/>
      </w:tabs>
    </w:pPr>
  </w:style>
  <w:style w:type="character" w:customStyle="1" w:styleId="HeaderChar">
    <w:name w:val="Header Char"/>
    <w:basedOn w:val="DefaultParagraphFont"/>
    <w:link w:val="Header"/>
    <w:uiPriority w:val="99"/>
    <w:rsid w:val="002211BB"/>
    <w:rPr>
      <w:rFonts w:ascii="Liberation Serif" w:eastAsia="Liberation Serif" w:hAnsi="Liberation Serif" w:cs="Liberation Serif"/>
    </w:rPr>
  </w:style>
  <w:style w:type="paragraph" w:styleId="Footer">
    <w:name w:val="footer"/>
    <w:basedOn w:val="Normal"/>
    <w:link w:val="FooterChar"/>
    <w:uiPriority w:val="99"/>
    <w:unhideWhenUsed/>
    <w:rsid w:val="002211BB"/>
    <w:pPr>
      <w:tabs>
        <w:tab w:val="center" w:pos="4513"/>
        <w:tab w:val="right" w:pos="9026"/>
      </w:tabs>
    </w:pPr>
  </w:style>
  <w:style w:type="character" w:customStyle="1" w:styleId="FooterChar">
    <w:name w:val="Footer Char"/>
    <w:basedOn w:val="DefaultParagraphFont"/>
    <w:link w:val="Footer"/>
    <w:uiPriority w:val="99"/>
    <w:rsid w:val="002211BB"/>
    <w:rPr>
      <w:rFonts w:ascii="Liberation Serif" w:eastAsia="Liberation Serif" w:hAnsi="Liberation Serif" w:cs="Liberation Serif"/>
    </w:rPr>
  </w:style>
  <w:style w:type="character" w:customStyle="1" w:styleId="Heading3Char">
    <w:name w:val="Heading 3 Char"/>
    <w:basedOn w:val="DefaultParagraphFont"/>
    <w:link w:val="Heading3"/>
    <w:uiPriority w:val="9"/>
    <w:rsid w:val="00904C9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04C98"/>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904C98"/>
    <w:rPr>
      <w:rFonts w:ascii="Times New Roman" w:eastAsia="Times New Roman" w:hAnsi="Times New Roman" w:cs="Times New Roman"/>
      <w:b/>
      <w:bCs/>
      <w:sz w:val="31"/>
      <w:szCs w:val="31"/>
    </w:rPr>
  </w:style>
  <w:style w:type="character" w:customStyle="1" w:styleId="Heading2Char">
    <w:name w:val="Heading 2 Char"/>
    <w:basedOn w:val="DefaultParagraphFont"/>
    <w:link w:val="Heading2"/>
    <w:uiPriority w:val="9"/>
    <w:rsid w:val="00904C98"/>
    <w:rPr>
      <w:rFonts w:ascii="Times New Roman" w:eastAsia="Times New Roman" w:hAnsi="Times New Roman" w:cs="Times New Roman"/>
      <w:b/>
      <w:bCs/>
      <w:sz w:val="27"/>
      <w:szCs w:val="27"/>
    </w:rPr>
  </w:style>
  <w:style w:type="character" w:customStyle="1" w:styleId="BodyTextChar">
    <w:name w:val="Body Text Char"/>
    <w:basedOn w:val="DefaultParagraphFont"/>
    <w:link w:val="BodyText"/>
    <w:uiPriority w:val="1"/>
    <w:rsid w:val="00904C98"/>
    <w:rPr>
      <w:rFonts w:ascii="Liberation Serif" w:eastAsia="Liberation Serif" w:hAnsi="Liberation Serif" w:cs="Liberation Serif"/>
      <w:sz w:val="27"/>
      <w:szCs w:val="27"/>
    </w:rPr>
  </w:style>
  <w:style w:type="character" w:customStyle="1" w:styleId="TitleChar">
    <w:name w:val="Title Char"/>
    <w:basedOn w:val="DefaultParagraphFont"/>
    <w:link w:val="Title"/>
    <w:uiPriority w:val="10"/>
    <w:rsid w:val="00904C9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665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image" Target="media/image28.jpeg"/><Relationship Id="rId21" Type="http://schemas.openxmlformats.org/officeDocument/2006/relationships/image" Target="media/image10.png"/><Relationship Id="rId34" Type="http://schemas.openxmlformats.org/officeDocument/2006/relationships/image" Target="media/image23.jpeg"/><Relationship Id="rId42" Type="http://schemas.openxmlformats.org/officeDocument/2006/relationships/hyperlink" Target="http://www.researchgate.net/figure/Basic-LSTM-Unit-Transfer-Function-" TargetMode="External"/><Relationship Id="rId47" Type="http://schemas.openxmlformats.org/officeDocument/2006/relationships/hyperlink" Target="http://www.edureka.co/blog/python-numpy-tutorial/" TargetMode="External"/><Relationship Id="rId50" Type="http://schemas.openxmlformats.org/officeDocument/2006/relationships/hyperlink" Target="http://www.jupyter.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jpe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hyperlink" Target="http://arxiv.org/abs/1507.02313"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hyperlink" Target="http://www.researchgate.net/figure/An-example-of-CNN-architecture_fig1_320748406" TargetMode="External"/><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hyperlink" Target="http://www.researchgate.net/figure/An-example-of-CNN-architecture_fig1_320748406" TargetMode="External"/><Relationship Id="rId48" Type="http://schemas.openxmlformats.org/officeDocument/2006/relationships/hyperlink" Target="http://www.dataquest.io/blog/sci-kit-learn-tutorial/" TargetMode="External"/><Relationship Id="rId8" Type="http://schemas.openxmlformats.org/officeDocument/2006/relationships/image" Target="media/image1.png"/><Relationship Id="rId51" Type="http://schemas.openxmlformats.org/officeDocument/2006/relationships/hyperlink" Target="http://www.jupyter.org/"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hyperlink" Target="http://www.edureka.co/blog/python-numpy-tutorial/" TargetMode="External"/><Relationship Id="rId20" Type="http://schemas.openxmlformats.org/officeDocument/2006/relationships/image" Target="media/image9.png"/><Relationship Id="rId41" Type="http://schemas.openxmlformats.org/officeDocument/2006/relationships/hyperlink" Target="http://www.researchgate.net/figure/Basic-LSTM-Unit-Transfer-Func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image" Target="media/image25.jpeg"/><Relationship Id="rId49" Type="http://schemas.openxmlformats.org/officeDocument/2006/relationships/hyperlink" Target="http://www.dataquest.io/blog/sci-kit-lear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83015-18C5-4E6A-8BE3-C54AF4A7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46</Pages>
  <Words>7170</Words>
  <Characters>40870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47945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NITYASREE</dc:creator>
  <cp:lastModifiedBy>Subin Mon</cp:lastModifiedBy>
  <cp:revision>3</cp:revision>
  <cp:lastPrinted>2022-04-21T06:29:00Z</cp:lastPrinted>
  <dcterms:created xsi:type="dcterms:W3CDTF">2022-04-27T02:27:00Z</dcterms:created>
  <dcterms:modified xsi:type="dcterms:W3CDTF">2022-04-27T02:31:00Z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Soda PDF</vt:lpwstr>
  </property>
  <property fmtid="{D5CDD505-2E9C-101B-9397-08002B2CF9AE}" pid="4" name="LastSaved">
    <vt:filetime>2021-04-15T00:00:00Z</vt:filetime>
  </property>
</Properties>
</file>