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E1016" w14:textId="0274AEE4" w:rsidR="000D2BBC" w:rsidRDefault="000D2BBC" w:rsidP="000D2BBC">
      <w:pPr>
        <w:jc w:val="center"/>
        <w:rPr>
          <w:rFonts w:ascii="Times New Roman" w:hAnsi="Times New Roman" w:cs="Times New Roman"/>
          <w:b/>
          <w:bCs/>
          <w:sz w:val="48"/>
          <w:szCs w:val="48"/>
        </w:rPr>
      </w:pPr>
      <w:r w:rsidRPr="000D2BBC">
        <w:rPr>
          <w:rFonts w:ascii="Times New Roman" w:hAnsi="Times New Roman" w:cs="Times New Roman"/>
          <w:b/>
          <w:bCs/>
          <w:sz w:val="48"/>
          <w:szCs w:val="48"/>
        </w:rPr>
        <w:t xml:space="preserve">A </w:t>
      </w:r>
      <w:proofErr w:type="gramStart"/>
      <w:r w:rsidRPr="000D2BBC">
        <w:rPr>
          <w:rFonts w:ascii="Times New Roman" w:hAnsi="Times New Roman" w:cs="Times New Roman"/>
          <w:b/>
          <w:bCs/>
          <w:sz w:val="48"/>
          <w:szCs w:val="48"/>
        </w:rPr>
        <w:t>STUDENTS</w:t>
      </w:r>
      <w:proofErr w:type="gramEnd"/>
      <w:r w:rsidRPr="000D2BBC">
        <w:rPr>
          <w:rFonts w:ascii="Times New Roman" w:hAnsi="Times New Roman" w:cs="Times New Roman"/>
          <w:b/>
          <w:bCs/>
          <w:sz w:val="48"/>
          <w:szCs w:val="48"/>
        </w:rPr>
        <w:t xml:space="preserve"> ATTENDANCE SYSTEM USING QR CODE BY DEEP LEARNING</w:t>
      </w:r>
      <w:r w:rsidR="00FF4352">
        <w:rPr>
          <w:rFonts w:ascii="Times New Roman" w:hAnsi="Times New Roman" w:cs="Times New Roman"/>
          <w:b/>
          <w:bCs/>
          <w:sz w:val="48"/>
          <w:szCs w:val="48"/>
        </w:rPr>
        <w:t xml:space="preserve"> </w:t>
      </w:r>
    </w:p>
    <w:p w14:paraId="39A9B483" w14:textId="77777777" w:rsidR="008750A3" w:rsidRPr="000D2BBC" w:rsidRDefault="008750A3" w:rsidP="000D2BBC">
      <w:pPr>
        <w:jc w:val="center"/>
        <w:rPr>
          <w:rFonts w:ascii="Times New Roman" w:hAnsi="Times New Roman" w:cs="Times New Roman"/>
          <w:b/>
          <w:bCs/>
          <w:sz w:val="48"/>
          <w:szCs w:val="48"/>
        </w:rPr>
      </w:pPr>
    </w:p>
    <w:p w14:paraId="5624845C" w14:textId="5E3B0AD6" w:rsidR="000D2BBC" w:rsidRPr="00DC140C" w:rsidRDefault="000D2BBC" w:rsidP="000D2BBC">
      <w:pPr>
        <w:rPr>
          <w:rFonts w:ascii="Times New Roman" w:hAnsi="Times New Roman" w:cs="Times New Roman"/>
          <w:b/>
          <w:bCs/>
          <w:sz w:val="44"/>
          <w:szCs w:val="44"/>
          <w:u w:val="single"/>
        </w:rPr>
      </w:pPr>
      <w:r w:rsidRPr="00DC140C">
        <w:rPr>
          <w:rFonts w:ascii="Times New Roman" w:hAnsi="Times New Roman" w:cs="Times New Roman"/>
          <w:b/>
          <w:bCs/>
          <w:sz w:val="44"/>
          <w:szCs w:val="44"/>
          <w:u w:val="single"/>
        </w:rPr>
        <w:t>A</w:t>
      </w:r>
      <w:r w:rsidR="00DC140C" w:rsidRPr="00DC140C">
        <w:rPr>
          <w:rFonts w:ascii="Times New Roman" w:hAnsi="Times New Roman" w:cs="Times New Roman"/>
          <w:b/>
          <w:bCs/>
          <w:sz w:val="44"/>
          <w:szCs w:val="44"/>
          <w:u w:val="single"/>
        </w:rPr>
        <w:t>BSTRACT</w:t>
      </w:r>
    </w:p>
    <w:p w14:paraId="651637E1" w14:textId="3F4546C6" w:rsidR="00DC140C" w:rsidRDefault="000D2BBC" w:rsidP="00DC140C">
      <w:pPr>
        <w:pStyle w:val="NormalWeb"/>
        <w:rPr>
          <w:sz w:val="40"/>
          <w:szCs w:val="40"/>
        </w:rPr>
      </w:pPr>
      <w:r>
        <w:rPr>
          <w:sz w:val="44"/>
          <w:szCs w:val="44"/>
        </w:rPr>
        <w:t xml:space="preserve">                </w:t>
      </w:r>
      <w:r w:rsidR="00F16E3C">
        <w:rPr>
          <w:sz w:val="40"/>
          <w:szCs w:val="40"/>
        </w:rPr>
        <w:t xml:space="preserve"> </w:t>
      </w:r>
      <w:r w:rsidR="00DC140C" w:rsidRPr="00DC140C">
        <w:rPr>
          <w:sz w:val="40"/>
          <w:szCs w:val="40"/>
        </w:rPr>
        <w:t xml:space="preserve">This paper presents a QR code-based attendance system enhanced with deep learning techniques to ensure accurate and secure attendance tracking for specified users. The system combines QR code scanning with facial recognition to verify the identity of the user scanning the code. When a user scans their unique QR code, the system uses </w:t>
      </w:r>
      <w:r w:rsidR="00DC140C" w:rsidRPr="00DC140C">
        <w:rPr>
          <w:b/>
          <w:bCs/>
          <w:sz w:val="40"/>
          <w:szCs w:val="40"/>
        </w:rPr>
        <w:t xml:space="preserve">deep learning models, specifically Convolutional Neural Networks (CNNs), </w:t>
      </w:r>
      <w:r w:rsidR="00DC140C" w:rsidRPr="00DC140C">
        <w:rPr>
          <w:sz w:val="40"/>
          <w:szCs w:val="40"/>
        </w:rPr>
        <w:t>to match the user's face with pre-registered images. This two-step verification helps prevent unauthorized attendance. The approach aims to increase accuracy, reduce errors, and provide a more reliable attendance system for specific users, making it more secure and user-friendly.</w:t>
      </w:r>
    </w:p>
    <w:p w14:paraId="402FC02D" w14:textId="77777777" w:rsidR="008750A3" w:rsidRDefault="008750A3" w:rsidP="00DC140C">
      <w:pPr>
        <w:pStyle w:val="NormalWeb"/>
        <w:rPr>
          <w:sz w:val="40"/>
          <w:szCs w:val="40"/>
        </w:rPr>
      </w:pPr>
    </w:p>
    <w:p w14:paraId="3ED228B0" w14:textId="77777777" w:rsidR="008750A3" w:rsidRPr="00DC140C" w:rsidRDefault="008750A3" w:rsidP="00DC140C">
      <w:pPr>
        <w:pStyle w:val="NormalWeb"/>
        <w:rPr>
          <w:sz w:val="40"/>
          <w:szCs w:val="40"/>
        </w:rPr>
      </w:pPr>
    </w:p>
    <w:p w14:paraId="7E93A3E5" w14:textId="206AA5AE" w:rsidR="00DC140C" w:rsidRDefault="00DC140C" w:rsidP="00DC140C">
      <w:pPr>
        <w:pStyle w:val="NormalWeb"/>
        <w:rPr>
          <w:sz w:val="40"/>
          <w:szCs w:val="40"/>
        </w:rPr>
      </w:pPr>
    </w:p>
    <w:p w14:paraId="278DC1D0" w14:textId="77777777" w:rsidR="00F85270" w:rsidRPr="00DC140C" w:rsidRDefault="00F85270" w:rsidP="00DC140C">
      <w:pPr>
        <w:pStyle w:val="NormalWeb"/>
        <w:rPr>
          <w:sz w:val="40"/>
          <w:szCs w:val="40"/>
        </w:rPr>
      </w:pPr>
    </w:p>
    <w:p w14:paraId="1E864A80" w14:textId="35E6A277" w:rsidR="000D2BBC" w:rsidRPr="00DC140C" w:rsidRDefault="00DC140C" w:rsidP="000D2BBC">
      <w:pPr>
        <w:rPr>
          <w:rFonts w:ascii="Times New Roman" w:hAnsi="Times New Roman" w:cs="Times New Roman"/>
          <w:b/>
          <w:bCs/>
          <w:sz w:val="44"/>
          <w:szCs w:val="44"/>
          <w:u w:val="single"/>
        </w:rPr>
      </w:pPr>
      <w:r w:rsidRPr="00DC140C">
        <w:rPr>
          <w:rFonts w:ascii="Times New Roman" w:hAnsi="Times New Roman" w:cs="Times New Roman"/>
          <w:b/>
          <w:bCs/>
          <w:sz w:val="44"/>
          <w:szCs w:val="44"/>
          <w:u w:val="single"/>
        </w:rPr>
        <w:lastRenderedPageBreak/>
        <w:t>EXISTING SYSTEM</w:t>
      </w:r>
    </w:p>
    <w:p w14:paraId="0D62B3DD" w14:textId="05BC93A5" w:rsidR="000B2DA5" w:rsidRPr="000B2DA5" w:rsidRDefault="00DC140C" w:rsidP="000B2DA5">
      <w:pPr>
        <w:pStyle w:val="NormalWeb"/>
        <w:rPr>
          <w:sz w:val="40"/>
          <w:szCs w:val="40"/>
        </w:rPr>
      </w:pPr>
      <w:r w:rsidRPr="000B2DA5">
        <w:rPr>
          <w:sz w:val="40"/>
          <w:szCs w:val="40"/>
        </w:rPr>
        <w:t xml:space="preserve">                 </w:t>
      </w:r>
      <w:r w:rsidR="000B2DA5" w:rsidRPr="000B2DA5">
        <w:rPr>
          <w:sz w:val="40"/>
          <w:szCs w:val="40"/>
        </w:rPr>
        <w:t>Implementing deep learning models, such as Convolutional Neural Networks (CNNs), can be resource-intensive and may require advanced hardware, such as GPUs for training the model. This can increase the initial cost and complexity of the system.</w:t>
      </w:r>
      <w:r w:rsidR="000B2DA5" w:rsidRPr="000B2DA5">
        <w:rPr>
          <w:rFonts w:hAnsi="Symbol"/>
          <w:sz w:val="40"/>
          <w:szCs w:val="40"/>
        </w:rPr>
        <w:t xml:space="preserve"> </w:t>
      </w:r>
      <w:r w:rsidR="000B2DA5" w:rsidRPr="000B2DA5">
        <w:rPr>
          <w:sz w:val="40"/>
          <w:szCs w:val="40"/>
        </w:rPr>
        <w:t xml:space="preserve">  Deep learning-based facial recognition can still face challenges with varying lighting conditions, facial expressions, and angles. If the system doesn't perform well in these situations, it could result in false rejections or inaccurate attendance records. Collecting and storing biometric data (like facial images) raises privacy and security concerns. Poor camera quality or poor lighting could affect the performance of the system, leading to errors in attendance tracking.</w:t>
      </w:r>
    </w:p>
    <w:p w14:paraId="28A62896" w14:textId="1F6FCC0C" w:rsidR="00B8378B" w:rsidRPr="000B2DA5" w:rsidRDefault="000B2DA5" w:rsidP="008750A3">
      <w:pPr>
        <w:pStyle w:val="NormalWeb"/>
        <w:rPr>
          <w:sz w:val="40"/>
          <w:szCs w:val="40"/>
        </w:rPr>
      </w:pPr>
      <w:r w:rsidRPr="000B2DA5">
        <w:rPr>
          <w:sz w:val="40"/>
          <w:szCs w:val="40"/>
        </w:rPr>
        <w:t xml:space="preserve">  For facial recognition to work accurately, high-quality images are essential. Poor camera quality or poor lighting could affect the performance of the system, leading to errors in attendance tracking.</w:t>
      </w:r>
    </w:p>
    <w:p w14:paraId="0AFEC692" w14:textId="2A0B8AED" w:rsidR="00B8378B" w:rsidRDefault="00B8378B" w:rsidP="00DC140C">
      <w:pPr>
        <w:rPr>
          <w:rFonts w:ascii="Times New Roman" w:hAnsi="Times New Roman" w:cs="Times New Roman"/>
          <w:b/>
          <w:bCs/>
          <w:sz w:val="44"/>
          <w:szCs w:val="44"/>
          <w:u w:val="single"/>
        </w:rPr>
      </w:pPr>
      <w:r w:rsidRPr="00B8378B">
        <w:rPr>
          <w:rFonts w:ascii="Times New Roman" w:hAnsi="Times New Roman" w:cs="Times New Roman"/>
          <w:b/>
          <w:bCs/>
          <w:sz w:val="44"/>
          <w:szCs w:val="44"/>
          <w:u w:val="single"/>
        </w:rPr>
        <w:t>EXISTING SYSTEM DISADVANTAGES</w:t>
      </w:r>
    </w:p>
    <w:p w14:paraId="6586CA3D" w14:textId="0162A533" w:rsidR="00B8378B" w:rsidRPr="00B8378B" w:rsidRDefault="00B8378B" w:rsidP="00B8378B">
      <w:pPr>
        <w:pStyle w:val="ListParagraph"/>
        <w:numPr>
          <w:ilvl w:val="0"/>
          <w:numId w:val="1"/>
        </w:numPr>
        <w:rPr>
          <w:rFonts w:ascii="Times New Roman" w:hAnsi="Times New Roman" w:cs="Times New Roman"/>
          <w:b/>
          <w:bCs/>
          <w:sz w:val="40"/>
          <w:szCs w:val="40"/>
          <w:u w:val="single"/>
        </w:rPr>
      </w:pPr>
      <w:r w:rsidRPr="00B8378B">
        <w:rPr>
          <w:rFonts w:ascii="Times New Roman" w:hAnsi="Times New Roman" w:cs="Times New Roman"/>
          <w:sz w:val="40"/>
          <w:szCs w:val="40"/>
        </w:rPr>
        <w:t>Complexity and Cost of Implementati</w:t>
      </w:r>
      <w:r>
        <w:rPr>
          <w:rFonts w:ascii="Times New Roman" w:hAnsi="Times New Roman" w:cs="Times New Roman"/>
          <w:sz w:val="40"/>
          <w:szCs w:val="40"/>
        </w:rPr>
        <w:t>on</w:t>
      </w:r>
    </w:p>
    <w:p w14:paraId="795E58B5" w14:textId="4001F8BC" w:rsidR="00B8378B" w:rsidRPr="00B8378B" w:rsidRDefault="00B8378B" w:rsidP="00B8378B">
      <w:pPr>
        <w:pStyle w:val="ListParagraph"/>
        <w:numPr>
          <w:ilvl w:val="0"/>
          <w:numId w:val="1"/>
        </w:numPr>
        <w:rPr>
          <w:rFonts w:ascii="Times New Roman" w:hAnsi="Times New Roman" w:cs="Times New Roman"/>
          <w:b/>
          <w:bCs/>
          <w:sz w:val="40"/>
          <w:szCs w:val="40"/>
          <w:u w:val="single"/>
        </w:rPr>
      </w:pPr>
      <w:r w:rsidRPr="00B8378B">
        <w:rPr>
          <w:rStyle w:val="Strong"/>
          <w:rFonts w:ascii="Times New Roman" w:hAnsi="Times New Roman" w:cs="Times New Roman"/>
          <w:b w:val="0"/>
          <w:bCs w:val="0"/>
          <w:sz w:val="40"/>
          <w:szCs w:val="40"/>
        </w:rPr>
        <w:t>Accuracy of Facial Recognition</w:t>
      </w:r>
    </w:p>
    <w:p w14:paraId="4C1106F1" w14:textId="100DA82C" w:rsidR="00B8378B" w:rsidRPr="00B8378B" w:rsidRDefault="00B8378B" w:rsidP="00B8378B">
      <w:pPr>
        <w:pStyle w:val="ListParagraph"/>
        <w:numPr>
          <w:ilvl w:val="0"/>
          <w:numId w:val="1"/>
        </w:numPr>
        <w:rPr>
          <w:rFonts w:ascii="Times New Roman" w:hAnsi="Times New Roman" w:cs="Times New Roman"/>
          <w:b/>
          <w:bCs/>
          <w:sz w:val="40"/>
          <w:szCs w:val="40"/>
          <w:u w:val="single"/>
        </w:rPr>
      </w:pPr>
      <w:r w:rsidRPr="00B8378B">
        <w:rPr>
          <w:rStyle w:val="Strong"/>
          <w:rFonts w:ascii="Times New Roman" w:hAnsi="Times New Roman" w:cs="Times New Roman"/>
          <w:b w:val="0"/>
          <w:bCs w:val="0"/>
          <w:sz w:val="40"/>
          <w:szCs w:val="40"/>
        </w:rPr>
        <w:t>Data Privacy Concerns</w:t>
      </w:r>
    </w:p>
    <w:p w14:paraId="54181DA7" w14:textId="2253F23C" w:rsidR="00B8378B" w:rsidRPr="000B2DA5" w:rsidRDefault="00B8378B" w:rsidP="00B8378B">
      <w:pPr>
        <w:pStyle w:val="ListParagraph"/>
        <w:numPr>
          <w:ilvl w:val="0"/>
          <w:numId w:val="1"/>
        </w:numPr>
        <w:rPr>
          <w:rFonts w:ascii="Times New Roman" w:hAnsi="Times New Roman" w:cs="Times New Roman"/>
          <w:b/>
          <w:bCs/>
          <w:sz w:val="40"/>
          <w:szCs w:val="40"/>
          <w:u w:val="single"/>
        </w:rPr>
      </w:pPr>
      <w:r w:rsidRPr="00B8378B">
        <w:rPr>
          <w:rFonts w:ascii="Times New Roman" w:hAnsi="Times New Roman" w:cs="Times New Roman"/>
          <w:sz w:val="40"/>
          <w:szCs w:val="40"/>
        </w:rPr>
        <w:t>Dependency on Good Image Quality</w:t>
      </w:r>
    </w:p>
    <w:p w14:paraId="4468CD7D" w14:textId="5F897987" w:rsidR="000B2DA5" w:rsidRPr="000B2DA5" w:rsidRDefault="000B2DA5" w:rsidP="000B2DA5">
      <w:pPr>
        <w:pStyle w:val="ListParagraph"/>
        <w:numPr>
          <w:ilvl w:val="0"/>
          <w:numId w:val="1"/>
        </w:numPr>
        <w:rPr>
          <w:rFonts w:ascii="Times New Roman" w:hAnsi="Times New Roman" w:cs="Times New Roman"/>
          <w:b/>
          <w:bCs/>
          <w:sz w:val="40"/>
          <w:szCs w:val="40"/>
          <w:u w:val="single"/>
        </w:rPr>
      </w:pPr>
      <w:r>
        <w:rPr>
          <w:rFonts w:ascii="Times New Roman" w:hAnsi="Times New Roman" w:cs="Times New Roman"/>
          <w:sz w:val="40"/>
          <w:szCs w:val="40"/>
        </w:rPr>
        <w:t>Security Risks</w:t>
      </w:r>
    </w:p>
    <w:p w14:paraId="2A97B06F" w14:textId="785704FC" w:rsidR="000B2DA5" w:rsidRDefault="000B2DA5" w:rsidP="000B2DA5">
      <w:pPr>
        <w:rPr>
          <w:rFonts w:ascii="Times New Roman" w:hAnsi="Times New Roman" w:cs="Times New Roman"/>
          <w:b/>
          <w:bCs/>
          <w:sz w:val="40"/>
          <w:szCs w:val="40"/>
          <w:u w:val="single"/>
        </w:rPr>
      </w:pPr>
      <w:r>
        <w:rPr>
          <w:rFonts w:ascii="Times New Roman" w:hAnsi="Times New Roman" w:cs="Times New Roman"/>
          <w:b/>
          <w:bCs/>
          <w:sz w:val="40"/>
          <w:szCs w:val="40"/>
          <w:u w:val="single"/>
        </w:rPr>
        <w:lastRenderedPageBreak/>
        <w:t>PROPOSED SYSTEM</w:t>
      </w:r>
    </w:p>
    <w:p w14:paraId="4C619741" w14:textId="4FD642B8" w:rsidR="0043787A" w:rsidRPr="0043787A" w:rsidRDefault="0043787A" w:rsidP="0043787A">
      <w:pPr>
        <w:rPr>
          <w:rFonts w:ascii="Times New Roman" w:eastAsia="Times New Roman" w:hAnsi="Times New Roman" w:cs="Times New Roman"/>
          <w:kern w:val="0"/>
          <w:sz w:val="40"/>
          <w:szCs w:val="40"/>
          <w14:ligatures w14:val="none"/>
        </w:rPr>
      </w:pPr>
      <w:r w:rsidRPr="0043787A">
        <w:rPr>
          <w:rFonts w:ascii="Times New Roman" w:hAnsi="Times New Roman" w:cs="Times New Roman"/>
          <w:sz w:val="40"/>
          <w:szCs w:val="40"/>
        </w:rPr>
        <w:t>The system automatically records attendance when a user scans their QR code. This eliminates the need for manual entry, which can be time-consuming and prone to errors.</w:t>
      </w:r>
      <w:r w:rsidRPr="0043787A">
        <w:t xml:space="preserve"> </w:t>
      </w:r>
      <w:r w:rsidRPr="0043787A">
        <w:rPr>
          <w:rFonts w:ascii="Times New Roman" w:hAnsi="Times New Roman" w:cs="Times New Roman"/>
          <w:sz w:val="40"/>
          <w:szCs w:val="40"/>
        </w:rPr>
        <w:t>Attendance can be logged instantly, reducing delays and providing immediate feedback to users and administrators. Since the system relies on digital QR codes, there is no need for paper-based attendance sheets or physical forms, contributing to a more sustainable and eco-friendly solution.</w:t>
      </w:r>
      <w:r w:rsidRPr="0043787A">
        <w:rPr>
          <w:rFonts w:ascii="Times New Roman" w:eastAsia="Times New Roman" w:hAnsi="Times New Roman" w:cs="Times New Roman"/>
          <w:kern w:val="0"/>
          <w:sz w:val="40"/>
          <w:szCs w:val="40"/>
          <w14:ligatures w14:val="none"/>
        </w:rPr>
        <w:t xml:space="preserve"> QR codes are unique to each user, reducing the risk of unauthorized access or fraud. The QR code can be dynamically generated, making it more secure and harder to spoof.</w:t>
      </w:r>
    </w:p>
    <w:p w14:paraId="7D7EA05D" w14:textId="411BC21F" w:rsidR="0043787A" w:rsidRPr="0043787A" w:rsidRDefault="0043787A" w:rsidP="0043787A">
      <w:pPr>
        <w:rPr>
          <w:rFonts w:ascii="Times New Roman" w:hAnsi="Times New Roman" w:cs="Times New Roman"/>
          <w:sz w:val="40"/>
          <w:szCs w:val="40"/>
        </w:rPr>
      </w:pPr>
      <w:r w:rsidRPr="0043787A">
        <w:rPr>
          <w:rFonts w:ascii="Times New Roman" w:eastAsia="Times New Roman" w:hAnsi="Times New Roman" w:cs="Times New Roman"/>
          <w:kern w:val="0"/>
          <w:sz w:val="40"/>
          <w:szCs w:val="40"/>
          <w14:ligatures w14:val="none"/>
        </w:rPr>
        <w:t xml:space="preserve"> Deep learning can be further leveraged for facial recognition, ensuring that the person presenting the QR code is indeed the registered user, adding an extra layer of security and reducing the possibility of proxy attendance.</w:t>
      </w:r>
    </w:p>
    <w:p w14:paraId="39B62AD0" w14:textId="34734BAD" w:rsidR="000B2DA5" w:rsidRDefault="0043787A" w:rsidP="000B2DA5">
      <w:pPr>
        <w:rPr>
          <w:rFonts w:ascii="Times New Roman" w:hAnsi="Times New Roman" w:cs="Times New Roman"/>
          <w:b/>
          <w:bCs/>
          <w:sz w:val="40"/>
          <w:szCs w:val="40"/>
          <w:u w:val="single"/>
        </w:rPr>
      </w:pPr>
      <w:r>
        <w:rPr>
          <w:rFonts w:ascii="Times New Roman" w:hAnsi="Times New Roman" w:cs="Times New Roman"/>
          <w:b/>
          <w:bCs/>
          <w:sz w:val="40"/>
          <w:szCs w:val="40"/>
          <w:u w:val="single"/>
        </w:rPr>
        <w:t>PROPOSED SYSTEM ADVANTAGES</w:t>
      </w:r>
    </w:p>
    <w:p w14:paraId="7AC28B66" w14:textId="33A3CFFF" w:rsidR="0043787A" w:rsidRPr="0043787A" w:rsidRDefault="0043787A" w:rsidP="0043787A">
      <w:pPr>
        <w:pStyle w:val="ListParagraph"/>
        <w:numPr>
          <w:ilvl w:val="0"/>
          <w:numId w:val="3"/>
        </w:numPr>
        <w:rPr>
          <w:rFonts w:ascii="Times New Roman" w:hAnsi="Times New Roman" w:cs="Times New Roman"/>
          <w:b/>
          <w:bCs/>
          <w:sz w:val="40"/>
          <w:szCs w:val="40"/>
          <w:u w:val="single"/>
        </w:rPr>
      </w:pPr>
      <w:r w:rsidRPr="0043787A">
        <w:rPr>
          <w:rFonts w:ascii="Times New Roman" w:hAnsi="Times New Roman" w:cs="Times New Roman"/>
          <w:sz w:val="40"/>
          <w:szCs w:val="40"/>
        </w:rPr>
        <w:t>Automation and Efficiency</w:t>
      </w:r>
    </w:p>
    <w:p w14:paraId="02CC4B52" w14:textId="2BDF2C45" w:rsidR="0043787A" w:rsidRPr="0043787A" w:rsidRDefault="0043787A" w:rsidP="0043787A">
      <w:pPr>
        <w:pStyle w:val="ListParagraph"/>
        <w:numPr>
          <w:ilvl w:val="0"/>
          <w:numId w:val="3"/>
        </w:numPr>
        <w:rPr>
          <w:rFonts w:ascii="Times New Roman" w:hAnsi="Times New Roman" w:cs="Times New Roman"/>
          <w:b/>
          <w:bCs/>
          <w:sz w:val="40"/>
          <w:szCs w:val="40"/>
          <w:u w:val="single"/>
        </w:rPr>
      </w:pPr>
      <w:r w:rsidRPr="0043787A">
        <w:rPr>
          <w:rFonts w:ascii="Times New Roman" w:hAnsi="Times New Roman" w:cs="Times New Roman"/>
          <w:sz w:val="40"/>
          <w:szCs w:val="40"/>
        </w:rPr>
        <w:t>Improved Accuracy</w:t>
      </w:r>
    </w:p>
    <w:p w14:paraId="15794BC9" w14:textId="51364E3D" w:rsidR="0043787A" w:rsidRPr="0043787A" w:rsidRDefault="0043787A" w:rsidP="0043787A">
      <w:pPr>
        <w:pStyle w:val="ListParagraph"/>
        <w:numPr>
          <w:ilvl w:val="0"/>
          <w:numId w:val="3"/>
        </w:numPr>
        <w:rPr>
          <w:rFonts w:ascii="Times New Roman" w:hAnsi="Times New Roman" w:cs="Times New Roman"/>
          <w:b/>
          <w:bCs/>
          <w:sz w:val="40"/>
          <w:szCs w:val="40"/>
          <w:u w:val="single"/>
        </w:rPr>
      </w:pPr>
      <w:r w:rsidRPr="0043787A">
        <w:rPr>
          <w:rFonts w:ascii="Times New Roman" w:hAnsi="Times New Roman" w:cs="Times New Roman"/>
          <w:sz w:val="40"/>
          <w:szCs w:val="40"/>
        </w:rPr>
        <w:t>Enhanced Security</w:t>
      </w:r>
    </w:p>
    <w:p w14:paraId="4B019165" w14:textId="519458B3" w:rsidR="0043787A" w:rsidRPr="0043787A" w:rsidRDefault="0043787A" w:rsidP="0043787A">
      <w:pPr>
        <w:pStyle w:val="ListParagraph"/>
        <w:numPr>
          <w:ilvl w:val="0"/>
          <w:numId w:val="3"/>
        </w:numPr>
        <w:rPr>
          <w:rFonts w:ascii="Times New Roman" w:hAnsi="Times New Roman" w:cs="Times New Roman"/>
          <w:b/>
          <w:bCs/>
          <w:sz w:val="40"/>
          <w:szCs w:val="40"/>
          <w:u w:val="single"/>
        </w:rPr>
      </w:pPr>
      <w:r w:rsidRPr="0043787A">
        <w:rPr>
          <w:rFonts w:ascii="Times New Roman" w:hAnsi="Times New Roman" w:cs="Times New Roman"/>
          <w:sz w:val="40"/>
          <w:szCs w:val="40"/>
        </w:rPr>
        <w:t>Fraud Prevention</w:t>
      </w:r>
    </w:p>
    <w:p w14:paraId="7132FB5C" w14:textId="349859F0" w:rsidR="0043787A" w:rsidRPr="008750A3" w:rsidRDefault="0043787A" w:rsidP="0043787A">
      <w:pPr>
        <w:pStyle w:val="ListParagraph"/>
        <w:numPr>
          <w:ilvl w:val="0"/>
          <w:numId w:val="3"/>
        </w:numPr>
        <w:rPr>
          <w:rFonts w:ascii="Times New Roman" w:hAnsi="Times New Roman" w:cs="Times New Roman"/>
          <w:b/>
          <w:bCs/>
          <w:sz w:val="40"/>
          <w:szCs w:val="40"/>
          <w:u w:val="single"/>
        </w:rPr>
      </w:pPr>
      <w:r w:rsidRPr="0043787A">
        <w:rPr>
          <w:rFonts w:ascii="Times New Roman" w:hAnsi="Times New Roman" w:cs="Times New Roman"/>
          <w:sz w:val="40"/>
          <w:szCs w:val="40"/>
        </w:rPr>
        <w:t>Environmentally Friendly</w:t>
      </w:r>
    </w:p>
    <w:p w14:paraId="6C548039" w14:textId="77777777" w:rsidR="008750A3" w:rsidRPr="0043787A" w:rsidRDefault="008750A3" w:rsidP="008750A3">
      <w:pPr>
        <w:pStyle w:val="ListParagraph"/>
        <w:rPr>
          <w:rFonts w:ascii="Times New Roman" w:hAnsi="Times New Roman" w:cs="Times New Roman"/>
          <w:b/>
          <w:bCs/>
          <w:sz w:val="40"/>
          <w:szCs w:val="40"/>
          <w:u w:val="single"/>
        </w:rPr>
      </w:pPr>
    </w:p>
    <w:p w14:paraId="2E0D3B24" w14:textId="643D1CBB" w:rsidR="0043787A" w:rsidRDefault="0043787A" w:rsidP="0043787A">
      <w:pPr>
        <w:jc w:val="both"/>
        <w:rPr>
          <w:rFonts w:ascii="Times New Roman" w:hAnsi="Times New Roman" w:cs="Times New Roman"/>
          <w:b/>
          <w:bCs/>
          <w:sz w:val="44"/>
          <w:szCs w:val="44"/>
          <w:u w:val="single"/>
        </w:rPr>
      </w:pPr>
      <w:r w:rsidRPr="0043787A">
        <w:rPr>
          <w:rFonts w:ascii="Times New Roman" w:hAnsi="Times New Roman" w:cs="Times New Roman"/>
          <w:b/>
          <w:bCs/>
          <w:sz w:val="44"/>
          <w:szCs w:val="44"/>
          <w:u w:val="single"/>
        </w:rPr>
        <w:lastRenderedPageBreak/>
        <w:t>SYSTEM ARCHITECTURE</w:t>
      </w:r>
    </w:p>
    <w:p w14:paraId="33E0D018" w14:textId="77777777" w:rsidR="0043787A" w:rsidRDefault="0043787A" w:rsidP="0043787A">
      <w:pPr>
        <w:jc w:val="both"/>
        <w:rPr>
          <w:rFonts w:ascii="Times New Roman" w:hAnsi="Times New Roman" w:cs="Times New Roman"/>
          <w:b/>
          <w:bCs/>
          <w:sz w:val="44"/>
          <w:szCs w:val="44"/>
          <w:u w:val="single"/>
        </w:rPr>
      </w:pPr>
    </w:p>
    <w:p w14:paraId="45D5FCBA" w14:textId="77777777" w:rsidR="0043787A" w:rsidRDefault="0043787A" w:rsidP="0043787A">
      <w:pPr>
        <w:jc w:val="both"/>
        <w:rPr>
          <w:rFonts w:ascii="Times New Roman" w:hAnsi="Times New Roman" w:cs="Times New Roman"/>
          <w:b/>
          <w:bCs/>
          <w:sz w:val="44"/>
          <w:szCs w:val="44"/>
          <w:u w:val="single"/>
        </w:rPr>
      </w:pPr>
    </w:p>
    <w:p w14:paraId="55EE7B87" w14:textId="77777777" w:rsidR="0043787A" w:rsidRDefault="0043787A" w:rsidP="0043787A">
      <w:pPr>
        <w:jc w:val="both"/>
        <w:rPr>
          <w:rFonts w:ascii="Times New Roman" w:hAnsi="Times New Roman" w:cs="Times New Roman"/>
          <w:b/>
          <w:bCs/>
          <w:sz w:val="44"/>
          <w:szCs w:val="44"/>
          <w:u w:val="single"/>
        </w:rPr>
      </w:pPr>
    </w:p>
    <w:p w14:paraId="2C4711A3" w14:textId="77777777" w:rsidR="0043787A" w:rsidRDefault="0043787A" w:rsidP="0043787A">
      <w:pPr>
        <w:jc w:val="both"/>
        <w:rPr>
          <w:rFonts w:ascii="Times New Roman" w:hAnsi="Times New Roman" w:cs="Times New Roman"/>
          <w:b/>
          <w:bCs/>
          <w:sz w:val="44"/>
          <w:szCs w:val="44"/>
          <w:u w:val="single"/>
        </w:rPr>
      </w:pPr>
    </w:p>
    <w:p w14:paraId="6A8E4DFB" w14:textId="77777777" w:rsidR="0043787A" w:rsidRDefault="0043787A" w:rsidP="0043787A">
      <w:pPr>
        <w:jc w:val="both"/>
        <w:rPr>
          <w:rFonts w:ascii="Times New Roman" w:hAnsi="Times New Roman" w:cs="Times New Roman"/>
          <w:b/>
          <w:bCs/>
          <w:sz w:val="44"/>
          <w:szCs w:val="44"/>
          <w:u w:val="single"/>
        </w:rPr>
      </w:pPr>
    </w:p>
    <w:p w14:paraId="279A5118" w14:textId="77777777" w:rsidR="0043787A" w:rsidRDefault="0043787A" w:rsidP="0043787A">
      <w:pPr>
        <w:jc w:val="both"/>
        <w:rPr>
          <w:rFonts w:ascii="Times New Roman" w:hAnsi="Times New Roman" w:cs="Times New Roman"/>
          <w:b/>
          <w:bCs/>
          <w:sz w:val="44"/>
          <w:szCs w:val="44"/>
          <w:u w:val="single"/>
        </w:rPr>
      </w:pPr>
    </w:p>
    <w:p w14:paraId="50BCFF25" w14:textId="77777777" w:rsidR="0043787A" w:rsidRDefault="0043787A" w:rsidP="0043787A">
      <w:pPr>
        <w:jc w:val="both"/>
        <w:rPr>
          <w:rFonts w:ascii="Times New Roman" w:hAnsi="Times New Roman" w:cs="Times New Roman"/>
          <w:b/>
          <w:bCs/>
          <w:sz w:val="44"/>
          <w:szCs w:val="44"/>
          <w:u w:val="single"/>
        </w:rPr>
      </w:pPr>
    </w:p>
    <w:p w14:paraId="5AECB27F" w14:textId="77777777" w:rsidR="0043787A" w:rsidRDefault="0043787A" w:rsidP="0043787A">
      <w:pPr>
        <w:jc w:val="both"/>
        <w:rPr>
          <w:rFonts w:ascii="Times New Roman" w:hAnsi="Times New Roman" w:cs="Times New Roman"/>
          <w:b/>
          <w:bCs/>
          <w:sz w:val="44"/>
          <w:szCs w:val="44"/>
          <w:u w:val="single"/>
        </w:rPr>
      </w:pPr>
    </w:p>
    <w:p w14:paraId="25D8A02E" w14:textId="77777777" w:rsidR="0043787A" w:rsidRDefault="0043787A" w:rsidP="0043787A">
      <w:pPr>
        <w:jc w:val="both"/>
        <w:rPr>
          <w:rFonts w:ascii="Times New Roman" w:hAnsi="Times New Roman" w:cs="Times New Roman"/>
          <w:b/>
          <w:bCs/>
          <w:sz w:val="44"/>
          <w:szCs w:val="44"/>
          <w:u w:val="single"/>
        </w:rPr>
      </w:pPr>
    </w:p>
    <w:p w14:paraId="53568F14" w14:textId="77777777" w:rsidR="008750A3" w:rsidRDefault="008750A3" w:rsidP="0043787A">
      <w:pPr>
        <w:jc w:val="both"/>
        <w:rPr>
          <w:rFonts w:ascii="Times New Roman" w:hAnsi="Times New Roman" w:cs="Times New Roman"/>
          <w:b/>
          <w:bCs/>
          <w:sz w:val="44"/>
          <w:szCs w:val="44"/>
          <w:u w:val="single"/>
        </w:rPr>
      </w:pPr>
    </w:p>
    <w:p w14:paraId="30C73FA0" w14:textId="77777777" w:rsidR="008750A3" w:rsidRDefault="008750A3" w:rsidP="0043787A">
      <w:pPr>
        <w:jc w:val="both"/>
        <w:rPr>
          <w:rFonts w:ascii="Times New Roman" w:hAnsi="Times New Roman" w:cs="Times New Roman"/>
          <w:b/>
          <w:bCs/>
          <w:sz w:val="44"/>
          <w:szCs w:val="44"/>
          <w:u w:val="single"/>
        </w:rPr>
      </w:pPr>
    </w:p>
    <w:p w14:paraId="4941FF16" w14:textId="77777777" w:rsidR="008750A3" w:rsidRDefault="008750A3" w:rsidP="0043787A">
      <w:pPr>
        <w:jc w:val="both"/>
        <w:rPr>
          <w:rFonts w:ascii="Times New Roman" w:hAnsi="Times New Roman" w:cs="Times New Roman"/>
          <w:b/>
          <w:bCs/>
          <w:sz w:val="44"/>
          <w:szCs w:val="44"/>
          <w:u w:val="single"/>
        </w:rPr>
      </w:pPr>
    </w:p>
    <w:p w14:paraId="3631ABA5" w14:textId="77777777" w:rsidR="00F85270" w:rsidRDefault="00F85270" w:rsidP="0043787A">
      <w:pPr>
        <w:jc w:val="both"/>
        <w:rPr>
          <w:rFonts w:ascii="Times New Roman" w:hAnsi="Times New Roman" w:cs="Times New Roman"/>
          <w:b/>
          <w:bCs/>
          <w:sz w:val="44"/>
          <w:szCs w:val="44"/>
          <w:u w:val="single"/>
        </w:rPr>
      </w:pPr>
    </w:p>
    <w:p w14:paraId="576045A8" w14:textId="77777777" w:rsidR="00F85270" w:rsidRDefault="00F85270" w:rsidP="0043787A">
      <w:pPr>
        <w:jc w:val="both"/>
        <w:rPr>
          <w:rFonts w:ascii="Times New Roman" w:hAnsi="Times New Roman" w:cs="Times New Roman"/>
          <w:b/>
          <w:bCs/>
          <w:sz w:val="44"/>
          <w:szCs w:val="44"/>
          <w:u w:val="single"/>
        </w:rPr>
      </w:pPr>
    </w:p>
    <w:p w14:paraId="479CFE56" w14:textId="77777777" w:rsidR="00F85270" w:rsidRDefault="00F85270" w:rsidP="0043787A">
      <w:pPr>
        <w:jc w:val="both"/>
        <w:rPr>
          <w:rFonts w:ascii="Times New Roman" w:hAnsi="Times New Roman" w:cs="Times New Roman"/>
          <w:b/>
          <w:bCs/>
          <w:sz w:val="44"/>
          <w:szCs w:val="44"/>
          <w:u w:val="single"/>
        </w:rPr>
      </w:pPr>
    </w:p>
    <w:p w14:paraId="68DF52B2" w14:textId="77777777" w:rsidR="00F85270" w:rsidRDefault="00F85270" w:rsidP="0043787A">
      <w:pPr>
        <w:jc w:val="both"/>
        <w:rPr>
          <w:rFonts w:ascii="Times New Roman" w:hAnsi="Times New Roman" w:cs="Times New Roman"/>
          <w:b/>
          <w:bCs/>
          <w:sz w:val="44"/>
          <w:szCs w:val="44"/>
          <w:u w:val="single"/>
        </w:rPr>
      </w:pPr>
    </w:p>
    <w:p w14:paraId="3EF00C1E" w14:textId="77777777" w:rsidR="00F85270" w:rsidRDefault="00F85270" w:rsidP="0043787A">
      <w:pPr>
        <w:jc w:val="both"/>
        <w:rPr>
          <w:rFonts w:ascii="Times New Roman" w:hAnsi="Times New Roman" w:cs="Times New Roman"/>
          <w:b/>
          <w:bCs/>
          <w:sz w:val="44"/>
          <w:szCs w:val="44"/>
          <w:u w:val="single"/>
        </w:rPr>
      </w:pPr>
    </w:p>
    <w:p w14:paraId="6DA30D9C" w14:textId="3ABBD087" w:rsidR="0043787A" w:rsidRDefault="0043787A" w:rsidP="0043787A">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SYSTEM REQUIREMENTS</w:t>
      </w:r>
    </w:p>
    <w:p w14:paraId="1673EFB5" w14:textId="0D93CE29" w:rsidR="00902BEE" w:rsidRPr="0072770C" w:rsidRDefault="00902BEE" w:rsidP="0043787A">
      <w:pPr>
        <w:jc w:val="both"/>
        <w:rPr>
          <w:rFonts w:ascii="Times New Roman" w:hAnsi="Times New Roman" w:cs="Times New Roman"/>
          <w:sz w:val="40"/>
          <w:szCs w:val="40"/>
        </w:rPr>
      </w:pPr>
      <w:r w:rsidRPr="0072770C">
        <w:rPr>
          <w:rFonts w:ascii="Times New Roman" w:hAnsi="Times New Roman" w:cs="Times New Roman"/>
          <w:sz w:val="40"/>
          <w:szCs w:val="40"/>
        </w:rPr>
        <w:t>Software requirements:</w:t>
      </w:r>
    </w:p>
    <w:p w14:paraId="3A5C5F32" w14:textId="2F329A4A" w:rsidR="00902BEE" w:rsidRPr="0072770C" w:rsidRDefault="00902BEE" w:rsidP="00902BEE">
      <w:pPr>
        <w:pStyle w:val="ListParagraph"/>
        <w:numPr>
          <w:ilvl w:val="0"/>
          <w:numId w:val="4"/>
        </w:numPr>
        <w:jc w:val="both"/>
        <w:rPr>
          <w:rFonts w:ascii="Times New Roman" w:hAnsi="Times New Roman" w:cs="Times New Roman"/>
          <w:sz w:val="40"/>
          <w:szCs w:val="40"/>
        </w:rPr>
      </w:pPr>
      <w:r w:rsidRPr="0072770C">
        <w:rPr>
          <w:rFonts w:ascii="Times New Roman" w:hAnsi="Times New Roman" w:cs="Times New Roman"/>
          <w:sz w:val="40"/>
          <w:szCs w:val="40"/>
        </w:rPr>
        <w:t>Operating System: Windows 7(or) above</w:t>
      </w:r>
    </w:p>
    <w:p w14:paraId="4D69AD19" w14:textId="218869E2" w:rsidR="00902BEE" w:rsidRPr="0072770C" w:rsidRDefault="00902BEE" w:rsidP="00902BEE">
      <w:pPr>
        <w:pStyle w:val="ListParagraph"/>
        <w:numPr>
          <w:ilvl w:val="0"/>
          <w:numId w:val="4"/>
        </w:numPr>
        <w:jc w:val="both"/>
        <w:rPr>
          <w:rFonts w:ascii="Times New Roman" w:hAnsi="Times New Roman" w:cs="Times New Roman"/>
          <w:sz w:val="40"/>
          <w:szCs w:val="40"/>
        </w:rPr>
      </w:pPr>
      <w:r w:rsidRPr="0072770C">
        <w:rPr>
          <w:rFonts w:ascii="Times New Roman" w:hAnsi="Times New Roman" w:cs="Times New Roman"/>
          <w:sz w:val="40"/>
          <w:szCs w:val="40"/>
        </w:rPr>
        <w:t>Programming Language: Python</w:t>
      </w:r>
    </w:p>
    <w:p w14:paraId="2B3D9534" w14:textId="3CEC3989" w:rsidR="00902BEE" w:rsidRPr="0072770C" w:rsidRDefault="00902BEE" w:rsidP="00902BEE">
      <w:pPr>
        <w:pStyle w:val="ListParagraph"/>
        <w:numPr>
          <w:ilvl w:val="0"/>
          <w:numId w:val="4"/>
        </w:numPr>
        <w:jc w:val="both"/>
        <w:rPr>
          <w:rFonts w:ascii="Times New Roman" w:hAnsi="Times New Roman" w:cs="Times New Roman"/>
          <w:sz w:val="40"/>
          <w:szCs w:val="40"/>
        </w:rPr>
      </w:pPr>
      <w:r w:rsidRPr="0072770C">
        <w:rPr>
          <w:rFonts w:ascii="Times New Roman" w:hAnsi="Times New Roman" w:cs="Times New Roman"/>
          <w:sz w:val="40"/>
          <w:szCs w:val="40"/>
        </w:rPr>
        <w:t>Frontend: HTML, CSS, Java script</w:t>
      </w:r>
    </w:p>
    <w:p w14:paraId="2D8E6C77" w14:textId="131655BA" w:rsidR="00902BEE" w:rsidRPr="0072770C" w:rsidRDefault="00902BEE" w:rsidP="00902BEE">
      <w:pPr>
        <w:pStyle w:val="ListParagraph"/>
        <w:numPr>
          <w:ilvl w:val="0"/>
          <w:numId w:val="4"/>
        </w:numPr>
        <w:jc w:val="both"/>
        <w:rPr>
          <w:rFonts w:ascii="Times New Roman" w:hAnsi="Times New Roman" w:cs="Times New Roman"/>
          <w:sz w:val="40"/>
          <w:szCs w:val="40"/>
        </w:rPr>
      </w:pPr>
      <w:r w:rsidRPr="0072770C">
        <w:rPr>
          <w:rFonts w:ascii="Times New Roman" w:hAnsi="Times New Roman" w:cs="Times New Roman"/>
          <w:sz w:val="40"/>
          <w:szCs w:val="40"/>
        </w:rPr>
        <w:t>Framework: Web page applications</w:t>
      </w:r>
      <w:r w:rsidR="0072770C">
        <w:rPr>
          <w:rFonts w:ascii="Times New Roman" w:hAnsi="Times New Roman" w:cs="Times New Roman"/>
          <w:sz w:val="40"/>
          <w:szCs w:val="40"/>
        </w:rPr>
        <w:t xml:space="preserve"> </w:t>
      </w:r>
      <w:r w:rsidRPr="0072770C">
        <w:rPr>
          <w:rFonts w:ascii="Times New Roman" w:hAnsi="Times New Roman" w:cs="Times New Roman"/>
          <w:sz w:val="40"/>
          <w:szCs w:val="40"/>
        </w:rPr>
        <w:t>(Django)</w:t>
      </w:r>
    </w:p>
    <w:p w14:paraId="42E48C2A" w14:textId="458438E4" w:rsidR="00902BEE" w:rsidRPr="0072770C" w:rsidRDefault="00902BEE" w:rsidP="00902BEE">
      <w:pPr>
        <w:pStyle w:val="ListParagraph"/>
        <w:numPr>
          <w:ilvl w:val="0"/>
          <w:numId w:val="4"/>
        </w:numPr>
        <w:jc w:val="both"/>
        <w:rPr>
          <w:rFonts w:ascii="Times New Roman" w:hAnsi="Times New Roman" w:cs="Times New Roman"/>
          <w:sz w:val="40"/>
          <w:szCs w:val="40"/>
        </w:rPr>
      </w:pPr>
      <w:r w:rsidRPr="0072770C">
        <w:rPr>
          <w:rFonts w:ascii="Times New Roman" w:hAnsi="Times New Roman" w:cs="Times New Roman"/>
          <w:sz w:val="40"/>
          <w:szCs w:val="40"/>
        </w:rPr>
        <w:t xml:space="preserve">Backend: </w:t>
      </w:r>
      <w:proofErr w:type="spellStart"/>
      <w:r w:rsidRPr="0072770C">
        <w:rPr>
          <w:rFonts w:ascii="Times New Roman" w:hAnsi="Times New Roman" w:cs="Times New Roman"/>
          <w:sz w:val="40"/>
          <w:szCs w:val="40"/>
        </w:rPr>
        <w:t>Sql</w:t>
      </w:r>
      <w:proofErr w:type="spellEnd"/>
      <w:r w:rsidRPr="0072770C">
        <w:rPr>
          <w:rFonts w:ascii="Times New Roman" w:hAnsi="Times New Roman" w:cs="Times New Roman"/>
          <w:sz w:val="40"/>
          <w:szCs w:val="40"/>
        </w:rPr>
        <w:t xml:space="preserve"> server</w:t>
      </w:r>
      <w:r w:rsidR="003C1B66" w:rsidRPr="0072770C">
        <w:rPr>
          <w:rFonts w:ascii="Times New Roman" w:hAnsi="Times New Roman" w:cs="Times New Roman"/>
          <w:sz w:val="40"/>
          <w:szCs w:val="40"/>
        </w:rPr>
        <w:t>.</w:t>
      </w:r>
    </w:p>
    <w:p w14:paraId="70093D25" w14:textId="0C2FADE0" w:rsidR="003C1B66" w:rsidRPr="0072770C" w:rsidRDefault="003C1B66" w:rsidP="003C1B66">
      <w:pPr>
        <w:jc w:val="both"/>
        <w:rPr>
          <w:rFonts w:ascii="Times New Roman" w:hAnsi="Times New Roman" w:cs="Times New Roman"/>
          <w:sz w:val="40"/>
          <w:szCs w:val="40"/>
        </w:rPr>
      </w:pPr>
      <w:r w:rsidRPr="0072770C">
        <w:rPr>
          <w:rFonts w:ascii="Times New Roman" w:hAnsi="Times New Roman" w:cs="Times New Roman"/>
          <w:sz w:val="40"/>
          <w:szCs w:val="40"/>
        </w:rPr>
        <w:t>Hardware Requirements:</w:t>
      </w:r>
    </w:p>
    <w:p w14:paraId="2E78BA2C" w14:textId="33A4434A" w:rsidR="003C1B66" w:rsidRPr="0072770C" w:rsidRDefault="003C1B66" w:rsidP="003C1B66">
      <w:pPr>
        <w:pStyle w:val="ListParagraph"/>
        <w:numPr>
          <w:ilvl w:val="0"/>
          <w:numId w:val="5"/>
        </w:numPr>
        <w:jc w:val="both"/>
        <w:rPr>
          <w:rFonts w:ascii="Times New Roman" w:hAnsi="Times New Roman" w:cs="Times New Roman"/>
          <w:sz w:val="40"/>
          <w:szCs w:val="40"/>
        </w:rPr>
      </w:pPr>
      <w:r w:rsidRPr="0072770C">
        <w:rPr>
          <w:rFonts w:ascii="Times New Roman" w:hAnsi="Times New Roman" w:cs="Times New Roman"/>
          <w:sz w:val="40"/>
          <w:szCs w:val="40"/>
        </w:rPr>
        <w:t>Processor: Intel-i3 core, Ryzen-3</w:t>
      </w:r>
    </w:p>
    <w:p w14:paraId="06A253C8" w14:textId="77777777" w:rsidR="0043787A" w:rsidRDefault="0043787A" w:rsidP="0043787A">
      <w:pPr>
        <w:jc w:val="both"/>
        <w:rPr>
          <w:rFonts w:ascii="Times New Roman" w:hAnsi="Times New Roman" w:cs="Times New Roman"/>
          <w:b/>
          <w:bCs/>
          <w:sz w:val="44"/>
          <w:szCs w:val="44"/>
          <w:u w:val="single"/>
        </w:rPr>
      </w:pPr>
    </w:p>
    <w:p w14:paraId="4B6113AB" w14:textId="77777777" w:rsidR="0043787A" w:rsidRDefault="0043787A" w:rsidP="0043787A">
      <w:pPr>
        <w:jc w:val="both"/>
        <w:rPr>
          <w:rFonts w:ascii="Times New Roman" w:hAnsi="Times New Roman" w:cs="Times New Roman"/>
          <w:b/>
          <w:bCs/>
          <w:sz w:val="44"/>
          <w:szCs w:val="44"/>
          <w:u w:val="single"/>
        </w:rPr>
      </w:pPr>
    </w:p>
    <w:p w14:paraId="3319094B" w14:textId="77777777" w:rsidR="0043787A" w:rsidRDefault="0043787A" w:rsidP="0043787A">
      <w:pPr>
        <w:jc w:val="both"/>
        <w:rPr>
          <w:rFonts w:ascii="Times New Roman" w:hAnsi="Times New Roman" w:cs="Times New Roman"/>
          <w:b/>
          <w:bCs/>
          <w:sz w:val="44"/>
          <w:szCs w:val="44"/>
          <w:u w:val="single"/>
        </w:rPr>
      </w:pPr>
    </w:p>
    <w:p w14:paraId="5659B73E" w14:textId="77777777" w:rsidR="0043787A" w:rsidRDefault="0043787A" w:rsidP="0043787A">
      <w:pPr>
        <w:jc w:val="both"/>
        <w:rPr>
          <w:rFonts w:ascii="Times New Roman" w:hAnsi="Times New Roman" w:cs="Times New Roman"/>
          <w:b/>
          <w:bCs/>
          <w:sz w:val="44"/>
          <w:szCs w:val="44"/>
          <w:u w:val="single"/>
        </w:rPr>
      </w:pPr>
    </w:p>
    <w:p w14:paraId="4E9352BD" w14:textId="77777777" w:rsidR="0043787A" w:rsidRDefault="0043787A" w:rsidP="0043787A">
      <w:pPr>
        <w:jc w:val="both"/>
        <w:rPr>
          <w:rFonts w:ascii="Times New Roman" w:hAnsi="Times New Roman" w:cs="Times New Roman"/>
          <w:b/>
          <w:bCs/>
          <w:sz w:val="44"/>
          <w:szCs w:val="44"/>
          <w:u w:val="single"/>
        </w:rPr>
      </w:pPr>
    </w:p>
    <w:p w14:paraId="3A61EC32" w14:textId="77777777" w:rsidR="0043787A" w:rsidRDefault="0043787A" w:rsidP="0043787A">
      <w:pPr>
        <w:jc w:val="both"/>
        <w:rPr>
          <w:rFonts w:ascii="Times New Roman" w:hAnsi="Times New Roman" w:cs="Times New Roman"/>
          <w:b/>
          <w:bCs/>
          <w:sz w:val="44"/>
          <w:szCs w:val="44"/>
          <w:u w:val="single"/>
        </w:rPr>
      </w:pPr>
    </w:p>
    <w:p w14:paraId="2CF29849" w14:textId="77777777" w:rsidR="0043787A" w:rsidRDefault="0043787A" w:rsidP="0043787A">
      <w:pPr>
        <w:jc w:val="both"/>
        <w:rPr>
          <w:rFonts w:ascii="Times New Roman" w:hAnsi="Times New Roman" w:cs="Times New Roman"/>
          <w:b/>
          <w:bCs/>
          <w:sz w:val="44"/>
          <w:szCs w:val="44"/>
          <w:u w:val="single"/>
        </w:rPr>
      </w:pPr>
    </w:p>
    <w:p w14:paraId="46B17D80" w14:textId="77777777" w:rsidR="0043787A" w:rsidRDefault="0043787A" w:rsidP="0043787A">
      <w:pPr>
        <w:jc w:val="both"/>
        <w:rPr>
          <w:rFonts w:ascii="Times New Roman" w:hAnsi="Times New Roman" w:cs="Times New Roman"/>
          <w:b/>
          <w:bCs/>
          <w:sz w:val="44"/>
          <w:szCs w:val="44"/>
          <w:u w:val="single"/>
        </w:rPr>
      </w:pPr>
    </w:p>
    <w:p w14:paraId="660A348D" w14:textId="77777777" w:rsidR="0043787A" w:rsidRDefault="0043787A" w:rsidP="0043787A">
      <w:pPr>
        <w:jc w:val="both"/>
        <w:rPr>
          <w:rFonts w:ascii="Times New Roman" w:hAnsi="Times New Roman" w:cs="Times New Roman"/>
          <w:b/>
          <w:bCs/>
          <w:sz w:val="44"/>
          <w:szCs w:val="44"/>
          <w:u w:val="single"/>
        </w:rPr>
      </w:pPr>
    </w:p>
    <w:p w14:paraId="4CBEC03E" w14:textId="77777777" w:rsidR="008750A3" w:rsidRDefault="008750A3" w:rsidP="0043787A">
      <w:pPr>
        <w:jc w:val="both"/>
        <w:rPr>
          <w:rFonts w:ascii="Times New Roman" w:hAnsi="Times New Roman" w:cs="Times New Roman"/>
          <w:b/>
          <w:bCs/>
          <w:sz w:val="44"/>
          <w:szCs w:val="44"/>
          <w:u w:val="single"/>
        </w:rPr>
      </w:pPr>
    </w:p>
    <w:p w14:paraId="1EFE1BE1" w14:textId="2A1D6E42" w:rsidR="00244420" w:rsidRPr="00244420" w:rsidRDefault="00244420" w:rsidP="00244420">
      <w:pPr>
        <w:jc w:val="both"/>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FUTURE ENHANCEMENT</w:t>
      </w:r>
    </w:p>
    <w:p w14:paraId="4897BF80" w14:textId="15804E4C" w:rsidR="008750A3" w:rsidRPr="0072770C" w:rsidRDefault="00244420" w:rsidP="00244420">
      <w:pPr>
        <w:jc w:val="both"/>
        <w:rPr>
          <w:rFonts w:ascii="Times New Roman" w:hAnsi="Times New Roman" w:cs="Times New Roman"/>
          <w:sz w:val="40"/>
          <w:szCs w:val="40"/>
        </w:rPr>
      </w:pPr>
      <w:r w:rsidRPr="0072770C">
        <w:rPr>
          <w:rFonts w:ascii="Times New Roman" w:hAnsi="Times New Roman" w:cs="Times New Roman"/>
          <w:sz w:val="40"/>
          <w:szCs w:val="40"/>
        </w:rPr>
        <w:t>This system leverages QR codes, deep learning, and user-specific data to streamline attendance tracking. It incorporates several enhancements for improved accuracy, security, and user experience.</w:t>
      </w:r>
    </w:p>
    <w:p w14:paraId="3E62824C" w14:textId="444C32B6" w:rsidR="008750A3" w:rsidRPr="0072770C" w:rsidRDefault="00B700EF" w:rsidP="00B700EF">
      <w:pPr>
        <w:jc w:val="both"/>
        <w:rPr>
          <w:rFonts w:ascii="Times New Roman" w:hAnsi="Times New Roman" w:cs="Times New Roman"/>
          <w:sz w:val="40"/>
          <w:szCs w:val="40"/>
        </w:rPr>
      </w:pPr>
      <w:r w:rsidRPr="0072770C">
        <w:rPr>
          <w:rFonts w:ascii="Times New Roman" w:hAnsi="Times New Roman" w:cs="Times New Roman"/>
          <w:sz w:val="40"/>
          <w:szCs w:val="40"/>
        </w:rPr>
        <w:t>Combine QR code scanning with facial recognition to verify the identity of the user, adding an extra layer of security. Deep learning algorithms can be trained on large datasets to improve facial recognition accuracy, even in challenging conditions like varying lighting or partially obscured faces. Implement liveness detection techniques to prevent spoofing attacks using photos or videos.</w:t>
      </w:r>
    </w:p>
    <w:p w14:paraId="69D4EFBC" w14:textId="77777777" w:rsidR="008750A3" w:rsidRDefault="008750A3" w:rsidP="0043787A">
      <w:pPr>
        <w:jc w:val="both"/>
        <w:rPr>
          <w:rFonts w:ascii="Times New Roman" w:hAnsi="Times New Roman" w:cs="Times New Roman"/>
          <w:b/>
          <w:bCs/>
          <w:sz w:val="44"/>
          <w:szCs w:val="44"/>
          <w:u w:val="single"/>
        </w:rPr>
      </w:pPr>
    </w:p>
    <w:p w14:paraId="12476A70" w14:textId="630C301B" w:rsidR="005E51D6" w:rsidRPr="005E51D6" w:rsidRDefault="0043787A" w:rsidP="0043787A">
      <w:pPr>
        <w:jc w:val="both"/>
        <w:rPr>
          <w:rFonts w:ascii="Times New Roman" w:hAnsi="Times New Roman" w:cs="Times New Roman"/>
          <w:sz w:val="40"/>
          <w:szCs w:val="40"/>
        </w:rPr>
      </w:pPr>
      <w:r>
        <w:rPr>
          <w:rFonts w:ascii="Times New Roman" w:hAnsi="Times New Roman" w:cs="Times New Roman"/>
          <w:b/>
          <w:bCs/>
          <w:sz w:val="44"/>
          <w:szCs w:val="44"/>
          <w:u w:val="single"/>
        </w:rPr>
        <w:t>CONCLUSIO</w:t>
      </w:r>
      <w:r w:rsidR="005E51D6">
        <w:rPr>
          <w:rFonts w:ascii="Times New Roman" w:hAnsi="Times New Roman" w:cs="Times New Roman"/>
          <w:b/>
          <w:bCs/>
          <w:sz w:val="44"/>
          <w:szCs w:val="44"/>
          <w:u w:val="single"/>
        </w:rPr>
        <w:t>N</w:t>
      </w:r>
    </w:p>
    <w:p w14:paraId="7966ABA7" w14:textId="1E4C9476" w:rsidR="00F85270" w:rsidRDefault="005E51D6" w:rsidP="0043787A">
      <w:pPr>
        <w:jc w:val="both"/>
        <w:rPr>
          <w:rFonts w:ascii="Times New Roman" w:hAnsi="Times New Roman" w:cs="Times New Roman"/>
          <w:sz w:val="40"/>
          <w:szCs w:val="40"/>
        </w:rPr>
      </w:pPr>
      <w:r w:rsidRPr="005E51D6">
        <w:rPr>
          <w:rFonts w:ascii="Times New Roman" w:hAnsi="Times New Roman" w:cs="Times New Roman"/>
          <w:sz w:val="40"/>
          <w:szCs w:val="40"/>
        </w:rPr>
        <w:t>A QR code-based attendance system utilizing deep learning techniques offers a robust and efficient solution for tracking attendance in various settings, including educational institutions, workplaces, and events. By leveraging the power of deep learning algorithms, this system can accurately identify and verify individuals based</w:t>
      </w:r>
      <w:r w:rsidR="008750A3">
        <w:rPr>
          <w:rFonts w:ascii="Times New Roman" w:hAnsi="Times New Roman" w:cs="Times New Roman"/>
          <w:sz w:val="40"/>
          <w:szCs w:val="40"/>
        </w:rPr>
        <w:t xml:space="preserve"> </w:t>
      </w:r>
      <w:r w:rsidRPr="005E51D6">
        <w:rPr>
          <w:rFonts w:ascii="Times New Roman" w:hAnsi="Times New Roman" w:cs="Times New Roman"/>
          <w:sz w:val="40"/>
          <w:szCs w:val="40"/>
        </w:rPr>
        <w:t>on their unique QR codes, ensuring reliable and tamper-proof attendance records.</w:t>
      </w:r>
    </w:p>
    <w:p w14:paraId="58057E42" w14:textId="0E95C4DB" w:rsidR="005E51D6" w:rsidRPr="005E51D6" w:rsidRDefault="005E51D6" w:rsidP="0043787A">
      <w:pPr>
        <w:jc w:val="both"/>
        <w:rPr>
          <w:rFonts w:ascii="Times New Roman" w:hAnsi="Times New Roman" w:cs="Times New Roman"/>
          <w:b/>
          <w:bCs/>
          <w:sz w:val="44"/>
          <w:szCs w:val="44"/>
          <w:u w:val="single"/>
        </w:rPr>
      </w:pPr>
      <w:r w:rsidRPr="005E51D6">
        <w:rPr>
          <w:rFonts w:ascii="Times New Roman" w:hAnsi="Times New Roman" w:cs="Times New Roman"/>
          <w:b/>
          <w:bCs/>
          <w:sz w:val="44"/>
          <w:szCs w:val="44"/>
          <w:u w:val="single"/>
        </w:rPr>
        <w:t>REFERENCES:</w:t>
      </w:r>
    </w:p>
    <w:p w14:paraId="162AB1DF" w14:textId="1C41FDB3" w:rsidR="008750A3" w:rsidRP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lastRenderedPageBreak/>
        <w:t xml:space="preserve">[1] A. Riyanto and I. R. Smith, “Building an Employee Attendance System in Company,” IOP Conf. Ser.: Mater. Sci. Eng., vol. 407, 2018, </w:t>
      </w:r>
      <w:proofErr w:type="spellStart"/>
      <w:r w:rsidRPr="008750A3">
        <w:rPr>
          <w:rFonts w:ascii="Times New Roman" w:hAnsi="Times New Roman" w:cs="Times New Roman"/>
          <w:sz w:val="40"/>
          <w:szCs w:val="40"/>
        </w:rPr>
        <w:t>doi</w:t>
      </w:r>
      <w:proofErr w:type="spellEnd"/>
      <w:r w:rsidRPr="008750A3">
        <w:rPr>
          <w:rFonts w:ascii="Times New Roman" w:hAnsi="Times New Roman" w:cs="Times New Roman"/>
          <w:sz w:val="40"/>
          <w:szCs w:val="40"/>
        </w:rPr>
        <w:t xml:space="preserve">: 10.1088/1757-899X/407/1/012018. </w:t>
      </w:r>
    </w:p>
    <w:p w14:paraId="01844FBD" w14:textId="766CEAAB" w:rsidR="008750A3" w:rsidRP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t xml:space="preserve">[2] D. </w:t>
      </w:r>
      <w:proofErr w:type="spellStart"/>
      <w:r w:rsidRPr="008750A3">
        <w:rPr>
          <w:rFonts w:ascii="Times New Roman" w:hAnsi="Times New Roman" w:cs="Times New Roman"/>
          <w:sz w:val="40"/>
          <w:szCs w:val="40"/>
        </w:rPr>
        <w:t>Sunaryono</w:t>
      </w:r>
      <w:proofErr w:type="spellEnd"/>
      <w:r w:rsidRPr="008750A3">
        <w:rPr>
          <w:rFonts w:ascii="Times New Roman" w:hAnsi="Times New Roman" w:cs="Times New Roman"/>
          <w:sz w:val="40"/>
          <w:szCs w:val="40"/>
        </w:rPr>
        <w:t xml:space="preserve">, J. </w:t>
      </w:r>
      <w:proofErr w:type="spellStart"/>
      <w:r w:rsidRPr="008750A3">
        <w:rPr>
          <w:rFonts w:ascii="Times New Roman" w:hAnsi="Times New Roman" w:cs="Times New Roman"/>
          <w:sz w:val="40"/>
          <w:szCs w:val="40"/>
        </w:rPr>
        <w:t>Siswantoro</w:t>
      </w:r>
      <w:proofErr w:type="spellEnd"/>
      <w:r w:rsidRPr="008750A3">
        <w:rPr>
          <w:rFonts w:ascii="Times New Roman" w:hAnsi="Times New Roman" w:cs="Times New Roman"/>
          <w:sz w:val="40"/>
          <w:szCs w:val="40"/>
        </w:rPr>
        <w:t xml:space="preserve">, and R. </w:t>
      </w:r>
      <w:proofErr w:type="spellStart"/>
      <w:r w:rsidRPr="008750A3">
        <w:rPr>
          <w:rFonts w:ascii="Times New Roman" w:hAnsi="Times New Roman" w:cs="Times New Roman"/>
          <w:sz w:val="40"/>
          <w:szCs w:val="40"/>
        </w:rPr>
        <w:t>Anggoro</w:t>
      </w:r>
      <w:proofErr w:type="spellEnd"/>
      <w:r w:rsidRPr="008750A3">
        <w:rPr>
          <w:rFonts w:ascii="Times New Roman" w:hAnsi="Times New Roman" w:cs="Times New Roman"/>
          <w:sz w:val="40"/>
          <w:szCs w:val="40"/>
        </w:rPr>
        <w:t>, “An android based course</w:t>
      </w:r>
      <w:r>
        <w:rPr>
          <w:rFonts w:ascii="Times New Roman" w:hAnsi="Times New Roman" w:cs="Times New Roman"/>
          <w:sz w:val="40"/>
          <w:szCs w:val="40"/>
        </w:rPr>
        <w:t xml:space="preserve"> </w:t>
      </w:r>
      <w:r w:rsidRPr="008750A3">
        <w:rPr>
          <w:rFonts w:ascii="Times New Roman" w:hAnsi="Times New Roman" w:cs="Times New Roman"/>
          <w:sz w:val="40"/>
          <w:szCs w:val="40"/>
        </w:rPr>
        <w:t xml:space="preserve">attendance system using face recognition,” Journal of King Saud University - Computer and Information Sciences, vol. 33, no. 3, pp. 304–312, Mar. 2021, </w:t>
      </w:r>
      <w:proofErr w:type="spellStart"/>
      <w:r w:rsidRPr="008750A3">
        <w:rPr>
          <w:rFonts w:ascii="Times New Roman" w:hAnsi="Times New Roman" w:cs="Times New Roman"/>
          <w:sz w:val="40"/>
          <w:szCs w:val="40"/>
        </w:rPr>
        <w:t>doi</w:t>
      </w:r>
      <w:proofErr w:type="spellEnd"/>
      <w:r w:rsidRPr="008750A3">
        <w:rPr>
          <w:rFonts w:ascii="Times New Roman" w:hAnsi="Times New Roman" w:cs="Times New Roman"/>
          <w:sz w:val="40"/>
          <w:szCs w:val="40"/>
        </w:rPr>
        <w:t xml:space="preserve">: 10.1016/j.jksuci.2019.01.006 </w:t>
      </w:r>
    </w:p>
    <w:p w14:paraId="1BCD411D" w14:textId="77777777" w:rsid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t xml:space="preserve">[3] C. B. Yuvaraj, M. Srikanth, V. S. Kumar, Y. V. S. Murthy, and S. G. </w:t>
      </w:r>
      <w:proofErr w:type="spellStart"/>
      <w:r w:rsidRPr="008750A3">
        <w:rPr>
          <w:rFonts w:ascii="Times New Roman" w:hAnsi="Times New Roman" w:cs="Times New Roman"/>
          <w:sz w:val="40"/>
          <w:szCs w:val="40"/>
        </w:rPr>
        <w:t>Koolagudi</w:t>
      </w:r>
      <w:proofErr w:type="spellEnd"/>
      <w:r w:rsidRPr="008750A3">
        <w:rPr>
          <w:rFonts w:ascii="Times New Roman" w:hAnsi="Times New Roman" w:cs="Times New Roman"/>
          <w:sz w:val="40"/>
          <w:szCs w:val="40"/>
        </w:rPr>
        <w:t>, “An approach to maintain attendance using image processing techniques,” in 2017 Tenth International Conference on Contemporary</w:t>
      </w:r>
    </w:p>
    <w:p w14:paraId="61D93CA6" w14:textId="4B126583" w:rsidR="008750A3" w:rsidRP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t xml:space="preserve">Computing (IC3), Noida, pp. 1–3, Aug. 2017, </w:t>
      </w:r>
      <w:proofErr w:type="spellStart"/>
      <w:r w:rsidRPr="008750A3">
        <w:rPr>
          <w:rFonts w:ascii="Times New Roman" w:hAnsi="Times New Roman" w:cs="Times New Roman"/>
          <w:sz w:val="40"/>
          <w:szCs w:val="40"/>
        </w:rPr>
        <w:t>doi</w:t>
      </w:r>
      <w:proofErr w:type="spellEnd"/>
      <w:r w:rsidRPr="008750A3">
        <w:rPr>
          <w:rFonts w:ascii="Times New Roman" w:hAnsi="Times New Roman" w:cs="Times New Roman"/>
          <w:sz w:val="40"/>
          <w:szCs w:val="40"/>
        </w:rPr>
        <w:t xml:space="preserve">: </w:t>
      </w:r>
    </w:p>
    <w:p w14:paraId="65F888D7" w14:textId="77777777" w:rsidR="008750A3" w:rsidRP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t xml:space="preserve">10.1109/IC3.2017.8284353 </w:t>
      </w:r>
    </w:p>
    <w:p w14:paraId="0696684E" w14:textId="14FEEEFA" w:rsidR="008750A3" w:rsidRP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t>[4] H. H. Mady and S. M. S. Hilles, “Efficient Real Time Attendance System Based on Face Detection Case Study ‘MEDIU Staff,’” p</w:t>
      </w:r>
      <w:r>
        <w:rPr>
          <w:rFonts w:ascii="Times New Roman" w:hAnsi="Times New Roman" w:cs="Times New Roman"/>
          <w:sz w:val="40"/>
          <w:szCs w:val="40"/>
        </w:rPr>
        <w:t>.</w:t>
      </w:r>
      <w:r w:rsidRPr="008750A3">
        <w:rPr>
          <w:rFonts w:ascii="Times New Roman" w:hAnsi="Times New Roman" w:cs="Times New Roman"/>
          <w:sz w:val="40"/>
          <w:szCs w:val="40"/>
        </w:rPr>
        <w:t>7, 2017.</w:t>
      </w:r>
    </w:p>
    <w:p w14:paraId="18054166" w14:textId="5082847D" w:rsidR="0043787A" w:rsidRPr="008750A3" w:rsidRDefault="008750A3" w:rsidP="008750A3">
      <w:pPr>
        <w:rPr>
          <w:rFonts w:ascii="Times New Roman" w:hAnsi="Times New Roman" w:cs="Times New Roman"/>
          <w:sz w:val="40"/>
          <w:szCs w:val="40"/>
        </w:rPr>
      </w:pPr>
      <w:r w:rsidRPr="008750A3">
        <w:rPr>
          <w:rFonts w:ascii="Times New Roman" w:hAnsi="Times New Roman" w:cs="Times New Roman"/>
          <w:sz w:val="40"/>
          <w:szCs w:val="40"/>
        </w:rPr>
        <w:t>[5] K. Sanath, M. K, M. Rajan, V. Balamurugan, and M. E. Harikumar, “RFID and Face Recognition based Smart Attendance System,” in 2021 5th International Conference on Computing Methodologies and</w:t>
      </w:r>
      <w:r w:rsidR="00F85270">
        <w:rPr>
          <w:rFonts w:ascii="Times New Roman" w:hAnsi="Times New Roman" w:cs="Times New Roman"/>
          <w:sz w:val="40"/>
          <w:szCs w:val="40"/>
        </w:rPr>
        <w:t xml:space="preserve"> </w:t>
      </w:r>
      <w:r w:rsidRPr="008750A3">
        <w:rPr>
          <w:rFonts w:ascii="Times New Roman" w:hAnsi="Times New Roman" w:cs="Times New Roman"/>
          <w:sz w:val="40"/>
          <w:szCs w:val="40"/>
        </w:rPr>
        <w:t>Communication (ICCMC), Erode, India, Apr. 2021, pp. 492–499.</w:t>
      </w:r>
    </w:p>
    <w:p w14:paraId="5A68CA34" w14:textId="77777777" w:rsidR="0043787A" w:rsidRDefault="0043787A" w:rsidP="0043787A">
      <w:pPr>
        <w:pStyle w:val="ListParagraph"/>
        <w:rPr>
          <w:rFonts w:ascii="Times New Roman" w:hAnsi="Times New Roman" w:cs="Times New Roman"/>
          <w:sz w:val="40"/>
          <w:szCs w:val="40"/>
        </w:rPr>
      </w:pPr>
    </w:p>
    <w:p w14:paraId="1268DA19" w14:textId="77777777" w:rsidR="0043787A" w:rsidRDefault="0043787A" w:rsidP="0043787A">
      <w:pPr>
        <w:pStyle w:val="ListParagraph"/>
        <w:rPr>
          <w:rFonts w:ascii="Times New Roman" w:hAnsi="Times New Roman" w:cs="Times New Roman"/>
          <w:sz w:val="40"/>
          <w:szCs w:val="40"/>
        </w:rPr>
      </w:pPr>
    </w:p>
    <w:p w14:paraId="66C262CC" w14:textId="77777777" w:rsidR="0043787A" w:rsidRDefault="0043787A" w:rsidP="0043787A">
      <w:pPr>
        <w:pStyle w:val="ListParagraph"/>
        <w:rPr>
          <w:rFonts w:ascii="Times New Roman" w:hAnsi="Times New Roman" w:cs="Times New Roman"/>
          <w:sz w:val="40"/>
          <w:szCs w:val="40"/>
        </w:rPr>
      </w:pPr>
    </w:p>
    <w:p w14:paraId="3FAEB4F4" w14:textId="77777777" w:rsidR="0043787A" w:rsidRDefault="0043787A" w:rsidP="0043787A">
      <w:pPr>
        <w:pStyle w:val="ListParagraph"/>
        <w:rPr>
          <w:rFonts w:ascii="Times New Roman" w:hAnsi="Times New Roman" w:cs="Times New Roman"/>
          <w:sz w:val="40"/>
          <w:szCs w:val="40"/>
        </w:rPr>
      </w:pPr>
    </w:p>
    <w:p w14:paraId="15D8D926" w14:textId="77777777" w:rsidR="0043787A" w:rsidRDefault="0043787A" w:rsidP="0043787A">
      <w:pPr>
        <w:pStyle w:val="ListParagraph"/>
        <w:rPr>
          <w:rFonts w:ascii="Times New Roman" w:hAnsi="Times New Roman" w:cs="Times New Roman"/>
          <w:sz w:val="40"/>
          <w:szCs w:val="40"/>
        </w:rPr>
      </w:pPr>
    </w:p>
    <w:p w14:paraId="51921575" w14:textId="77777777" w:rsidR="0043787A" w:rsidRDefault="0043787A" w:rsidP="0043787A">
      <w:pPr>
        <w:pStyle w:val="ListParagraph"/>
        <w:rPr>
          <w:rFonts w:ascii="Times New Roman" w:hAnsi="Times New Roman" w:cs="Times New Roman"/>
          <w:sz w:val="40"/>
          <w:szCs w:val="40"/>
        </w:rPr>
      </w:pPr>
    </w:p>
    <w:p w14:paraId="09C3230C" w14:textId="77777777" w:rsidR="0043787A" w:rsidRDefault="0043787A" w:rsidP="0043787A">
      <w:pPr>
        <w:pStyle w:val="ListParagraph"/>
        <w:rPr>
          <w:rFonts w:ascii="Times New Roman" w:hAnsi="Times New Roman" w:cs="Times New Roman"/>
          <w:sz w:val="40"/>
          <w:szCs w:val="40"/>
        </w:rPr>
      </w:pPr>
    </w:p>
    <w:p w14:paraId="6EA33E0D" w14:textId="77777777" w:rsidR="0043787A" w:rsidRDefault="0043787A" w:rsidP="0043787A">
      <w:pPr>
        <w:pStyle w:val="ListParagraph"/>
        <w:rPr>
          <w:rFonts w:ascii="Times New Roman" w:hAnsi="Times New Roman" w:cs="Times New Roman"/>
          <w:sz w:val="40"/>
          <w:szCs w:val="40"/>
        </w:rPr>
      </w:pPr>
    </w:p>
    <w:p w14:paraId="47DBA320" w14:textId="77777777" w:rsidR="0043787A" w:rsidRPr="0043787A" w:rsidRDefault="0043787A" w:rsidP="0043787A">
      <w:pPr>
        <w:pStyle w:val="ListParagraph"/>
        <w:rPr>
          <w:rFonts w:ascii="Times New Roman" w:hAnsi="Times New Roman" w:cs="Times New Roman"/>
          <w:b/>
          <w:bCs/>
          <w:sz w:val="40"/>
          <w:szCs w:val="40"/>
          <w:u w:val="single"/>
        </w:rPr>
      </w:pPr>
    </w:p>
    <w:sectPr w:rsidR="0043787A" w:rsidRPr="00437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E24C9"/>
    <w:multiLevelType w:val="hybridMultilevel"/>
    <w:tmpl w:val="DC4E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6854D3"/>
    <w:multiLevelType w:val="hybridMultilevel"/>
    <w:tmpl w:val="E1B0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D00C6"/>
    <w:multiLevelType w:val="hybridMultilevel"/>
    <w:tmpl w:val="C0CA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240EB"/>
    <w:multiLevelType w:val="hybridMultilevel"/>
    <w:tmpl w:val="666E1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5870E7"/>
    <w:multiLevelType w:val="hybridMultilevel"/>
    <w:tmpl w:val="46E2A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1963946">
    <w:abstractNumId w:val="1"/>
  </w:num>
  <w:num w:numId="2" w16cid:durableId="284242368">
    <w:abstractNumId w:val="4"/>
  </w:num>
  <w:num w:numId="3" w16cid:durableId="1607274308">
    <w:abstractNumId w:val="3"/>
  </w:num>
  <w:num w:numId="4" w16cid:durableId="457996697">
    <w:abstractNumId w:val="2"/>
  </w:num>
  <w:num w:numId="5" w16cid:durableId="1187787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BBC"/>
    <w:rsid w:val="000B2DA5"/>
    <w:rsid w:val="000D2BBC"/>
    <w:rsid w:val="0011660A"/>
    <w:rsid w:val="001172B4"/>
    <w:rsid w:val="00244420"/>
    <w:rsid w:val="003C1B66"/>
    <w:rsid w:val="00422FD1"/>
    <w:rsid w:val="0043787A"/>
    <w:rsid w:val="005E51D6"/>
    <w:rsid w:val="00720FFE"/>
    <w:rsid w:val="0072770C"/>
    <w:rsid w:val="00747BBB"/>
    <w:rsid w:val="0087497E"/>
    <w:rsid w:val="008750A3"/>
    <w:rsid w:val="00902BEE"/>
    <w:rsid w:val="00A33919"/>
    <w:rsid w:val="00B700EF"/>
    <w:rsid w:val="00B8378B"/>
    <w:rsid w:val="00D10F59"/>
    <w:rsid w:val="00DC140C"/>
    <w:rsid w:val="00E63AA9"/>
    <w:rsid w:val="00ED4897"/>
    <w:rsid w:val="00F03036"/>
    <w:rsid w:val="00F16E3C"/>
    <w:rsid w:val="00F85270"/>
    <w:rsid w:val="00FF4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D8003"/>
  <w15:chartTrackingRefBased/>
  <w15:docId w15:val="{ECB22F6F-2ACC-4EDF-9E6E-BD8A263F3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10F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C140C"/>
    <w:rPr>
      <w:b/>
      <w:bCs/>
    </w:rPr>
  </w:style>
  <w:style w:type="paragraph" w:styleId="ListParagraph">
    <w:name w:val="List Paragraph"/>
    <w:basedOn w:val="Normal"/>
    <w:uiPriority w:val="34"/>
    <w:qFormat/>
    <w:rsid w:val="00B837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90644">
      <w:bodyDiv w:val="1"/>
      <w:marLeft w:val="0"/>
      <w:marRight w:val="0"/>
      <w:marTop w:val="0"/>
      <w:marBottom w:val="0"/>
      <w:divBdr>
        <w:top w:val="none" w:sz="0" w:space="0" w:color="auto"/>
        <w:left w:val="none" w:sz="0" w:space="0" w:color="auto"/>
        <w:bottom w:val="none" w:sz="0" w:space="0" w:color="auto"/>
        <w:right w:val="none" w:sz="0" w:space="0" w:color="auto"/>
      </w:divBdr>
    </w:div>
    <w:div w:id="446975372">
      <w:bodyDiv w:val="1"/>
      <w:marLeft w:val="0"/>
      <w:marRight w:val="0"/>
      <w:marTop w:val="0"/>
      <w:marBottom w:val="0"/>
      <w:divBdr>
        <w:top w:val="none" w:sz="0" w:space="0" w:color="auto"/>
        <w:left w:val="none" w:sz="0" w:space="0" w:color="auto"/>
        <w:bottom w:val="none" w:sz="0" w:space="0" w:color="auto"/>
        <w:right w:val="none" w:sz="0" w:space="0" w:color="auto"/>
      </w:divBdr>
      <w:divsChild>
        <w:div w:id="1099644843">
          <w:marLeft w:val="0"/>
          <w:marRight w:val="0"/>
          <w:marTop w:val="0"/>
          <w:marBottom w:val="0"/>
          <w:divBdr>
            <w:top w:val="none" w:sz="0" w:space="0" w:color="auto"/>
            <w:left w:val="none" w:sz="0" w:space="0" w:color="auto"/>
            <w:bottom w:val="none" w:sz="0" w:space="0" w:color="auto"/>
            <w:right w:val="none" w:sz="0" w:space="0" w:color="auto"/>
          </w:divBdr>
          <w:divsChild>
            <w:div w:id="1865247636">
              <w:marLeft w:val="0"/>
              <w:marRight w:val="0"/>
              <w:marTop w:val="0"/>
              <w:marBottom w:val="0"/>
              <w:divBdr>
                <w:top w:val="none" w:sz="0" w:space="0" w:color="auto"/>
                <w:left w:val="none" w:sz="0" w:space="0" w:color="auto"/>
                <w:bottom w:val="none" w:sz="0" w:space="0" w:color="auto"/>
                <w:right w:val="none" w:sz="0" w:space="0" w:color="auto"/>
              </w:divBdr>
              <w:divsChild>
                <w:div w:id="1998530195">
                  <w:marLeft w:val="0"/>
                  <w:marRight w:val="0"/>
                  <w:marTop w:val="0"/>
                  <w:marBottom w:val="0"/>
                  <w:divBdr>
                    <w:top w:val="none" w:sz="0" w:space="0" w:color="auto"/>
                    <w:left w:val="none" w:sz="0" w:space="0" w:color="auto"/>
                    <w:bottom w:val="none" w:sz="0" w:space="0" w:color="auto"/>
                    <w:right w:val="none" w:sz="0" w:space="0" w:color="auto"/>
                  </w:divBdr>
                  <w:divsChild>
                    <w:div w:id="851796795">
                      <w:marLeft w:val="0"/>
                      <w:marRight w:val="0"/>
                      <w:marTop w:val="0"/>
                      <w:marBottom w:val="0"/>
                      <w:divBdr>
                        <w:top w:val="none" w:sz="0" w:space="0" w:color="auto"/>
                        <w:left w:val="none" w:sz="0" w:space="0" w:color="auto"/>
                        <w:bottom w:val="none" w:sz="0" w:space="0" w:color="auto"/>
                        <w:right w:val="none" w:sz="0" w:space="0" w:color="auto"/>
                      </w:divBdr>
                      <w:divsChild>
                        <w:div w:id="1865167270">
                          <w:marLeft w:val="0"/>
                          <w:marRight w:val="0"/>
                          <w:marTop w:val="0"/>
                          <w:marBottom w:val="0"/>
                          <w:divBdr>
                            <w:top w:val="none" w:sz="0" w:space="0" w:color="auto"/>
                            <w:left w:val="none" w:sz="0" w:space="0" w:color="auto"/>
                            <w:bottom w:val="none" w:sz="0" w:space="0" w:color="auto"/>
                            <w:right w:val="none" w:sz="0" w:space="0" w:color="auto"/>
                          </w:divBdr>
                          <w:divsChild>
                            <w:div w:id="328335576">
                              <w:marLeft w:val="0"/>
                              <w:marRight w:val="0"/>
                              <w:marTop w:val="0"/>
                              <w:marBottom w:val="0"/>
                              <w:divBdr>
                                <w:top w:val="none" w:sz="0" w:space="0" w:color="auto"/>
                                <w:left w:val="none" w:sz="0" w:space="0" w:color="auto"/>
                                <w:bottom w:val="none" w:sz="0" w:space="0" w:color="auto"/>
                                <w:right w:val="none" w:sz="0" w:space="0" w:color="auto"/>
                              </w:divBdr>
                              <w:divsChild>
                                <w:div w:id="1821966997">
                                  <w:marLeft w:val="0"/>
                                  <w:marRight w:val="0"/>
                                  <w:marTop w:val="0"/>
                                  <w:marBottom w:val="0"/>
                                  <w:divBdr>
                                    <w:top w:val="none" w:sz="0" w:space="0" w:color="auto"/>
                                    <w:left w:val="none" w:sz="0" w:space="0" w:color="auto"/>
                                    <w:bottom w:val="none" w:sz="0" w:space="0" w:color="auto"/>
                                    <w:right w:val="none" w:sz="0" w:space="0" w:color="auto"/>
                                  </w:divBdr>
                                  <w:divsChild>
                                    <w:div w:id="1453744081">
                                      <w:marLeft w:val="0"/>
                                      <w:marRight w:val="0"/>
                                      <w:marTop w:val="0"/>
                                      <w:marBottom w:val="0"/>
                                      <w:divBdr>
                                        <w:top w:val="none" w:sz="0" w:space="0" w:color="auto"/>
                                        <w:left w:val="none" w:sz="0" w:space="0" w:color="auto"/>
                                        <w:bottom w:val="none" w:sz="0" w:space="0" w:color="auto"/>
                                        <w:right w:val="none" w:sz="0" w:space="0" w:color="auto"/>
                                      </w:divBdr>
                                      <w:divsChild>
                                        <w:div w:id="207298397">
                                          <w:marLeft w:val="0"/>
                                          <w:marRight w:val="0"/>
                                          <w:marTop w:val="0"/>
                                          <w:marBottom w:val="0"/>
                                          <w:divBdr>
                                            <w:top w:val="none" w:sz="0" w:space="0" w:color="auto"/>
                                            <w:left w:val="none" w:sz="0" w:space="0" w:color="auto"/>
                                            <w:bottom w:val="none" w:sz="0" w:space="0" w:color="auto"/>
                                            <w:right w:val="none" w:sz="0" w:space="0" w:color="auto"/>
                                          </w:divBdr>
                                          <w:divsChild>
                                            <w:div w:id="1595364141">
                                              <w:marLeft w:val="0"/>
                                              <w:marRight w:val="0"/>
                                              <w:marTop w:val="0"/>
                                              <w:marBottom w:val="0"/>
                                              <w:divBdr>
                                                <w:top w:val="none" w:sz="0" w:space="0" w:color="auto"/>
                                                <w:left w:val="none" w:sz="0" w:space="0" w:color="auto"/>
                                                <w:bottom w:val="none" w:sz="0" w:space="0" w:color="auto"/>
                                                <w:right w:val="none" w:sz="0" w:space="0" w:color="auto"/>
                                              </w:divBdr>
                                              <w:divsChild>
                                                <w:div w:id="1245795400">
                                                  <w:marLeft w:val="0"/>
                                                  <w:marRight w:val="0"/>
                                                  <w:marTop w:val="0"/>
                                                  <w:marBottom w:val="0"/>
                                                  <w:divBdr>
                                                    <w:top w:val="none" w:sz="0" w:space="0" w:color="auto"/>
                                                    <w:left w:val="none" w:sz="0" w:space="0" w:color="auto"/>
                                                    <w:bottom w:val="none" w:sz="0" w:space="0" w:color="auto"/>
                                                    <w:right w:val="none" w:sz="0" w:space="0" w:color="auto"/>
                                                  </w:divBdr>
                                                  <w:divsChild>
                                                    <w:div w:id="681589159">
                                                      <w:marLeft w:val="0"/>
                                                      <w:marRight w:val="0"/>
                                                      <w:marTop w:val="0"/>
                                                      <w:marBottom w:val="0"/>
                                                      <w:divBdr>
                                                        <w:top w:val="none" w:sz="0" w:space="0" w:color="auto"/>
                                                        <w:left w:val="none" w:sz="0" w:space="0" w:color="auto"/>
                                                        <w:bottom w:val="none" w:sz="0" w:space="0" w:color="auto"/>
                                                        <w:right w:val="none" w:sz="0" w:space="0" w:color="auto"/>
                                                      </w:divBdr>
                                                      <w:divsChild>
                                                        <w:div w:id="69273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84013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8</Pages>
  <Words>804</Words>
  <Characters>4585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Mythri Kakani</dc:creator>
  <cp:keywords/>
  <dc:description/>
  <cp:lastModifiedBy>Mythri Kakani</cp:lastModifiedBy>
  <cp:revision>1</cp:revision>
  <dcterms:created xsi:type="dcterms:W3CDTF">2025-01-28T04:19:00Z</dcterms:created>
  <dcterms:modified xsi:type="dcterms:W3CDTF">2025-01-29T08:49:00Z</dcterms:modified>
</cp:coreProperties>
</file>