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CE63" w14:textId="77777777" w:rsidR="000A4235" w:rsidRPr="00D729A0" w:rsidRDefault="000A4235" w:rsidP="000A42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29A0">
        <w:rPr>
          <w:rFonts w:ascii="Times New Roman" w:hAnsi="Times New Roman" w:cs="Times New Roman"/>
          <w:b/>
          <w:bCs/>
          <w:sz w:val="40"/>
          <w:szCs w:val="40"/>
        </w:rPr>
        <w:t>Sudoku Solver Docker Playground Guide</w:t>
      </w:r>
    </w:p>
    <w:p w14:paraId="300C35FA" w14:textId="77777777" w:rsidR="000A4235" w:rsidRDefault="000A4235" w:rsidP="000A4235">
      <w:pPr>
        <w:rPr>
          <w:rFonts w:ascii="Times New Roman" w:hAnsi="Times New Roman" w:cs="Times New Roman"/>
          <w:b/>
          <w:bCs/>
        </w:rPr>
      </w:pPr>
    </w:p>
    <w:p w14:paraId="38FE94DB" w14:textId="77777777" w:rsidR="000A4235" w:rsidRDefault="000A4235" w:rsidP="000A4235">
      <w:pPr>
        <w:rPr>
          <w:rFonts w:ascii="Times New Roman" w:hAnsi="Times New Roman" w:cs="Times New Roman"/>
          <w:b/>
          <w:bCs/>
        </w:rPr>
      </w:pPr>
    </w:p>
    <w:p w14:paraId="1BCD85F5" w14:textId="5F7F7D81" w:rsidR="000A4235" w:rsidRDefault="000A4235" w:rsidP="000A42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29A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016FA660" w14:textId="77777777" w:rsidR="00BC2B34" w:rsidRPr="00BC2B34" w:rsidRDefault="00BC2B34" w:rsidP="000A423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484497" w14:textId="4A195C5E" w:rsidR="00236710" w:rsidRPr="00BC2B34" w:rsidRDefault="00236710" w:rsidP="002367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2B34">
        <w:rPr>
          <w:rFonts w:ascii="Times New Roman" w:hAnsi="Times New Roman" w:cs="Times New Roman"/>
          <w:b/>
          <w:bCs/>
          <w:sz w:val="32"/>
          <w:szCs w:val="32"/>
        </w:rPr>
        <w:t>Docker Hub:</w:t>
      </w:r>
    </w:p>
    <w:p w14:paraId="5F9C5B9D" w14:textId="117BFEF8" w:rsidR="00236710" w:rsidRPr="00236710" w:rsidRDefault="00236710" w:rsidP="00236710">
      <w:pPr>
        <w:rPr>
          <w:rFonts w:ascii="Times New Roman" w:hAnsi="Times New Roman" w:cs="Times New Roman"/>
        </w:rPr>
      </w:pPr>
      <w:r w:rsidRPr="00236710">
        <w:rPr>
          <w:rFonts w:ascii="Times New Roman" w:hAnsi="Times New Roman" w:cs="Times New Roman"/>
        </w:rPr>
        <w:t>Docker Hub is a cloud-based registry service that allows you to store and share Docker images. It serves as a central repository for Docker images, making it easy for developers to distribute and access containerized applications. Docker Hub provides versioning, collaboration features, and integration with other services.</w:t>
      </w:r>
    </w:p>
    <w:p w14:paraId="3698C140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Welcome to the Sudoku Solver Docker Playground guide! In this guide, you'll learn how to use the Docker Playground to pull and run the Sudoku Solver Docker image, which provides a command-line interface.</w:t>
      </w:r>
    </w:p>
    <w:p w14:paraId="1D3A8566" w14:textId="77777777" w:rsidR="000A4235" w:rsidRPr="000A4235" w:rsidRDefault="000A4235" w:rsidP="000A4235">
      <w:pPr>
        <w:rPr>
          <w:rFonts w:ascii="Times New Roman" w:hAnsi="Times New Roman" w:cs="Times New Roman"/>
        </w:rPr>
      </w:pPr>
    </w:p>
    <w:p w14:paraId="1A9AF17D" w14:textId="115A82AD" w:rsidR="00FB39F8" w:rsidRPr="00FB39F8" w:rsidRDefault="000A4235" w:rsidP="000A4235">
      <w:pPr>
        <w:rPr>
          <w:rFonts w:ascii="Times New Roman" w:hAnsi="Times New Roman" w:cs="Times New Roman"/>
          <w:u w:val="single"/>
        </w:rPr>
      </w:pPr>
      <w:r w:rsidRPr="00FB39F8">
        <w:rPr>
          <w:rFonts w:ascii="Times New Roman" w:hAnsi="Times New Roman" w:cs="Times New Roman"/>
          <w:b/>
          <w:bCs/>
          <w:u w:val="single"/>
        </w:rPr>
        <w:t>Step 1:</w:t>
      </w:r>
      <w:r w:rsidRPr="00FB39F8">
        <w:rPr>
          <w:rFonts w:ascii="Times New Roman" w:hAnsi="Times New Roman" w:cs="Times New Roman"/>
          <w:u w:val="single"/>
        </w:rPr>
        <w:t xml:space="preserve"> Access Docker Playground</w:t>
      </w:r>
    </w:p>
    <w:p w14:paraId="01F61C9F" w14:textId="3A341CD9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Open your web browser and go to Docker Playground</w:t>
      </w:r>
      <w:r w:rsidR="00BC2B34">
        <w:rPr>
          <w:rFonts w:ascii="Times New Roman" w:hAnsi="Times New Roman" w:cs="Times New Roman"/>
        </w:rPr>
        <w:t xml:space="preserve"> (</w:t>
      </w:r>
      <w:hyperlink r:id="rId4" w:history="1">
        <w:r w:rsidR="00BC2B34">
          <w:rPr>
            <w:rStyle w:val="Hyperlink"/>
          </w:rPr>
          <w:t>Play with Docker (play-with-docker.com)</w:t>
        </w:r>
      </w:hyperlink>
      <w:r w:rsidR="00BC2B34">
        <w:rPr>
          <w:rFonts w:ascii="Times New Roman" w:hAnsi="Times New Roman" w:cs="Times New Roman"/>
        </w:rPr>
        <w:t>)</w:t>
      </w:r>
      <w:r w:rsidRPr="000A4235">
        <w:rPr>
          <w:rFonts w:ascii="Times New Roman" w:hAnsi="Times New Roman" w:cs="Times New Roman"/>
        </w:rPr>
        <w:t>.</w:t>
      </w:r>
    </w:p>
    <w:p w14:paraId="2A672448" w14:textId="607BCDA3" w:rsidR="00236710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Click on "Start" to create a new Docker Playground session</w:t>
      </w:r>
      <w:r w:rsidR="00236710">
        <w:rPr>
          <w:rFonts w:ascii="Times New Roman" w:hAnsi="Times New Roman" w:cs="Times New Roman"/>
        </w:rPr>
        <w:t xml:space="preserve"> and then create a new session/instance.</w:t>
      </w:r>
    </w:p>
    <w:p w14:paraId="23D754BB" w14:textId="77777777" w:rsidR="00FB39F8" w:rsidRPr="000A4235" w:rsidRDefault="00FB39F8" w:rsidP="000A4235">
      <w:pPr>
        <w:rPr>
          <w:rFonts w:ascii="Times New Roman" w:hAnsi="Times New Roman" w:cs="Times New Roman"/>
        </w:rPr>
      </w:pPr>
    </w:p>
    <w:p w14:paraId="01CBF9AE" w14:textId="77777777" w:rsidR="000A4235" w:rsidRPr="00FB39F8" w:rsidRDefault="000A4235" w:rsidP="000A4235">
      <w:pPr>
        <w:rPr>
          <w:rFonts w:ascii="Times New Roman" w:hAnsi="Times New Roman" w:cs="Times New Roman"/>
          <w:u w:val="single"/>
        </w:rPr>
      </w:pPr>
      <w:r w:rsidRPr="00FB39F8">
        <w:rPr>
          <w:rFonts w:ascii="Times New Roman" w:hAnsi="Times New Roman" w:cs="Times New Roman"/>
          <w:b/>
          <w:bCs/>
          <w:u w:val="single"/>
        </w:rPr>
        <w:t>Step 2:</w:t>
      </w:r>
      <w:r w:rsidRPr="00FB39F8">
        <w:rPr>
          <w:rFonts w:ascii="Times New Roman" w:hAnsi="Times New Roman" w:cs="Times New Roman"/>
          <w:u w:val="single"/>
        </w:rPr>
        <w:t xml:space="preserve"> Pull the Sudoku Solver Docker Image</w:t>
      </w:r>
    </w:p>
    <w:p w14:paraId="09362A28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In the Docker Playground terminal, pull the Sudoku Solver Docker image from Docker Hub using the following command:</w:t>
      </w:r>
    </w:p>
    <w:p w14:paraId="6746D806" w14:textId="51623F6E" w:rsidR="000A4235" w:rsidRPr="00F421DA" w:rsidRDefault="000A4235" w:rsidP="00F421DA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421DA">
        <w:rPr>
          <w:rFonts w:ascii="Times New Roman" w:hAnsi="Times New Roman" w:cs="Times New Roman"/>
          <w:b/>
          <w:bCs/>
          <w:color w:val="FF0000"/>
        </w:rPr>
        <w:t>docker pull venkatasaimohan/sudoku-solver</w:t>
      </w:r>
    </w:p>
    <w:p w14:paraId="23DA5F22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This command fetches the Sudoku Solver image from Docker Hub and downloads it to your Docker Playground environment.</w:t>
      </w:r>
    </w:p>
    <w:p w14:paraId="0B8065FC" w14:textId="77777777" w:rsidR="000A4235" w:rsidRPr="000A4235" w:rsidRDefault="000A4235" w:rsidP="000A4235">
      <w:pPr>
        <w:rPr>
          <w:rFonts w:ascii="Times New Roman" w:hAnsi="Times New Roman" w:cs="Times New Roman"/>
        </w:rPr>
      </w:pPr>
    </w:p>
    <w:p w14:paraId="57D524BA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FB39F8">
        <w:rPr>
          <w:rFonts w:ascii="Times New Roman" w:hAnsi="Times New Roman" w:cs="Times New Roman"/>
          <w:b/>
          <w:bCs/>
        </w:rPr>
        <w:t>Step 3:</w:t>
      </w:r>
      <w:r w:rsidRPr="000A4235">
        <w:rPr>
          <w:rFonts w:ascii="Times New Roman" w:hAnsi="Times New Roman" w:cs="Times New Roman"/>
        </w:rPr>
        <w:t xml:space="preserve"> Run the Sudoku Solver Container</w:t>
      </w:r>
    </w:p>
    <w:p w14:paraId="26EEC58B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Once the image is pulled, run a Docker container using the following command:</w:t>
      </w:r>
    </w:p>
    <w:p w14:paraId="7F96EAAC" w14:textId="77777777" w:rsidR="000A4235" w:rsidRPr="00F421DA" w:rsidRDefault="000A4235" w:rsidP="00F421DA">
      <w:pPr>
        <w:ind w:left="720" w:firstLine="720"/>
        <w:rPr>
          <w:rFonts w:ascii="Times New Roman" w:hAnsi="Times New Roman" w:cs="Times New Roman"/>
          <w:b/>
          <w:bCs/>
          <w:color w:val="FF0000"/>
        </w:rPr>
      </w:pPr>
      <w:r w:rsidRPr="00F421DA">
        <w:rPr>
          <w:rFonts w:ascii="Times New Roman" w:hAnsi="Times New Roman" w:cs="Times New Roman"/>
          <w:b/>
          <w:bCs/>
          <w:color w:val="FF0000"/>
        </w:rPr>
        <w:t>docker run -it venkatasaimohan/sudoku-solver</w:t>
      </w:r>
    </w:p>
    <w:p w14:paraId="5BB5CA09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This command starts a container from the Sudoku Solver image and allocates a pseudo-TTY (terminal) for an interactive session.</w:t>
      </w:r>
    </w:p>
    <w:p w14:paraId="6814975B" w14:textId="77777777" w:rsidR="000A4235" w:rsidRPr="000A4235" w:rsidRDefault="000A4235" w:rsidP="000A4235">
      <w:pPr>
        <w:rPr>
          <w:rFonts w:ascii="Times New Roman" w:hAnsi="Times New Roman" w:cs="Times New Roman"/>
        </w:rPr>
      </w:pPr>
    </w:p>
    <w:p w14:paraId="78FF60F6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FB39F8">
        <w:rPr>
          <w:rFonts w:ascii="Times New Roman" w:hAnsi="Times New Roman" w:cs="Times New Roman"/>
          <w:b/>
          <w:bCs/>
        </w:rPr>
        <w:t>Step 4:</w:t>
      </w:r>
      <w:r w:rsidRPr="000A4235">
        <w:rPr>
          <w:rFonts w:ascii="Times New Roman" w:hAnsi="Times New Roman" w:cs="Times New Roman"/>
        </w:rPr>
        <w:t xml:space="preserve"> Solve Sudoku Puzzles</w:t>
      </w:r>
    </w:p>
    <w:p w14:paraId="7837B493" w14:textId="72435770" w:rsid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Explore the Sudoku Solver within the command-line interface. The Sudoku Solver will provide the output directly in the command prompt.</w:t>
      </w:r>
      <w:r w:rsidR="00BC2B34">
        <w:rPr>
          <w:rFonts w:ascii="Times New Roman" w:hAnsi="Times New Roman" w:cs="Times New Roman"/>
        </w:rPr>
        <w:t xml:space="preserve"> Since the linux terminals are not GUI interface, we can’t get the pictures from docker container. We can assume the visualization plots will be like below:</w:t>
      </w:r>
    </w:p>
    <w:p w14:paraId="3507EA51" w14:textId="25EA5DDF" w:rsidR="00BC2B34" w:rsidRPr="000A4235" w:rsidRDefault="00BC2B34" w:rsidP="000A4235">
      <w:pPr>
        <w:rPr>
          <w:rFonts w:ascii="Times New Roman" w:hAnsi="Times New Roman" w:cs="Times New Roman"/>
        </w:rPr>
      </w:pPr>
      <w:r w:rsidRPr="00BC2B34">
        <w:rPr>
          <w:rFonts w:ascii="Times New Roman" w:hAnsi="Times New Roman" w:cs="Times New Roman"/>
        </w:rPr>
        <w:lastRenderedPageBreak/>
        <w:drawing>
          <wp:inline distT="0" distB="0" distL="0" distR="0" wp14:anchorId="2B1FE803" wp14:editId="40099156">
            <wp:extent cx="5731510" cy="3520440"/>
            <wp:effectExtent l="0" t="0" r="2540" b="3810"/>
            <wp:docPr id="929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7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6B4F" w14:textId="77777777" w:rsidR="000A4235" w:rsidRPr="000A4235" w:rsidRDefault="000A4235" w:rsidP="000A4235">
      <w:pPr>
        <w:rPr>
          <w:rFonts w:ascii="Times New Roman" w:hAnsi="Times New Roman" w:cs="Times New Roman"/>
        </w:rPr>
      </w:pPr>
    </w:p>
    <w:p w14:paraId="797C6B92" w14:textId="334E60E8" w:rsidR="000A4235" w:rsidRPr="00FB39F8" w:rsidRDefault="000A4235" w:rsidP="000A4235">
      <w:pPr>
        <w:rPr>
          <w:rFonts w:ascii="Times New Roman" w:hAnsi="Times New Roman" w:cs="Times New Roman"/>
          <w:b/>
          <w:bCs/>
        </w:rPr>
      </w:pPr>
      <w:r w:rsidRPr="00FB39F8">
        <w:rPr>
          <w:rFonts w:ascii="Times New Roman" w:hAnsi="Times New Roman" w:cs="Times New Roman"/>
          <w:b/>
          <w:bCs/>
        </w:rPr>
        <w:t>Conclusion</w:t>
      </w:r>
      <w:r w:rsidR="00BC2B34">
        <w:rPr>
          <w:rFonts w:ascii="Times New Roman" w:hAnsi="Times New Roman" w:cs="Times New Roman"/>
          <w:b/>
          <w:bCs/>
        </w:rPr>
        <w:t>:</w:t>
      </w:r>
    </w:p>
    <w:p w14:paraId="3537B0E2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Congratulations! You have successfully pulled and run the Sudoku Solver Docker image using the Docker Playground. Use the command-line interface to solve Sudoku puzzles directly in the terminal.</w:t>
      </w:r>
    </w:p>
    <w:p w14:paraId="348996DC" w14:textId="77777777" w:rsidR="000A4235" w:rsidRPr="000A4235" w:rsidRDefault="000A4235" w:rsidP="000A4235">
      <w:pPr>
        <w:rPr>
          <w:rFonts w:ascii="Times New Roman" w:hAnsi="Times New Roman" w:cs="Times New Roman"/>
        </w:rPr>
      </w:pPr>
    </w:p>
    <w:p w14:paraId="1D6D37B6" w14:textId="77777777" w:rsidR="000A4235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Note: The Docker Playground environment may have a time limit. If your session expires, you can start a new one by clicking on "Start" again.</w:t>
      </w:r>
    </w:p>
    <w:p w14:paraId="01FF0708" w14:textId="77777777" w:rsidR="000A4235" w:rsidRPr="000A4235" w:rsidRDefault="000A4235" w:rsidP="000A4235">
      <w:pPr>
        <w:rPr>
          <w:rFonts w:ascii="Times New Roman" w:hAnsi="Times New Roman" w:cs="Times New Roman"/>
        </w:rPr>
      </w:pPr>
    </w:p>
    <w:p w14:paraId="6F972989" w14:textId="2FBD5D14" w:rsidR="002139FC" w:rsidRPr="000A4235" w:rsidRDefault="000A4235" w:rsidP="000A4235">
      <w:pPr>
        <w:rPr>
          <w:rFonts w:ascii="Times New Roman" w:hAnsi="Times New Roman" w:cs="Times New Roman"/>
        </w:rPr>
      </w:pPr>
      <w:r w:rsidRPr="000A4235">
        <w:rPr>
          <w:rFonts w:ascii="Times New Roman" w:hAnsi="Times New Roman" w:cs="Times New Roman"/>
        </w:rPr>
        <w:t>Happy Sudoku solving!</w:t>
      </w:r>
    </w:p>
    <w:sectPr w:rsidR="002139FC" w:rsidRPr="000A4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FC"/>
    <w:rsid w:val="000A4235"/>
    <w:rsid w:val="002139FC"/>
    <w:rsid w:val="00236710"/>
    <w:rsid w:val="00BC2B34"/>
    <w:rsid w:val="00D729A0"/>
    <w:rsid w:val="00F421DA"/>
    <w:rsid w:val="00FB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B47"/>
  <w15:chartTrackingRefBased/>
  <w15:docId w15:val="{9BEF95C6-8CE8-48B8-8E5E-0B6A390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93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3980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459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346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739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abs.play-with-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Y</dc:creator>
  <cp:keywords/>
  <dc:description/>
  <cp:lastModifiedBy>Vasu Y</cp:lastModifiedBy>
  <cp:revision>7</cp:revision>
  <dcterms:created xsi:type="dcterms:W3CDTF">2023-12-15T00:47:00Z</dcterms:created>
  <dcterms:modified xsi:type="dcterms:W3CDTF">2023-12-15T01:03:00Z</dcterms:modified>
</cp:coreProperties>
</file>