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7A32C" w14:textId="77777777" w:rsidR="000B659E" w:rsidRPr="00F87897" w:rsidRDefault="000B659E" w:rsidP="000B659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Question </w:t>
      </w:r>
      <w:r w:rsidRPr="00F87897">
        <w:rPr>
          <w:b/>
          <w:bCs/>
          <w:sz w:val="27"/>
          <w:szCs w:val="27"/>
        </w:rPr>
        <w:t>2</w:t>
      </w:r>
      <w:r>
        <w:rPr>
          <w:b/>
          <w:bCs/>
          <w:sz w:val="27"/>
          <w:szCs w:val="27"/>
        </w:rPr>
        <w:t>.</w:t>
      </w:r>
      <w:r w:rsidRPr="00F87897">
        <w:rPr>
          <w:b/>
          <w:bCs/>
          <w:sz w:val="27"/>
          <w:szCs w:val="27"/>
        </w:rPr>
        <w:t xml:space="preserve"> </w:t>
      </w:r>
    </w:p>
    <w:p w14:paraId="132B8FBA" w14:textId="77777777" w:rsidR="000B659E" w:rsidRDefault="000B659E" w:rsidP="000B659E">
      <w:pPr>
        <w:spacing w:before="100" w:beforeAutospacing="1" w:after="100" w:afterAutospacing="1"/>
      </w:pPr>
      <w:bookmarkStart w:id="0" w:name="OLE_LINK2"/>
      <w:r w:rsidRPr="0029006A">
        <w:t xml:space="preserve">You are tasked with cleaning and transforming text data using </w:t>
      </w:r>
      <w:r w:rsidRPr="0029006A">
        <w:rPr>
          <w:b/>
          <w:bCs/>
        </w:rPr>
        <w:t>regular expressions</w:t>
      </w:r>
      <w:r w:rsidRPr="0029006A">
        <w:t xml:space="preserve"> in Python. Complete the following sub-questions:</w:t>
      </w:r>
    </w:p>
    <w:p w14:paraId="093583A7" w14:textId="77777777" w:rsidR="000B659E" w:rsidRPr="0029006A" w:rsidRDefault="000B659E" w:rsidP="000B659E">
      <w:pPr>
        <w:spacing w:before="100" w:beforeAutospacing="1" w:after="100" w:afterAutospacing="1"/>
      </w:pPr>
      <w:r w:rsidRPr="0029006A">
        <w:rPr>
          <w:b/>
          <w:bCs/>
        </w:rPr>
        <w:t>(a) Substitution</w:t>
      </w:r>
      <w:r w:rsidRPr="0029006A">
        <w:br/>
        <w:t>The following text contains British English spellings:</w:t>
      </w:r>
    </w:p>
    <w:p w14:paraId="6508502B" w14:textId="77777777" w:rsidR="000B659E" w:rsidRPr="0029006A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9006A">
        <w:rPr>
          <w:rFonts w:ascii="Courier New" w:hAnsi="Courier New" w:cs="Courier New"/>
          <w:sz w:val="20"/>
          <w:szCs w:val="20"/>
        </w:rPr>
        <w:t xml:space="preserve">"The theatre is </w:t>
      </w:r>
      <w:proofErr w:type="spellStart"/>
      <w:r w:rsidRPr="0029006A">
        <w:rPr>
          <w:rFonts w:ascii="Courier New" w:hAnsi="Courier New" w:cs="Courier New"/>
          <w:sz w:val="20"/>
          <w:szCs w:val="20"/>
        </w:rPr>
        <w:t>colourful</w:t>
      </w:r>
      <w:proofErr w:type="spellEnd"/>
      <w:r w:rsidRPr="0029006A">
        <w:rPr>
          <w:rFonts w:ascii="Courier New" w:hAnsi="Courier New" w:cs="Courier New"/>
          <w:sz w:val="20"/>
          <w:szCs w:val="20"/>
        </w:rPr>
        <w:t xml:space="preserve">. That color is </w:t>
      </w:r>
      <w:proofErr w:type="spellStart"/>
      <w:r w:rsidRPr="0029006A">
        <w:rPr>
          <w:rFonts w:ascii="Courier New" w:hAnsi="Courier New" w:cs="Courier New"/>
          <w:sz w:val="20"/>
          <w:szCs w:val="20"/>
        </w:rPr>
        <w:t>marvellous</w:t>
      </w:r>
      <w:proofErr w:type="spellEnd"/>
      <w:r w:rsidRPr="0029006A">
        <w:rPr>
          <w:rFonts w:ascii="Courier New" w:hAnsi="Courier New" w:cs="Courier New"/>
          <w:sz w:val="20"/>
          <w:szCs w:val="20"/>
        </w:rPr>
        <w:t>!"</w:t>
      </w:r>
    </w:p>
    <w:p w14:paraId="0AF86BCC" w14:textId="77777777" w:rsidR="000B659E" w:rsidRDefault="000B659E" w:rsidP="000B659E">
      <w:pPr>
        <w:spacing w:before="100" w:beforeAutospacing="1" w:after="100" w:afterAutospacing="1"/>
      </w:pPr>
      <w:r w:rsidRPr="0029006A">
        <w:t xml:space="preserve">Write a regex substitution that converts all spellings to </w:t>
      </w:r>
      <w:r w:rsidRPr="0029006A">
        <w:rPr>
          <w:b/>
          <w:bCs/>
        </w:rPr>
        <w:t>American English</w:t>
      </w:r>
      <w:r w:rsidRPr="0029006A">
        <w:t xml:space="preserve"> (</w:t>
      </w:r>
      <w:r w:rsidRPr="0029006A">
        <w:rPr>
          <w:rFonts w:ascii="Courier New" w:hAnsi="Courier New" w:cs="Courier New"/>
          <w:sz w:val="20"/>
          <w:szCs w:val="20"/>
        </w:rPr>
        <w:t>theater, color, marvelous</w:t>
      </w:r>
      <w:r w:rsidRPr="0029006A">
        <w:t>).</w:t>
      </w:r>
    </w:p>
    <w:p w14:paraId="774C3358" w14:textId="77777777" w:rsidR="000B659E" w:rsidRDefault="000B659E" w:rsidP="000B659E">
      <w:pPr>
        <w:spacing w:before="100" w:beforeAutospacing="1" w:after="100" w:afterAutospacing="1"/>
      </w:pPr>
      <w:r>
        <w:t>Code and Output:</w:t>
      </w:r>
    </w:p>
    <w:p w14:paraId="415AA6B0" w14:textId="77777777" w:rsidR="000B659E" w:rsidRDefault="000B659E" w:rsidP="000B659E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5264EEE9" wp14:editId="052E46ED">
            <wp:extent cx="5943600" cy="4277360"/>
            <wp:effectExtent l="0" t="0" r="0" b="8890"/>
            <wp:docPr id="82930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0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812F" w14:textId="77777777" w:rsidR="000B659E" w:rsidRPr="0029006A" w:rsidRDefault="000B659E" w:rsidP="000B659E">
      <w:pPr>
        <w:spacing w:before="100" w:beforeAutospacing="1" w:after="100" w:afterAutospacing="1"/>
      </w:pPr>
    </w:p>
    <w:p w14:paraId="609DBA58" w14:textId="77777777" w:rsidR="000B659E" w:rsidRPr="0029006A" w:rsidRDefault="000B659E" w:rsidP="000B659E">
      <w:pPr>
        <w:spacing w:before="100" w:beforeAutospacing="1" w:after="100" w:afterAutospacing="1"/>
      </w:pPr>
      <w:r w:rsidRPr="0029006A">
        <w:rPr>
          <w:b/>
          <w:bCs/>
        </w:rPr>
        <w:t>(b) Capture Groups (single)</w:t>
      </w:r>
      <w:r w:rsidRPr="0029006A">
        <w:br/>
        <w:t>Given the string:</w:t>
      </w:r>
    </w:p>
    <w:p w14:paraId="1E02ACBE" w14:textId="77777777" w:rsidR="000B659E" w:rsidRPr="0029006A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9006A">
        <w:rPr>
          <w:rFonts w:ascii="Courier New" w:hAnsi="Courier New" w:cs="Courier New"/>
          <w:sz w:val="20"/>
          <w:szCs w:val="20"/>
        </w:rPr>
        <w:t>"Item 123 costs $45. Item 567 costs $99."</w:t>
      </w:r>
    </w:p>
    <w:p w14:paraId="67A9C8A4" w14:textId="77777777" w:rsidR="000B659E" w:rsidRPr="0029006A" w:rsidRDefault="000B659E" w:rsidP="000B659E">
      <w:pPr>
        <w:spacing w:before="100" w:beforeAutospacing="1" w:after="100" w:afterAutospacing="1"/>
      </w:pPr>
      <w:r w:rsidRPr="0029006A">
        <w:lastRenderedPageBreak/>
        <w:t xml:space="preserve">Use a regex substitution with </w:t>
      </w:r>
      <w:r w:rsidRPr="0029006A">
        <w:rPr>
          <w:b/>
          <w:bCs/>
        </w:rPr>
        <w:t>capture groups</w:t>
      </w:r>
      <w:r w:rsidRPr="0029006A">
        <w:t xml:space="preserve"> to transform this into:</w:t>
      </w:r>
    </w:p>
    <w:p w14:paraId="778330B0" w14:textId="77777777" w:rsidR="000B659E" w:rsidRPr="0029006A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9006A">
        <w:rPr>
          <w:rFonts w:ascii="Courier New" w:hAnsi="Courier New" w:cs="Courier New"/>
          <w:sz w:val="20"/>
          <w:szCs w:val="20"/>
        </w:rPr>
        <w:t>"[123]: $45"</w:t>
      </w:r>
    </w:p>
    <w:p w14:paraId="7EEFCC77" w14:textId="77777777" w:rsidR="000B659E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9006A">
        <w:rPr>
          <w:rFonts w:ascii="Courier New" w:hAnsi="Courier New" w:cs="Courier New"/>
          <w:sz w:val="20"/>
          <w:szCs w:val="20"/>
        </w:rPr>
        <w:t>"[567]: $99"</w:t>
      </w:r>
    </w:p>
    <w:p w14:paraId="5083ED3C" w14:textId="77777777" w:rsidR="000B659E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0310850" w14:textId="77777777" w:rsidR="000B659E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Code and Output:</w:t>
      </w:r>
    </w:p>
    <w:p w14:paraId="2418C606" w14:textId="77777777" w:rsidR="000B659E" w:rsidRPr="000066E7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5B63A340" wp14:editId="187AAE16">
            <wp:extent cx="5943600" cy="2552700"/>
            <wp:effectExtent l="0" t="0" r="0" b="0"/>
            <wp:docPr id="120175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53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8974" w14:textId="77777777" w:rsidR="000B659E" w:rsidRPr="0029006A" w:rsidRDefault="000B659E" w:rsidP="000B659E">
      <w:pPr>
        <w:spacing w:before="100" w:beforeAutospacing="1" w:after="100" w:afterAutospacing="1"/>
      </w:pPr>
      <w:r w:rsidRPr="0029006A">
        <w:rPr>
          <w:b/>
          <w:bCs/>
        </w:rPr>
        <w:t>(c) Capture Groups (multiple)</w:t>
      </w:r>
      <w:r w:rsidRPr="0029006A">
        <w:br/>
        <w:t xml:space="preserve">You have a list of names in </w:t>
      </w:r>
      <w:r w:rsidRPr="0029006A">
        <w:rPr>
          <w:rFonts w:ascii="Courier New" w:hAnsi="Courier New" w:cs="Courier New"/>
          <w:sz w:val="20"/>
          <w:szCs w:val="20"/>
        </w:rPr>
        <w:t>"Last, First"</w:t>
      </w:r>
      <w:r w:rsidRPr="0029006A">
        <w:t xml:space="preserve"> format:</w:t>
      </w:r>
    </w:p>
    <w:p w14:paraId="4FB30699" w14:textId="77777777" w:rsidR="000B659E" w:rsidRPr="0029006A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9006A">
        <w:rPr>
          <w:rFonts w:ascii="Courier New" w:hAnsi="Courier New" w:cs="Courier New"/>
          <w:sz w:val="20"/>
          <w:szCs w:val="20"/>
        </w:rPr>
        <w:t>"Smith, John; Doe, Jane; Brown, Charlie"</w:t>
      </w:r>
    </w:p>
    <w:p w14:paraId="22110528" w14:textId="77777777" w:rsidR="000B659E" w:rsidRDefault="000B659E" w:rsidP="000B659E">
      <w:pPr>
        <w:spacing w:before="100" w:beforeAutospacing="1" w:after="100" w:afterAutospacing="1"/>
      </w:pPr>
      <w:r w:rsidRPr="0029006A">
        <w:t xml:space="preserve">Write a regex substitution that reformats the names into </w:t>
      </w:r>
      <w:r w:rsidRPr="0029006A">
        <w:rPr>
          <w:rFonts w:ascii="Courier New" w:hAnsi="Courier New" w:cs="Courier New"/>
          <w:sz w:val="20"/>
          <w:szCs w:val="20"/>
        </w:rPr>
        <w:t>"First Last"</w:t>
      </w:r>
      <w:r w:rsidRPr="0029006A">
        <w:t xml:space="preserve"> format.</w:t>
      </w:r>
    </w:p>
    <w:p w14:paraId="01FFA6C0" w14:textId="77777777" w:rsidR="000B659E" w:rsidRDefault="000B659E" w:rsidP="000B659E">
      <w:pPr>
        <w:spacing w:before="100" w:beforeAutospacing="1" w:after="100" w:afterAutospacing="1"/>
      </w:pPr>
      <w:r>
        <w:t>Code and Output:</w:t>
      </w:r>
    </w:p>
    <w:p w14:paraId="47ACD7B6" w14:textId="77777777" w:rsidR="000B659E" w:rsidRDefault="000B659E" w:rsidP="000B659E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357541AF" wp14:editId="6E65992F">
            <wp:extent cx="5943600" cy="2082800"/>
            <wp:effectExtent l="0" t="0" r="0" b="0"/>
            <wp:docPr id="141037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4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314B" w14:textId="77777777" w:rsidR="000B659E" w:rsidRPr="0029006A" w:rsidRDefault="000B659E" w:rsidP="000B659E">
      <w:pPr>
        <w:spacing w:before="100" w:beforeAutospacing="1" w:after="100" w:afterAutospacing="1"/>
      </w:pPr>
    </w:p>
    <w:p w14:paraId="365BE25D" w14:textId="77777777" w:rsidR="000B659E" w:rsidRPr="0029006A" w:rsidRDefault="000B659E" w:rsidP="000B659E">
      <w:pPr>
        <w:spacing w:before="100" w:beforeAutospacing="1" w:after="100" w:afterAutospacing="1"/>
      </w:pPr>
      <w:r w:rsidRPr="0029006A">
        <w:rPr>
          <w:b/>
          <w:bCs/>
        </w:rPr>
        <w:t>(d) Non-Capturing Groups</w:t>
      </w:r>
      <w:r w:rsidRPr="0029006A">
        <w:br/>
        <w:t>Consider these sentences:</w:t>
      </w:r>
    </w:p>
    <w:p w14:paraId="7E07D4A3" w14:textId="77777777" w:rsidR="000B659E" w:rsidRPr="0029006A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9006A">
        <w:rPr>
          <w:rFonts w:ascii="Courier New" w:hAnsi="Courier New" w:cs="Courier New"/>
          <w:sz w:val="20"/>
          <w:szCs w:val="20"/>
        </w:rPr>
        <w:lastRenderedPageBreak/>
        <w:t>"Some cats like some cats."</w:t>
      </w:r>
    </w:p>
    <w:p w14:paraId="0D755CAA" w14:textId="77777777" w:rsidR="000B659E" w:rsidRPr="0029006A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9006A">
        <w:rPr>
          <w:rFonts w:ascii="Courier New" w:hAnsi="Courier New" w:cs="Courier New"/>
          <w:sz w:val="20"/>
          <w:szCs w:val="20"/>
        </w:rPr>
        <w:t>"A few people like some people."</w:t>
      </w:r>
    </w:p>
    <w:p w14:paraId="6A70AB84" w14:textId="77777777" w:rsidR="000B659E" w:rsidRPr="0029006A" w:rsidRDefault="000B659E" w:rsidP="000B6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9006A">
        <w:rPr>
          <w:rFonts w:ascii="Courier New" w:hAnsi="Courier New" w:cs="Courier New"/>
          <w:sz w:val="20"/>
          <w:szCs w:val="20"/>
        </w:rPr>
        <w:t xml:space="preserve">"Some </w:t>
      </w:r>
      <w:proofErr w:type="spellStart"/>
      <w:r w:rsidRPr="0029006A">
        <w:rPr>
          <w:rFonts w:ascii="Courier New" w:hAnsi="Courier New" w:cs="Courier New"/>
          <w:sz w:val="20"/>
          <w:szCs w:val="20"/>
        </w:rPr>
        <w:t>some</w:t>
      </w:r>
      <w:proofErr w:type="spellEnd"/>
      <w:r w:rsidRPr="0029006A">
        <w:rPr>
          <w:rFonts w:ascii="Courier New" w:hAnsi="Courier New" w:cs="Courier New"/>
          <w:sz w:val="20"/>
          <w:szCs w:val="20"/>
        </w:rPr>
        <w:t xml:space="preserve"> like some </w:t>
      </w:r>
      <w:proofErr w:type="spellStart"/>
      <w:r w:rsidRPr="0029006A">
        <w:rPr>
          <w:rFonts w:ascii="Courier New" w:hAnsi="Courier New" w:cs="Courier New"/>
          <w:sz w:val="20"/>
          <w:szCs w:val="20"/>
        </w:rPr>
        <w:t>some</w:t>
      </w:r>
      <w:proofErr w:type="spellEnd"/>
      <w:r w:rsidRPr="0029006A">
        <w:rPr>
          <w:rFonts w:ascii="Courier New" w:hAnsi="Courier New" w:cs="Courier New"/>
          <w:sz w:val="20"/>
          <w:szCs w:val="20"/>
        </w:rPr>
        <w:t>."</w:t>
      </w:r>
    </w:p>
    <w:p w14:paraId="7F70C4E9" w14:textId="77777777" w:rsidR="000B659E" w:rsidRDefault="000B659E" w:rsidP="000B659E">
      <w:pPr>
        <w:spacing w:before="100" w:beforeAutospacing="1" w:after="100" w:afterAutospacing="1"/>
        <w:rPr>
          <w:i/>
          <w:iCs/>
        </w:rPr>
      </w:pPr>
      <w:r w:rsidRPr="0029006A">
        <w:t xml:space="preserve">Write a regex that matches the first two </w:t>
      </w:r>
      <w:r w:rsidRPr="0029006A">
        <w:rPr>
          <w:b/>
          <w:bCs/>
        </w:rPr>
        <w:t>valid sentences</w:t>
      </w:r>
      <w:r w:rsidRPr="0029006A">
        <w:t xml:space="preserve"> but excludes the third one.</w:t>
      </w:r>
      <w:r w:rsidRPr="0029006A">
        <w:br/>
      </w:r>
      <w:r w:rsidRPr="0029006A">
        <w:rPr>
          <w:i/>
          <w:iCs/>
        </w:rPr>
        <w:t xml:space="preserve">(Hint: use </w:t>
      </w:r>
      <w:proofErr w:type="gramStart"/>
      <w:r w:rsidRPr="0029006A">
        <w:rPr>
          <w:rFonts w:ascii="Courier New" w:hAnsi="Courier New" w:cs="Courier New"/>
          <w:i/>
          <w:iCs/>
          <w:sz w:val="20"/>
          <w:szCs w:val="20"/>
        </w:rPr>
        <w:t>(?:</w:t>
      </w:r>
      <w:proofErr w:type="gramEnd"/>
      <w:r w:rsidRPr="0029006A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proofErr w:type="gramStart"/>
      <w:r w:rsidRPr="0029006A">
        <w:rPr>
          <w:rFonts w:ascii="Courier New" w:hAnsi="Courier New" w:cs="Courier New"/>
          <w:i/>
          <w:iCs/>
          <w:sz w:val="20"/>
          <w:szCs w:val="20"/>
        </w:rPr>
        <w:t>... )</w:t>
      </w:r>
      <w:proofErr w:type="gramEnd"/>
      <w:r w:rsidRPr="0029006A">
        <w:rPr>
          <w:i/>
          <w:iCs/>
        </w:rPr>
        <w:t xml:space="preserve"> for non-capturing groups.)</w:t>
      </w:r>
    </w:p>
    <w:p w14:paraId="243F164F" w14:textId="77777777" w:rsidR="000B659E" w:rsidRDefault="000B659E" w:rsidP="000B659E">
      <w:pPr>
        <w:spacing w:before="100" w:beforeAutospacing="1" w:after="100" w:afterAutospacing="1"/>
        <w:rPr>
          <w:i/>
          <w:iCs/>
        </w:rPr>
      </w:pPr>
      <w:r>
        <w:rPr>
          <w:i/>
          <w:iCs/>
        </w:rPr>
        <w:t>Code and Output:</w:t>
      </w:r>
    </w:p>
    <w:p w14:paraId="23478B53" w14:textId="77777777" w:rsidR="000B659E" w:rsidRPr="0029006A" w:rsidRDefault="000B659E" w:rsidP="000B659E">
      <w:p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4AB28C45" wp14:editId="3EBC17FF">
            <wp:extent cx="5943600" cy="3154680"/>
            <wp:effectExtent l="0" t="0" r="0" b="7620"/>
            <wp:docPr id="15198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01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B297" w14:textId="77777777" w:rsidR="000B659E" w:rsidRPr="0029006A" w:rsidRDefault="000B659E" w:rsidP="000B659E">
      <w:pPr>
        <w:spacing w:before="100" w:beforeAutospacing="1" w:after="100" w:afterAutospacing="1"/>
      </w:pPr>
      <w:r w:rsidRPr="0029006A">
        <w:rPr>
          <w:b/>
          <w:bCs/>
        </w:rPr>
        <w:t>(e) Lookahead Assertions</w:t>
      </w:r>
      <w:r w:rsidRPr="0029006A">
        <w:br/>
        <w:t>Write a single regex that validates passwords with the following rules:</w:t>
      </w:r>
    </w:p>
    <w:p w14:paraId="6AA8109D" w14:textId="77777777" w:rsidR="000B659E" w:rsidRPr="0029006A" w:rsidRDefault="000B659E" w:rsidP="000B659E">
      <w:pPr>
        <w:numPr>
          <w:ilvl w:val="0"/>
          <w:numId w:val="1"/>
        </w:numPr>
        <w:spacing w:before="100" w:beforeAutospacing="1" w:after="100" w:afterAutospacing="1"/>
      </w:pPr>
      <w:r w:rsidRPr="0029006A">
        <w:t>At least 8 characters long</w:t>
      </w:r>
    </w:p>
    <w:p w14:paraId="4C9234FF" w14:textId="77777777" w:rsidR="000B659E" w:rsidRPr="0029006A" w:rsidRDefault="000B659E" w:rsidP="000B659E">
      <w:pPr>
        <w:numPr>
          <w:ilvl w:val="0"/>
          <w:numId w:val="1"/>
        </w:numPr>
        <w:spacing w:before="100" w:beforeAutospacing="1" w:after="100" w:afterAutospacing="1"/>
      </w:pPr>
      <w:r w:rsidRPr="0029006A">
        <w:t>Must contain at least one digit</w:t>
      </w:r>
    </w:p>
    <w:p w14:paraId="2007EBF0" w14:textId="77777777" w:rsidR="000B659E" w:rsidRPr="0029006A" w:rsidRDefault="000B659E" w:rsidP="000B659E">
      <w:pPr>
        <w:numPr>
          <w:ilvl w:val="0"/>
          <w:numId w:val="1"/>
        </w:numPr>
        <w:spacing w:before="100" w:beforeAutospacing="1" w:after="100" w:afterAutospacing="1"/>
      </w:pPr>
      <w:r w:rsidRPr="0029006A">
        <w:t>Must contain at least one uppercase letter</w:t>
      </w:r>
    </w:p>
    <w:p w14:paraId="6AF30CBC" w14:textId="77777777" w:rsidR="000B659E" w:rsidRPr="0029006A" w:rsidRDefault="000B659E" w:rsidP="000B659E">
      <w:pPr>
        <w:spacing w:before="100" w:beforeAutospacing="1" w:after="100" w:afterAutospacing="1"/>
      </w:pPr>
      <w:r w:rsidRPr="0029006A">
        <w:t>Examples:</w:t>
      </w:r>
    </w:p>
    <w:p w14:paraId="093C6B22" w14:textId="77777777" w:rsidR="000B659E" w:rsidRPr="0029006A" w:rsidRDefault="000B659E" w:rsidP="000B659E">
      <w:pPr>
        <w:numPr>
          <w:ilvl w:val="0"/>
          <w:numId w:val="2"/>
        </w:numPr>
        <w:spacing w:before="100" w:beforeAutospacing="1" w:after="100" w:afterAutospacing="1"/>
      </w:pPr>
      <w:r w:rsidRPr="0029006A">
        <w:rPr>
          <w:rFonts w:ascii="Courier New" w:hAnsi="Courier New" w:cs="Courier New"/>
          <w:sz w:val="20"/>
          <w:szCs w:val="20"/>
        </w:rPr>
        <w:t>Password123</w:t>
      </w:r>
      <w:r w:rsidRPr="0029006A">
        <w:t xml:space="preserve"> → valid</w:t>
      </w:r>
    </w:p>
    <w:p w14:paraId="6DE69AF1" w14:textId="77777777" w:rsidR="000B659E" w:rsidRPr="0029006A" w:rsidRDefault="000B659E" w:rsidP="000B659E">
      <w:pPr>
        <w:numPr>
          <w:ilvl w:val="0"/>
          <w:numId w:val="2"/>
        </w:numPr>
        <w:spacing w:before="100" w:beforeAutospacing="1" w:after="100" w:afterAutospacing="1"/>
      </w:pPr>
      <w:r w:rsidRPr="0029006A">
        <w:rPr>
          <w:rFonts w:ascii="Courier New" w:hAnsi="Courier New" w:cs="Courier New"/>
          <w:sz w:val="20"/>
          <w:szCs w:val="20"/>
        </w:rPr>
        <w:t>password</w:t>
      </w:r>
      <w:r w:rsidRPr="0029006A">
        <w:t xml:space="preserve"> → invalid</w:t>
      </w:r>
    </w:p>
    <w:p w14:paraId="42D2F41B" w14:textId="77777777" w:rsidR="000B659E" w:rsidRPr="0029006A" w:rsidRDefault="000B659E" w:rsidP="000B659E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29006A">
        <w:rPr>
          <w:rFonts w:ascii="Courier New" w:hAnsi="Courier New" w:cs="Courier New"/>
          <w:sz w:val="20"/>
          <w:szCs w:val="20"/>
        </w:rPr>
        <w:t>PassWord</w:t>
      </w:r>
      <w:proofErr w:type="spellEnd"/>
      <w:r w:rsidRPr="0029006A">
        <w:t xml:space="preserve"> → invalid (no digit)</w:t>
      </w:r>
    </w:p>
    <w:bookmarkEnd w:id="0"/>
    <w:p w14:paraId="31EB80A8" w14:textId="77777777" w:rsidR="000B659E" w:rsidRDefault="000B659E" w:rsidP="000B659E">
      <w:p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32B3867F" w14:textId="77777777" w:rsidR="000B659E" w:rsidRDefault="000B659E" w:rsidP="000B659E">
      <w:pPr>
        <w:spacing w:before="100" w:beforeAutospacing="1" w:after="100" w:afterAutospacing="1"/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0F15ED0" wp14:editId="56CF2ED9">
            <wp:extent cx="5943600" cy="2858135"/>
            <wp:effectExtent l="0" t="0" r="0" b="0"/>
            <wp:docPr id="20988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41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8B55" w14:textId="77777777" w:rsidR="000B659E" w:rsidRDefault="000B659E" w:rsidP="000B659E">
      <w:pPr>
        <w:spacing w:before="100" w:beforeAutospacing="1" w:after="100" w:afterAutospacing="1"/>
        <w:rPr>
          <w:sz w:val="28"/>
          <w:szCs w:val="28"/>
        </w:rPr>
      </w:pPr>
    </w:p>
    <w:p w14:paraId="035D0384" w14:textId="77777777" w:rsidR="000B659E" w:rsidRDefault="000B659E" w:rsidP="000B659E">
      <w:pPr>
        <w:spacing w:before="100" w:beforeAutospacing="1" w:after="100" w:afterAutospacing="1"/>
        <w:rPr>
          <w:sz w:val="28"/>
          <w:szCs w:val="28"/>
        </w:rPr>
      </w:pPr>
    </w:p>
    <w:p w14:paraId="225C84F2" w14:textId="77777777" w:rsidR="000B659E" w:rsidRDefault="000B659E" w:rsidP="000B659E">
      <w:pPr>
        <w:spacing w:before="100" w:beforeAutospacing="1" w:after="100" w:afterAutospacing="1"/>
        <w:rPr>
          <w:sz w:val="28"/>
          <w:szCs w:val="28"/>
        </w:rPr>
      </w:pPr>
    </w:p>
    <w:p w14:paraId="31AFD1B9" w14:textId="77777777" w:rsidR="00CB15FF" w:rsidRPr="000B659E" w:rsidRDefault="00CB15FF" w:rsidP="000B659E"/>
    <w:sectPr w:rsidR="00CB15FF" w:rsidRPr="000B6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C16E6"/>
    <w:multiLevelType w:val="multilevel"/>
    <w:tmpl w:val="6E9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31943"/>
    <w:multiLevelType w:val="multilevel"/>
    <w:tmpl w:val="995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421058">
    <w:abstractNumId w:val="0"/>
  </w:num>
  <w:num w:numId="2" w16cid:durableId="100107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FF"/>
    <w:rsid w:val="000B659E"/>
    <w:rsid w:val="00116F69"/>
    <w:rsid w:val="00CB1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9C7B"/>
  <w15:chartTrackingRefBased/>
  <w15:docId w15:val="{BD6C3774-D993-401E-9E28-D2518902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59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5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5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5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5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1</cp:revision>
  <dcterms:created xsi:type="dcterms:W3CDTF">2026-01-22T03:57:00Z</dcterms:created>
  <dcterms:modified xsi:type="dcterms:W3CDTF">2026-01-22T04:09:00Z</dcterms:modified>
</cp:coreProperties>
</file>