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pPr>
    </w:p>
    <w:p/>
    <w:p/>
    <w:p/>
    <w:p/>
    <w:p/>
    <w:p>
      <w:pPr>
        <w:jc w:val="center"/>
        <w:rPr>
          <w:rFonts w:ascii="Times New Roman" w:hAnsi="Times New Roman"/>
          <w:b/>
          <w:spacing w:val="1"/>
          <w:sz w:val="32"/>
          <w:szCs w:val="24"/>
        </w:rPr>
      </w:pPr>
    </w:p>
    <w:p>
      <w:pPr>
        <w:jc w:val="center"/>
        <w:rPr>
          <w:rFonts w:ascii="Times New Roman" w:hAnsi="Times New Roman"/>
          <w:b/>
          <w:spacing w:val="1"/>
          <w:sz w:val="36"/>
          <w:szCs w:val="36"/>
        </w:rPr>
      </w:pPr>
      <w:r>
        <w:rPr>
          <w:rFonts w:ascii="Times New Roman" w:hAnsi="Times New Roman"/>
          <w:b/>
          <w:spacing w:val="1"/>
          <w:sz w:val="36"/>
          <w:szCs w:val="36"/>
        </w:rPr>
        <w:t>ANALYSIS OF THE WATER QUALITY MONITORING</w:t>
      </w:r>
    </w:p>
    <w:p>
      <w:pPr>
        <w:jc w:val="center"/>
        <w:rPr>
          <w:rFonts w:ascii="Times New Roman" w:hAnsi="Times New Roman"/>
          <w:b/>
          <w:spacing w:val="1"/>
          <w:sz w:val="36"/>
          <w:szCs w:val="36"/>
        </w:rPr>
      </w:pPr>
      <w:r>
        <w:rPr>
          <w:rFonts w:ascii="Times New Roman" w:hAnsi="Times New Roman"/>
          <w:b/>
          <w:spacing w:val="1"/>
          <w:sz w:val="36"/>
          <w:szCs w:val="36"/>
        </w:rPr>
        <w:t>SYSTEM</w:t>
      </w: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p>
      <w:pPr>
        <w:jc w:val="center"/>
        <w:rPr>
          <w:rFonts w:ascii="Times New Roman" w:hAnsi="Times New Roman"/>
          <w:b/>
          <w:spacing w:val="1"/>
          <w:sz w:val="36"/>
          <w:szCs w:val="36"/>
        </w:rPr>
      </w:pPr>
    </w:p>
    <w:tbl>
      <w:tblPr>
        <w:tblStyle w:val="9"/>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662"/>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9747" w:type="dxa"/>
            <w:gridSpan w:val="3"/>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526"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Chapter No.</w:t>
            </w:r>
          </w:p>
        </w:tc>
        <w:tc>
          <w:tcPr>
            <w:tcW w:w="6662"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TOPIC</w:t>
            </w:r>
          </w:p>
        </w:tc>
        <w:tc>
          <w:tcPr>
            <w:tcW w:w="1559"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pPr>
              <w:spacing w:after="0" w:line="240" w:lineRule="auto"/>
              <w:jc w:val="center"/>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1</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1.1</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1.2</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1.3</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1.4</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sz w:val="24"/>
                <w:lang w:val="en-IN"/>
              </w:rPr>
              <w:t>1.5</w:t>
            </w:r>
          </w:p>
        </w:tc>
        <w:tc>
          <w:tcPr>
            <w:tcW w:w="6662" w:type="dxa"/>
            <w:vAlign w:val="center"/>
          </w:tcPr>
          <w:p>
            <w:pPr>
              <w:spacing w:after="0" w:line="240" w:lineRule="auto"/>
              <w:jc w:val="center"/>
              <w:rPr>
                <w:rFonts w:ascii="Times New Roman" w:hAnsi="Times New Roman"/>
                <w:b/>
                <w:sz w:val="24"/>
                <w:szCs w:val="24"/>
                <w:lang w:val="en-IN"/>
              </w:rPr>
            </w:pPr>
            <w:r>
              <w:rPr>
                <w:rFonts w:ascii="Times New Roman" w:hAnsi="Times New Roman"/>
                <w:b/>
                <w:sz w:val="24"/>
                <w:szCs w:val="24"/>
                <w:lang w:val="en-IN"/>
              </w:rPr>
              <w:t>INTRODUCTION</w:t>
            </w:r>
          </w:p>
          <w:p>
            <w:pPr>
              <w:spacing w:after="0" w:line="240" w:lineRule="auto"/>
              <w:jc w:val="both"/>
              <w:rPr>
                <w:rFonts w:ascii="Times New Roman" w:hAnsi="Times New Roman"/>
                <w:b/>
                <w:sz w:val="24"/>
                <w:szCs w:val="24"/>
                <w:lang w:val="en-IN"/>
              </w:rPr>
            </w:pPr>
            <w:r>
              <w:rPr>
                <w:rFonts w:ascii="Times New Roman" w:hAnsi="Times New Roman"/>
                <w:b/>
                <w:sz w:val="24"/>
                <w:szCs w:val="24"/>
                <w:lang w:val="en-IN"/>
              </w:rPr>
              <w:t>General</w:t>
            </w:r>
          </w:p>
          <w:p>
            <w:pPr>
              <w:spacing w:after="0" w:line="240" w:lineRule="auto"/>
              <w:jc w:val="both"/>
              <w:rPr>
                <w:rFonts w:ascii="Times New Roman" w:hAnsi="Times New Roman"/>
                <w:sz w:val="24"/>
                <w:szCs w:val="24"/>
                <w:lang w:val="en-IN"/>
              </w:rPr>
            </w:pPr>
            <w:r>
              <w:rPr>
                <w:rFonts w:ascii="Times New Roman" w:hAnsi="Times New Roman"/>
                <w:sz w:val="24"/>
                <w:szCs w:val="24"/>
                <w:lang w:val="en-IN"/>
              </w:rPr>
              <w:t>Existing System</w:t>
            </w:r>
          </w:p>
          <w:p>
            <w:pPr>
              <w:spacing w:after="0" w:line="240" w:lineRule="auto"/>
              <w:jc w:val="both"/>
              <w:rPr>
                <w:rFonts w:ascii="Times New Roman" w:hAnsi="Times New Roman"/>
                <w:sz w:val="24"/>
                <w:szCs w:val="24"/>
                <w:lang w:val="en-IN"/>
              </w:rPr>
            </w:pPr>
            <w:r>
              <w:rPr>
                <w:rFonts w:ascii="Times New Roman" w:hAnsi="Times New Roman"/>
                <w:sz w:val="24"/>
                <w:szCs w:val="24"/>
                <w:lang w:val="en-IN"/>
              </w:rPr>
              <w:t>Disadvantage Of Existing System</w:t>
            </w:r>
          </w:p>
          <w:p>
            <w:pPr>
              <w:spacing w:after="0" w:line="240" w:lineRule="auto"/>
              <w:jc w:val="both"/>
              <w:rPr>
                <w:rFonts w:ascii="Times New Roman" w:hAnsi="Times New Roman"/>
                <w:sz w:val="24"/>
                <w:szCs w:val="24"/>
                <w:lang w:val="en-IN"/>
              </w:rPr>
            </w:pPr>
            <w:r>
              <w:rPr>
                <w:rFonts w:ascii="Times New Roman" w:hAnsi="Times New Roman"/>
                <w:sz w:val="24"/>
                <w:szCs w:val="24"/>
                <w:lang w:val="en-IN"/>
              </w:rPr>
              <w:t>Proposed System</w:t>
            </w:r>
          </w:p>
          <w:p>
            <w:pPr>
              <w:spacing w:after="0" w:line="240" w:lineRule="auto"/>
              <w:jc w:val="both"/>
              <w:rPr>
                <w:rFonts w:ascii="Times New Roman" w:hAnsi="Times New Roman"/>
                <w:sz w:val="24"/>
                <w:szCs w:val="24"/>
                <w:lang w:val="en-IN"/>
              </w:rPr>
            </w:pPr>
            <w:r>
              <w:rPr>
                <w:rFonts w:ascii="Times New Roman" w:hAnsi="Times New Roman"/>
                <w:sz w:val="24"/>
                <w:szCs w:val="24"/>
                <w:lang w:val="en-IN"/>
              </w:rPr>
              <w:t>Advantage Of Proposed System</w:t>
            </w:r>
          </w:p>
          <w:p>
            <w:pPr>
              <w:spacing w:after="0" w:line="240" w:lineRule="auto"/>
              <w:jc w:val="center"/>
              <w:rPr>
                <w:rFonts w:ascii="Times New Roman" w:hAnsi="Times New Roman" w:eastAsiaTheme="minorEastAsia" w:cstheme="minorBidi"/>
                <w:lang w:val="en-IN"/>
              </w:rPr>
            </w:pPr>
          </w:p>
        </w:tc>
        <w:tc>
          <w:tcPr>
            <w:tcW w:w="1559" w:type="dxa"/>
          </w:tcPr>
          <w:p>
            <w:pPr>
              <w:spacing w:after="0" w:line="240" w:lineRule="auto"/>
              <w:jc w:val="center"/>
              <w:rPr>
                <w:rFonts w:ascii="Times New Roman" w:hAnsi="Times New Roman" w:eastAsiaTheme="minorEastAsia" w:cstheme="minorBidi"/>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pPr>
              <w:spacing w:after="0" w:line="240" w:lineRule="auto"/>
              <w:jc w:val="center"/>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2</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2.1</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2.2</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2.3</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2.3.1</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2.3.2</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2.3.3</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2.3.4</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2.3.5</w:t>
            </w:r>
          </w:p>
          <w:p>
            <w:pPr>
              <w:spacing w:after="0" w:line="240" w:lineRule="auto"/>
              <w:jc w:val="center"/>
              <w:rPr>
                <w:rFonts w:ascii="Times New Roman" w:hAnsi="Times New Roman" w:eastAsiaTheme="minorEastAsia" w:cstheme="minorBidi"/>
                <w:sz w:val="24"/>
                <w:lang w:val="en-IN"/>
              </w:rPr>
            </w:pPr>
          </w:p>
          <w:p>
            <w:pPr>
              <w:spacing w:after="0" w:line="240" w:lineRule="auto"/>
              <w:jc w:val="center"/>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2.4</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2.4.1</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2.4.2</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2.4.3</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2.4.4</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2.4.5</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2.4.6</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2.4.7</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2.4.8</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2.4.9</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2.4.10</w:t>
            </w:r>
          </w:p>
          <w:p>
            <w:pPr>
              <w:spacing w:after="0" w:line="240" w:lineRule="auto"/>
              <w:jc w:val="center"/>
              <w:rPr>
                <w:rFonts w:ascii="Times New Roman" w:hAnsi="Times New Roman" w:eastAsiaTheme="minorEastAsia" w:cstheme="minorBidi"/>
                <w:sz w:val="24"/>
                <w:lang w:val="en-IN"/>
              </w:rPr>
            </w:pPr>
          </w:p>
          <w:p>
            <w:pPr>
              <w:spacing w:after="0" w:line="240" w:lineRule="auto"/>
              <w:jc w:val="center"/>
              <w:rPr>
                <w:rFonts w:ascii="Times New Roman" w:hAnsi="Times New Roman" w:eastAsiaTheme="minorEastAsia" w:cstheme="minorBidi"/>
                <w:sz w:val="24"/>
                <w:lang w:val="en-IN"/>
              </w:rPr>
            </w:pPr>
          </w:p>
          <w:p>
            <w:pPr>
              <w:spacing w:after="0" w:line="240" w:lineRule="auto"/>
              <w:jc w:val="center"/>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2.5</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2.5.1</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2.5.2</w:t>
            </w:r>
          </w:p>
          <w:p>
            <w:pPr>
              <w:spacing w:after="0" w:line="240" w:lineRule="auto"/>
              <w:jc w:val="center"/>
              <w:rPr>
                <w:rFonts w:ascii="Times New Roman" w:hAnsi="Times New Roman" w:eastAsiaTheme="minorEastAsia" w:cstheme="minorBidi"/>
                <w:sz w:val="24"/>
                <w:lang w:val="en-IN"/>
              </w:rPr>
            </w:pPr>
            <w:r>
              <w:rPr>
                <w:rFonts w:ascii="Times New Roman" w:hAnsi="Times New Roman" w:eastAsiaTheme="minorEastAsia" w:cstheme="minorBidi"/>
                <w:sz w:val="24"/>
                <w:lang w:val="en-IN"/>
              </w:rPr>
              <w:t>2.5.3</w:t>
            </w:r>
          </w:p>
          <w:p>
            <w:pPr>
              <w:spacing w:after="0" w:line="240" w:lineRule="auto"/>
              <w:jc w:val="center"/>
              <w:rPr>
                <w:rFonts w:ascii="Times New Roman" w:hAnsi="Times New Roman" w:eastAsiaTheme="minorEastAsia" w:cstheme="minorBidi"/>
                <w:sz w:val="24"/>
                <w:lang w:val="en-IN"/>
              </w:rPr>
            </w:pPr>
          </w:p>
          <w:p>
            <w:pPr>
              <w:spacing w:after="0" w:line="240" w:lineRule="auto"/>
              <w:jc w:val="center"/>
              <w:rPr>
                <w:rFonts w:ascii="Times New Roman" w:hAnsi="Times New Roman" w:eastAsiaTheme="minorEastAsia" w:cstheme="minorBidi"/>
                <w:b/>
                <w:sz w:val="24"/>
                <w:szCs w:val="24"/>
                <w:lang w:val="en-IN"/>
              </w:rPr>
            </w:pPr>
            <w:r>
              <w:rPr>
                <w:rFonts w:ascii="Times New Roman" w:hAnsi="Times New Roman" w:eastAsiaTheme="minorEastAsia" w:cstheme="minorBidi"/>
                <w:b/>
                <w:sz w:val="24"/>
                <w:szCs w:val="24"/>
                <w:lang w:val="en-IN"/>
              </w:rPr>
              <w:t>2.6</w:t>
            </w:r>
          </w:p>
          <w:p>
            <w:pPr>
              <w:spacing w:after="0" w:line="240" w:lineRule="auto"/>
              <w:jc w:val="center"/>
              <w:rPr>
                <w:rFonts w:ascii="Times New Roman" w:hAnsi="Times New Roman" w:eastAsiaTheme="minorEastAsia" w:cstheme="minorBidi"/>
                <w:sz w:val="24"/>
                <w:szCs w:val="24"/>
                <w:lang w:val="en-IN"/>
              </w:rPr>
            </w:pPr>
            <w:r>
              <w:rPr>
                <w:rFonts w:ascii="Times New Roman" w:hAnsi="Times New Roman" w:eastAsiaTheme="minorEastAsia" w:cstheme="minorBidi"/>
                <w:sz w:val="24"/>
                <w:szCs w:val="24"/>
                <w:lang w:val="en-IN"/>
              </w:rPr>
              <w:t>2.6.1</w:t>
            </w:r>
          </w:p>
          <w:p>
            <w:pPr>
              <w:spacing w:after="0" w:line="240" w:lineRule="auto"/>
              <w:jc w:val="center"/>
              <w:rPr>
                <w:rFonts w:ascii="Times New Roman" w:hAnsi="Times New Roman" w:eastAsiaTheme="minorEastAsia" w:cstheme="minorBidi"/>
                <w:sz w:val="24"/>
                <w:szCs w:val="24"/>
                <w:lang w:val="en-IN"/>
              </w:rPr>
            </w:pPr>
          </w:p>
          <w:p>
            <w:pPr>
              <w:spacing w:after="0" w:line="240" w:lineRule="auto"/>
              <w:jc w:val="center"/>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2.7</w:t>
            </w:r>
          </w:p>
          <w:p>
            <w:pPr>
              <w:spacing w:after="0" w:line="240" w:lineRule="auto"/>
              <w:jc w:val="center"/>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2.8</w:t>
            </w:r>
          </w:p>
          <w:p>
            <w:pPr>
              <w:spacing w:after="0" w:line="240" w:lineRule="auto"/>
              <w:jc w:val="center"/>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 xml:space="preserve">2.9 </w:t>
            </w:r>
          </w:p>
          <w:p>
            <w:pPr>
              <w:spacing w:after="0" w:line="240" w:lineRule="auto"/>
              <w:jc w:val="center"/>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2.10</w:t>
            </w:r>
          </w:p>
          <w:p>
            <w:pPr>
              <w:spacing w:after="0" w:line="240" w:lineRule="auto"/>
              <w:jc w:val="center"/>
              <w:rPr>
                <w:rFonts w:ascii="Times New Roman" w:hAnsi="Times New Roman" w:eastAsiaTheme="minorEastAsia" w:cstheme="minorBidi"/>
                <w:b/>
                <w:sz w:val="24"/>
                <w:lang w:val="en-IN"/>
              </w:rPr>
            </w:pPr>
          </w:p>
          <w:p>
            <w:pPr>
              <w:spacing w:after="0" w:line="240" w:lineRule="auto"/>
              <w:jc w:val="center"/>
              <w:rPr>
                <w:rFonts w:ascii="Times New Roman" w:hAnsi="Times New Roman" w:eastAsiaTheme="minorEastAsia" w:cstheme="minorBidi"/>
                <w:sz w:val="24"/>
                <w:lang w:val="en-IN"/>
              </w:rPr>
            </w:pPr>
          </w:p>
          <w:p>
            <w:pPr>
              <w:spacing w:after="0" w:line="240" w:lineRule="auto"/>
              <w:jc w:val="center"/>
              <w:rPr>
                <w:rFonts w:ascii="Times New Roman" w:hAnsi="Times New Roman" w:eastAsiaTheme="minorEastAsia" w:cstheme="minorBidi"/>
                <w:lang w:val="en-IN"/>
              </w:rPr>
            </w:pPr>
          </w:p>
        </w:tc>
        <w:tc>
          <w:tcPr>
            <w:tcW w:w="6662" w:type="dxa"/>
            <w:vAlign w:val="center"/>
          </w:tcPr>
          <w:p>
            <w:pPr>
              <w:spacing w:after="0" w:line="240" w:lineRule="auto"/>
              <w:jc w:val="both"/>
              <w:rPr>
                <w:rFonts w:ascii="Times New Roman" w:hAnsi="Times New Roman"/>
                <w:b/>
                <w:sz w:val="24"/>
                <w:szCs w:val="24"/>
                <w:lang w:val="en-IN"/>
              </w:rPr>
            </w:pPr>
            <w:r>
              <w:rPr>
                <w:rFonts w:ascii="Times New Roman" w:hAnsi="Times New Roman"/>
                <w:b/>
                <w:sz w:val="24"/>
                <w:szCs w:val="24"/>
                <w:lang w:val="en-IN"/>
              </w:rPr>
              <w:t>PROJECT DESCRIPTION</w:t>
            </w:r>
          </w:p>
          <w:p>
            <w:pPr>
              <w:spacing w:after="0" w:line="240" w:lineRule="auto"/>
              <w:jc w:val="center"/>
              <w:rPr>
                <w:rFonts w:ascii="Times New Roman" w:hAnsi="Times New Roman"/>
                <w:sz w:val="24"/>
                <w:szCs w:val="24"/>
                <w:lang w:val="en-IN"/>
              </w:rPr>
            </w:pPr>
            <w:r>
              <w:rPr>
                <w:rFonts w:ascii="Times New Roman" w:hAnsi="Times New Roman"/>
                <w:sz w:val="24"/>
                <w:szCs w:val="24"/>
                <w:lang w:val="en-IN"/>
              </w:rPr>
              <w:t>General Introduction To Embedded System</w:t>
            </w:r>
          </w:p>
          <w:p>
            <w:pPr>
              <w:spacing w:after="0" w:line="240" w:lineRule="auto"/>
              <w:rPr>
                <w:rFonts w:ascii="Times New Roman" w:hAnsi="Times New Roman"/>
                <w:sz w:val="24"/>
                <w:szCs w:val="24"/>
                <w:lang w:val="en-IN"/>
              </w:rPr>
            </w:pPr>
            <w:r>
              <w:rPr>
                <w:rFonts w:ascii="Times New Roman" w:hAnsi="Times New Roman"/>
                <w:sz w:val="24"/>
                <w:szCs w:val="24"/>
                <w:lang w:val="en-IN"/>
              </w:rPr>
              <w:t xml:space="preserve">                   Block Diagram</w:t>
            </w:r>
          </w:p>
          <w:p>
            <w:pPr>
              <w:spacing w:after="0" w:line="240" w:lineRule="auto"/>
              <w:rPr>
                <w:rFonts w:ascii="Times New Roman" w:hAnsi="Times New Roman"/>
                <w:sz w:val="24"/>
                <w:szCs w:val="24"/>
                <w:lang w:val="en-IN"/>
              </w:rPr>
            </w:pPr>
            <w:r>
              <w:rPr>
                <w:rFonts w:ascii="Times New Roman" w:hAnsi="Times New Roman"/>
                <w:sz w:val="24"/>
                <w:szCs w:val="24"/>
                <w:lang w:val="en-IN"/>
              </w:rPr>
              <w:t xml:space="preserve">                   Modules</w:t>
            </w:r>
          </w:p>
          <w:p>
            <w:pPr>
              <w:spacing w:after="0" w:line="240" w:lineRule="auto"/>
              <w:rPr>
                <w:rFonts w:ascii="Times New Roman" w:hAnsi="Times New Roman"/>
                <w:sz w:val="24"/>
                <w:szCs w:val="24"/>
                <w:lang w:val="en-IN"/>
              </w:rPr>
            </w:pPr>
            <w:r>
              <w:rPr>
                <w:rFonts w:ascii="Times New Roman" w:hAnsi="Times New Roman"/>
                <w:sz w:val="24"/>
                <w:szCs w:val="24"/>
                <w:lang w:val="en-IN"/>
              </w:rPr>
              <w:t xml:space="preserve">                   Power Supply</w:t>
            </w:r>
          </w:p>
          <w:p>
            <w:pPr>
              <w:spacing w:after="0" w:line="240" w:lineRule="auto"/>
              <w:rPr>
                <w:rFonts w:ascii="Times New Roman" w:hAnsi="Times New Roman"/>
                <w:sz w:val="24"/>
                <w:szCs w:val="24"/>
                <w:lang w:val="en-IN"/>
              </w:rPr>
            </w:pPr>
            <w:r>
              <w:rPr>
                <w:rFonts w:ascii="Times New Roman" w:hAnsi="Times New Roman"/>
                <w:sz w:val="24"/>
                <w:szCs w:val="24"/>
                <w:lang w:val="en-IN"/>
              </w:rPr>
              <w:t xml:space="preserve">                  Transformer</w:t>
            </w:r>
          </w:p>
          <w:p>
            <w:pPr>
              <w:spacing w:after="0" w:line="240" w:lineRule="auto"/>
              <w:rPr>
                <w:rFonts w:ascii="Times New Roman" w:hAnsi="Times New Roman"/>
                <w:sz w:val="24"/>
                <w:szCs w:val="24"/>
                <w:lang w:val="en-IN"/>
              </w:rPr>
            </w:pPr>
            <w:r>
              <w:rPr>
                <w:rFonts w:ascii="Times New Roman" w:hAnsi="Times New Roman"/>
                <w:sz w:val="24"/>
                <w:szCs w:val="24"/>
                <w:lang w:val="en-IN"/>
              </w:rPr>
              <w:t xml:space="preserve">                   Rectifier</w:t>
            </w:r>
          </w:p>
          <w:p>
            <w:pPr>
              <w:spacing w:after="0" w:line="240" w:lineRule="auto"/>
              <w:rPr>
                <w:rFonts w:ascii="Times New Roman" w:hAnsi="Times New Roman"/>
                <w:sz w:val="24"/>
                <w:szCs w:val="24"/>
                <w:lang w:val="en-IN"/>
              </w:rPr>
            </w:pPr>
            <w:r>
              <w:rPr>
                <w:rFonts w:ascii="Times New Roman" w:hAnsi="Times New Roman"/>
                <w:sz w:val="24"/>
                <w:szCs w:val="24"/>
                <w:lang w:val="en-IN"/>
              </w:rPr>
              <w:t xml:space="preserve">                   Bridge Rectifier</w:t>
            </w:r>
          </w:p>
          <w:p>
            <w:pPr>
              <w:spacing w:after="0" w:line="240" w:lineRule="auto"/>
              <w:rPr>
                <w:rFonts w:ascii="Times New Roman" w:hAnsi="Times New Roman"/>
                <w:sz w:val="24"/>
                <w:szCs w:val="24"/>
                <w:lang w:val="en-IN"/>
              </w:rPr>
            </w:pPr>
            <w:r>
              <w:rPr>
                <w:rFonts w:ascii="Times New Roman" w:hAnsi="Times New Roman" w:eastAsiaTheme="minorEastAsia" w:cstheme="minorBidi"/>
                <w:sz w:val="24"/>
                <w:lang w:val="en-IN"/>
              </w:rPr>
              <w:t xml:space="preserve">                   Voltage Regulators</w:t>
            </w:r>
          </w:p>
          <w:p>
            <w:pPr>
              <w:spacing w:after="0" w:line="240" w:lineRule="auto"/>
              <w:jc w:val="both"/>
              <w:rPr>
                <w:rFonts w:ascii="Times New Roman" w:hAnsi="Times New Roman" w:eastAsiaTheme="minorEastAsia" w:cstheme="minorBidi"/>
                <w:b/>
                <w:sz w:val="24"/>
                <w:lang w:val="en-IN"/>
              </w:rPr>
            </w:pPr>
          </w:p>
          <w:p>
            <w:pPr>
              <w:spacing w:after="0" w:line="240" w:lineRule="auto"/>
              <w:jc w:val="both"/>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MICROCONTROLLER</w:t>
            </w:r>
          </w:p>
          <w:p>
            <w:pPr>
              <w:spacing w:after="0" w:line="240" w:lineRule="auto"/>
              <w:rPr>
                <w:rFonts w:ascii="Times New Roman" w:hAnsi="Times New Roman" w:eastAsiaTheme="minorEastAsia" w:cstheme="minorBidi"/>
                <w:b/>
                <w:sz w:val="24"/>
                <w:lang w:val="en-IN"/>
              </w:rPr>
            </w:pPr>
            <w:r>
              <w:rPr>
                <w:rFonts w:ascii="Times New Roman" w:hAnsi="Times New Roman" w:eastAsiaTheme="minorEastAsia"/>
                <w:sz w:val="24"/>
                <w:szCs w:val="28"/>
                <w:lang w:val="en-IN"/>
              </w:rPr>
              <w:t xml:space="preserve">                   Arduino Uno</w:t>
            </w:r>
          </w:p>
          <w:p>
            <w:pPr>
              <w:spacing w:after="0" w:line="240" w:lineRule="auto"/>
              <w:rPr>
                <w:rFonts w:ascii="Times New Roman" w:hAnsi="Times New Roman" w:eastAsiaTheme="minorEastAsia"/>
                <w:sz w:val="24"/>
                <w:szCs w:val="24"/>
                <w:lang w:val="en-IN"/>
              </w:rPr>
            </w:pPr>
            <w:r>
              <w:rPr>
                <w:rFonts w:ascii="Times New Roman" w:hAnsi="Times New Roman" w:eastAsiaTheme="minorEastAsia"/>
                <w:sz w:val="24"/>
                <w:szCs w:val="24"/>
                <w:lang w:val="en-IN"/>
              </w:rPr>
              <w:t xml:space="preserve">                   Technical Specifications</w:t>
            </w:r>
          </w:p>
          <w:p>
            <w:pPr>
              <w:spacing w:after="0" w:line="240" w:lineRule="auto"/>
              <w:rPr>
                <w:rFonts w:ascii="Times New Roman" w:hAnsi="Times New Roman" w:eastAsiaTheme="minorEastAsia"/>
                <w:caps/>
                <w:sz w:val="24"/>
                <w:szCs w:val="24"/>
                <w:lang w:val="en-IN"/>
              </w:rPr>
            </w:pPr>
            <w:r>
              <w:rPr>
                <w:rFonts w:ascii="Times New Roman" w:hAnsi="Times New Roman" w:eastAsiaTheme="minorEastAsia"/>
                <w:sz w:val="24"/>
                <w:szCs w:val="24"/>
                <w:lang w:val="en-IN"/>
              </w:rPr>
              <w:t xml:space="preserve">                   Programming</w:t>
            </w:r>
          </w:p>
          <w:p>
            <w:pPr>
              <w:spacing w:after="0" w:line="240" w:lineRule="auto"/>
              <w:rPr>
                <w:rFonts w:ascii="Times New Roman" w:hAnsi="Times New Roman" w:eastAsiaTheme="minorEastAsia"/>
                <w:caps/>
                <w:sz w:val="24"/>
                <w:szCs w:val="24"/>
                <w:lang w:val="en-IN"/>
              </w:rPr>
            </w:pPr>
            <w:r>
              <w:rPr>
                <w:rFonts w:ascii="Times New Roman" w:hAnsi="Times New Roman" w:eastAsiaTheme="minorEastAsia"/>
                <w:sz w:val="24"/>
                <w:szCs w:val="24"/>
                <w:lang w:val="en-IN"/>
              </w:rPr>
              <w:t xml:space="preserve">                   Warnings</w:t>
            </w:r>
          </w:p>
          <w:p>
            <w:pPr>
              <w:spacing w:after="0" w:line="240" w:lineRule="auto"/>
              <w:rPr>
                <w:rFonts w:ascii="Times New Roman" w:hAnsi="Times New Roman" w:eastAsiaTheme="minorEastAsia"/>
                <w:caps/>
                <w:sz w:val="24"/>
                <w:szCs w:val="24"/>
                <w:lang w:val="en-IN"/>
              </w:rPr>
            </w:pPr>
            <w:r>
              <w:rPr>
                <w:rFonts w:ascii="Times New Roman" w:hAnsi="Times New Roman" w:eastAsiaTheme="minorEastAsia"/>
                <w:sz w:val="24"/>
                <w:szCs w:val="24"/>
                <w:lang w:val="en-IN"/>
              </w:rPr>
              <w:t xml:space="preserve">                   Differences With Other Boards</w:t>
            </w:r>
          </w:p>
          <w:p>
            <w:pPr>
              <w:tabs>
                <w:tab w:val="left" w:pos="1680"/>
              </w:tabs>
              <w:spacing w:after="0" w:line="240" w:lineRule="auto"/>
              <w:rPr>
                <w:rFonts w:ascii="Times New Roman" w:hAnsi="Times New Roman" w:eastAsiaTheme="minorEastAsia"/>
                <w:caps/>
                <w:sz w:val="24"/>
                <w:szCs w:val="24"/>
                <w:lang w:val="en-IN"/>
              </w:rPr>
            </w:pPr>
            <w:r>
              <w:rPr>
                <w:rFonts w:ascii="Times New Roman" w:hAnsi="Times New Roman" w:eastAsiaTheme="minorEastAsia"/>
                <w:sz w:val="24"/>
                <w:szCs w:val="24"/>
                <w:lang w:val="en-IN"/>
              </w:rPr>
              <w:t xml:space="preserve">                   Power</w:t>
            </w:r>
          </w:p>
          <w:p>
            <w:pPr>
              <w:spacing w:after="0" w:line="240" w:lineRule="auto"/>
              <w:rPr>
                <w:rFonts w:ascii="Times New Roman" w:hAnsi="Times New Roman" w:eastAsiaTheme="minorEastAsia"/>
                <w:caps/>
                <w:sz w:val="24"/>
                <w:szCs w:val="24"/>
                <w:lang w:val="en-IN"/>
              </w:rPr>
            </w:pPr>
            <w:r>
              <w:rPr>
                <w:rFonts w:ascii="Times New Roman" w:hAnsi="Times New Roman" w:eastAsiaTheme="minorEastAsia"/>
                <w:sz w:val="24"/>
                <w:szCs w:val="24"/>
                <w:lang w:val="en-IN"/>
              </w:rPr>
              <w:t xml:space="preserve">                   Memory</w:t>
            </w:r>
          </w:p>
          <w:p>
            <w:pPr>
              <w:spacing w:after="0" w:line="240" w:lineRule="auto"/>
              <w:rPr>
                <w:rFonts w:ascii="Times New Roman" w:hAnsi="Times New Roman" w:eastAsiaTheme="minorEastAsia"/>
                <w:sz w:val="24"/>
                <w:szCs w:val="24"/>
                <w:lang w:val="en-IN"/>
              </w:rPr>
            </w:pPr>
            <w:r>
              <w:rPr>
                <w:rFonts w:ascii="Times New Roman" w:hAnsi="Times New Roman" w:eastAsiaTheme="minorEastAsia"/>
                <w:sz w:val="24"/>
                <w:szCs w:val="24"/>
                <w:lang w:val="en-IN"/>
              </w:rPr>
              <w:t xml:space="preserve">                   Circuit Pin Diagram</w:t>
            </w:r>
          </w:p>
          <w:p>
            <w:pPr>
              <w:spacing w:after="0" w:line="240" w:lineRule="auto"/>
              <w:rPr>
                <w:rFonts w:ascii="Times New Roman" w:hAnsi="Times New Roman"/>
                <w:sz w:val="24"/>
                <w:szCs w:val="24"/>
                <w:lang w:val="en-IN"/>
              </w:rPr>
            </w:pPr>
            <w:r>
              <w:rPr>
                <w:rFonts w:ascii="Times New Roman" w:hAnsi="Times New Roman" w:eastAsiaTheme="minorEastAsia"/>
                <w:sz w:val="24"/>
                <w:szCs w:val="24"/>
                <w:lang w:val="en-IN"/>
              </w:rPr>
              <w:t xml:space="preserve">                   Communication</w:t>
            </w:r>
          </w:p>
          <w:p>
            <w:pPr>
              <w:spacing w:after="0" w:line="240" w:lineRule="auto"/>
              <w:rPr>
                <w:rFonts w:ascii="Times New Roman" w:hAnsi="Times New Roman"/>
                <w:sz w:val="24"/>
                <w:szCs w:val="24"/>
                <w:lang w:val="en-IN"/>
              </w:rPr>
            </w:pPr>
            <w:r>
              <w:rPr>
                <w:rFonts w:ascii="Times New Roman" w:hAnsi="Times New Roman" w:eastAsiaTheme="minorEastAsia"/>
                <w:sz w:val="24"/>
                <w:szCs w:val="28"/>
                <w:lang w:val="en-IN"/>
              </w:rPr>
              <w:t xml:space="preserve">                   Automatic (software) reset</w:t>
            </w:r>
          </w:p>
          <w:p>
            <w:pPr>
              <w:spacing w:after="0" w:line="240" w:lineRule="auto"/>
              <w:jc w:val="both"/>
              <w:rPr>
                <w:rFonts w:ascii="Times New Roman" w:hAnsi="Times New Roman" w:eastAsia="Calibri"/>
                <w:sz w:val="28"/>
                <w:szCs w:val="24"/>
                <w:lang w:val="en-IN"/>
              </w:rPr>
            </w:pPr>
            <w:r>
              <w:rPr>
                <w:rFonts w:ascii="Times New Roman" w:hAnsi="Times New Roman" w:eastAsiaTheme="minorEastAsia"/>
                <w:bCs/>
                <w:sz w:val="24"/>
                <w:szCs w:val="28"/>
                <w:lang w:val="en-IN"/>
              </w:rPr>
              <w:t xml:space="preserve">          </w:t>
            </w:r>
          </w:p>
          <w:p>
            <w:pPr>
              <w:spacing w:after="0" w:line="240" w:lineRule="auto"/>
              <w:jc w:val="both"/>
              <w:rPr>
                <w:rFonts w:ascii="Times New Roman" w:hAnsi="Times New Roman" w:eastAsia="Calibri"/>
                <w:b/>
                <w:sz w:val="24"/>
                <w:szCs w:val="24"/>
                <w:lang w:val="en-IN"/>
              </w:rPr>
            </w:pPr>
          </w:p>
          <w:p>
            <w:pPr>
              <w:spacing w:after="0" w:line="240" w:lineRule="auto"/>
              <w:jc w:val="both"/>
              <w:rPr>
                <w:rFonts w:ascii="Times New Roman" w:hAnsi="Times New Roman" w:eastAsia="Calibri"/>
                <w:b/>
                <w:sz w:val="24"/>
                <w:szCs w:val="24"/>
                <w:lang w:val="en-IN"/>
              </w:rPr>
            </w:pPr>
            <w:r>
              <w:rPr>
                <w:rFonts w:ascii="Times New Roman" w:hAnsi="Times New Roman" w:eastAsia="Calibri"/>
                <w:b/>
                <w:sz w:val="24"/>
                <w:szCs w:val="24"/>
                <w:lang w:val="en-IN"/>
              </w:rPr>
              <w:t>LIQUID CRYSTAL DISPLAY(LCD)</w:t>
            </w:r>
          </w:p>
          <w:p>
            <w:pPr>
              <w:spacing w:after="0" w:line="240" w:lineRule="auto"/>
              <w:jc w:val="both"/>
              <w:rPr>
                <w:rFonts w:ascii="Times New Roman" w:hAnsi="Times New Roman" w:eastAsia="Calibri"/>
                <w:sz w:val="24"/>
                <w:szCs w:val="24"/>
                <w:lang w:val="en-IN"/>
              </w:rPr>
            </w:pPr>
            <w:r>
              <w:rPr>
                <w:rFonts w:ascii="Times New Roman" w:hAnsi="Times New Roman" w:eastAsia="Calibri"/>
                <w:sz w:val="24"/>
                <w:szCs w:val="24"/>
                <w:lang w:val="en-IN"/>
              </w:rPr>
              <w:t xml:space="preserve">                   Introduction</w:t>
            </w:r>
          </w:p>
          <w:p>
            <w:pPr>
              <w:spacing w:after="0" w:line="240" w:lineRule="auto"/>
              <w:jc w:val="both"/>
              <w:rPr>
                <w:rFonts w:ascii="Times New Roman" w:hAnsi="Times New Roman" w:eastAsia="Calibri"/>
                <w:sz w:val="24"/>
                <w:szCs w:val="24"/>
                <w:lang w:val="en-IN"/>
              </w:rPr>
            </w:pPr>
            <w:r>
              <w:rPr>
                <w:rFonts w:ascii="Times New Roman" w:hAnsi="Times New Roman" w:eastAsia="Calibri"/>
                <w:sz w:val="24"/>
                <w:szCs w:val="24"/>
                <w:lang w:val="en-IN"/>
              </w:rPr>
              <w:t xml:space="preserve">                   Pin Diagram</w:t>
            </w:r>
          </w:p>
          <w:p>
            <w:pPr>
              <w:spacing w:after="0" w:line="240" w:lineRule="auto"/>
              <w:jc w:val="both"/>
              <w:rPr>
                <w:rFonts w:ascii="Times New Roman" w:hAnsi="Times New Roman" w:eastAsia="Calibri"/>
                <w:sz w:val="24"/>
                <w:szCs w:val="24"/>
                <w:lang w:val="en-IN"/>
              </w:rPr>
            </w:pPr>
            <w:r>
              <w:rPr>
                <w:rFonts w:ascii="Times New Roman" w:hAnsi="Times New Roman" w:eastAsia="Calibri"/>
                <w:sz w:val="24"/>
                <w:szCs w:val="24"/>
                <w:lang w:val="en-IN"/>
              </w:rPr>
              <w:t xml:space="preserve">                   List Of Commands</w:t>
            </w:r>
          </w:p>
          <w:p>
            <w:pPr>
              <w:spacing w:after="0" w:line="240" w:lineRule="auto"/>
              <w:jc w:val="both"/>
              <w:rPr>
                <w:rFonts w:ascii="Times New Roman" w:hAnsi="Times New Roman" w:eastAsia="Calibri"/>
                <w:b/>
                <w:sz w:val="24"/>
                <w:szCs w:val="24"/>
                <w:lang w:val="en-IN"/>
              </w:rPr>
            </w:pPr>
          </w:p>
          <w:p>
            <w:pPr>
              <w:spacing w:after="0" w:line="240" w:lineRule="auto"/>
              <w:jc w:val="both"/>
              <w:rPr>
                <w:rFonts w:ascii="Times New Roman" w:hAnsi="Times New Roman" w:eastAsia="Calibri"/>
                <w:b/>
                <w:sz w:val="24"/>
                <w:szCs w:val="24"/>
                <w:lang w:val="en-IN"/>
              </w:rPr>
            </w:pPr>
            <w:r>
              <w:rPr>
                <w:rFonts w:ascii="Times New Roman" w:hAnsi="Times New Roman" w:eastAsia="Calibri"/>
                <w:b/>
                <w:sz w:val="24"/>
                <w:szCs w:val="24"/>
                <w:lang w:val="en-IN"/>
              </w:rPr>
              <w:t>IOT</w:t>
            </w:r>
          </w:p>
          <w:p>
            <w:pPr>
              <w:spacing w:after="0" w:line="240" w:lineRule="auto"/>
              <w:ind w:left="714" w:hanging="357"/>
              <w:jc w:val="both"/>
              <w:rPr>
                <w:rFonts w:ascii="Times New Roman" w:hAnsi="Times New Roman"/>
                <w:bCs/>
                <w:sz w:val="24"/>
                <w:szCs w:val="24"/>
              </w:rPr>
            </w:pPr>
            <w:r>
              <w:rPr>
                <w:rFonts w:ascii="Times New Roman" w:hAnsi="Times New Roman"/>
                <w:bCs/>
                <w:sz w:val="24"/>
                <w:szCs w:val="24"/>
              </w:rPr>
              <w:t>ESP 8266 WIFI MODULE</w:t>
            </w:r>
          </w:p>
          <w:p>
            <w:pPr>
              <w:spacing w:after="0" w:line="240" w:lineRule="auto"/>
              <w:jc w:val="both"/>
              <w:rPr>
                <w:rFonts w:ascii="Times New Roman" w:hAnsi="Times New Roman" w:eastAsiaTheme="minorEastAsia"/>
                <w:b/>
              </w:rPr>
            </w:pPr>
          </w:p>
          <w:p>
            <w:pPr>
              <w:spacing w:after="0" w:line="240" w:lineRule="auto"/>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GSM</w:t>
            </w:r>
          </w:p>
          <w:p>
            <w:pPr>
              <w:spacing w:after="0" w:line="240" w:lineRule="auto"/>
              <w:jc w:val="both"/>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RESET</w:t>
            </w:r>
          </w:p>
          <w:p>
            <w:pPr>
              <w:spacing w:after="0" w:line="240" w:lineRule="auto"/>
              <w:jc w:val="both"/>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PH SENSOR</w:t>
            </w:r>
          </w:p>
          <w:p>
            <w:pPr>
              <w:spacing w:after="0" w:line="240" w:lineRule="auto"/>
              <w:jc w:val="both"/>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TURBIDITY SENSOR</w:t>
            </w:r>
          </w:p>
          <w:p>
            <w:pPr>
              <w:spacing w:after="0" w:line="240" w:lineRule="auto"/>
              <w:jc w:val="both"/>
              <w:rPr>
                <w:rFonts w:ascii="Times New Roman" w:hAnsi="Times New Roman" w:eastAsiaTheme="minorEastAsia" w:cstheme="minorBidi"/>
                <w:b/>
                <w:sz w:val="24"/>
                <w:lang w:val="en-IN"/>
              </w:rPr>
            </w:pPr>
          </w:p>
          <w:p>
            <w:pPr>
              <w:spacing w:after="0" w:line="240" w:lineRule="auto"/>
              <w:jc w:val="both"/>
              <w:rPr>
                <w:rFonts w:ascii="Times New Roman" w:hAnsi="Times New Roman" w:eastAsiaTheme="minorEastAsia" w:cstheme="minorBidi"/>
                <w:sz w:val="24"/>
                <w:lang w:val="en-IN"/>
              </w:rPr>
            </w:pPr>
            <w:r>
              <w:rPr>
                <w:rFonts w:ascii="Times New Roman" w:hAnsi="Times New Roman" w:eastAsiaTheme="minorEastAsia" w:cstheme="minorBidi"/>
                <w:sz w:val="24"/>
                <w:lang w:val="en-IN"/>
              </w:rPr>
              <w:t xml:space="preserve">                          </w:t>
            </w:r>
          </w:p>
          <w:p>
            <w:pPr>
              <w:autoSpaceDE w:val="0"/>
              <w:autoSpaceDN w:val="0"/>
              <w:adjustRightInd w:val="0"/>
              <w:spacing w:after="0" w:line="240" w:lineRule="auto"/>
              <w:rPr>
                <w:rFonts w:ascii="Times New Roman" w:hAnsi="Times New Roman" w:eastAsiaTheme="minorEastAsia"/>
                <w:bCs/>
                <w:sz w:val="24"/>
                <w:szCs w:val="26"/>
                <w:lang w:val="en-IN"/>
              </w:rPr>
            </w:pPr>
          </w:p>
        </w:tc>
        <w:tc>
          <w:tcPr>
            <w:tcW w:w="1559" w:type="dxa"/>
          </w:tcPr>
          <w:p>
            <w:pPr>
              <w:spacing w:after="0" w:line="240" w:lineRule="auto"/>
              <w:jc w:val="center"/>
              <w:rPr>
                <w:rFonts w:ascii="Times New Roman" w:hAnsi="Times New Roman" w:eastAsiaTheme="minorEastAsia" w:cstheme="minorBidi"/>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3</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3.1</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3.2</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3.3</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3.4</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3.5</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3.5.1</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3.5.2</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3.5.3</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3.5.4</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3.6</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3.7</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3.8</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3.9</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3.10</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3.11</w:t>
            </w:r>
          </w:p>
        </w:tc>
        <w:tc>
          <w:tcPr>
            <w:tcW w:w="6662" w:type="dxa"/>
            <w:vAlign w:val="center"/>
          </w:tcPr>
          <w:p>
            <w:pPr>
              <w:spacing w:after="0" w:line="240" w:lineRule="auto"/>
              <w:jc w:val="center"/>
              <w:rPr>
                <w:rFonts w:ascii="Times New Roman" w:hAnsi="Times New Roman" w:eastAsiaTheme="minorEastAsia" w:cstheme="minorBidi"/>
                <w:b/>
                <w:sz w:val="24"/>
                <w:lang w:val="en-IN"/>
              </w:rPr>
            </w:pPr>
            <w:r>
              <w:rPr>
                <w:rFonts w:ascii="Times New Roman" w:hAnsi="Times New Roman" w:eastAsiaTheme="minorEastAsia" w:cstheme="minorBidi"/>
                <w:b/>
                <w:sz w:val="24"/>
                <w:lang w:val="en-IN"/>
              </w:rPr>
              <w:t>SOFTWARE SPECIFICATIONS</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Arduino IDE</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Writing Sketch</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File</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Edit</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Sketch</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Tools</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Sketch Book</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Uploading</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Library</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Serial Monitor</w:t>
            </w:r>
          </w:p>
          <w:p>
            <w:pPr>
              <w:spacing w:after="0"/>
              <w:ind w:left="714" w:hanging="357"/>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Preferences</w:t>
            </w:r>
          </w:p>
          <w:p>
            <w:pPr>
              <w:spacing w:after="0" w:line="240" w:lineRule="auto"/>
              <w:jc w:val="center"/>
              <w:rPr>
                <w:rFonts w:ascii="Times New Roman" w:hAnsi="Times New Roman" w:eastAsiaTheme="minorEastAsia"/>
                <w:bCs/>
                <w:sz w:val="24"/>
                <w:szCs w:val="28"/>
                <w:lang w:val="en-IN"/>
              </w:rPr>
            </w:pPr>
            <w:r>
              <w:rPr>
                <w:rFonts w:ascii="Times New Roman" w:hAnsi="Times New Roman" w:eastAsiaTheme="minorEastAsia"/>
                <w:bCs/>
                <w:sz w:val="24"/>
                <w:szCs w:val="28"/>
                <w:lang w:val="en-IN"/>
              </w:rPr>
              <w:t>Boards</w:t>
            </w:r>
          </w:p>
        </w:tc>
        <w:tc>
          <w:tcPr>
            <w:tcW w:w="1559" w:type="dxa"/>
          </w:tcPr>
          <w:p>
            <w:pPr>
              <w:spacing w:after="0" w:line="240" w:lineRule="auto"/>
              <w:jc w:val="center"/>
              <w:rPr>
                <w:rFonts w:ascii="Times New Roman" w:hAnsi="Times New Roman" w:eastAsiaTheme="minorEastAsia" w:cstheme="minorBidi"/>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526"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4</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4.1</w:t>
            </w:r>
          </w:p>
        </w:tc>
        <w:tc>
          <w:tcPr>
            <w:tcW w:w="6662"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IMPLEMENTATION</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Schematic Design</w:t>
            </w:r>
          </w:p>
        </w:tc>
        <w:tc>
          <w:tcPr>
            <w:tcW w:w="1559" w:type="dxa"/>
          </w:tcPr>
          <w:p>
            <w:pPr>
              <w:spacing w:after="0" w:line="240" w:lineRule="auto"/>
              <w:jc w:val="center"/>
              <w:rPr>
                <w:rFonts w:ascii="Times New Roman" w:hAnsi="Times New Roman" w:eastAsiaTheme="minorEastAsia" w:cstheme="minorBidi"/>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1526"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5</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5.1</w:t>
            </w:r>
          </w:p>
        </w:tc>
        <w:tc>
          <w:tcPr>
            <w:tcW w:w="6662"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SIMULATION AND DESIGN</w:t>
            </w:r>
          </w:p>
          <w:p>
            <w:pPr>
              <w:spacing w:after="0" w:line="240" w:lineRule="auto"/>
              <w:jc w:val="center"/>
              <w:rPr>
                <w:rFonts w:ascii="Times New Roman" w:hAnsi="Times New Roman" w:eastAsiaTheme="minorEastAsia" w:cstheme="minorBidi"/>
                <w:lang w:val="en-IN"/>
              </w:rPr>
            </w:pPr>
            <w:r>
              <w:rPr>
                <w:rFonts w:ascii="Times New Roman" w:hAnsi="Times New Roman" w:eastAsiaTheme="minorEastAsia" w:cstheme="minorBidi"/>
                <w:lang w:val="en-IN"/>
              </w:rPr>
              <w:t>Output Screen Shots</w:t>
            </w:r>
          </w:p>
        </w:tc>
        <w:tc>
          <w:tcPr>
            <w:tcW w:w="1559" w:type="dxa"/>
          </w:tcPr>
          <w:p>
            <w:pPr>
              <w:spacing w:after="0" w:line="240" w:lineRule="auto"/>
              <w:jc w:val="center"/>
              <w:rPr>
                <w:rFonts w:ascii="Times New Roman" w:hAnsi="Times New Roman" w:eastAsiaTheme="minorEastAsia" w:cstheme="minorBidi"/>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526"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6</w:t>
            </w:r>
          </w:p>
        </w:tc>
        <w:tc>
          <w:tcPr>
            <w:tcW w:w="6662"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CONCLUSION</w:t>
            </w:r>
          </w:p>
        </w:tc>
        <w:tc>
          <w:tcPr>
            <w:tcW w:w="1559" w:type="dxa"/>
          </w:tcPr>
          <w:p>
            <w:pPr>
              <w:spacing w:after="0" w:line="240" w:lineRule="auto"/>
              <w:jc w:val="center"/>
              <w:rPr>
                <w:rFonts w:ascii="Times New Roman" w:hAnsi="Times New Roman" w:eastAsiaTheme="minorEastAsia" w:cstheme="minorBidi"/>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526"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7</w:t>
            </w:r>
          </w:p>
        </w:tc>
        <w:tc>
          <w:tcPr>
            <w:tcW w:w="6662" w:type="dxa"/>
            <w:vAlign w:val="center"/>
          </w:tcPr>
          <w:p>
            <w:pPr>
              <w:spacing w:after="0" w:line="240" w:lineRule="auto"/>
              <w:jc w:val="center"/>
              <w:rPr>
                <w:rFonts w:ascii="Times New Roman" w:hAnsi="Times New Roman" w:eastAsiaTheme="minorEastAsia" w:cstheme="minorBidi"/>
                <w:b/>
                <w:lang w:val="en-IN"/>
              </w:rPr>
            </w:pPr>
            <w:r>
              <w:rPr>
                <w:rFonts w:ascii="Times New Roman" w:hAnsi="Times New Roman" w:eastAsiaTheme="minorEastAsia" w:cstheme="minorBidi"/>
                <w:b/>
                <w:lang w:val="en-IN"/>
              </w:rPr>
              <w:t>REFERENCES</w:t>
            </w:r>
          </w:p>
        </w:tc>
        <w:tc>
          <w:tcPr>
            <w:tcW w:w="1559" w:type="dxa"/>
          </w:tcPr>
          <w:p>
            <w:pPr>
              <w:spacing w:after="0" w:line="240" w:lineRule="auto"/>
              <w:jc w:val="center"/>
              <w:rPr>
                <w:rFonts w:ascii="Times New Roman" w:hAnsi="Times New Roman" w:eastAsiaTheme="minorEastAsia" w:cstheme="minorBidi"/>
                <w:lang w:val="en-IN"/>
              </w:rPr>
            </w:pPr>
          </w:p>
        </w:tc>
      </w:tr>
    </w:tbl>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p>
    <w:p>
      <w:pPr>
        <w:spacing w:after="160" w:line="259" w:lineRule="auto"/>
        <w:ind w:left="2880" w:firstLine="720"/>
        <w:rPr>
          <w:rFonts w:ascii="Times New Roman" w:hAnsi="Times New Roman" w:eastAsiaTheme="minorHAnsi"/>
          <w:b/>
          <w:sz w:val="32"/>
          <w:szCs w:val="32"/>
          <w:lang w:val="en-IN"/>
        </w:rPr>
      </w:pPr>
      <w:r>
        <w:rPr>
          <w:rFonts w:ascii="Times New Roman" w:hAnsi="Times New Roman" w:eastAsiaTheme="minorHAnsi"/>
          <w:b/>
          <w:sz w:val="32"/>
          <w:szCs w:val="32"/>
          <w:lang w:val="en-IN"/>
        </w:rPr>
        <w:t xml:space="preserve">   CHAPTER 1</w:t>
      </w:r>
    </w:p>
    <w:p>
      <w:pPr>
        <w:spacing w:after="0" w:line="360" w:lineRule="auto"/>
        <w:jc w:val="center"/>
        <w:rPr>
          <w:rFonts w:ascii="Times New Roman" w:hAnsi="Times New Roman" w:eastAsiaTheme="minorHAnsi"/>
          <w:b/>
          <w:sz w:val="32"/>
          <w:szCs w:val="32"/>
          <w:lang w:val="en-IN"/>
        </w:rPr>
      </w:pPr>
      <w:r>
        <w:rPr>
          <w:rFonts w:ascii="Times New Roman" w:hAnsi="Times New Roman" w:eastAsiaTheme="minorHAnsi"/>
          <w:b/>
          <w:sz w:val="32"/>
          <w:szCs w:val="32"/>
          <w:lang w:val="en-IN"/>
        </w:rPr>
        <w:t>INTRODUCTION</w:t>
      </w:r>
    </w:p>
    <w:p>
      <w:pPr>
        <w:spacing w:after="0" w:line="360" w:lineRule="auto"/>
        <w:rPr>
          <w:rFonts w:ascii="Times New Roman" w:hAnsi="Times New Roman" w:eastAsiaTheme="minorHAnsi"/>
          <w:b/>
          <w:sz w:val="28"/>
          <w:lang w:val="en-IN"/>
        </w:rPr>
      </w:pPr>
      <w:r>
        <w:rPr>
          <w:rFonts w:ascii="Times New Roman" w:hAnsi="Times New Roman" w:eastAsiaTheme="minorHAnsi"/>
          <w:b/>
          <w:sz w:val="28"/>
          <w:lang w:val="en-IN"/>
        </w:rPr>
        <w:t xml:space="preserve">1.1GENERAL </w:t>
      </w:r>
    </w:p>
    <w:p>
      <w:pPr>
        <w:spacing w:line="360" w:lineRule="auto"/>
        <w:jc w:val="both"/>
        <w:rPr>
          <w:rStyle w:val="10"/>
          <w:rFonts w:ascii="Times New Roman" w:hAnsi="Times New Roman" w:cs="Times New Roman"/>
          <w:sz w:val="24"/>
          <w:szCs w:val="24"/>
        </w:rPr>
      </w:pPr>
      <w:r>
        <w:rPr>
          <w:rStyle w:val="10"/>
          <w:rFonts w:ascii="Times New Roman" w:hAnsi="Times New Roman" w:cs="Times New Roman"/>
          <w:sz w:val="24"/>
          <w:szCs w:val="24"/>
        </w:rPr>
        <w:t>Now a days many people are suffering from dangerous diseases which are caused due to impure water. In our project we are doing analysis for water quality monitoring system, it gives data about the quality of water, on a webpage. The quality of water is determined using various sensors like PH sensor and turbidity sensor, connected to the Arduino family microcontroller. The Arduino software is written in embedded C and GSM module is connected to the Arduino. The data will be transferred constantly from the remote sensor organize through microcontroller and Wi-Fi. Wi-Fi module is used to send data to the webpage via internet which is connected to the microcontroller. The total data regarding the purity of water is displayed in the webpage and is analyzed in the form of graph, pie chart and values are given in the table. We transfer this information to cloud and clients can get to this information through web page application, client from anyplace can screen the data whenever.</w:t>
      </w:r>
    </w:p>
    <w:p>
      <w:pPr>
        <w:spacing w:line="360" w:lineRule="auto"/>
        <w:jc w:val="both"/>
        <w:rPr>
          <w:rFonts w:ascii="Times New Roman" w:hAnsi="Times New Roman"/>
          <w:b/>
          <w:sz w:val="28"/>
        </w:rPr>
      </w:pPr>
      <w:r>
        <w:rPr>
          <w:rFonts w:ascii="Times New Roman" w:hAnsi="Times New Roman"/>
          <w:b/>
          <w:sz w:val="28"/>
        </w:rPr>
        <w:t>1.2 EXISTING SYSTEM</w:t>
      </w:r>
    </w:p>
    <w:p>
      <w:pPr>
        <w:spacing w:line="360" w:lineRule="auto"/>
        <w:jc w:val="both"/>
        <w:rPr>
          <w:rFonts w:ascii="Times New Roman" w:hAnsi="Times New Roman"/>
          <w:sz w:val="24"/>
        </w:rPr>
      </w:pPr>
      <w:r>
        <w:rPr>
          <w:rFonts w:ascii="Times New Roman" w:hAnsi="Times New Roman"/>
          <w:sz w:val="24"/>
        </w:rPr>
        <w:t>The current Water Quality observing framework include human towards looking at the water Quality, Testing. At present many measures are taken and innovative development has been introduced in water quality checking. These are finished by utilizing automated fish, laser bar and advanced camera. Likewise enquiry about the fish has been done by utilizing remote sensors.</w:t>
      </w:r>
    </w:p>
    <w:p>
      <w:pPr>
        <w:spacing w:after="0" w:line="480" w:lineRule="auto"/>
        <w:jc w:val="both"/>
        <w:rPr>
          <w:rFonts w:ascii="Times New Roman" w:hAnsi="Times New Roman" w:eastAsiaTheme="minorHAnsi"/>
          <w:b/>
          <w:sz w:val="28"/>
          <w:szCs w:val="24"/>
          <w:lang w:val="en-IN"/>
        </w:rPr>
      </w:pPr>
      <w:r>
        <w:rPr>
          <w:rFonts w:ascii="Times New Roman" w:hAnsi="Times New Roman" w:eastAsiaTheme="minorHAnsi"/>
          <w:b/>
          <w:sz w:val="28"/>
          <w:szCs w:val="24"/>
          <w:lang w:val="en-IN"/>
        </w:rPr>
        <w:t>1.3 DISADVANTAGES OF EXISTING SYSTEM</w:t>
      </w:r>
    </w:p>
    <w:p>
      <w:pPr>
        <w:spacing w:line="360" w:lineRule="auto"/>
        <w:jc w:val="both"/>
        <w:rPr>
          <w:rFonts w:ascii="Times New Roman" w:hAnsi="Times New Roman"/>
          <w:b/>
          <w:sz w:val="28"/>
        </w:rPr>
      </w:pPr>
    </w:p>
    <w:p>
      <w:pPr>
        <w:spacing w:line="360" w:lineRule="auto"/>
        <w:jc w:val="both"/>
        <w:rPr>
          <w:rFonts w:ascii="Times New Roman" w:hAnsi="Times New Roman"/>
          <w:b/>
          <w:sz w:val="28"/>
        </w:rPr>
      </w:pPr>
    </w:p>
    <w:p>
      <w:pPr>
        <w:spacing w:line="360" w:lineRule="auto"/>
        <w:jc w:val="both"/>
        <w:rPr>
          <w:rFonts w:ascii="Times New Roman" w:hAnsi="Times New Roman"/>
          <w:b/>
          <w:sz w:val="28"/>
        </w:rPr>
      </w:pPr>
    </w:p>
    <w:p>
      <w:pPr>
        <w:autoSpaceDE w:val="0"/>
        <w:autoSpaceDN w:val="0"/>
        <w:adjustRightInd w:val="0"/>
        <w:spacing w:after="0" w:line="360" w:lineRule="auto"/>
        <w:rPr>
          <w:rFonts w:ascii="Times New Roman" w:hAnsi="Times New Roman"/>
          <w:b/>
          <w:kern w:val="36"/>
          <w:sz w:val="28"/>
          <w:szCs w:val="28"/>
          <w:lang w:val="en-IN"/>
        </w:rPr>
      </w:pPr>
    </w:p>
    <w:p>
      <w:pPr>
        <w:autoSpaceDE w:val="0"/>
        <w:autoSpaceDN w:val="0"/>
        <w:adjustRightInd w:val="0"/>
        <w:spacing w:after="0" w:line="360" w:lineRule="auto"/>
        <w:rPr>
          <w:rFonts w:ascii="Times New Roman" w:hAnsi="Times New Roman"/>
          <w:b/>
          <w:kern w:val="36"/>
          <w:sz w:val="28"/>
          <w:szCs w:val="28"/>
          <w:lang w:val="en-IN"/>
        </w:rPr>
      </w:pPr>
    </w:p>
    <w:p>
      <w:pPr>
        <w:autoSpaceDE w:val="0"/>
        <w:autoSpaceDN w:val="0"/>
        <w:adjustRightInd w:val="0"/>
        <w:spacing w:after="0" w:line="360" w:lineRule="auto"/>
        <w:rPr>
          <w:rFonts w:ascii="Times New Roman" w:hAnsi="Times New Roman"/>
          <w:b/>
          <w:kern w:val="36"/>
          <w:sz w:val="28"/>
          <w:szCs w:val="28"/>
          <w:lang w:val="en-IN"/>
        </w:rPr>
      </w:pPr>
    </w:p>
    <w:p>
      <w:pPr>
        <w:autoSpaceDE w:val="0"/>
        <w:autoSpaceDN w:val="0"/>
        <w:adjustRightInd w:val="0"/>
        <w:spacing w:after="0" w:line="360" w:lineRule="auto"/>
        <w:rPr>
          <w:rFonts w:ascii="Times New Roman" w:hAnsi="Times New Roman"/>
          <w:b/>
          <w:kern w:val="36"/>
          <w:sz w:val="28"/>
          <w:szCs w:val="28"/>
          <w:lang w:val="en-IN"/>
        </w:rPr>
      </w:pPr>
      <w:r>
        <w:rPr>
          <w:rFonts w:ascii="Times New Roman" w:hAnsi="Times New Roman"/>
          <w:b/>
          <w:kern w:val="36"/>
          <w:sz w:val="28"/>
          <w:szCs w:val="28"/>
          <w:lang w:val="en-IN"/>
        </w:rPr>
        <w:t>1.4 PROPOSED SYSTEM</w:t>
      </w:r>
    </w:p>
    <w:p>
      <w:pPr>
        <w:spacing w:line="360" w:lineRule="auto"/>
        <w:jc w:val="both"/>
        <w:rPr>
          <w:rFonts w:ascii="Times New Roman" w:hAnsi="Times New Roman"/>
          <w:sz w:val="24"/>
        </w:rPr>
      </w:pPr>
      <w:r>
        <w:rPr>
          <w:rFonts w:ascii="Times New Roman" w:hAnsi="Times New Roman"/>
          <w:sz w:val="24"/>
        </w:rPr>
        <w:t>In proposed system, the water quality will be checked by the Ph and turbidity sensors which are connected to the Node MCU microcontroller. The data is collected and is sent to the cloud for storage. The values are stored in a tabular format. We can get alert message notification to the registered mobile number through sms if the sensor reaches above the limit i.e. Ph&lt;7 and turbidity&gt;60 using GSM. The values that are stored in a tabular form are analyzed in the form of line graph and pie charts.</w:t>
      </w:r>
    </w:p>
    <w:p>
      <w:pPr>
        <w:spacing w:line="360" w:lineRule="auto"/>
        <w:jc w:val="both"/>
        <w:rPr>
          <w:rFonts w:ascii="Times New Roman" w:hAnsi="Times New Roman"/>
          <w:b/>
          <w:sz w:val="28"/>
        </w:rPr>
      </w:pPr>
    </w:p>
    <w:p>
      <w:pPr>
        <w:autoSpaceDE w:val="0"/>
        <w:autoSpaceDN w:val="0"/>
        <w:adjustRightInd w:val="0"/>
        <w:spacing w:after="0" w:line="360" w:lineRule="auto"/>
        <w:rPr>
          <w:rFonts w:ascii="Times New Roman" w:hAnsi="Times New Roman" w:eastAsiaTheme="minorHAnsi"/>
          <w:b/>
          <w:bCs/>
          <w:sz w:val="28"/>
          <w:szCs w:val="24"/>
          <w:lang w:val="en-IN"/>
        </w:rPr>
      </w:pPr>
      <w:r>
        <w:rPr>
          <w:rFonts w:ascii="Times New Roman" w:hAnsi="Times New Roman" w:eastAsiaTheme="minorHAnsi"/>
          <w:b/>
          <w:bCs/>
          <w:sz w:val="28"/>
          <w:szCs w:val="24"/>
          <w:lang w:val="en-IN"/>
        </w:rPr>
        <w:t>1.5 ADVANTAGES OF PROPOSED SYSTEM</w:t>
      </w:r>
    </w:p>
    <w:p>
      <w:pPr>
        <w:spacing w:line="360" w:lineRule="auto"/>
        <w:jc w:val="both"/>
        <w:rPr>
          <w:rFonts w:ascii="Times New Roman" w:hAnsi="Times New Roman"/>
          <w:b/>
          <w:sz w:val="28"/>
        </w:rPr>
      </w:pPr>
    </w:p>
    <w:p>
      <w:pPr>
        <w:spacing w:line="360" w:lineRule="auto"/>
        <w:jc w:val="both"/>
        <w:rPr>
          <w:rFonts w:ascii="Times New Roman" w:hAnsi="Times New Roman"/>
          <w:b/>
          <w:sz w:val="28"/>
        </w:rPr>
      </w:pPr>
    </w:p>
    <w:p>
      <w:pPr>
        <w:spacing w:line="360" w:lineRule="auto"/>
        <w:jc w:val="both"/>
        <w:rPr>
          <w:rFonts w:ascii="Times New Roman" w:hAnsi="Times New Roman"/>
          <w:b/>
          <w:sz w:val="28"/>
        </w:rPr>
      </w:pPr>
    </w:p>
    <w:p>
      <w:pPr>
        <w:spacing w:line="360" w:lineRule="auto"/>
        <w:jc w:val="both"/>
        <w:rPr>
          <w:rFonts w:ascii="Times New Roman" w:hAnsi="Times New Roman"/>
          <w:b/>
          <w:sz w:val="28"/>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p>
    <w:p>
      <w:pPr>
        <w:autoSpaceDE w:val="0"/>
        <w:autoSpaceDN w:val="0"/>
        <w:adjustRightInd w:val="0"/>
        <w:spacing w:after="0" w:line="360" w:lineRule="auto"/>
        <w:jc w:val="center"/>
        <w:rPr>
          <w:rFonts w:ascii="Times New Roman" w:hAnsi="Times New Roman" w:eastAsiaTheme="minorHAnsi"/>
          <w:b/>
          <w:bCs/>
          <w:sz w:val="32"/>
          <w:szCs w:val="24"/>
          <w:lang w:val="en-IN"/>
        </w:rPr>
      </w:pPr>
      <w:r>
        <w:rPr>
          <w:rFonts w:ascii="Times New Roman" w:hAnsi="Times New Roman" w:eastAsiaTheme="minorHAnsi"/>
          <w:b/>
          <w:bCs/>
          <w:sz w:val="32"/>
          <w:szCs w:val="24"/>
          <w:lang w:val="en-IN"/>
        </w:rPr>
        <w:t>CHAPTER 2</w:t>
      </w:r>
    </w:p>
    <w:p>
      <w:pPr>
        <w:autoSpaceDE w:val="0"/>
        <w:autoSpaceDN w:val="0"/>
        <w:adjustRightInd w:val="0"/>
        <w:spacing w:after="0" w:line="360" w:lineRule="auto"/>
        <w:jc w:val="center"/>
        <w:rPr>
          <w:rFonts w:ascii="Times New Roman" w:hAnsi="Times New Roman" w:eastAsiaTheme="minorHAnsi"/>
          <w:b/>
          <w:bCs/>
          <w:sz w:val="32"/>
          <w:szCs w:val="24"/>
          <w:lang w:val="en-IN"/>
        </w:rPr>
      </w:pPr>
      <w:r>
        <w:rPr>
          <w:rFonts w:ascii="Times New Roman" w:hAnsi="Times New Roman" w:eastAsiaTheme="minorHAnsi"/>
          <w:b/>
          <w:bCs/>
          <w:sz w:val="32"/>
          <w:szCs w:val="24"/>
          <w:lang w:val="en-IN"/>
        </w:rPr>
        <w:t>PROJECT DESCRIPTION</w:t>
      </w:r>
    </w:p>
    <w:p>
      <w:pPr>
        <w:autoSpaceDE w:val="0"/>
        <w:autoSpaceDN w:val="0"/>
        <w:adjustRightInd w:val="0"/>
        <w:spacing w:after="0" w:line="360" w:lineRule="auto"/>
        <w:rPr>
          <w:rFonts w:ascii="Times New Roman" w:hAnsi="Times New Roman" w:eastAsiaTheme="minorHAnsi"/>
          <w:b/>
          <w:bCs/>
          <w:sz w:val="28"/>
          <w:szCs w:val="24"/>
          <w:lang w:val="en-IN"/>
        </w:rPr>
      </w:pPr>
      <w:r>
        <w:rPr>
          <w:rFonts w:ascii="Times New Roman" w:hAnsi="Times New Roman" w:eastAsiaTheme="minorHAnsi"/>
          <w:b/>
          <w:bCs/>
          <w:sz w:val="28"/>
          <w:szCs w:val="24"/>
          <w:lang w:val="en-IN"/>
        </w:rPr>
        <w:t>2.1 GENERAL INTRODUCTION TO EMBEDDED SYSTEM</w:t>
      </w:r>
    </w:p>
    <w:p>
      <w:pPr>
        <w:autoSpaceDE w:val="0"/>
        <w:autoSpaceDN w:val="0"/>
        <w:adjustRightInd w:val="0"/>
        <w:spacing w:after="0" w:line="360" w:lineRule="auto"/>
        <w:rPr>
          <w:rFonts w:ascii="Times New Roman" w:hAnsi="Times New Roman" w:eastAsiaTheme="minorHAnsi"/>
          <w:b/>
          <w:bCs/>
          <w:sz w:val="28"/>
          <w:szCs w:val="24"/>
          <w:lang w:val="en-IN"/>
        </w:rPr>
      </w:pPr>
    </w:p>
    <w:p>
      <w:pPr>
        <w:spacing w:after="0" w:line="360" w:lineRule="auto"/>
        <w:ind w:left="-187" w:firstLine="907"/>
        <w:jc w:val="both"/>
        <w:rPr>
          <w:rFonts w:ascii="Times New Roman" w:hAnsi="Times New Roman" w:eastAsiaTheme="minorHAnsi"/>
          <w:sz w:val="24"/>
          <w:szCs w:val="24"/>
          <w:lang w:val="en-IN"/>
        </w:rPr>
      </w:pPr>
      <w:r>
        <w:rPr>
          <w:rFonts w:ascii="Times New Roman" w:hAnsi="Times New Roman" w:eastAsiaTheme="minorHAnsi"/>
          <w:sz w:val="24"/>
          <w:szCs w:val="24"/>
          <w:lang w:val="en-IN"/>
        </w:rPr>
        <w:t>Embedded systems are designed to do some specific task rather than be a general purpose computer for multiple tasks. Some also have real time performance constraints that must met, for reason such as safety and usability; others may have low or no performance requirements, allowing the system hardware to be simplified to reduce costs.</w:t>
      </w:r>
    </w:p>
    <w:p>
      <w:pPr>
        <w:spacing w:after="0" w:line="360" w:lineRule="auto"/>
        <w:ind w:left="-187" w:firstLine="907"/>
        <w:jc w:val="both"/>
        <w:rPr>
          <w:rFonts w:ascii="Times New Roman" w:hAnsi="Times New Roman" w:eastAsiaTheme="minorHAnsi"/>
          <w:sz w:val="24"/>
          <w:szCs w:val="24"/>
          <w:lang w:val="en-IN"/>
        </w:rPr>
      </w:pPr>
    </w:p>
    <w:p>
      <w:pPr>
        <w:spacing w:after="0" w:line="360" w:lineRule="auto"/>
        <w:ind w:left="-187" w:firstLine="907"/>
        <w:jc w:val="both"/>
        <w:rPr>
          <w:rFonts w:ascii="Times New Roman" w:hAnsi="Times New Roman" w:eastAsiaTheme="minorHAnsi"/>
          <w:sz w:val="24"/>
          <w:szCs w:val="24"/>
          <w:lang w:val="en-IN"/>
        </w:rPr>
      </w:pPr>
      <w:r>
        <w:rPr>
          <w:rFonts w:ascii="Times New Roman" w:hAnsi="Times New Roman" w:eastAsiaTheme="minorHAnsi"/>
          <w:sz w:val="24"/>
          <w:szCs w:val="24"/>
          <w:lang w:val="en-IN"/>
        </w:rPr>
        <w:t>An embedded system is not always a separate block very often it is physically built in to the device it is controlling. The software written for embedded systems is often called firmware, and is stored in read only memory or flash convector chips rather than a disk drive. It often runs with limited computer hardware resources: small or no keyboard, screen and little memory.</w:t>
      </w:r>
    </w:p>
    <w:p>
      <w:pPr>
        <w:spacing w:after="0" w:line="360" w:lineRule="auto"/>
        <w:ind w:left="-187" w:firstLine="907"/>
        <w:jc w:val="both"/>
        <w:rPr>
          <w:rFonts w:ascii="Times New Roman" w:hAnsi="Times New Roman" w:eastAsiaTheme="minorHAnsi"/>
          <w:sz w:val="24"/>
          <w:szCs w:val="24"/>
          <w:lang w:val="en-IN"/>
        </w:rPr>
      </w:pPr>
    </w:p>
    <w:p>
      <w:pPr>
        <w:spacing w:after="0" w:line="360" w:lineRule="auto"/>
        <w:ind w:left="-187" w:firstLine="907"/>
        <w:jc w:val="both"/>
        <w:rPr>
          <w:rFonts w:ascii="Times New Roman" w:hAnsi="Times New Roman" w:eastAsiaTheme="minorHAnsi"/>
          <w:sz w:val="24"/>
          <w:szCs w:val="24"/>
          <w:lang w:val="en-IN"/>
        </w:rPr>
      </w:pPr>
      <w:r>
        <w:rPr>
          <w:rFonts w:ascii="Times New Roman" w:hAnsi="Times New Roman" w:eastAsiaTheme="minorHAnsi"/>
          <w:sz w:val="24"/>
          <w:szCs w:val="24"/>
          <w:lang w:val="en-IN"/>
        </w:rPr>
        <w:t>To perform any application in the embedded system we require microprocessor and microcontroller. In the microprocessor an external memory is connected which increases the size of the microprocessor and multiple operations are being performed by the microprocessor but whereas in the microprocessor the memory is inbuilt and also we can use this controller only for the specific applications where the speed is increased so most probably microcontrollers are used in the different applications in the embedded systems rather than microprocessor.</w:t>
      </w:r>
    </w:p>
    <w:p>
      <w:pPr>
        <w:spacing w:after="0" w:line="360" w:lineRule="auto"/>
        <w:ind w:left="-187" w:firstLine="907"/>
        <w:jc w:val="both"/>
        <w:rPr>
          <w:rFonts w:ascii="Times New Roman" w:hAnsi="Times New Roman" w:eastAsiaTheme="minorHAnsi"/>
          <w:sz w:val="24"/>
          <w:szCs w:val="24"/>
          <w:lang w:val="en-IN"/>
        </w:rPr>
      </w:pP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       An embedded system can be defined as a computing device that does a specific focused job. Appliances such as the air-conditioner, VCD player, DVD player, printer, fax 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software is also called “firm ware”. The desktop/laptop computer is a general purpose computer. You can use it for a variety of applications such as playing games, </w:t>
      </w:r>
      <w:r>
        <w:rPr>
          <w:rFonts w:ascii="Times New Roman" w:hAnsi="Times New Roman" w:eastAsiaTheme="minorHAnsi"/>
          <w:i/>
          <w:iCs/>
          <w:sz w:val="24"/>
          <w:szCs w:val="24"/>
          <w:lang w:val="en-IN"/>
        </w:rPr>
        <w:t xml:space="preserve">word </w:t>
      </w:r>
      <w:r>
        <w:rPr>
          <w:rFonts w:ascii="Times New Roman" w:hAnsi="Times New Roman" w:eastAsiaTheme="minorHAnsi"/>
          <w:sz w:val="24"/>
          <w:szCs w:val="24"/>
          <w:lang w:val="en-IN"/>
        </w:rPr>
        <w:t>processing, accounting, software development and so on. In contrast, the software in the embedded systems is always fixed listed below:</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Embedded systems do a very specific task; they cannot be programmed to do different things. .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 are stringent. Missing a deadline may cause a catastrophe-loss of life or damage to property. Embedded systems are constrained for power. As many embedded systems operate through a battery, the power consumption has to be very low.</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Some embedded systems have to operate in extreme environmental conditions such as very high temperatures and humidity.</w:t>
      </w:r>
    </w:p>
    <w:p>
      <w:pPr>
        <w:autoSpaceDE w:val="0"/>
        <w:autoSpaceDN w:val="0"/>
        <w:adjustRightInd w:val="0"/>
        <w:spacing w:after="160" w:line="360" w:lineRule="auto"/>
        <w:jc w:val="both"/>
        <w:rPr>
          <w:rFonts w:ascii="Times New Roman" w:hAnsi="Times New Roman" w:eastAsiaTheme="minorHAnsi"/>
          <w:b/>
          <w:bCs/>
          <w:sz w:val="28"/>
          <w:szCs w:val="24"/>
          <w:lang w:val="en-IN"/>
        </w:rPr>
      </w:pPr>
      <w:r>
        <w:rPr>
          <w:rFonts w:ascii="Times New Roman" w:hAnsi="Times New Roman" w:eastAsiaTheme="minorHAnsi"/>
          <w:b/>
          <w:bCs/>
          <w:sz w:val="28"/>
          <w:szCs w:val="24"/>
          <w:lang w:val="en-IN"/>
        </w:rPr>
        <w:t>APPLICATION AREAS</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communication, data communication, telecommunications, transportation, military and so on.</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b/>
          <w:bCs/>
          <w:sz w:val="28"/>
          <w:szCs w:val="24"/>
          <w:lang w:val="en-IN"/>
        </w:rPr>
        <w:t>CONSUMER APPLIANCES</w:t>
      </w:r>
      <w:r>
        <w:rPr>
          <w:rFonts w:ascii="Times New Roman" w:hAnsi="Times New Roman" w:eastAsiaTheme="minorHAnsi"/>
          <w:sz w:val="24"/>
          <w:szCs w:val="24"/>
          <w:lang w:val="en-IN"/>
        </w:rPr>
        <w:t>:</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At home we use a number of embedded systems which include digital camera, digital diary, DVD player, electronic toys, microwave oven, remote controls for TV and air-conditioner, VCO player, video game consoles, video recorders etc. Today’s high-tech car has about 20 embedded systems for transmission control, engine spark control, air-conditioning, navigation etc. Even wristwatches are now becoming embedded systems. The palmtops are powerful embedded systems using which we can carry out many general-purpose tasks such as playing games and word processing. </w:t>
      </w:r>
    </w:p>
    <w:p>
      <w:pPr>
        <w:spacing w:after="160" w:line="259" w:lineRule="auto"/>
        <w:rPr>
          <w:rFonts w:ascii="Times New Roman" w:hAnsi="Times New Roman" w:eastAsiaTheme="minorHAnsi"/>
          <w:b/>
          <w:bCs/>
          <w:sz w:val="28"/>
          <w:szCs w:val="24"/>
          <w:lang w:val="en-IN"/>
        </w:rPr>
      </w:pPr>
      <w:r>
        <w:rPr>
          <w:rFonts w:ascii="Times New Roman" w:hAnsi="Times New Roman" w:eastAsiaTheme="minorHAnsi"/>
          <w:b/>
          <w:bCs/>
          <w:sz w:val="28"/>
          <w:szCs w:val="24"/>
          <w:lang w:val="en-IN"/>
        </w:rPr>
        <w:t>OFFICE AUTOMATION:</w:t>
      </w:r>
    </w:p>
    <w:p>
      <w:pPr>
        <w:autoSpaceDE w:val="0"/>
        <w:autoSpaceDN w:val="0"/>
        <w:adjustRightInd w:val="0"/>
        <w:spacing w:after="160" w:line="360" w:lineRule="auto"/>
        <w:jc w:val="both"/>
        <w:rPr>
          <w:rFonts w:ascii="Times New Roman" w:hAnsi="Times New Roman" w:eastAsiaTheme="minorHAnsi"/>
          <w:b/>
          <w:bCs/>
          <w:sz w:val="28"/>
          <w:szCs w:val="24"/>
          <w:lang w:val="en-IN"/>
        </w:rPr>
      </w:pPr>
      <w:r>
        <w:rPr>
          <w:rFonts w:ascii="Times New Roman" w:hAnsi="Times New Roman" w:eastAsiaTheme="minorHAnsi"/>
          <w:sz w:val="24"/>
          <w:szCs w:val="24"/>
          <w:lang w:val="en-IN"/>
        </w:rPr>
        <w:t xml:space="preserve">The office automation products using embedded systems are copying machine, fax machine, key telephone, modem, printer, scanner etc. </w:t>
      </w:r>
    </w:p>
    <w:p>
      <w:pPr>
        <w:autoSpaceDE w:val="0"/>
        <w:autoSpaceDN w:val="0"/>
        <w:adjustRightInd w:val="0"/>
        <w:spacing w:after="160" w:line="360" w:lineRule="auto"/>
        <w:jc w:val="both"/>
        <w:rPr>
          <w:rFonts w:ascii="Times New Roman" w:hAnsi="Times New Roman" w:eastAsiaTheme="minorHAnsi"/>
          <w:b/>
          <w:bCs/>
          <w:sz w:val="28"/>
          <w:szCs w:val="24"/>
          <w:lang w:val="en-IN"/>
        </w:rPr>
      </w:pPr>
    </w:p>
    <w:p>
      <w:pPr>
        <w:autoSpaceDE w:val="0"/>
        <w:autoSpaceDN w:val="0"/>
        <w:adjustRightInd w:val="0"/>
        <w:spacing w:after="160" w:line="360" w:lineRule="auto"/>
        <w:jc w:val="both"/>
        <w:rPr>
          <w:rFonts w:ascii="Times New Roman" w:hAnsi="Times New Roman" w:eastAsiaTheme="minorHAnsi"/>
          <w:b/>
          <w:bCs/>
          <w:sz w:val="28"/>
          <w:szCs w:val="24"/>
          <w:lang w:val="en-IN"/>
        </w:rPr>
      </w:pP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b/>
          <w:bCs/>
          <w:sz w:val="28"/>
          <w:szCs w:val="24"/>
          <w:lang w:val="en-IN"/>
        </w:rPr>
        <w:t>INDUSTRIAL AUTOMATION</w:t>
      </w:r>
      <w:r>
        <w:rPr>
          <w:rFonts w:ascii="Times New Roman" w:hAnsi="Times New Roman" w:eastAsiaTheme="minorHAnsi"/>
          <w:sz w:val="28"/>
          <w:szCs w:val="24"/>
          <w:lang w:val="en-IN"/>
        </w:rPr>
        <w:t xml:space="preserve">: </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Today a lot of industries use embedded systems for process control. These include pharmaceutical, cement, sugar, oil exploration, nuclear energy, electricity generation and transmission. The embedded systems for industrial use are designed to carry out 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 do specific jobs. The robots are now becoming very powerful and carry out many interesting and complicated tasks such as hardware assembly.</w:t>
      </w:r>
    </w:p>
    <w:p>
      <w:pPr>
        <w:autoSpaceDE w:val="0"/>
        <w:autoSpaceDN w:val="0"/>
        <w:adjustRightInd w:val="0"/>
        <w:spacing w:after="160" w:line="360" w:lineRule="auto"/>
        <w:jc w:val="both"/>
        <w:rPr>
          <w:rFonts w:ascii="Times New Roman" w:hAnsi="Times New Roman" w:eastAsiaTheme="minorHAnsi"/>
          <w:sz w:val="28"/>
          <w:szCs w:val="24"/>
          <w:lang w:val="en-IN"/>
        </w:rPr>
      </w:pPr>
      <w:r>
        <w:rPr>
          <w:rFonts w:ascii="Times New Roman" w:hAnsi="Times New Roman" w:eastAsiaTheme="minorHAnsi"/>
          <w:b/>
          <w:bCs/>
          <w:sz w:val="28"/>
          <w:szCs w:val="24"/>
          <w:lang w:val="en-IN"/>
        </w:rPr>
        <w:t>MEDICAL ELECTRONICS</w:t>
      </w:r>
      <w:r>
        <w:rPr>
          <w:rFonts w:ascii="Times New Roman" w:hAnsi="Times New Roman" w:eastAsiaTheme="minorHAnsi"/>
          <w:sz w:val="28"/>
          <w:szCs w:val="24"/>
          <w:lang w:val="en-IN"/>
        </w:rPr>
        <w:t>:</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Almost every medical equipment in the hospital is an embedded system. These equipment include diagnostic aids such as ECG, EEG, blood pressure measuring devices, X-ray scanners; equipment used in blood analysis, radiation, colonoscopy, endoscopy etc. Developments in medical electronics have paved way for more accurate diagnosis of diseases. </w:t>
      </w:r>
    </w:p>
    <w:p>
      <w:pPr>
        <w:autoSpaceDE w:val="0"/>
        <w:autoSpaceDN w:val="0"/>
        <w:adjustRightInd w:val="0"/>
        <w:spacing w:after="160" w:line="360" w:lineRule="auto"/>
        <w:jc w:val="both"/>
        <w:rPr>
          <w:rFonts w:ascii="Times New Roman" w:hAnsi="Times New Roman" w:eastAsiaTheme="minorHAnsi"/>
          <w:sz w:val="28"/>
          <w:szCs w:val="24"/>
          <w:lang w:val="en-IN"/>
        </w:rPr>
      </w:pPr>
      <w:r>
        <w:rPr>
          <w:rFonts w:ascii="Times New Roman" w:hAnsi="Times New Roman" w:eastAsiaTheme="minorHAnsi"/>
          <w:b/>
          <w:bCs/>
          <w:sz w:val="28"/>
          <w:szCs w:val="24"/>
          <w:lang w:val="en-IN"/>
        </w:rPr>
        <w:t>COMPUTER NETWORKING</w:t>
      </w:r>
      <w:r>
        <w:rPr>
          <w:rFonts w:ascii="Times New Roman" w:hAnsi="Times New Roman" w:eastAsiaTheme="minorHAnsi"/>
          <w:sz w:val="28"/>
          <w:szCs w:val="24"/>
          <w:lang w:val="en-IN"/>
        </w:rPr>
        <w:t>:</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Computer networking products such as bridges, routers, Integrated Services Digital Networks (ISDN), Asynchronous Transfer Mode (ATM), X.25 and frame relay switches are embedded systems which implement the necessary data communication protocols. For example, a router interconnects two networks. The two networks may be running different protocol stacks. The router’s function is to obtain the data packets from incoming pores, analyze the packets and send them towards the destination after doing necessary protocol conversion. Most networking equipment’s, other than the end systems (desktop computers) we use to access the networks, are embedded systems. </w:t>
      </w:r>
    </w:p>
    <w:p>
      <w:pPr>
        <w:spacing w:after="160" w:line="259" w:lineRule="auto"/>
        <w:rPr>
          <w:rFonts w:ascii="Times New Roman" w:hAnsi="Times New Roman" w:eastAsiaTheme="minorHAnsi"/>
          <w:sz w:val="28"/>
          <w:szCs w:val="24"/>
          <w:lang w:val="en-IN"/>
        </w:rPr>
      </w:pPr>
      <w:r>
        <w:rPr>
          <w:rFonts w:ascii="Times New Roman" w:hAnsi="Times New Roman" w:eastAsiaTheme="minorHAnsi"/>
          <w:b/>
          <w:bCs/>
          <w:sz w:val="28"/>
          <w:szCs w:val="24"/>
          <w:lang w:val="en-IN"/>
        </w:rPr>
        <w:t>TELECOMMUNICATIONS</w:t>
      </w:r>
      <w:r>
        <w:rPr>
          <w:rFonts w:ascii="Times New Roman" w:hAnsi="Times New Roman" w:eastAsiaTheme="minorHAnsi"/>
          <w:sz w:val="28"/>
          <w:szCs w:val="24"/>
          <w:lang w:val="en-IN"/>
        </w:rPr>
        <w:t>:</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In the field of telecommunications, the embedded systems can be categorized as subscriber terminals and network equipment. The subscriber terminals such as key telephones, ISDN phones, terminal adapters, web cameras are embedded systems. The network equipment includes multiplexers, multiple access systems, Packet Assemblers Dissemblers (PADs), sate11ite modems etc. IP phone, IP gateway, IP gatekeeper etc. are the latest embedded systems that provide very low-cost voice communication over the Internet. </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b/>
          <w:bCs/>
          <w:sz w:val="28"/>
          <w:szCs w:val="24"/>
          <w:lang w:val="en-IN"/>
        </w:rPr>
        <w:t>WIRELESS TECHNOLOGIES</w:t>
      </w:r>
      <w:r>
        <w:rPr>
          <w:rFonts w:ascii="Times New Roman" w:hAnsi="Times New Roman" w:eastAsiaTheme="minorHAnsi"/>
          <w:sz w:val="28"/>
          <w:szCs w:val="24"/>
          <w:lang w:val="en-IN"/>
        </w:rPr>
        <w:t>:</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Advances in mobile communications are paving way for many interesting applications using embedded systems. The mobile phone is one of the marvels of the last decade of the 20’h century. It is a very powerful embedded system that provides voice communication while we are on the move. The Personal Digital Assistants and the palmtops can now be used to access multimedia service over the Internet. Mobile communication infrastructure such as base station controllers, mobile switching centers are also powerful embedded systems.</w:t>
      </w:r>
    </w:p>
    <w:p>
      <w:pPr>
        <w:autoSpaceDE w:val="0"/>
        <w:autoSpaceDN w:val="0"/>
        <w:adjustRightInd w:val="0"/>
        <w:spacing w:after="160" w:line="360" w:lineRule="auto"/>
        <w:jc w:val="both"/>
        <w:rPr>
          <w:rFonts w:ascii="Times New Roman" w:hAnsi="Times New Roman" w:eastAsiaTheme="minorHAnsi"/>
          <w:b/>
          <w:bCs/>
          <w:sz w:val="28"/>
          <w:szCs w:val="24"/>
          <w:lang w:val="en-IN"/>
        </w:rPr>
      </w:pPr>
      <w:r>
        <w:rPr>
          <w:rFonts w:ascii="Times New Roman" w:hAnsi="Times New Roman" w:eastAsiaTheme="minorHAnsi"/>
          <w:b/>
          <w:bCs/>
          <w:sz w:val="28"/>
          <w:szCs w:val="24"/>
          <w:lang w:val="en-IN"/>
        </w:rPr>
        <w:t>INSEMINATION:</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Testing and measurement are the fundamental requirements in all scientific and engineering activities. The measuring equipment we use in laboratories to measure parameters such as weight, temperature, pressure, humidity, voltage, current etc. are all embedded systems. Test equipment such as oscilloscope, spectrum analyzer, logic analyzer, protocol analyzer, radio communication test set etc. are embedded systems built around powerful processors. Thank to miniaturization, the test and measuring equipment are now  becoming portable facilitating easy testing and measurement in the field by field-personnel. </w:t>
      </w:r>
    </w:p>
    <w:p>
      <w:pPr>
        <w:autoSpaceDE w:val="0"/>
        <w:autoSpaceDN w:val="0"/>
        <w:adjustRightInd w:val="0"/>
        <w:spacing w:after="160" w:line="360" w:lineRule="auto"/>
        <w:jc w:val="both"/>
        <w:rPr>
          <w:rFonts w:ascii="Times New Roman" w:hAnsi="Times New Roman" w:eastAsiaTheme="minorHAnsi"/>
          <w:b/>
          <w:bCs/>
          <w:sz w:val="28"/>
          <w:szCs w:val="24"/>
          <w:lang w:val="en-IN"/>
        </w:rPr>
      </w:pPr>
    </w:p>
    <w:p>
      <w:pPr>
        <w:autoSpaceDE w:val="0"/>
        <w:autoSpaceDN w:val="0"/>
        <w:adjustRightInd w:val="0"/>
        <w:spacing w:after="160" w:line="360" w:lineRule="auto"/>
        <w:jc w:val="both"/>
        <w:rPr>
          <w:rFonts w:ascii="Times New Roman" w:hAnsi="Times New Roman" w:eastAsiaTheme="minorHAnsi"/>
          <w:b/>
          <w:bCs/>
          <w:sz w:val="28"/>
          <w:szCs w:val="24"/>
          <w:lang w:val="en-IN"/>
        </w:rPr>
      </w:pPr>
    </w:p>
    <w:p>
      <w:pPr>
        <w:autoSpaceDE w:val="0"/>
        <w:autoSpaceDN w:val="0"/>
        <w:adjustRightInd w:val="0"/>
        <w:spacing w:after="160" w:line="360" w:lineRule="auto"/>
        <w:jc w:val="both"/>
        <w:rPr>
          <w:rFonts w:ascii="Times New Roman" w:hAnsi="Times New Roman" w:eastAsiaTheme="minorHAnsi"/>
          <w:b/>
          <w:bCs/>
          <w:sz w:val="28"/>
          <w:szCs w:val="24"/>
          <w:lang w:val="en-IN"/>
        </w:rPr>
      </w:pPr>
      <w:r>
        <w:rPr>
          <w:rFonts w:ascii="Times New Roman" w:hAnsi="Times New Roman" w:eastAsiaTheme="minorHAnsi"/>
          <w:b/>
          <w:bCs/>
          <w:sz w:val="28"/>
          <w:szCs w:val="24"/>
          <w:lang w:val="en-IN"/>
        </w:rPr>
        <w:t>SECURITY:</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Security of persons and information has always been a major issue. We need to protect our homes and offices; and also the information we transmit and store. Developing embedded systems for security applications is one of the most lucrative businesses nowadays. Security devices at homes, offices, airports etc. for authentication and verification are embedded systems. Encryption devices are nearly 99 per cent of the processors that are manufactured end up in~ embedded systems. Embedded systems find applications in every industrial segment- consumer electronics, transportation, avionics, biomedical engineering, manufacturing, process control and industrial automation, data communication, telecommunication, defense, security etc. Used to encrypt the data/voice being transmitted on communication links such as telephone lines. Biometric systems using fingerprint and face recognition are now being extensively used for user authentication in banking applications as well as for access control in high security buildings. </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b/>
          <w:bCs/>
          <w:sz w:val="28"/>
          <w:szCs w:val="24"/>
          <w:lang w:val="en-IN"/>
        </w:rPr>
        <w:t>FINANCE</w:t>
      </w:r>
      <w:r>
        <w:rPr>
          <w:rFonts w:ascii="Times New Roman" w:hAnsi="Times New Roman" w:eastAsiaTheme="minorHAnsi"/>
          <w:b/>
          <w:sz w:val="28"/>
          <w:szCs w:val="24"/>
          <w:lang w:val="en-IN"/>
        </w:rPr>
        <w:t>:</w:t>
      </w:r>
    </w:p>
    <w:p>
      <w:pPr>
        <w:autoSpaceDE w:val="0"/>
        <w:autoSpaceDN w:val="0"/>
        <w:adjustRightInd w:val="0"/>
        <w:spacing w:after="160" w:line="360" w:lineRule="auto"/>
        <w:jc w:val="both"/>
        <w:rPr>
          <w:rFonts w:ascii="Times New Roman" w:hAnsi="Times New Roman" w:eastAsiaTheme="minorHAnsi"/>
          <w:b/>
          <w:sz w:val="24"/>
          <w:szCs w:val="24"/>
          <w:lang w:val="en-IN"/>
        </w:rPr>
      </w:pPr>
      <w:r>
        <w:rPr>
          <w:rFonts w:ascii="Times New Roman" w:hAnsi="Times New Roman" w:eastAsiaTheme="minorHAnsi"/>
          <w:sz w:val="24"/>
          <w:szCs w:val="24"/>
          <w:lang w:val="en-IN"/>
        </w:rPr>
        <w:t>Financial dealing through cash and cheques are now slowly paving way for transactions using smart cards and ATM (Automatic Teller Machine, also expanded as Any Time Money) machines. Smart card,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you go, you can see, or at least feel, the work of an embedded system.</w:t>
      </w:r>
    </w:p>
    <w:p>
      <w:pPr>
        <w:autoSpaceDE w:val="0"/>
        <w:autoSpaceDN w:val="0"/>
        <w:adjustRightInd w:val="0"/>
        <w:spacing w:after="160" w:line="360" w:lineRule="auto"/>
        <w:jc w:val="both"/>
        <w:rPr>
          <w:rFonts w:ascii="Times New Roman" w:hAnsi="Times New Roman" w:eastAsiaTheme="minorHAnsi"/>
          <w:b/>
          <w:bCs/>
          <w:sz w:val="28"/>
          <w:szCs w:val="24"/>
          <w:lang w:val="en-IN"/>
        </w:rPr>
      </w:pPr>
      <w:r>
        <w:rPr>
          <w:rFonts w:ascii="Times New Roman" w:hAnsi="Times New Roman" w:eastAsiaTheme="minorHAnsi"/>
          <w:b/>
          <w:bCs/>
          <w:sz w:val="28"/>
          <w:szCs w:val="24"/>
          <w:lang w:val="en-IN"/>
        </w:rPr>
        <w:t>OVERVIEW OF EMBEDDED SYSTEM ARCHITECTURE</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eastAsia="en-IN"/>
        </w:rPr>
        <w:drawing>
          <wp:anchor distT="0" distB="0" distL="114300" distR="114300" simplePos="0" relativeHeight="251660288" behindDoc="0" locked="0" layoutInCell="1" allowOverlap="1">
            <wp:simplePos x="0" y="0"/>
            <wp:positionH relativeFrom="column">
              <wp:posOffset>1485900</wp:posOffset>
            </wp:positionH>
            <wp:positionV relativeFrom="paragraph">
              <wp:posOffset>1751965</wp:posOffset>
            </wp:positionV>
            <wp:extent cx="2581275" cy="1104900"/>
            <wp:effectExtent l="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cstate="print"/>
                    <a:srcRect l="13128" t="9239" r="13899" b="3158"/>
                    <a:stretch>
                      <a:fillRect/>
                    </a:stretch>
                  </pic:blipFill>
                  <pic:spPr>
                    <a:xfrm>
                      <a:off x="0" y="0"/>
                      <a:ext cx="2581275" cy="1104900"/>
                    </a:xfrm>
                    <a:prstGeom prst="rect">
                      <a:avLst/>
                    </a:prstGeom>
                    <a:noFill/>
                    <a:ln>
                      <a:noFill/>
                    </a:ln>
                  </pic:spPr>
                </pic:pic>
              </a:graphicData>
            </a:graphic>
          </wp:anchor>
        </w:drawing>
      </w:r>
      <w:r>
        <w:rPr>
          <w:rFonts w:ascii="Times New Roman" w:hAnsi="Times New Roman" w:eastAsiaTheme="minorHAnsi"/>
          <w:sz w:val="24"/>
          <w:szCs w:val="24"/>
          <w:lang w:val="en-IN"/>
        </w:rPr>
        <w:t xml:space="preserve">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 The operating system runs above the hardware, and the application software runs above the operating system. 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w:t>
      </w:r>
      <w:r>
        <w:rPr>
          <w:rFonts w:ascii="Times New Roman" w:hAnsi="Times New Roman" w:eastAsiaTheme="minorHAnsi"/>
          <w:i/>
          <w:iCs/>
          <w:sz w:val="24"/>
          <w:szCs w:val="24"/>
          <w:lang w:val="en-IN"/>
        </w:rPr>
        <w:t xml:space="preserve">for </w:t>
      </w:r>
      <w:r>
        <w:rPr>
          <w:rFonts w:ascii="Times New Roman" w:hAnsi="Times New Roman" w:eastAsiaTheme="minorHAnsi"/>
          <w:sz w:val="24"/>
          <w:szCs w:val="24"/>
          <w:lang w:val="en-IN"/>
        </w:rPr>
        <w:t xml:space="preserve">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w:t>
      </w:r>
      <w:r>
        <w:rPr>
          <w:rFonts w:ascii="Times New Roman" w:hAnsi="Times New Roman" w:eastAsiaTheme="minorHAnsi"/>
          <w:i/>
          <w:iCs/>
          <w:sz w:val="24"/>
          <w:szCs w:val="24"/>
          <w:lang w:val="en-IN"/>
        </w:rPr>
        <w:t xml:space="preserve">for </w:t>
      </w:r>
      <w:r>
        <w:rPr>
          <w:rFonts w:ascii="Times New Roman" w:hAnsi="Times New Roman" w:eastAsiaTheme="minorHAnsi"/>
          <w:sz w:val="24"/>
          <w:szCs w:val="24"/>
          <w:lang w:val="en-IN"/>
        </w:rPr>
        <w:t xml:space="preserve">a long time you don’t need to reload new software. </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Now, let us see the details of the various building blocks of the hardware of an embedded system. As shown in Fig. the building blocks are;</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Central Processing Unit (CPU)</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Memory (Read-only Memory and Random Access Memory)</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Input Devices</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Output devices</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Communication interfaces</w:t>
      </w:r>
    </w:p>
    <w:p>
      <w:pPr>
        <w:spacing w:after="160" w:line="360" w:lineRule="auto"/>
        <w:jc w:val="both"/>
        <w:rPr>
          <w:rFonts w:ascii="Times New Roman" w:hAnsi="Times New Roman" w:eastAsiaTheme="minorHAnsi"/>
          <w:b/>
          <w:sz w:val="24"/>
          <w:szCs w:val="24"/>
          <w:lang w:val="en-IN"/>
        </w:rPr>
      </w:pPr>
      <w:r>
        <w:rPr>
          <w:rFonts w:ascii="Times New Roman" w:hAnsi="Times New Roman" w:eastAsiaTheme="minorHAnsi"/>
          <w:sz w:val="24"/>
          <w:szCs w:val="24"/>
          <w:lang w:val="en-IN" w:eastAsia="en-IN"/>
        </w:rPr>
        <w:drawing>
          <wp:anchor distT="0" distB="0" distL="114300" distR="114300" simplePos="0" relativeHeight="251661312" behindDoc="0" locked="0" layoutInCell="1" allowOverlap="1">
            <wp:simplePos x="0" y="0"/>
            <wp:positionH relativeFrom="column">
              <wp:posOffset>1143000</wp:posOffset>
            </wp:positionH>
            <wp:positionV relativeFrom="paragraph">
              <wp:posOffset>544830</wp:posOffset>
            </wp:positionV>
            <wp:extent cx="3790950" cy="2228850"/>
            <wp:effectExtent l="19050" t="0" r="0"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7" cstate="print"/>
                    <a:srcRect/>
                    <a:stretch>
                      <a:fillRect/>
                    </a:stretch>
                  </pic:blipFill>
                  <pic:spPr>
                    <a:xfrm>
                      <a:off x="0" y="0"/>
                      <a:ext cx="3790950" cy="2228850"/>
                    </a:xfrm>
                    <a:prstGeom prst="rect">
                      <a:avLst/>
                    </a:prstGeom>
                    <a:noFill/>
                    <a:ln w="9525">
                      <a:noFill/>
                      <a:miter lim="800000"/>
                      <a:headEnd/>
                      <a:tailEnd/>
                    </a:ln>
                  </pic:spPr>
                </pic:pic>
              </a:graphicData>
            </a:graphic>
          </wp:anchor>
        </w:drawing>
      </w:r>
      <w:r>
        <w:rPr>
          <w:rFonts w:ascii="Times New Roman" w:hAnsi="Times New Roman" w:eastAsiaTheme="minorHAnsi"/>
          <w:sz w:val="24"/>
          <w:szCs w:val="24"/>
          <w:lang w:val="en-IN"/>
        </w:rPr>
        <w:t>· Application-specific circuitry</w:t>
      </w:r>
    </w:p>
    <w:p>
      <w:pPr>
        <w:spacing w:after="160" w:line="259" w:lineRule="auto"/>
        <w:rPr>
          <w:rFonts w:ascii="Times New Roman" w:hAnsi="Times New Roman" w:eastAsiaTheme="minorHAnsi"/>
          <w:b/>
          <w:bCs/>
          <w:sz w:val="28"/>
          <w:szCs w:val="24"/>
          <w:lang w:val="en-IN"/>
        </w:rPr>
      </w:pPr>
    </w:p>
    <w:p>
      <w:pPr>
        <w:autoSpaceDE w:val="0"/>
        <w:autoSpaceDN w:val="0"/>
        <w:adjustRightInd w:val="0"/>
        <w:spacing w:after="160" w:line="360" w:lineRule="auto"/>
        <w:jc w:val="both"/>
        <w:rPr>
          <w:rFonts w:ascii="Times New Roman" w:hAnsi="Times New Roman" w:eastAsiaTheme="minorHAnsi"/>
          <w:b/>
          <w:bCs/>
          <w:sz w:val="28"/>
          <w:szCs w:val="24"/>
          <w:lang w:val="en-IN"/>
        </w:rPr>
      </w:pPr>
      <w:r>
        <w:rPr>
          <w:rFonts w:ascii="Times New Roman" w:hAnsi="Times New Roman" w:eastAsiaTheme="minorHAnsi"/>
          <w:b/>
          <w:bCs/>
          <w:sz w:val="28"/>
          <w:szCs w:val="24"/>
          <w:lang w:val="en-IN"/>
        </w:rPr>
        <w:t>CENTRAL PROCESSING UNIT (CPU):</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 </w:t>
      </w:r>
    </w:p>
    <w:p>
      <w:pPr>
        <w:autoSpaceDE w:val="0"/>
        <w:autoSpaceDN w:val="0"/>
        <w:adjustRightInd w:val="0"/>
        <w:spacing w:after="160" w:line="360" w:lineRule="auto"/>
        <w:jc w:val="both"/>
        <w:rPr>
          <w:rFonts w:ascii="Times New Roman" w:hAnsi="Times New Roman" w:eastAsiaTheme="minorHAnsi"/>
          <w:b/>
          <w:bCs/>
          <w:sz w:val="28"/>
          <w:szCs w:val="24"/>
          <w:lang w:val="en-IN"/>
        </w:rPr>
      </w:pPr>
      <w:r>
        <w:rPr>
          <w:rFonts w:ascii="Times New Roman" w:hAnsi="Times New Roman" w:eastAsiaTheme="minorHAnsi"/>
          <w:b/>
          <w:bCs/>
          <w:sz w:val="28"/>
          <w:szCs w:val="24"/>
          <w:lang w:val="en-IN"/>
        </w:rPr>
        <w:t>MEMORY:</w:t>
      </w:r>
    </w:p>
    <w:p>
      <w:pPr>
        <w:autoSpaceDE w:val="0"/>
        <w:autoSpaceDN w:val="0"/>
        <w:adjustRightInd w:val="0"/>
        <w:spacing w:after="160" w:line="360" w:lineRule="auto"/>
        <w:jc w:val="both"/>
        <w:rPr>
          <w:rFonts w:ascii="Times New Roman" w:hAnsi="Times New Roman" w:eastAsiaTheme="minorHAnsi"/>
          <w:b/>
          <w:bCs/>
          <w:sz w:val="28"/>
          <w:szCs w:val="24"/>
          <w:lang w:val="en-IN"/>
        </w:rPr>
      </w:pPr>
      <w:r>
        <w:rPr>
          <w:rFonts w:ascii="Times New Roman" w:hAnsi="Times New Roman" w:eastAsiaTheme="minorHAnsi"/>
          <w:sz w:val="24"/>
          <w:szCs w:val="24"/>
          <w:lang w:val="en-IN"/>
        </w:rPr>
        <w:t>The memory is categorized as Random Access Memory (RAM) and Read Only Memory (ROM). The contents of the RAM will be erased if power is switched off to the chip, whereas ROM retains the contents even if the power is switched off. So, the firmware is stored in the ROM. When power is switched on, the processor reads the ROM; the program is program is executed.</w:t>
      </w:r>
    </w:p>
    <w:p>
      <w:pPr>
        <w:autoSpaceDE w:val="0"/>
        <w:autoSpaceDN w:val="0"/>
        <w:adjustRightInd w:val="0"/>
        <w:spacing w:after="160" w:line="360" w:lineRule="auto"/>
        <w:jc w:val="both"/>
        <w:rPr>
          <w:rFonts w:ascii="Times New Roman" w:hAnsi="Times New Roman" w:eastAsiaTheme="minorHAnsi"/>
          <w:sz w:val="28"/>
          <w:szCs w:val="24"/>
          <w:lang w:val="en-IN"/>
        </w:rPr>
      </w:pPr>
      <w:r>
        <w:rPr>
          <w:rFonts w:ascii="Times New Roman" w:hAnsi="Times New Roman" w:eastAsiaTheme="minorHAnsi"/>
          <w:b/>
          <w:bCs/>
          <w:sz w:val="28"/>
          <w:szCs w:val="24"/>
          <w:lang w:val="en-IN"/>
        </w:rPr>
        <w:t>INPUT DEVICES</w:t>
      </w:r>
      <w:r>
        <w:rPr>
          <w:rFonts w:ascii="Times New Roman" w:hAnsi="Times New Roman" w:eastAsiaTheme="minorHAnsi"/>
          <w:sz w:val="28"/>
          <w:szCs w:val="24"/>
          <w:lang w:val="en-IN"/>
        </w:rPr>
        <w:t xml:space="preserve">: </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Pr>
          <w:rFonts w:ascii="Times New Roman" w:hAnsi="Times New Roman" w:eastAsiaTheme="minorHAnsi"/>
          <w:i/>
          <w:iCs/>
          <w:sz w:val="24"/>
          <w:szCs w:val="24"/>
          <w:lang w:val="en-IN"/>
        </w:rPr>
        <w:t xml:space="preserve">for </w:t>
      </w:r>
      <w:r>
        <w:rPr>
          <w:rFonts w:ascii="Times New Roman" w:hAnsi="Times New Roman" w:eastAsiaTheme="minorHAnsi"/>
          <w:sz w:val="24"/>
          <w:szCs w:val="24"/>
          <w:lang w:val="en-IN"/>
        </w:rPr>
        <w:t xml:space="preserve">user interaction; they take inputs </w:t>
      </w:r>
      <w:r>
        <w:rPr>
          <w:rFonts w:ascii="Times New Roman" w:hAnsi="Times New Roman" w:eastAsiaTheme="minorHAnsi"/>
          <w:i/>
          <w:iCs/>
          <w:sz w:val="24"/>
          <w:szCs w:val="24"/>
          <w:lang w:val="en-IN"/>
        </w:rPr>
        <w:t xml:space="preserve">from </w:t>
      </w:r>
      <w:r>
        <w:rPr>
          <w:rFonts w:ascii="Times New Roman" w:hAnsi="Times New Roman" w:eastAsiaTheme="minorHAnsi"/>
          <w:sz w:val="24"/>
          <w:szCs w:val="24"/>
          <w:lang w:val="en-IN"/>
        </w:rPr>
        <w:t>sensors or transducers 1’fnd produce electrical signals that are in turn fed to other systems.</w:t>
      </w:r>
    </w:p>
    <w:p>
      <w:pPr>
        <w:autoSpaceDE w:val="0"/>
        <w:autoSpaceDN w:val="0"/>
        <w:adjustRightInd w:val="0"/>
        <w:spacing w:after="160" w:line="360" w:lineRule="auto"/>
        <w:jc w:val="both"/>
        <w:rPr>
          <w:rFonts w:ascii="Times New Roman" w:hAnsi="Times New Roman" w:eastAsiaTheme="minorHAnsi"/>
          <w:sz w:val="28"/>
          <w:szCs w:val="24"/>
          <w:lang w:val="en-IN"/>
        </w:rPr>
      </w:pPr>
      <w:r>
        <w:rPr>
          <w:rFonts w:ascii="Times New Roman" w:hAnsi="Times New Roman" w:eastAsiaTheme="minorHAnsi"/>
          <w:b/>
          <w:bCs/>
          <w:sz w:val="28"/>
          <w:szCs w:val="24"/>
          <w:lang w:val="en-IN"/>
        </w:rPr>
        <w:t>OUTPUT DEVICES</w:t>
      </w:r>
      <w:r>
        <w:rPr>
          <w:rFonts w:ascii="Times New Roman" w:hAnsi="Times New Roman" w:eastAsiaTheme="minorHAnsi"/>
          <w:sz w:val="28"/>
          <w:szCs w:val="24"/>
          <w:lang w:val="en-IN"/>
        </w:rPr>
        <w:t xml:space="preserve">: </w:t>
      </w:r>
    </w:p>
    <w:p>
      <w:pPr>
        <w:autoSpaceDE w:val="0"/>
        <w:autoSpaceDN w:val="0"/>
        <w:adjustRightInd w:val="0"/>
        <w:spacing w:after="16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The output devices of the embedded systems also have very limited capability. Some embedded systems will have a </w:t>
      </w:r>
      <w:r>
        <w:rPr>
          <w:rFonts w:ascii="Times New Roman" w:hAnsi="Times New Roman" w:eastAsiaTheme="minorHAnsi"/>
          <w:i/>
          <w:iCs/>
          <w:sz w:val="24"/>
          <w:szCs w:val="24"/>
          <w:lang w:val="en-IN"/>
        </w:rPr>
        <w:t xml:space="preserve">few </w:t>
      </w:r>
      <w:r>
        <w:rPr>
          <w:rFonts w:ascii="Times New Roman" w:hAnsi="Times New Roman" w:eastAsiaTheme="minorHAnsi"/>
          <w:sz w:val="24"/>
          <w:szCs w:val="24"/>
          <w:lang w:val="en-IN"/>
        </w:rPr>
        <w:t xml:space="preserve">Light Emitting Diodes (LEDs) </w:t>
      </w:r>
      <w:r>
        <w:rPr>
          <w:rFonts w:ascii="Times New Roman" w:hAnsi="Times New Roman" w:eastAsiaTheme="minorHAnsi"/>
          <w:i/>
          <w:iCs/>
          <w:sz w:val="24"/>
          <w:szCs w:val="24"/>
          <w:lang w:val="en-IN"/>
        </w:rPr>
        <w:t xml:space="preserve">to </w:t>
      </w:r>
      <w:r>
        <w:rPr>
          <w:rFonts w:ascii="Times New Roman" w:hAnsi="Times New Roman" w:eastAsiaTheme="minorHAnsi"/>
          <w:sz w:val="24"/>
          <w:szCs w:val="24"/>
          <w:lang w:val="en-IN"/>
        </w:rPr>
        <w:t xml:space="preserve">indicate the health status of the system modules, or </w:t>
      </w:r>
      <w:r>
        <w:rPr>
          <w:rFonts w:ascii="Times New Roman" w:hAnsi="Times New Roman" w:eastAsiaTheme="minorHAnsi"/>
          <w:i/>
          <w:iCs/>
          <w:sz w:val="24"/>
          <w:szCs w:val="24"/>
          <w:lang w:val="en-IN"/>
        </w:rPr>
        <w:t xml:space="preserve">for </w:t>
      </w:r>
      <w:r>
        <w:rPr>
          <w:rFonts w:ascii="Times New Roman" w:hAnsi="Times New Roman" w:eastAsiaTheme="minorHAnsi"/>
          <w:sz w:val="24"/>
          <w:szCs w:val="24"/>
          <w:lang w:val="en-IN"/>
        </w:rPr>
        <w:t xml:space="preserve">visual indication of alarms. A small Liquid Crystal Display (LCD) may also be used to display </w:t>
      </w:r>
      <w:r>
        <w:rPr>
          <w:rFonts w:ascii="Times New Roman" w:hAnsi="Times New Roman" w:eastAsiaTheme="minorHAnsi"/>
          <w:i/>
          <w:iCs/>
          <w:sz w:val="24"/>
          <w:szCs w:val="24"/>
          <w:lang w:val="en-IN"/>
        </w:rPr>
        <w:t xml:space="preserve">some </w:t>
      </w:r>
      <w:r>
        <w:rPr>
          <w:rFonts w:ascii="Times New Roman" w:hAnsi="Times New Roman" w:eastAsiaTheme="minorHAnsi"/>
          <w:sz w:val="24"/>
          <w:szCs w:val="24"/>
          <w:lang w:val="en-IN"/>
        </w:rPr>
        <w:t>important parameters.</w:t>
      </w:r>
    </w:p>
    <w:p>
      <w:pPr>
        <w:spacing w:after="160" w:line="259" w:lineRule="auto"/>
        <w:rPr>
          <w:rFonts w:ascii="Times New Roman" w:hAnsi="Times New Roman" w:eastAsiaTheme="minorHAnsi"/>
          <w:b/>
          <w:bCs/>
          <w:sz w:val="28"/>
          <w:szCs w:val="24"/>
          <w:lang w:val="en-IN"/>
        </w:rPr>
      </w:pPr>
      <w:r>
        <w:rPr>
          <w:rFonts w:ascii="Times New Roman" w:hAnsi="Times New Roman" w:eastAsiaTheme="minorHAnsi"/>
          <w:b/>
          <w:bCs/>
          <w:sz w:val="28"/>
          <w:szCs w:val="24"/>
          <w:lang w:val="en-IN"/>
        </w:rPr>
        <w:br w:type="page"/>
      </w:r>
    </w:p>
    <w:p>
      <w:pPr>
        <w:autoSpaceDE w:val="0"/>
        <w:autoSpaceDN w:val="0"/>
        <w:adjustRightInd w:val="0"/>
        <w:spacing w:after="0" w:line="360" w:lineRule="auto"/>
        <w:jc w:val="both"/>
        <w:rPr>
          <w:rFonts w:ascii="Times New Roman" w:hAnsi="Times New Roman" w:eastAsiaTheme="minorHAnsi" w:cstheme="minorBidi"/>
          <w:b/>
          <w:sz w:val="28"/>
          <w:szCs w:val="24"/>
          <w:lang w:val="en-IN"/>
        </w:rPr>
      </w:pPr>
      <w:r>
        <w:rPr>
          <w:rFonts w:ascii="Times New Roman" w:hAnsi="Times New Roman" w:eastAsiaTheme="minorHAnsi" w:cstheme="minorBidi"/>
          <w:b/>
          <w:sz w:val="28"/>
          <w:szCs w:val="24"/>
          <w:lang w:val="en-IN"/>
        </w:rPr>
        <w:t xml:space="preserve"> 2.2 BLOCK DIAGRAM</w:t>
      </w:r>
    </w:p>
    <w:p>
      <w:pPr>
        <w:jc w:val="center"/>
        <w:rPr>
          <w:rFonts w:ascii="Times New Roman" w:hAnsi="Times New Roman"/>
          <w:b/>
          <w:spacing w:val="1"/>
          <w:sz w:val="36"/>
          <w:szCs w:val="36"/>
        </w:rPr>
      </w:pPr>
      <w:r>
        <w:rPr>
          <w:rFonts w:ascii="Times New Roman" w:hAnsi="Times New Roman"/>
          <w:sz w:val="24"/>
          <w:szCs w:val="24"/>
          <w:lang w:val="en-IN" w:eastAsia="en-IN"/>
        </w:rPr>
        <mc:AlternateContent>
          <mc:Choice Requires="wpc">
            <w:drawing>
              <wp:inline distT="0" distB="0" distL="0" distR="0">
                <wp:extent cx="4281805" cy="4033520"/>
                <wp:effectExtent l="0" t="0" r="4445"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4"/>
                        <wps:cNvSpPr>
                          <a:spLocks noChangeArrowheads="1"/>
                        </wps:cNvSpPr>
                        <wps:spPr bwMode="auto">
                          <a:xfrm>
                            <a:off x="1562735" y="1023620"/>
                            <a:ext cx="1095375" cy="2790825"/>
                          </a:xfrm>
                          <a:prstGeom prst="rect">
                            <a:avLst/>
                          </a:prstGeom>
                          <a:solidFill>
                            <a:srgbClr val="FFFFFF"/>
                          </a:solidFill>
                          <a:ln w="9525">
                            <a:solidFill>
                              <a:srgbClr val="000000"/>
                            </a:solidFill>
                            <a:miter lim="800000"/>
                          </a:ln>
                        </wps:spPr>
                        <wps:txbx>
                          <w:txbxContent>
                            <w:p/>
                            <w:p/>
                            <w:p>
                              <w:pPr>
                                <w:jc w:val="center"/>
                                <w:rPr>
                                  <w:rFonts w:ascii="Times New Roman" w:hAnsi="Times New Roman"/>
                                  <w:sz w:val="24"/>
                                  <w:szCs w:val="24"/>
                                </w:rPr>
                              </w:pPr>
                            </w:p>
                            <w:p>
                              <w:pPr>
                                <w:jc w:val="center"/>
                                <w:rPr>
                                  <w:rFonts w:ascii="Times New Roman" w:hAnsi="Times New Roman"/>
                                  <w:sz w:val="24"/>
                                  <w:szCs w:val="24"/>
                                </w:rPr>
                              </w:pPr>
                              <w:r>
                                <w:rPr>
                                  <w:rFonts w:ascii="Times New Roman" w:hAnsi="Times New Roman"/>
                                  <w:sz w:val="24"/>
                                  <w:szCs w:val="24"/>
                                </w:rPr>
                                <w:t>Micro</w:t>
                              </w:r>
                            </w:p>
                            <w:p>
                              <w:pPr>
                                <w:jc w:val="center"/>
                                <w:rPr>
                                  <w:rFonts w:ascii="Times New Roman" w:hAnsi="Times New Roman"/>
                                  <w:sz w:val="24"/>
                                  <w:szCs w:val="24"/>
                                </w:rPr>
                              </w:pPr>
                              <w:r>
                                <w:rPr>
                                  <w:rFonts w:ascii="Times New Roman" w:hAnsi="Times New Roman"/>
                                  <w:sz w:val="24"/>
                                  <w:szCs w:val="24"/>
                                </w:rPr>
                                <w:t>Controller</w:t>
                              </w:r>
                            </w:p>
                          </w:txbxContent>
                        </wps:txbx>
                        <wps:bodyPr rot="0" vert="horz" wrap="square" lIns="91440" tIns="45720" rIns="91440" bIns="45720" anchor="t" anchorCtr="0" upright="1">
                          <a:noAutofit/>
                        </wps:bodyPr>
                      </wps:wsp>
                      <wps:wsp>
                        <wps:cNvPr id="4" name="Rectangle 5"/>
                        <wps:cNvSpPr>
                          <a:spLocks noChangeArrowheads="1"/>
                        </wps:cNvSpPr>
                        <wps:spPr bwMode="auto">
                          <a:xfrm>
                            <a:off x="3050540" y="1318895"/>
                            <a:ext cx="800100" cy="466725"/>
                          </a:xfrm>
                          <a:prstGeom prst="rect">
                            <a:avLst/>
                          </a:prstGeom>
                          <a:solidFill>
                            <a:srgbClr val="FFFFFF"/>
                          </a:solidFill>
                          <a:ln w="9525">
                            <a:solidFill>
                              <a:srgbClr val="000000"/>
                            </a:solidFill>
                            <a:miter lim="800000"/>
                          </a:ln>
                        </wps:spPr>
                        <wps:txbx>
                          <w:txbxContent>
                            <w:p>
                              <w:pPr>
                                <w:jc w:val="center"/>
                                <w:rPr>
                                  <w:rFonts w:ascii="Times New Roman" w:hAnsi="Times New Roman"/>
                                  <w:sz w:val="24"/>
                                </w:rPr>
                              </w:pPr>
                              <w:r>
                                <w:rPr>
                                  <w:rFonts w:ascii="Times New Roman" w:hAnsi="Times New Roman"/>
                                  <w:sz w:val="24"/>
                                </w:rPr>
                                <w:t>PH sensor</w:t>
                              </w:r>
                            </w:p>
                          </w:txbxContent>
                        </wps:txbx>
                        <wps:bodyPr rot="0" vert="horz" wrap="square" lIns="91440" tIns="45720" rIns="91440" bIns="45720" anchor="t" anchorCtr="0" upright="1">
                          <a:noAutofit/>
                        </wps:bodyPr>
                      </wps:wsp>
                      <wps:wsp>
                        <wps:cNvPr id="5" name="Rectangle 6"/>
                        <wps:cNvSpPr>
                          <a:spLocks noChangeArrowheads="1"/>
                        </wps:cNvSpPr>
                        <wps:spPr bwMode="auto">
                          <a:xfrm>
                            <a:off x="3115945" y="2242820"/>
                            <a:ext cx="908050" cy="466725"/>
                          </a:xfrm>
                          <a:prstGeom prst="rect">
                            <a:avLst/>
                          </a:prstGeom>
                          <a:solidFill>
                            <a:srgbClr val="FFFFFF"/>
                          </a:solidFill>
                          <a:ln w="9525">
                            <a:solidFill>
                              <a:srgbClr val="000000"/>
                            </a:solidFill>
                            <a:miter lim="800000"/>
                          </a:ln>
                        </wps:spPr>
                        <wps:txbx>
                          <w:txbxContent>
                            <w:p>
                              <w:pPr>
                                <w:jc w:val="center"/>
                                <w:rPr>
                                  <w:rFonts w:ascii="Times New Roman" w:hAnsi="Times New Roman"/>
                                  <w:sz w:val="24"/>
                                </w:rPr>
                              </w:pPr>
                              <w:r>
                                <w:rPr>
                                  <w:rFonts w:ascii="Times New Roman" w:hAnsi="Times New Roman"/>
                                  <w:sz w:val="24"/>
                                </w:rPr>
                                <w:t>Turbidity sensor</w:t>
                              </w:r>
                            </w:p>
                          </w:txbxContent>
                        </wps:txbx>
                        <wps:bodyPr rot="0" vert="horz" wrap="square" lIns="91440" tIns="45720" rIns="91440" bIns="45720" anchor="t" anchorCtr="0" upright="1">
                          <a:noAutofit/>
                        </wps:bodyPr>
                      </wps:wsp>
                      <wps:wsp>
                        <wps:cNvPr id="6" name="Rectangle 7"/>
                        <wps:cNvSpPr>
                          <a:spLocks noChangeArrowheads="1"/>
                        </wps:cNvSpPr>
                        <wps:spPr bwMode="auto">
                          <a:xfrm>
                            <a:off x="1619885" y="223520"/>
                            <a:ext cx="981075" cy="514350"/>
                          </a:xfrm>
                          <a:prstGeom prst="rect">
                            <a:avLst/>
                          </a:prstGeom>
                          <a:solidFill>
                            <a:srgbClr val="FFFFFF"/>
                          </a:solidFill>
                          <a:ln w="9525">
                            <a:solidFill>
                              <a:srgbClr val="000000"/>
                            </a:solidFill>
                            <a:miter lim="800000"/>
                          </a:ln>
                        </wps:spPr>
                        <wps:txbx>
                          <w:txbxContent>
                            <w:p>
                              <w:pPr>
                                <w:spacing w:after="0" w:line="240" w:lineRule="auto"/>
                                <w:jc w:val="center"/>
                                <w:rPr>
                                  <w:rFonts w:ascii="Times New Roman" w:hAnsi="Times New Roman"/>
                                  <w:sz w:val="24"/>
                                </w:rPr>
                              </w:pPr>
                              <w:r>
                                <w:rPr>
                                  <w:rFonts w:ascii="Times New Roman" w:hAnsi="Times New Roman"/>
                                  <w:sz w:val="24"/>
                                </w:rPr>
                                <w:t>Power</w:t>
                              </w:r>
                            </w:p>
                            <w:p>
                              <w:pPr>
                                <w:spacing w:after="0" w:line="240" w:lineRule="auto"/>
                                <w:jc w:val="center"/>
                                <w:rPr>
                                  <w:rFonts w:ascii="Times New Roman" w:hAnsi="Times New Roman"/>
                                  <w:sz w:val="24"/>
                                </w:rPr>
                              </w:pPr>
                              <w:r>
                                <w:rPr>
                                  <w:rFonts w:ascii="Times New Roman" w:hAnsi="Times New Roman"/>
                                  <w:sz w:val="24"/>
                                </w:rPr>
                                <w:t>Supply</w:t>
                              </w:r>
                            </w:p>
                          </w:txbxContent>
                        </wps:txbx>
                        <wps:bodyPr rot="0" vert="horz" wrap="square" lIns="91440" tIns="45720" rIns="91440" bIns="45720" anchor="t" anchorCtr="0" upright="1">
                          <a:noAutofit/>
                        </wps:bodyPr>
                      </wps:wsp>
                      <wps:wsp>
                        <wps:cNvPr id="7" name="Rectangle 8"/>
                        <wps:cNvSpPr>
                          <a:spLocks noChangeArrowheads="1"/>
                        </wps:cNvSpPr>
                        <wps:spPr bwMode="auto">
                          <a:xfrm>
                            <a:off x="341630" y="2109470"/>
                            <a:ext cx="744220" cy="600075"/>
                          </a:xfrm>
                          <a:prstGeom prst="rect">
                            <a:avLst/>
                          </a:prstGeom>
                          <a:solidFill>
                            <a:srgbClr val="FFFFFF"/>
                          </a:solidFill>
                          <a:ln w="9525">
                            <a:solidFill>
                              <a:srgbClr val="000000"/>
                            </a:solidFill>
                            <a:miter lim="800000"/>
                          </a:ln>
                        </wps:spPr>
                        <wps:txbx>
                          <w:txbxContent>
                            <w:p>
                              <w:pPr>
                                <w:spacing w:after="0" w:line="240" w:lineRule="auto"/>
                                <w:jc w:val="center"/>
                                <w:rPr>
                                  <w:rFonts w:ascii="Times New Roman" w:hAnsi="Times New Roman"/>
                                  <w:sz w:val="24"/>
                                </w:rPr>
                              </w:pPr>
                            </w:p>
                            <w:p>
                              <w:pPr>
                                <w:spacing w:after="0" w:line="240" w:lineRule="auto"/>
                                <w:jc w:val="center"/>
                                <w:rPr>
                                  <w:rFonts w:ascii="Times New Roman" w:hAnsi="Times New Roman"/>
                                  <w:sz w:val="24"/>
                                </w:rPr>
                              </w:pPr>
                              <w:r>
                                <w:rPr>
                                  <w:rFonts w:ascii="Times New Roman" w:hAnsi="Times New Roman"/>
                                  <w:sz w:val="24"/>
                                </w:rPr>
                                <w:t>LCD</w:t>
                              </w:r>
                            </w:p>
                          </w:txbxContent>
                        </wps:txbx>
                        <wps:bodyPr rot="0" vert="horz" wrap="square" lIns="91440" tIns="45720" rIns="91440" bIns="45720" anchor="t" anchorCtr="0" upright="1">
                          <a:noAutofit/>
                        </wps:bodyPr>
                      </wps:wsp>
                      <wps:wsp>
                        <wps:cNvPr id="8" name="AutoShape 9"/>
                        <wps:cNvCnPr>
                          <a:cxnSpLocks noChangeShapeType="1"/>
                          <a:stCxn id="4" idx="1"/>
                        </wps:cNvCnPr>
                        <wps:spPr bwMode="auto">
                          <a:xfrm flipH="1">
                            <a:off x="2658110" y="1552575"/>
                            <a:ext cx="392430" cy="1270"/>
                          </a:xfrm>
                          <a:prstGeom prst="straightConnector1">
                            <a:avLst/>
                          </a:prstGeom>
                          <a:noFill/>
                          <a:ln w="9525">
                            <a:solidFill>
                              <a:srgbClr val="000000"/>
                            </a:solidFill>
                            <a:round/>
                            <a:headEnd type="triangle" w="med" len="med"/>
                          </a:ln>
                        </wps:spPr>
                        <wps:bodyPr/>
                      </wps:wsp>
                      <wps:wsp>
                        <wps:cNvPr id="9" name="AutoShape 10"/>
                        <wps:cNvCnPr>
                          <a:cxnSpLocks noChangeShapeType="1"/>
                        </wps:cNvCnPr>
                        <wps:spPr bwMode="auto">
                          <a:xfrm flipV="1">
                            <a:off x="2726690" y="2476500"/>
                            <a:ext cx="389255" cy="15240"/>
                          </a:xfrm>
                          <a:prstGeom prst="straightConnector1">
                            <a:avLst/>
                          </a:prstGeom>
                          <a:noFill/>
                          <a:ln w="9525">
                            <a:solidFill>
                              <a:srgbClr val="000000"/>
                            </a:solidFill>
                            <a:round/>
                            <a:tailEnd type="triangle" w="med" len="med"/>
                          </a:ln>
                        </wps:spPr>
                        <wps:bodyPr/>
                      </wps:wsp>
                      <wps:wsp>
                        <wps:cNvPr id="10" name="AutoShape 11"/>
                        <wps:cNvCnPr>
                          <a:cxnSpLocks noChangeShapeType="1"/>
                          <a:stCxn id="6" idx="2"/>
                          <a:endCxn id="3" idx="0"/>
                        </wps:cNvCnPr>
                        <wps:spPr bwMode="auto">
                          <a:xfrm>
                            <a:off x="2110740" y="737870"/>
                            <a:ext cx="635" cy="285750"/>
                          </a:xfrm>
                          <a:prstGeom prst="straightConnector1">
                            <a:avLst/>
                          </a:prstGeom>
                          <a:noFill/>
                          <a:ln w="9525">
                            <a:solidFill>
                              <a:srgbClr val="000000"/>
                            </a:solidFill>
                            <a:round/>
                            <a:tailEnd type="triangle" w="med" len="med"/>
                          </a:ln>
                        </wps:spPr>
                        <wps:bodyPr/>
                      </wps:wsp>
                      <wps:wsp>
                        <wps:cNvPr id="11" name="Text Box 12"/>
                        <wps:cNvSpPr txBox="1">
                          <a:spLocks noChangeArrowheads="1"/>
                        </wps:cNvSpPr>
                        <wps:spPr bwMode="auto">
                          <a:xfrm>
                            <a:off x="247015" y="1132840"/>
                            <a:ext cx="838835" cy="552450"/>
                          </a:xfrm>
                          <a:prstGeom prst="rect">
                            <a:avLst/>
                          </a:prstGeom>
                          <a:solidFill>
                            <a:srgbClr val="FFFFFF"/>
                          </a:solidFill>
                          <a:ln w="9525">
                            <a:solidFill>
                              <a:srgbClr val="000000"/>
                            </a:solidFill>
                            <a:miter lim="800000"/>
                          </a:ln>
                        </wps:spPr>
                        <wps:txbx>
                          <w:txbxContent>
                            <w:p>
                              <w:pPr>
                                <w:spacing w:after="0" w:line="240" w:lineRule="auto"/>
                                <w:jc w:val="center"/>
                                <w:rPr>
                                  <w:rFonts w:ascii="Times New Roman" w:hAnsi="Times New Roman"/>
                                  <w:sz w:val="24"/>
                                  <w:szCs w:val="24"/>
                                </w:rPr>
                              </w:pPr>
                            </w:p>
                            <w:p>
                              <w:pPr>
                                <w:spacing w:after="0" w:line="240" w:lineRule="auto"/>
                                <w:jc w:val="center"/>
                                <w:rPr>
                                  <w:rFonts w:ascii="Times New Roman" w:hAnsi="Times New Roman"/>
                                  <w:sz w:val="24"/>
                                  <w:szCs w:val="24"/>
                                </w:rPr>
                              </w:pPr>
                              <w:r>
                                <w:rPr>
                                  <w:rFonts w:ascii="Times New Roman" w:hAnsi="Times New Roman"/>
                                  <w:sz w:val="24"/>
                                  <w:szCs w:val="24"/>
                                </w:rPr>
                                <w:t>IOT</w:t>
                              </w:r>
                            </w:p>
                          </w:txbxContent>
                        </wps:txbx>
                        <wps:bodyPr rot="0" vert="horz" wrap="square" lIns="91440" tIns="45720" rIns="91440" bIns="45720" anchor="t" anchorCtr="0" upright="1">
                          <a:noAutofit/>
                        </wps:bodyPr>
                      </wps:wsp>
                      <wps:wsp>
                        <wps:cNvPr id="12" name="AutoShape 13"/>
                        <wps:cNvCnPr>
                          <a:cxnSpLocks noChangeShapeType="1"/>
                        </wps:cNvCnPr>
                        <wps:spPr bwMode="auto">
                          <a:xfrm>
                            <a:off x="1085850" y="1418590"/>
                            <a:ext cx="476885" cy="635"/>
                          </a:xfrm>
                          <a:prstGeom prst="straightConnector1">
                            <a:avLst/>
                          </a:prstGeom>
                          <a:noFill/>
                          <a:ln w="9525">
                            <a:solidFill>
                              <a:srgbClr val="000000"/>
                            </a:solidFill>
                            <a:round/>
                            <a:headEnd type="triangle" w="med" len="med"/>
                          </a:ln>
                        </wps:spPr>
                        <wps:bodyPr/>
                      </wps:wsp>
                      <wps:wsp>
                        <wps:cNvPr id="13" name="AutoShape 14"/>
                        <wps:cNvCnPr>
                          <a:cxnSpLocks noChangeShapeType="1"/>
                        </wps:cNvCnPr>
                        <wps:spPr bwMode="auto">
                          <a:xfrm>
                            <a:off x="1085850" y="2409190"/>
                            <a:ext cx="476885" cy="635"/>
                          </a:xfrm>
                          <a:prstGeom prst="straightConnector1">
                            <a:avLst/>
                          </a:prstGeom>
                          <a:noFill/>
                          <a:ln w="9525">
                            <a:solidFill>
                              <a:srgbClr val="000000"/>
                            </a:solidFill>
                            <a:round/>
                            <a:headEnd type="triangle" w="med" len="med"/>
                          </a:ln>
                        </wps:spPr>
                        <wps:bodyPr/>
                      </wps:wsp>
                      <wps:wsp>
                        <wps:cNvPr id="14" name="Rectangle 15"/>
                        <wps:cNvSpPr>
                          <a:spLocks noChangeArrowheads="1"/>
                        </wps:cNvSpPr>
                        <wps:spPr bwMode="auto">
                          <a:xfrm>
                            <a:off x="398780" y="3081020"/>
                            <a:ext cx="744220" cy="428625"/>
                          </a:xfrm>
                          <a:prstGeom prst="rect">
                            <a:avLst/>
                          </a:prstGeom>
                          <a:solidFill>
                            <a:srgbClr val="FFFFFF"/>
                          </a:solidFill>
                          <a:ln w="9525">
                            <a:solidFill>
                              <a:srgbClr val="000000"/>
                            </a:solidFill>
                            <a:miter lim="800000"/>
                          </a:ln>
                        </wps:spPr>
                        <wps:txbx>
                          <w:txbxContent>
                            <w:p>
                              <w:pPr>
                                <w:spacing w:after="0" w:line="360" w:lineRule="auto"/>
                                <w:jc w:val="center"/>
                                <w:rPr>
                                  <w:rFonts w:ascii="Times New Roman" w:hAnsi="Times New Roman"/>
                                  <w:sz w:val="24"/>
                                </w:rPr>
                              </w:pPr>
                              <w:r>
                                <w:rPr>
                                  <w:rFonts w:ascii="Times New Roman" w:hAnsi="Times New Roman"/>
                                  <w:sz w:val="24"/>
                                </w:rPr>
                                <w:t>Reset</w:t>
                              </w:r>
                            </w:p>
                          </w:txbxContent>
                        </wps:txbx>
                        <wps:bodyPr rot="0" vert="horz" wrap="square" lIns="91440" tIns="45720" rIns="91440" bIns="45720" anchor="t" anchorCtr="0" upright="1">
                          <a:noAutofit/>
                        </wps:bodyPr>
                      </wps:wsp>
                      <wps:wsp>
                        <wps:cNvPr id="15" name="AutoShape 16"/>
                        <wps:cNvCnPr>
                          <a:cxnSpLocks noChangeShapeType="1"/>
                        </wps:cNvCnPr>
                        <wps:spPr bwMode="auto">
                          <a:xfrm>
                            <a:off x="1158875" y="3289935"/>
                            <a:ext cx="403860" cy="635"/>
                          </a:xfrm>
                          <a:prstGeom prst="straightConnector1">
                            <a:avLst/>
                          </a:prstGeom>
                          <a:noFill/>
                          <a:ln w="9525">
                            <a:solidFill>
                              <a:srgbClr val="000000"/>
                            </a:solidFill>
                            <a:round/>
                            <a:tailEnd type="triangle" w="med" len="med"/>
                          </a:ln>
                        </wps:spPr>
                        <wps:bodyPr/>
                      </wps:wsp>
                      <wps:wsp>
                        <wps:cNvPr id="16" name="Rectangle 17"/>
                        <wps:cNvSpPr>
                          <a:spLocks noChangeArrowheads="1"/>
                        </wps:cNvSpPr>
                        <wps:spPr bwMode="auto">
                          <a:xfrm>
                            <a:off x="2958465" y="3081020"/>
                            <a:ext cx="844550" cy="428625"/>
                          </a:xfrm>
                          <a:prstGeom prst="rect">
                            <a:avLst/>
                          </a:prstGeom>
                          <a:solidFill>
                            <a:srgbClr val="FFFFFF"/>
                          </a:solidFill>
                          <a:ln w="9525">
                            <a:solidFill>
                              <a:srgbClr val="000000"/>
                            </a:solidFill>
                            <a:miter lim="800000"/>
                          </a:ln>
                        </wps:spPr>
                        <wps:txbx>
                          <w:txbxContent>
                            <w:p>
                              <w:pPr>
                                <w:spacing w:after="0" w:line="240" w:lineRule="auto"/>
                                <w:jc w:val="center"/>
                                <w:rPr>
                                  <w:rFonts w:ascii="Times New Roman" w:hAnsi="Times New Roman"/>
                                  <w:sz w:val="24"/>
                                </w:rPr>
                              </w:pPr>
                              <w:r>
                                <w:rPr>
                                  <w:rFonts w:ascii="Times New Roman" w:hAnsi="Times New Roman"/>
                                  <w:sz w:val="24"/>
                                </w:rPr>
                                <w:t>GSM</w:t>
                              </w:r>
                            </w:p>
                          </w:txbxContent>
                        </wps:txbx>
                        <wps:bodyPr rot="0" vert="horz" wrap="square" lIns="91440" tIns="45720" rIns="91440" bIns="45720" anchor="t" anchorCtr="0" upright="1">
                          <a:noAutofit/>
                        </wps:bodyPr>
                      </wps:wsp>
                      <wps:wsp>
                        <wps:cNvPr id="17" name="AutoShape 18"/>
                        <wps:cNvCnPr>
                          <a:cxnSpLocks noChangeShapeType="1"/>
                        </wps:cNvCnPr>
                        <wps:spPr bwMode="auto">
                          <a:xfrm flipH="1">
                            <a:off x="2658110" y="3290570"/>
                            <a:ext cx="300355" cy="635"/>
                          </a:xfrm>
                          <a:prstGeom prst="straightConnector1">
                            <a:avLst/>
                          </a:prstGeom>
                          <a:noFill/>
                          <a:ln w="9525">
                            <a:solidFill>
                              <a:srgbClr val="000000"/>
                            </a:solidFill>
                            <a:round/>
                            <a:tailEnd type="triangle" w="med" len="med"/>
                          </a:ln>
                        </wps:spPr>
                        <wps:bodyPr/>
                      </wps:wsp>
                    </wpc:wpc>
                  </a:graphicData>
                </a:graphic>
              </wp:inline>
            </w:drawing>
          </mc:Choice>
          <mc:Fallback>
            <w:pict>
              <v:group id="_x0000_s1026" o:spid="_x0000_s1026" o:spt="203" style="height:317.6pt;width:337.15pt;" coordsize="4281805,4033520" editas="canvas" o:gfxdata="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">
                <o:lock v:ext="edit" aspectratio="f"/>
                <v:shape id="_x0000_s1026" o:spid="_x0000_s1026" style="position:absolute;left:0;top:0;height:4033520;width:4281805;" filled="f" stroked="f" coordsize="21600,21600" o:gfxdata="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&#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">
                  <v:fill on="f" focussize="0,0"/>
                  <v:stroke on="f"/>
                  <v:imagedata o:title=""/>
                  <o:lock v:ext="edit" aspectratio="t"/>
                </v:shape>
                <v:rect id="Rectangle 4" o:spid="_x0000_s1026" o:spt="1" style="position:absolute;left:1562735;top:1023620;height:2790825;width:1095375;" fillcolor="#FFFFFF" filled="t" stroked="t" coordsize="21600,21600" o:gfxdata="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0K2lzVAAAABQEAAA8AAAAAAAAAAQAgAAAAIgAAAGRycy9kb3ducmV2Lnht&#10;bFBLAQIUABQAAAAIAIdO4kBEXAyCNQIAAIoEAAAOAAAAAAAAAAEAIAAAACQBAABkcnMvZTJvRG9j&#10;LnhtbFBLBQYAAAAABgAGAFkBAADLBQAAAAA=&#10;">
                  <v:fill on="t" focussize="0,0"/>
                  <v:stroke color="#000000" miterlimit="8" joinstyle="miter"/>
                  <v:imagedata o:title=""/>
                  <o:lock v:ext="edit" aspectratio="f"/>
                  <v:textbox>
                    <w:txbxContent>
                      <w:p/>
                      <w:p/>
                      <w:p>
                        <w:pPr>
                          <w:jc w:val="center"/>
                          <w:rPr>
                            <w:rFonts w:ascii="Times New Roman" w:hAnsi="Times New Roman"/>
                            <w:sz w:val="24"/>
                            <w:szCs w:val="24"/>
                          </w:rPr>
                        </w:pPr>
                      </w:p>
                      <w:p>
                        <w:pPr>
                          <w:jc w:val="center"/>
                          <w:rPr>
                            <w:rFonts w:ascii="Times New Roman" w:hAnsi="Times New Roman"/>
                            <w:sz w:val="24"/>
                            <w:szCs w:val="24"/>
                          </w:rPr>
                        </w:pPr>
                        <w:r>
                          <w:rPr>
                            <w:rFonts w:ascii="Times New Roman" w:hAnsi="Times New Roman"/>
                            <w:sz w:val="24"/>
                            <w:szCs w:val="24"/>
                          </w:rPr>
                          <w:t>Micro</w:t>
                        </w:r>
                      </w:p>
                      <w:p>
                        <w:pPr>
                          <w:jc w:val="center"/>
                          <w:rPr>
                            <w:rFonts w:ascii="Times New Roman" w:hAnsi="Times New Roman"/>
                            <w:sz w:val="24"/>
                            <w:szCs w:val="24"/>
                          </w:rPr>
                        </w:pPr>
                        <w:r>
                          <w:rPr>
                            <w:rFonts w:ascii="Times New Roman" w:hAnsi="Times New Roman"/>
                            <w:sz w:val="24"/>
                            <w:szCs w:val="24"/>
                          </w:rPr>
                          <w:t>Controller</w:t>
                        </w:r>
                      </w:p>
                    </w:txbxContent>
                  </v:textbox>
                </v:rect>
                <v:rect id="Rectangle 5" o:spid="_x0000_s1026" o:spt="1" style="position:absolute;left:3050540;top:1318895;height:466725;width:800100;" fillcolor="#FFFFFF" filled="t" stroked="t" coordsize="21600,21600" o:gfxdata="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9Ctpc1QAAAAUBAAAPAAAAAAAAAAEAIAAAACIAAABkcnMvZG93bnJldi54&#10;bWxQSwECFAAUAAAACACHTuJAop36XjYCAACIBAAADgAAAAAAAAABACAAAAAkAQAAZHJzL2Uyb0Rv&#10;Yy54bWxQSwUGAAAAAAYABgBZAQAAzAUAAAAA&#10;">
                  <v:fill on="t" focussize="0,0"/>
                  <v:stroke color="#000000" miterlimit="8" joinstyle="miter"/>
                  <v:imagedata o:title=""/>
                  <o:lock v:ext="edit" aspectratio="f"/>
                  <v:textbox>
                    <w:txbxContent>
                      <w:p>
                        <w:pPr>
                          <w:jc w:val="center"/>
                          <w:rPr>
                            <w:rFonts w:ascii="Times New Roman" w:hAnsi="Times New Roman"/>
                            <w:sz w:val="24"/>
                          </w:rPr>
                        </w:pPr>
                        <w:r>
                          <w:rPr>
                            <w:rFonts w:ascii="Times New Roman" w:hAnsi="Times New Roman"/>
                            <w:sz w:val="24"/>
                          </w:rPr>
                          <w:t>PH sensor</w:t>
                        </w:r>
                      </w:p>
                    </w:txbxContent>
                  </v:textbox>
                </v:rect>
                <v:rect id="Rectangle 6" o:spid="_x0000_s1026" o:spt="1" style="position:absolute;left:3115945;top:2242820;height:466725;width:908050;" fillcolor="#FFFFFF" filled="t" stroked="t" coordsize="21600,21600" o:gfxdata="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9Ctpc1QAAAAUBAAAPAAAAAAAAAAEAIAAAACIAAABkcnMvZG93bnJldi54&#10;bWxQSwECFAAUAAAACACHTuJA2soqljYCAACIBAAADgAAAAAAAAABACAAAAAkAQAAZHJzL2Uyb0Rv&#10;Yy54bWxQSwUGAAAAAAYABgBZAQAAzAUAAAAA&#10;">
                  <v:fill on="t" focussize="0,0"/>
                  <v:stroke color="#000000" miterlimit="8" joinstyle="miter"/>
                  <v:imagedata o:title=""/>
                  <o:lock v:ext="edit" aspectratio="f"/>
                  <v:textbox>
                    <w:txbxContent>
                      <w:p>
                        <w:pPr>
                          <w:jc w:val="center"/>
                          <w:rPr>
                            <w:rFonts w:ascii="Times New Roman" w:hAnsi="Times New Roman"/>
                            <w:sz w:val="24"/>
                          </w:rPr>
                        </w:pPr>
                        <w:r>
                          <w:rPr>
                            <w:rFonts w:ascii="Times New Roman" w:hAnsi="Times New Roman"/>
                            <w:sz w:val="24"/>
                          </w:rPr>
                          <w:t>Turbidity sensor</w:t>
                        </w:r>
                      </w:p>
                    </w:txbxContent>
                  </v:textbox>
                </v:rect>
                <v:rect id="Rectangle 7" o:spid="_x0000_s1026" o:spt="1" style="position:absolute;left:1619885;top:223520;height:514350;width:981075;" fillcolor="#FFFFFF" filled="t" stroked="t" coordsize="21600,21600" o:gfxdata="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9Ctpc1QAAAAUBAAAPAAAAAAAAAAEAIAAAACIAAABkcnMvZG93bnJl&#10;di54bWxQSwECFAAUAAAACACHTuJAB4g0SzkCAACHBAAADgAAAAAAAAABACAAAAAkAQAAZHJzL2Uy&#10;b0RvYy54bWxQSwUGAAAAAAYABgBZAQAAzwUAAAAA&#10;">
                  <v:fill on="t" focussize="0,0"/>
                  <v:stroke color="#000000" miterlimit="8" joinstyle="miter"/>
                  <v:imagedata o:title=""/>
                  <o:lock v:ext="edit" aspectratio="f"/>
                  <v:textbox>
                    <w:txbxContent>
                      <w:p>
                        <w:pPr>
                          <w:spacing w:after="0" w:line="240" w:lineRule="auto"/>
                          <w:jc w:val="center"/>
                          <w:rPr>
                            <w:rFonts w:ascii="Times New Roman" w:hAnsi="Times New Roman"/>
                            <w:sz w:val="24"/>
                          </w:rPr>
                        </w:pPr>
                        <w:r>
                          <w:rPr>
                            <w:rFonts w:ascii="Times New Roman" w:hAnsi="Times New Roman"/>
                            <w:sz w:val="24"/>
                          </w:rPr>
                          <w:t>Power</w:t>
                        </w:r>
                      </w:p>
                      <w:p>
                        <w:pPr>
                          <w:spacing w:after="0" w:line="240" w:lineRule="auto"/>
                          <w:jc w:val="center"/>
                          <w:rPr>
                            <w:rFonts w:ascii="Times New Roman" w:hAnsi="Times New Roman"/>
                            <w:sz w:val="24"/>
                          </w:rPr>
                        </w:pPr>
                        <w:r>
                          <w:rPr>
                            <w:rFonts w:ascii="Times New Roman" w:hAnsi="Times New Roman"/>
                            <w:sz w:val="24"/>
                          </w:rPr>
                          <w:t>Supply</w:t>
                        </w:r>
                      </w:p>
                    </w:txbxContent>
                  </v:textbox>
                </v:rect>
                <v:rect id="Rectangle 8" o:spid="_x0000_s1026" o:spt="1" style="position:absolute;left:341630;top:2109470;height:600075;width:744220;" fillcolor="#FFFFFF" filled="t" stroked="t" coordsize="21600,21600" o:gfxdata="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9Ctpc1QAAAAUBAAAPAAAAAAAAAAEAIAAAACIAAABkcnMvZG93bnJl&#10;di54bWxQSwECFAAUAAAACACHTuJAFxhKwDkCAACHBAAADgAAAAAAAAABACAAAAAkAQAAZHJzL2Uy&#10;b0RvYy54bWxQSwUGAAAAAAYABgBZAQAAzwUAAAAA&#10;">
                  <v:fill on="t" focussize="0,0"/>
                  <v:stroke color="#000000" miterlimit="8" joinstyle="miter"/>
                  <v:imagedata o:title=""/>
                  <o:lock v:ext="edit" aspectratio="f"/>
                  <v:textbox>
                    <w:txbxContent>
                      <w:p>
                        <w:pPr>
                          <w:spacing w:after="0" w:line="240" w:lineRule="auto"/>
                          <w:jc w:val="center"/>
                          <w:rPr>
                            <w:rFonts w:ascii="Times New Roman" w:hAnsi="Times New Roman"/>
                            <w:sz w:val="24"/>
                          </w:rPr>
                        </w:pPr>
                      </w:p>
                      <w:p>
                        <w:pPr>
                          <w:spacing w:after="0" w:line="240" w:lineRule="auto"/>
                          <w:jc w:val="center"/>
                          <w:rPr>
                            <w:rFonts w:ascii="Times New Roman" w:hAnsi="Times New Roman"/>
                            <w:sz w:val="24"/>
                          </w:rPr>
                        </w:pPr>
                        <w:r>
                          <w:rPr>
                            <w:rFonts w:ascii="Times New Roman" w:hAnsi="Times New Roman"/>
                            <w:sz w:val="24"/>
                          </w:rPr>
                          <w:t>LCD</w:t>
                        </w:r>
                      </w:p>
                    </w:txbxContent>
                  </v:textbox>
                </v:rect>
                <v:shape id="AutoShape 9" o:spid="_x0000_s1026" o:spt="32" type="#_x0000_t32" style="position:absolute;left:2658110;top:1552575;flip:x;height:1270;width:392430;" filled="f" stroked="t" coordsize="21600,21600" o:gfxdata="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Q8LRdYAAAAFAQAADwAAAAAAAAABACAA&#10;AAAiAAAAZHJzL2Rvd25yZXYueG1sUEsBAhQAFAAAAAgAh07iQHnpIH4PAgAAEQQAAA4AAAAAAAAA&#10;AQAgAAAAJQEAAGRycy9lMm9Eb2MueG1sUEsFBgAAAAAGAAYAWQEAAKYFAAAAAA==&#10;">
                  <v:fill on="f" focussize="0,0"/>
                  <v:stroke color="#000000" joinstyle="round" startarrow="block"/>
                  <v:imagedata o:title=""/>
                  <o:lock v:ext="edit" aspectratio="f"/>
                </v:shape>
                <v:shape id="AutoShape 10" o:spid="_x0000_s1026" o:spt="32" type="#_x0000_t32" style="position:absolute;left:2726690;top:2476500;flip:y;height:15240;width:389255;" filled="f" stroked="t" coordsize="21600,21600" o:gfxdata="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oPktYAAAAFAQAADwAAAAAAAAABACAAAAAiAAAAZHJz&#10;L2Rvd25yZXYueG1sUEsBAhQAFAAAAAgAh07iQOVc0QQGAgAA+gMAAA4AAAAAAAAAAQAgAAAAJQEA&#10;AGRycy9lMm9Eb2MueG1sUEsFBgAAAAAGAAYAWQEAAJ0FAAAAAA==&#10;">
                  <v:fill on="f" focussize="0,0"/>
                  <v:stroke color="#000000" joinstyle="round" endarrow="block"/>
                  <v:imagedata o:title=""/>
                  <o:lock v:ext="edit" aspectratio="f"/>
                </v:shape>
                <v:shape id="AutoShape 11" o:spid="_x0000_s1026" o:spt="32" type="#_x0000_t32" style="position:absolute;left:2110740;top:737870;height:285750;width:635;" filled="f" stroked="t" coordsize="21600,21600" o:gfxdata="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92J+zXAAAABQEAAA8AAAAA&#10;AAAAAQAgAAAAIgAAAGRycy9kb3ducmV2LnhtbFBLAQIUABQAAAAIAIdO4kD9jk+5FQIAACEEAAAO&#10;AAAAAAAAAAEAIAAAACYBAABkcnMvZTJvRG9jLnhtbFBLBQYAAAAABgAGAFkBAACtBQAAAAA=&#10;">
                  <v:fill on="f" focussize="0,0"/>
                  <v:stroke color="#000000" joinstyle="round" endarrow="block"/>
                  <v:imagedata o:title=""/>
                  <o:lock v:ext="edit" aspectratio="f"/>
                </v:shape>
                <v:shape id="Text Box 12" o:spid="_x0000_s1026" o:spt="202" type="#_x0000_t202" style="position:absolute;left:247015;top:1132840;height:552450;width:838835;" fillcolor="#FFFFFF" filled="t" stroked="t" coordsize="21600,21600" o:gfxdata="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4bl9tYAAAAFAQAADwAAAAAAAAABACAAAAAiAAAAZHJzL2Rvd25y&#10;ZXYueG1sUEsBAhQAFAAAAAgAh07iQAotLXE5AgAAkgQAAA4AAAAAAAAAAQAgAAAAJQEAAGRycy9l&#10;Mm9Eb2MueG1sUEsFBgAAAAAGAAYAWQEAANAFAAAAAA==&#10;">
                  <v:fill on="t" focussize="0,0"/>
                  <v:stroke color="#000000" miterlimit="8" joinstyle="miter"/>
                  <v:imagedata o:title=""/>
                  <o:lock v:ext="edit" aspectratio="f"/>
                  <v:textbox>
                    <w:txbxContent>
                      <w:p>
                        <w:pPr>
                          <w:spacing w:after="0" w:line="240" w:lineRule="auto"/>
                          <w:jc w:val="center"/>
                          <w:rPr>
                            <w:rFonts w:ascii="Times New Roman" w:hAnsi="Times New Roman"/>
                            <w:sz w:val="24"/>
                            <w:szCs w:val="24"/>
                          </w:rPr>
                        </w:pPr>
                      </w:p>
                      <w:p>
                        <w:pPr>
                          <w:spacing w:after="0" w:line="240" w:lineRule="auto"/>
                          <w:jc w:val="center"/>
                          <w:rPr>
                            <w:rFonts w:ascii="Times New Roman" w:hAnsi="Times New Roman"/>
                            <w:sz w:val="24"/>
                            <w:szCs w:val="24"/>
                          </w:rPr>
                        </w:pPr>
                        <w:r>
                          <w:rPr>
                            <w:rFonts w:ascii="Times New Roman" w:hAnsi="Times New Roman"/>
                            <w:sz w:val="24"/>
                            <w:szCs w:val="24"/>
                          </w:rPr>
                          <w:t>IOT</w:t>
                        </w:r>
                      </w:p>
                    </w:txbxContent>
                  </v:textbox>
                </v:shape>
                <v:shape id="AutoShape 13" o:spid="_x0000_s1026" o:spt="32" type="#_x0000_t32" style="position:absolute;left:1085850;top:1418590;height:635;width:476885;" filled="f" stroked="t" coordsize="21600,21600" o:gfxdata="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l5r580wAAAAUBAAAPAAAAAAAAAAEAIAAAACIAAABkcnMvZG93bnJldi54&#10;bWxQSwECFAAUAAAACACHTuJAbs3Vpf8BAADvAwAADgAAAAAAAAABACAAAAAiAQAAZHJzL2Uyb0Rv&#10;Yy54bWxQSwUGAAAAAAYABgBZAQAAkwUAAAAA&#10;">
                  <v:fill on="f" focussize="0,0"/>
                  <v:stroke color="#000000" joinstyle="round" startarrow="block"/>
                  <v:imagedata o:title=""/>
                  <o:lock v:ext="edit" aspectratio="f"/>
                </v:shape>
                <v:shape id="AutoShape 14" o:spid="_x0000_s1026" o:spt="32" type="#_x0000_t32" style="position:absolute;left:1085850;top:2409190;height:635;width:476885;" filled="f" stroked="t" coordsize="21600,21600" o:gfxdata="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ea+fNMAAAAFAQAADwAAAAAAAAABACAAAAAiAAAAZHJzL2Rvd25yZXYu&#10;eG1sUEsBAhQAFAAAAAgAh07iQH0lysQAAgAA7wMAAA4AAAAAAAAAAQAgAAAAIgEAAGRycy9lMm9E&#10;b2MueG1sUEsFBgAAAAAGAAYAWQEAAJQFAAAAAA==&#10;">
                  <v:fill on="f" focussize="0,0"/>
                  <v:stroke color="#000000" joinstyle="round" startarrow="block"/>
                  <v:imagedata o:title=""/>
                  <o:lock v:ext="edit" aspectratio="f"/>
                </v:shape>
                <v:rect id="Rectangle 15" o:spid="_x0000_s1026" o:spt="1" style="position:absolute;left:398780;top:3081020;height:428625;width:744220;" fillcolor="#FFFFFF" filled="t" stroked="t" coordsize="21600,21600" o:gfxdata="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9Ctpc1QAAAAUBAAAPAAAAAAAAAAEAIAAAACIAAABkcnMvZG93bnJldi54&#10;bWxQSwECFAAUAAAACACHTuJA9iuE7zYCAACJBAAADgAAAAAAAAABACAAAAAkAQAAZHJzL2Uyb0Rv&#10;Yy54bWxQSwUGAAAAAAYABgBZAQAAzAUAAAAA&#10;">
                  <v:fill on="t" focussize="0,0"/>
                  <v:stroke color="#000000" miterlimit="8" joinstyle="miter"/>
                  <v:imagedata o:title=""/>
                  <o:lock v:ext="edit" aspectratio="f"/>
                  <v:textbox>
                    <w:txbxContent>
                      <w:p>
                        <w:pPr>
                          <w:spacing w:after="0" w:line="360" w:lineRule="auto"/>
                          <w:jc w:val="center"/>
                          <w:rPr>
                            <w:rFonts w:ascii="Times New Roman" w:hAnsi="Times New Roman"/>
                            <w:sz w:val="24"/>
                          </w:rPr>
                        </w:pPr>
                        <w:r>
                          <w:rPr>
                            <w:rFonts w:ascii="Times New Roman" w:hAnsi="Times New Roman"/>
                            <w:sz w:val="24"/>
                          </w:rPr>
                          <w:t>Reset</w:t>
                        </w:r>
                      </w:p>
                    </w:txbxContent>
                  </v:textbox>
                </v:rect>
                <v:shape id="AutoShape 16" o:spid="_x0000_s1026" o:spt="32" type="#_x0000_t32" style="position:absolute;left:1158875;top:3289935;height:635;width:403860;" filled="f" stroked="t" coordsize="21600,21600" o:gfxdata="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difs1wAAAAUBAAAPAAAAAAAAAAEAIAAAACIAAABkcnMvZG93&#10;bnJldi54bWxQSwECFAAUAAAACACHTuJA1hJTcgECAADvAwAADgAAAAAAAAABACAAAAAmAQAAZHJz&#10;L2Uyb0RvYy54bWxQSwUGAAAAAAYABgBZAQAAmQUAAAAA&#10;">
                  <v:fill on="f" focussize="0,0"/>
                  <v:stroke color="#000000" joinstyle="round" endarrow="block"/>
                  <v:imagedata o:title=""/>
                  <o:lock v:ext="edit" aspectratio="f"/>
                </v:shape>
                <v:rect id="Rectangle 17" o:spid="_x0000_s1026" o:spt="1" style="position:absolute;left:2958465;top:3081020;height:428625;width:844550;" fillcolor="#FFFFFF" filled="t" stroked="t" coordsize="21600,21600" o:gfxdata="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raXNUAAAAFAQAADwAAAAAAAAABACAAAAAiAAAAZHJzL2Rvd25yZXYu&#10;eG1sUEsBAhQAFAAAAAgAh07iQA8f+eE3AgAAigQAAA4AAAAAAAAAAQAgAAAAJAEAAGRycy9lMm9E&#10;b2MueG1sUEsFBgAAAAAGAAYAWQEAAM0FAAAAAA==&#10;">
                  <v:fill on="t" focussize="0,0"/>
                  <v:stroke color="#000000" miterlimit="8" joinstyle="miter"/>
                  <v:imagedata o:title=""/>
                  <o:lock v:ext="edit" aspectratio="f"/>
                  <v:textbox>
                    <w:txbxContent>
                      <w:p>
                        <w:pPr>
                          <w:spacing w:after="0" w:line="240" w:lineRule="auto"/>
                          <w:jc w:val="center"/>
                          <w:rPr>
                            <w:rFonts w:ascii="Times New Roman" w:hAnsi="Times New Roman"/>
                            <w:sz w:val="24"/>
                          </w:rPr>
                        </w:pPr>
                        <w:r>
                          <w:rPr>
                            <w:rFonts w:ascii="Times New Roman" w:hAnsi="Times New Roman"/>
                            <w:sz w:val="24"/>
                          </w:rPr>
                          <w:t>GSM</w:t>
                        </w:r>
                      </w:p>
                    </w:txbxContent>
                  </v:textbox>
                </v:rect>
                <v:shape id="AutoShape 18" o:spid="_x0000_s1026" o:spt="32" type="#_x0000_t32" style="position:absolute;left:2658110;top:3290570;flip:x;height:635;width:300355;" filled="f" stroked="t" coordsize="21600,21600" o:gfxdata="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oPktYAAAAFAQAADwAAAAAAAAABACAAAAAiAAAAZHJz&#10;L2Rvd25yZXYueG1sUEsBAhQAFAAAAAgAh07iQLlvVnUGAgAA+QMAAA4AAAAAAAAAAQAgAAAAJQEA&#10;AGRycy9lMm9Eb2MueG1sUEsFBgAAAAAGAAYAWQEAAJ0FAAAAAA==&#10;">
                  <v:fill on="f" focussize="0,0"/>
                  <v:stroke color="#000000" joinstyle="round" endarrow="block"/>
                  <v:imagedata o:title=""/>
                  <o:lock v:ext="edit" aspectratio="f"/>
                </v:shape>
                <w10:wrap type="none"/>
                <w10:anchorlock/>
              </v:group>
            </w:pict>
          </mc:Fallback>
        </mc:AlternateContent>
      </w:r>
    </w:p>
    <w:p>
      <w:pPr>
        <w:rPr>
          <w:rFonts w:ascii="Times New Roman" w:hAnsi="Times New Roman"/>
          <w:b/>
          <w:sz w:val="36"/>
          <w:szCs w:val="36"/>
        </w:rPr>
      </w:pPr>
    </w:p>
    <w:p>
      <w:pPr>
        <w:spacing w:after="160" w:line="259" w:lineRule="auto"/>
        <w:rPr>
          <w:rFonts w:ascii="Times New Roman" w:hAnsi="Times New Roman" w:eastAsiaTheme="minorHAnsi"/>
          <w:b/>
          <w:bCs/>
          <w:sz w:val="28"/>
          <w:szCs w:val="24"/>
          <w:lang w:val="en-IN"/>
        </w:rPr>
      </w:pPr>
      <w:r>
        <w:rPr>
          <w:rFonts w:ascii="Times New Roman" w:hAnsi="Times New Roman" w:eastAsiaTheme="minorHAnsi"/>
          <w:b/>
          <w:bCs/>
          <w:sz w:val="28"/>
          <w:szCs w:val="24"/>
          <w:lang w:val="en-IN"/>
        </w:rPr>
        <w:t>2.3MODULES</w:t>
      </w:r>
    </w:p>
    <w:p>
      <w:pPr>
        <w:autoSpaceDE w:val="0"/>
        <w:autoSpaceDN w:val="0"/>
        <w:adjustRightInd w:val="0"/>
        <w:spacing w:after="0" w:line="360" w:lineRule="auto"/>
        <w:rPr>
          <w:rFonts w:ascii="Times New Roman" w:hAnsi="Times New Roman" w:eastAsiaTheme="minorHAnsi"/>
          <w:b/>
          <w:bCs/>
          <w:sz w:val="28"/>
          <w:szCs w:val="24"/>
          <w:lang w:val="en-IN"/>
        </w:rPr>
      </w:pPr>
      <w:r>
        <w:rPr>
          <w:rFonts w:ascii="Times New Roman" w:hAnsi="Times New Roman" w:eastAsiaTheme="minorHAnsi"/>
          <w:b/>
          <w:bCs/>
          <w:sz w:val="28"/>
          <w:szCs w:val="24"/>
          <w:lang w:val="en-IN"/>
        </w:rPr>
        <w:t>2.3.1. POWER SUPPLY</w:t>
      </w:r>
      <w:r>
        <w:rPr>
          <w:rFonts w:ascii="Times New Roman" w:hAnsi="Times New Roman" w:eastAsiaTheme="minorHAnsi"/>
          <w:b/>
          <w:bCs/>
          <w:sz w:val="28"/>
          <w:szCs w:val="24"/>
          <w:lang w:val="en-IN"/>
        </w:rPr>
        <w:tab/>
      </w:r>
    </w:p>
    <w:p>
      <w:pPr>
        <w:autoSpaceDE w:val="0"/>
        <w:autoSpaceDN w:val="0"/>
        <w:adjustRightInd w:val="0"/>
        <w:spacing w:after="0" w:line="360" w:lineRule="auto"/>
        <w:ind w:firstLine="720"/>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The power supply section is the section which provide +5V for the components to work. IC LM7805 is used for providing a constant power of +5V.</w:t>
      </w:r>
    </w:p>
    <w:p>
      <w:pPr>
        <w:autoSpaceDE w:val="0"/>
        <w:autoSpaceDN w:val="0"/>
        <w:adjustRightInd w:val="0"/>
        <w:spacing w:after="0" w:line="360" w:lineRule="auto"/>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The ac voltage, typically 220V, is connected to a transformer, which steps down that ac voltage down to the level of the desired dc output. A diode rectifier then provides a full-wave rectified voltage that is initially filtered by a simple capacitor filter to produce a dc voltage. This resulting dc voltage usually has some ripple or ac voltage variation.</w:t>
      </w:r>
    </w:p>
    <w:p>
      <w:pPr>
        <w:autoSpaceDE w:val="0"/>
        <w:autoSpaceDN w:val="0"/>
        <w:adjustRightInd w:val="0"/>
        <w:spacing w:after="0" w:line="360" w:lineRule="auto"/>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A regulator circuit removes the ripples and also retains the same dc value even if the input dc voltage varies, or the load connected to the output dc voltage changes. This voltage regulation is usually obtained using one of the popular voltage regulator IC units.</w:t>
      </w:r>
    </w:p>
    <w:p>
      <w:pPr>
        <w:autoSpaceDE w:val="0"/>
        <w:autoSpaceDN w:val="0"/>
        <w:adjustRightInd w:val="0"/>
        <w:spacing w:after="0" w:line="360" w:lineRule="auto"/>
        <w:rPr>
          <w:rFonts w:ascii="Times New Roman" w:hAnsi="Times New Roman" w:eastAsiaTheme="minorHAnsi"/>
          <w:sz w:val="28"/>
          <w:szCs w:val="28"/>
          <w:lang w:val="en-IN"/>
        </w:rPr>
      </w:pPr>
    </w:p>
    <w:p>
      <w:pPr>
        <w:autoSpaceDE w:val="0"/>
        <w:autoSpaceDN w:val="0"/>
        <w:adjustRightInd w:val="0"/>
        <w:spacing w:after="0" w:line="360" w:lineRule="auto"/>
        <w:rPr>
          <w:rFonts w:ascii="Times New Roman" w:hAnsi="Times New Roman" w:eastAsiaTheme="minorHAnsi"/>
          <w:b/>
          <w:bCs/>
          <w:sz w:val="28"/>
          <w:szCs w:val="24"/>
          <w:lang w:val="en-IN"/>
        </w:rPr>
      </w:pPr>
      <w:r>
        <w:rPr>
          <w:rFonts w:ascii="Times New Roman" w:hAnsi="Times New Roman" w:eastAsiaTheme="minorHAnsi"/>
          <w:b/>
          <w:bCs/>
          <w:sz w:val="28"/>
          <w:szCs w:val="24"/>
          <w:lang w:val="en-IN" w:eastAsia="en-IN"/>
        </w:rPr>
        <w:drawing>
          <wp:inline distT="0" distB="0" distL="0" distR="0">
            <wp:extent cx="5922645" cy="1234440"/>
            <wp:effectExtent l="19050" t="0" r="1727"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8"/>
                    <a:srcRect/>
                    <a:stretch>
                      <a:fillRect/>
                    </a:stretch>
                  </pic:blipFill>
                  <pic:spPr>
                    <a:xfrm>
                      <a:off x="0" y="0"/>
                      <a:ext cx="5943600" cy="1239366"/>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center"/>
        <w:rPr>
          <w:rFonts w:ascii="Times New Roman" w:hAnsi="Times New Roman" w:eastAsiaTheme="minorHAnsi"/>
          <w:bCs/>
          <w:sz w:val="24"/>
          <w:szCs w:val="24"/>
          <w:lang w:val="en-IN"/>
        </w:rPr>
      </w:pPr>
      <w:r>
        <w:rPr>
          <w:rFonts w:ascii="Times New Roman" w:hAnsi="Times New Roman" w:eastAsiaTheme="minorHAnsi"/>
          <w:bCs/>
          <w:sz w:val="24"/>
          <w:szCs w:val="24"/>
          <w:lang w:val="en-IN"/>
        </w:rPr>
        <w:t>Figure. Block Diagram of Power Supply</w:t>
      </w:r>
    </w:p>
    <w:p>
      <w:pPr>
        <w:autoSpaceDE w:val="0"/>
        <w:autoSpaceDN w:val="0"/>
        <w:adjustRightInd w:val="0"/>
        <w:spacing w:after="0" w:line="360" w:lineRule="auto"/>
        <w:jc w:val="center"/>
        <w:rPr>
          <w:rFonts w:ascii="Times New Roman" w:hAnsi="Times New Roman" w:eastAsiaTheme="minorHAnsi"/>
          <w:bCs/>
          <w:sz w:val="24"/>
          <w:szCs w:val="24"/>
          <w:lang w:val="en-IN"/>
        </w:rPr>
      </w:pPr>
    </w:p>
    <w:p>
      <w:pPr>
        <w:autoSpaceDE w:val="0"/>
        <w:autoSpaceDN w:val="0"/>
        <w:adjustRightInd w:val="0"/>
        <w:spacing w:after="0" w:line="360" w:lineRule="auto"/>
        <w:jc w:val="center"/>
        <w:rPr>
          <w:rFonts w:ascii="Times New Roman" w:hAnsi="Times New Roman" w:eastAsiaTheme="minorHAnsi"/>
          <w:bCs/>
          <w:sz w:val="24"/>
          <w:szCs w:val="24"/>
          <w:lang w:val="en-IN"/>
        </w:rPr>
      </w:pPr>
    </w:p>
    <w:p>
      <w:pPr>
        <w:autoSpaceDE w:val="0"/>
        <w:autoSpaceDN w:val="0"/>
        <w:adjustRightInd w:val="0"/>
        <w:spacing w:after="0" w:line="360" w:lineRule="auto"/>
        <w:rPr>
          <w:rFonts w:ascii="Times New Roman" w:hAnsi="Times New Roman" w:eastAsiaTheme="minorHAnsi"/>
          <w:sz w:val="28"/>
          <w:szCs w:val="28"/>
          <w:lang w:val="en-IN"/>
        </w:rPr>
      </w:pPr>
      <w:r>
        <w:rPr>
          <w:rFonts w:ascii="Times New Roman" w:hAnsi="Times New Roman" w:eastAsiaTheme="minorHAnsi"/>
          <w:b/>
          <w:sz w:val="28"/>
          <w:szCs w:val="28"/>
          <w:lang w:val="en-IN"/>
        </w:rPr>
        <w:t>2.3.2 TRANSFORMER</w:t>
      </w: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Transformers convert AC electricity from one voltage to another with little loss of power. Transformers work only with AC and this is one of the reasons why mains electricity is AC.</w:t>
      </w:r>
    </w:p>
    <w:p>
      <w:pPr>
        <w:autoSpaceDE w:val="0"/>
        <w:autoSpaceDN w:val="0"/>
        <w:adjustRightInd w:val="0"/>
        <w:spacing w:after="0" w:line="360" w:lineRule="auto"/>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Step-up transformers increase voltage, step-down transformers reduce voltage. Most power supplies use a step-down transformer to reduce the dangerously high mains voltage (230V in India) to a safer low voltage.</w:t>
      </w:r>
    </w:p>
    <w:p>
      <w:pPr>
        <w:autoSpaceDE w:val="0"/>
        <w:autoSpaceDN w:val="0"/>
        <w:adjustRightInd w:val="0"/>
        <w:spacing w:after="0" w:line="360" w:lineRule="auto"/>
        <w:ind w:firstLine="720"/>
        <w:jc w:val="both"/>
        <w:rPr>
          <w:rFonts w:ascii="Times New Roman" w:hAnsi="Times New Roman" w:eastAsiaTheme="minorHAnsi"/>
          <w:sz w:val="28"/>
          <w:szCs w:val="28"/>
          <w:lang w:val="en-IN"/>
        </w:rPr>
      </w:pPr>
      <w:r>
        <w:rPr>
          <w:rFonts w:ascii="Times New Roman" w:hAnsi="Times New Roman" w:eastAsiaTheme="minorHAnsi"/>
          <w:sz w:val="24"/>
          <w:szCs w:val="24"/>
          <w:lang w:val="en-IN"/>
        </w:rPr>
        <w:t>The input coil is called the primary and the output coil is called the secondary. There is no electrical connection between the two coils; instead they are linked by an alternating magnetic field created in the soft-iron core of the transformer. Transformers waste very little power so the power out is (almost) equal to the power in. Note that as voltage is stepped down current is stepped up. The transformer will step down the power supply voltage (0-230V) to (0- 6V) level. Then the secondary of the potential transformer will be connected to the bridge rectifier, which is constructed with the help of PN junction diodes. The advantages of using bridge rectifier are it will give peak voltage output as DC.</w:t>
      </w:r>
    </w:p>
    <w:p>
      <w:pPr>
        <w:autoSpaceDE w:val="0"/>
        <w:autoSpaceDN w:val="0"/>
        <w:adjustRightInd w:val="0"/>
        <w:spacing w:after="0" w:line="360" w:lineRule="auto"/>
        <w:rPr>
          <w:rFonts w:ascii="Times New Roman" w:hAnsi="Times New Roman" w:eastAsiaTheme="minorHAnsi"/>
          <w:sz w:val="24"/>
          <w:szCs w:val="28"/>
          <w:lang w:val="en-IN"/>
        </w:rPr>
      </w:pPr>
    </w:p>
    <w:p>
      <w:pPr>
        <w:autoSpaceDE w:val="0"/>
        <w:autoSpaceDN w:val="0"/>
        <w:adjustRightInd w:val="0"/>
        <w:spacing w:after="0" w:line="360" w:lineRule="auto"/>
        <w:rPr>
          <w:rFonts w:ascii="Times New Roman" w:hAnsi="Times New Roman" w:eastAsiaTheme="minorHAnsi"/>
          <w:b/>
          <w:sz w:val="28"/>
          <w:szCs w:val="28"/>
          <w:lang w:val="en-IN"/>
        </w:rPr>
      </w:pPr>
    </w:p>
    <w:p>
      <w:pPr>
        <w:autoSpaceDE w:val="0"/>
        <w:autoSpaceDN w:val="0"/>
        <w:adjustRightInd w:val="0"/>
        <w:spacing w:after="0" w:line="360" w:lineRule="auto"/>
        <w:rPr>
          <w:rFonts w:ascii="Times New Roman" w:hAnsi="Times New Roman" w:eastAsiaTheme="minorHAnsi"/>
          <w:b/>
          <w:sz w:val="28"/>
          <w:szCs w:val="28"/>
          <w:lang w:val="en-IN"/>
        </w:rPr>
      </w:pPr>
    </w:p>
    <w:p>
      <w:pPr>
        <w:autoSpaceDE w:val="0"/>
        <w:autoSpaceDN w:val="0"/>
        <w:adjustRightInd w:val="0"/>
        <w:spacing w:after="0" w:line="360" w:lineRule="auto"/>
        <w:rPr>
          <w:rFonts w:ascii="Times New Roman" w:hAnsi="Times New Roman" w:eastAsiaTheme="minorHAnsi"/>
          <w:b/>
          <w:sz w:val="28"/>
          <w:szCs w:val="28"/>
          <w:lang w:val="en-IN"/>
        </w:rPr>
      </w:pPr>
      <w:r>
        <w:rPr>
          <w:rFonts w:ascii="Times New Roman" w:hAnsi="Times New Roman" w:eastAsiaTheme="minorHAnsi"/>
          <w:b/>
          <w:sz w:val="28"/>
          <w:szCs w:val="28"/>
          <w:lang w:val="en-IN"/>
        </w:rPr>
        <w:t>2.3.3 RECTIFIER</w:t>
      </w:r>
    </w:p>
    <w:p>
      <w:pPr>
        <w:autoSpaceDE w:val="0"/>
        <w:autoSpaceDN w:val="0"/>
        <w:adjustRightInd w:val="0"/>
        <w:spacing w:after="0" w:line="360" w:lineRule="auto"/>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There are several ways of connecting diodes to make a rectifier to convert AC to DC. The bridge rectifier is the most important and it produces full-wave varying DC. A full-wave rectifier can also be made from just two diodes if a centre-tap transformer is used, but this method is rarely used now that diodes are cheaper. A single diode can be used as a rectifier but it only uses the positive (+) parts of the AC wave to produce half-wave varying DC</w:t>
      </w:r>
    </w:p>
    <w:p>
      <w:pPr>
        <w:autoSpaceDE w:val="0"/>
        <w:autoSpaceDN w:val="0"/>
        <w:adjustRightInd w:val="0"/>
        <w:spacing w:after="0" w:line="360" w:lineRule="auto"/>
        <w:rPr>
          <w:rFonts w:ascii="Times New Roman" w:hAnsi="Times New Roman" w:eastAsiaTheme="minorHAnsi"/>
          <w:sz w:val="24"/>
          <w:szCs w:val="28"/>
          <w:lang w:val="en-IN"/>
        </w:rPr>
      </w:pPr>
    </w:p>
    <w:p>
      <w:pPr>
        <w:autoSpaceDE w:val="0"/>
        <w:autoSpaceDN w:val="0"/>
        <w:adjustRightInd w:val="0"/>
        <w:spacing w:after="0" w:line="360" w:lineRule="auto"/>
        <w:rPr>
          <w:rFonts w:ascii="Times New Roman" w:hAnsi="Times New Roman" w:eastAsiaTheme="minorHAnsi"/>
          <w:b/>
          <w:sz w:val="28"/>
          <w:szCs w:val="28"/>
          <w:lang w:val="en-IN"/>
        </w:rPr>
      </w:pPr>
    </w:p>
    <w:p>
      <w:pPr>
        <w:autoSpaceDE w:val="0"/>
        <w:autoSpaceDN w:val="0"/>
        <w:adjustRightInd w:val="0"/>
        <w:spacing w:after="0" w:line="360" w:lineRule="auto"/>
        <w:rPr>
          <w:rFonts w:ascii="Times New Roman" w:hAnsi="Times New Roman" w:eastAsiaTheme="minorHAnsi"/>
          <w:b/>
          <w:sz w:val="28"/>
          <w:szCs w:val="28"/>
          <w:lang w:val="en-IN"/>
        </w:rPr>
      </w:pPr>
    </w:p>
    <w:p>
      <w:pPr>
        <w:autoSpaceDE w:val="0"/>
        <w:autoSpaceDN w:val="0"/>
        <w:adjustRightInd w:val="0"/>
        <w:spacing w:after="0" w:line="360" w:lineRule="auto"/>
        <w:rPr>
          <w:rFonts w:ascii="Times New Roman" w:hAnsi="Times New Roman" w:eastAsiaTheme="minorHAnsi"/>
          <w:b/>
          <w:sz w:val="28"/>
          <w:szCs w:val="28"/>
          <w:lang w:val="en-IN"/>
        </w:rPr>
      </w:pPr>
    </w:p>
    <w:p>
      <w:pPr>
        <w:autoSpaceDE w:val="0"/>
        <w:autoSpaceDN w:val="0"/>
        <w:adjustRightInd w:val="0"/>
        <w:spacing w:after="0" w:line="360" w:lineRule="auto"/>
        <w:rPr>
          <w:rFonts w:ascii="Times New Roman" w:hAnsi="Times New Roman" w:eastAsiaTheme="minorHAnsi"/>
          <w:b/>
          <w:sz w:val="28"/>
          <w:szCs w:val="28"/>
          <w:lang w:val="en-IN"/>
        </w:rPr>
      </w:pPr>
      <w:r>
        <w:rPr>
          <w:rFonts w:ascii="Times New Roman" w:hAnsi="Times New Roman" w:eastAsiaTheme="minorHAnsi"/>
          <w:b/>
          <w:sz w:val="28"/>
          <w:szCs w:val="28"/>
          <w:lang w:val="en-IN"/>
        </w:rPr>
        <w:t>2.3.4 BRIDGE RECTIFIER</w:t>
      </w:r>
    </w:p>
    <w:p>
      <w:pPr>
        <w:autoSpaceDE w:val="0"/>
        <w:autoSpaceDN w:val="0"/>
        <w:adjustRightInd w:val="0"/>
        <w:spacing w:after="0" w:line="360" w:lineRule="auto"/>
        <w:rPr>
          <w:rFonts w:ascii="Times New Roman" w:hAnsi="Times New Roman" w:eastAsiaTheme="minorHAnsi"/>
          <w:sz w:val="24"/>
          <w:szCs w:val="28"/>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When four diodes are connected as shown in figure, the circuit is called as bridge rectifier. The input to the circuit is applied to the diagonally opposite corners of the network, and the output is taken from the remaining two corners. Let us assume that the transformer is working properly and there is a positive potential, at point A and a negative potential at point B. the positive potential at point A will forward bias D3 and reverse bias D4.</w:t>
      </w:r>
    </w:p>
    <w:p>
      <w:pPr>
        <w:autoSpaceDE w:val="0"/>
        <w:autoSpaceDN w:val="0"/>
        <w:adjustRightInd w:val="0"/>
        <w:spacing w:after="0" w:line="360" w:lineRule="auto"/>
        <w:jc w:val="both"/>
        <w:rPr>
          <w:rFonts w:ascii="Times New Roman" w:hAnsi="Times New Roman" w:eastAsiaTheme="minorHAnsi"/>
          <w:sz w:val="24"/>
          <w:szCs w:val="24"/>
          <w:lang w:val="en-IN"/>
        </w:rPr>
      </w:pPr>
    </w:p>
    <w:p>
      <w:pPr>
        <w:autoSpaceDE w:val="0"/>
        <w:autoSpaceDN w:val="0"/>
        <w:adjustRightInd w:val="0"/>
        <w:spacing w:after="0" w:line="360" w:lineRule="auto"/>
        <w:jc w:val="center"/>
        <w:rPr>
          <w:rFonts w:ascii="Times New Roman" w:hAnsi="Times New Roman" w:eastAsiaTheme="minorHAnsi"/>
          <w:sz w:val="24"/>
          <w:szCs w:val="24"/>
          <w:lang w:val="en-IN"/>
        </w:rPr>
      </w:pPr>
      <w:r>
        <w:rPr>
          <w:rFonts w:ascii="Times New Roman" w:hAnsi="Times New Roman" w:eastAsiaTheme="minorHAnsi"/>
          <w:sz w:val="24"/>
          <w:szCs w:val="24"/>
          <w:lang w:val="en-IN" w:eastAsia="en-IN"/>
        </w:rPr>
        <w:drawing>
          <wp:inline distT="0" distB="0" distL="0" distR="0">
            <wp:extent cx="2525395" cy="1789430"/>
            <wp:effectExtent l="19050" t="0" r="7982"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9"/>
                    <a:srcRect/>
                    <a:stretch>
                      <a:fillRect/>
                    </a:stretch>
                  </pic:blipFill>
                  <pic:spPr>
                    <a:xfrm>
                      <a:off x="0" y="0"/>
                      <a:ext cx="2533650" cy="1795267"/>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center"/>
        <w:rPr>
          <w:rFonts w:ascii="Times New Roman" w:hAnsi="Times New Roman" w:eastAsiaTheme="minorHAnsi"/>
          <w:sz w:val="24"/>
          <w:szCs w:val="24"/>
          <w:lang w:val="en-IN"/>
        </w:rPr>
      </w:pPr>
      <w:r>
        <w:rPr>
          <w:rFonts w:ascii="Times New Roman" w:hAnsi="Times New Roman" w:eastAsiaTheme="minorHAnsi"/>
          <w:bCs/>
          <w:sz w:val="24"/>
          <w:szCs w:val="24"/>
          <w:lang w:val="en-IN"/>
        </w:rPr>
        <w:t>Figure.</w:t>
      </w:r>
      <w:r>
        <w:rPr>
          <w:rFonts w:ascii="Times New Roman" w:hAnsi="Times New Roman" w:eastAsiaTheme="minorHAnsi"/>
          <w:sz w:val="24"/>
          <w:szCs w:val="24"/>
          <w:lang w:val="en-IN"/>
        </w:rPr>
        <w:t xml:space="preserve"> Bridge Rectifier</w:t>
      </w:r>
    </w:p>
    <w:p>
      <w:pPr>
        <w:autoSpaceDE w:val="0"/>
        <w:autoSpaceDN w:val="0"/>
        <w:adjustRightInd w:val="0"/>
        <w:spacing w:after="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The negative potential at point B will forward bias D1 and reverse D2. At this time D3 and D1 are forward biased and will allow current flow to pass through them; D4 and D2 are reverse biased and will block current flow.</w:t>
      </w:r>
    </w:p>
    <w:p>
      <w:pPr>
        <w:autoSpaceDE w:val="0"/>
        <w:autoSpaceDN w:val="0"/>
        <w:adjustRightInd w:val="0"/>
        <w:spacing w:after="0" w:line="360" w:lineRule="auto"/>
        <w:jc w:val="both"/>
        <w:rPr>
          <w:rFonts w:ascii="Times New Roman" w:hAnsi="Times New Roman" w:eastAsiaTheme="minorHAnsi"/>
          <w:sz w:val="24"/>
          <w:szCs w:val="24"/>
          <w:lang w:val="en-IN"/>
        </w:rPr>
      </w:pPr>
    </w:p>
    <w:p>
      <w:pPr>
        <w:autoSpaceDE w:val="0"/>
        <w:autoSpaceDN w:val="0"/>
        <w:adjustRightInd w:val="0"/>
        <w:spacing w:after="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One advantage of a bridge rectifier over a conventional full-wave rectifier is that with a given transformer the bridge rectifier produces a voltage output that is nearly twice that of the conventional full-wave circuit.</w:t>
      </w:r>
    </w:p>
    <w:p>
      <w:pPr>
        <w:autoSpaceDE w:val="0"/>
        <w:autoSpaceDN w:val="0"/>
        <w:adjustRightInd w:val="0"/>
        <w:spacing w:after="0" w:line="360" w:lineRule="auto"/>
        <w:jc w:val="both"/>
        <w:rPr>
          <w:rFonts w:ascii="Times New Roman" w:hAnsi="Times New Roman" w:eastAsiaTheme="minorHAnsi"/>
          <w:sz w:val="24"/>
          <w:szCs w:val="24"/>
          <w:lang w:val="en-IN"/>
        </w:rPr>
      </w:pPr>
    </w:p>
    <w:p>
      <w:pPr>
        <w:spacing w:after="0" w:line="360" w:lineRule="auto"/>
        <w:jc w:val="both"/>
        <w:rPr>
          <w:rFonts w:ascii="Times New Roman" w:hAnsi="Times New Roman" w:eastAsiaTheme="minorHAnsi"/>
          <w:sz w:val="24"/>
          <w:szCs w:val="24"/>
          <w:shd w:val="clear" w:color="auto" w:fill="FFFFFF"/>
          <w:lang w:val="en-IN"/>
        </w:rPr>
      </w:pPr>
      <w:r>
        <w:rPr>
          <w:rFonts w:ascii="Times New Roman" w:hAnsi="Times New Roman" w:eastAsiaTheme="minorHAnsi"/>
          <w:sz w:val="24"/>
          <w:szCs w:val="24"/>
          <w:shd w:val="clear" w:color="auto" w:fill="FFFFFF"/>
          <w:lang w:val="en-IN"/>
        </w:rPr>
        <w:t>i. The main advantage of this bridge circuit is that it does not require a special centre tapped transformer, thereby reducing its size and cost.</w:t>
      </w:r>
    </w:p>
    <w:p>
      <w:pPr>
        <w:spacing w:after="0" w:line="360" w:lineRule="auto"/>
        <w:jc w:val="both"/>
        <w:rPr>
          <w:rFonts w:ascii="Times New Roman" w:hAnsi="Times New Roman" w:eastAsiaTheme="minorHAnsi"/>
          <w:sz w:val="24"/>
          <w:szCs w:val="24"/>
          <w:shd w:val="clear" w:color="auto" w:fill="FFFFFF"/>
          <w:lang w:val="en-IN"/>
        </w:rPr>
      </w:pPr>
      <w:r>
        <w:rPr>
          <w:rFonts w:ascii="Times New Roman" w:hAnsi="Times New Roman" w:eastAsiaTheme="minorHAnsi"/>
          <w:sz w:val="24"/>
          <w:szCs w:val="24"/>
          <w:shd w:val="clear" w:color="auto" w:fill="FFFFFF"/>
          <w:lang w:val="en-IN"/>
        </w:rPr>
        <w:t>ii. The single secondary winding is connected to one side of the diode bridge network and the load to the other side as shown below.</w:t>
      </w:r>
    </w:p>
    <w:p>
      <w:pPr>
        <w:spacing w:after="0" w:line="360" w:lineRule="auto"/>
        <w:jc w:val="both"/>
        <w:rPr>
          <w:rFonts w:ascii="Times New Roman" w:hAnsi="Times New Roman" w:eastAsiaTheme="minorHAnsi"/>
          <w:sz w:val="24"/>
          <w:szCs w:val="24"/>
          <w:shd w:val="clear" w:color="auto" w:fill="FFFFFF"/>
          <w:lang w:val="en-IN"/>
        </w:rPr>
      </w:pPr>
      <w:r>
        <w:rPr>
          <w:rFonts w:ascii="Times New Roman" w:hAnsi="Times New Roman" w:eastAsiaTheme="minorHAnsi"/>
          <w:sz w:val="24"/>
          <w:szCs w:val="24"/>
          <w:shd w:val="clear" w:color="auto" w:fill="FFFFFF"/>
          <w:lang w:val="en-IN"/>
        </w:rPr>
        <w:t>iii. The result is still a pulsating direct current but with double the frequency.</w:t>
      </w:r>
    </w:p>
    <w:p>
      <w:pPr>
        <w:autoSpaceDE w:val="0"/>
        <w:autoSpaceDN w:val="0"/>
        <w:adjustRightInd w:val="0"/>
        <w:spacing w:after="0" w:line="360" w:lineRule="auto"/>
        <w:jc w:val="center"/>
        <w:rPr>
          <w:rFonts w:ascii="Times New Roman" w:hAnsi="Times New Roman" w:eastAsiaTheme="minorHAnsi"/>
          <w:sz w:val="28"/>
          <w:szCs w:val="28"/>
          <w:lang w:val="en-IN"/>
        </w:rPr>
      </w:pPr>
    </w:p>
    <w:p>
      <w:pPr>
        <w:autoSpaceDE w:val="0"/>
        <w:autoSpaceDN w:val="0"/>
        <w:adjustRightInd w:val="0"/>
        <w:spacing w:after="0" w:line="360" w:lineRule="auto"/>
        <w:jc w:val="center"/>
        <w:rPr>
          <w:rFonts w:ascii="Times New Roman" w:hAnsi="Times New Roman" w:eastAsiaTheme="minorHAnsi"/>
          <w:sz w:val="28"/>
          <w:szCs w:val="28"/>
          <w:lang w:val="en-IN"/>
        </w:rPr>
      </w:pPr>
      <w:r>
        <w:rPr>
          <w:rFonts w:ascii="Times New Roman" w:hAnsi="Times New Roman" w:eastAsiaTheme="minorHAnsi"/>
          <w:sz w:val="28"/>
          <w:szCs w:val="28"/>
          <w:lang w:val="en-IN" w:eastAsia="en-IN"/>
        </w:rPr>
        <w:drawing>
          <wp:inline distT="0" distB="0" distL="0" distR="0">
            <wp:extent cx="5715000" cy="895350"/>
            <wp:effectExtent l="19050" t="0" r="0" b="0"/>
            <wp:docPr id="21" name="Picture 8" descr="http://upload.wikimedia.org/wikipedia/commons/thumb/d/d5/Gratz.rectifier.en.svg/600px-Gratz.rectifier.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http://upload.wikimedia.org/wikipedia/commons/thumb/d/d5/Gratz.rectifier.en.svg/600px-Gratz.rectifier.en.svg.png"/>
                    <pic:cNvPicPr>
                      <a:picLocks noChangeAspect="1" noChangeArrowheads="1"/>
                    </pic:cNvPicPr>
                  </pic:nvPicPr>
                  <pic:blipFill>
                    <a:blip r:embed="rId10"/>
                    <a:srcRect/>
                    <a:stretch>
                      <a:fillRect/>
                    </a:stretch>
                  </pic:blipFill>
                  <pic:spPr>
                    <a:xfrm>
                      <a:off x="0" y="0"/>
                      <a:ext cx="5715000" cy="895350"/>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center"/>
        <w:rPr>
          <w:rFonts w:ascii="Times New Roman" w:hAnsi="Times New Roman" w:eastAsiaTheme="minorHAnsi"/>
          <w:sz w:val="24"/>
          <w:szCs w:val="28"/>
          <w:lang w:val="en-IN"/>
        </w:rPr>
      </w:pPr>
    </w:p>
    <w:p>
      <w:pPr>
        <w:autoSpaceDE w:val="0"/>
        <w:autoSpaceDN w:val="0"/>
        <w:adjustRightInd w:val="0"/>
        <w:spacing w:after="0" w:line="360" w:lineRule="auto"/>
        <w:jc w:val="center"/>
        <w:rPr>
          <w:rFonts w:ascii="Times New Roman" w:hAnsi="Times New Roman" w:eastAsiaTheme="minorHAnsi"/>
          <w:sz w:val="24"/>
          <w:szCs w:val="28"/>
          <w:lang w:val="en-IN"/>
        </w:rPr>
      </w:pPr>
      <w:r>
        <w:rPr>
          <w:rFonts w:ascii="Times New Roman" w:hAnsi="Times New Roman" w:eastAsiaTheme="minorHAnsi"/>
          <w:bCs/>
          <w:sz w:val="24"/>
          <w:szCs w:val="24"/>
          <w:lang w:val="en-IN"/>
        </w:rPr>
        <w:t xml:space="preserve">Figure: </w:t>
      </w:r>
      <w:r>
        <w:rPr>
          <w:rFonts w:ascii="Times New Roman" w:hAnsi="Times New Roman" w:eastAsiaTheme="minorHAnsi"/>
          <w:sz w:val="24"/>
          <w:szCs w:val="28"/>
          <w:lang w:val="en-IN"/>
        </w:rPr>
        <w:t>Output Waveform of DC</w:t>
      </w:r>
    </w:p>
    <w:p>
      <w:pPr>
        <w:spacing w:after="160" w:line="259" w:lineRule="auto"/>
        <w:rPr>
          <w:rFonts w:ascii="Times New Roman" w:hAnsi="Times New Roman" w:eastAsiaTheme="minorHAnsi"/>
          <w:b/>
          <w:sz w:val="28"/>
          <w:szCs w:val="28"/>
          <w:lang w:val="en-IN"/>
        </w:rPr>
      </w:pPr>
      <w:r>
        <w:rPr>
          <w:rFonts w:ascii="Times New Roman" w:hAnsi="Times New Roman" w:eastAsiaTheme="minorHAnsi"/>
          <w:b/>
          <w:sz w:val="28"/>
          <w:szCs w:val="28"/>
          <w:lang w:val="en-IN"/>
        </w:rPr>
        <w:br w:type="page"/>
      </w:r>
    </w:p>
    <w:p>
      <w:pPr>
        <w:autoSpaceDE w:val="0"/>
        <w:autoSpaceDN w:val="0"/>
        <w:adjustRightInd w:val="0"/>
        <w:spacing w:after="0" w:line="360" w:lineRule="auto"/>
        <w:rPr>
          <w:rFonts w:ascii="Times New Roman" w:hAnsi="Times New Roman" w:eastAsiaTheme="minorHAnsi"/>
          <w:b/>
          <w:sz w:val="28"/>
          <w:szCs w:val="28"/>
          <w:lang w:val="en-IN"/>
        </w:rPr>
      </w:pPr>
      <w:r>
        <w:rPr>
          <w:rFonts w:ascii="Times New Roman" w:hAnsi="Times New Roman" w:eastAsiaTheme="minorHAnsi"/>
          <w:b/>
          <w:sz w:val="28"/>
          <w:szCs w:val="28"/>
          <w:lang w:val="en-IN"/>
        </w:rPr>
        <w:t>SMOOTHING</w:t>
      </w:r>
    </w:p>
    <w:p>
      <w:pPr>
        <w:autoSpaceDE w:val="0"/>
        <w:autoSpaceDN w:val="0"/>
        <w:adjustRightInd w:val="0"/>
        <w:spacing w:after="0" w:line="360" w:lineRule="auto"/>
        <w:ind w:firstLine="720"/>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b/>
          <w:bCs/>
          <w:sz w:val="24"/>
          <w:szCs w:val="24"/>
          <w:lang w:val="en-IN"/>
        </w:rPr>
      </w:pPr>
      <w:r>
        <w:rPr>
          <w:rFonts w:ascii="Times New Roman" w:hAnsi="Times New Roman" w:eastAsiaTheme="minorHAnsi"/>
          <w:sz w:val="24"/>
          <w:szCs w:val="24"/>
          <w:lang w:val="en-IN"/>
        </w:rPr>
        <w:t>Smoothing is performed by a large value electrolytic capacitor connected across the DC supply to act as a reservoir, supplying current to the output when the varying DC voltage from the rectifier is falling. The capacitor charges quickly near the peak of the varying DC, and then discharges as it supplies current to the output.</w:t>
      </w:r>
    </w:p>
    <w:p>
      <w:pPr>
        <w:autoSpaceDE w:val="0"/>
        <w:autoSpaceDN w:val="0"/>
        <w:adjustRightInd w:val="0"/>
        <w:spacing w:after="0" w:line="360" w:lineRule="auto"/>
        <w:rPr>
          <w:rFonts w:ascii="Times New Roman" w:hAnsi="Times New Roman" w:eastAsiaTheme="minorHAnsi"/>
          <w:sz w:val="24"/>
          <w:szCs w:val="28"/>
          <w:lang w:val="en-IN"/>
        </w:rPr>
      </w:pPr>
    </w:p>
    <w:p>
      <w:pPr>
        <w:autoSpaceDE w:val="0"/>
        <w:autoSpaceDN w:val="0"/>
        <w:adjustRightInd w:val="0"/>
        <w:spacing w:after="0" w:line="360" w:lineRule="auto"/>
        <w:rPr>
          <w:rFonts w:ascii="Times New Roman" w:hAnsi="Times New Roman" w:eastAsiaTheme="minorHAnsi"/>
          <w:b/>
          <w:sz w:val="28"/>
          <w:szCs w:val="28"/>
          <w:lang w:val="en-IN"/>
        </w:rPr>
      </w:pPr>
      <w:r>
        <w:rPr>
          <w:rFonts w:ascii="Times New Roman" w:hAnsi="Times New Roman" w:eastAsiaTheme="minorHAnsi"/>
          <w:b/>
          <w:sz w:val="28"/>
          <w:szCs w:val="28"/>
          <w:lang w:val="en-IN"/>
        </w:rPr>
        <w:t>2.3.5 VOLTAGE REGULATORS</w:t>
      </w:r>
    </w:p>
    <w:p>
      <w:pPr>
        <w:autoSpaceDE w:val="0"/>
        <w:autoSpaceDN w:val="0"/>
        <w:adjustRightInd w:val="0"/>
        <w:spacing w:after="0" w:line="360" w:lineRule="auto"/>
        <w:ind w:firstLine="720"/>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adjustable set voltage. The regulators can be selected for operation with load currents from hundreds of mille amperes to tens of amperes, corresponding to power ratings from mille watts to Tens of watts.</w:t>
      </w:r>
    </w:p>
    <w:p>
      <w:pPr>
        <w:autoSpaceDE w:val="0"/>
        <w:autoSpaceDN w:val="0"/>
        <w:adjustRightInd w:val="0"/>
        <w:spacing w:after="0" w:line="360" w:lineRule="auto"/>
        <w:rPr>
          <w:rFonts w:ascii="Times New Roman" w:hAnsi="Times New Roman" w:eastAsiaTheme="minorHAnsi"/>
          <w:sz w:val="24"/>
          <w:szCs w:val="28"/>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A fixed three-terminal voltage regulator has an unregulated dc input voltage, Vi, applied to one input terminal, a regulated dc output voltage, Vo, from a second terminal, with the third terminal connected to ground.</w:t>
      </w:r>
    </w:p>
    <w:p>
      <w:pPr>
        <w:autoSpaceDE w:val="0"/>
        <w:autoSpaceDN w:val="0"/>
        <w:adjustRightInd w:val="0"/>
        <w:spacing w:after="0" w:line="360" w:lineRule="auto"/>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The series 78 regulators provide fixed positive regulated voltages from 5 to 24 volts. Similarly, the series 79 regulators provide fixed negative regulated voltages from 5 to 24 volts. 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pPr>
        <w:autoSpaceDE w:val="0"/>
        <w:autoSpaceDN w:val="0"/>
        <w:adjustRightInd w:val="0"/>
        <w:spacing w:after="0" w:line="360" w:lineRule="auto"/>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Many of the fixed voltage regulator ICs has 3 leads and look like power transistors, such as the 7805 +5V 1Amp regulator. They include a hole for attaching a heat sink if necessary.</w:t>
      </w:r>
    </w:p>
    <w:p>
      <w:pPr>
        <w:autoSpaceDE w:val="0"/>
        <w:autoSpaceDN w:val="0"/>
        <w:adjustRightInd w:val="0"/>
        <w:spacing w:after="0" w:line="360" w:lineRule="auto"/>
        <w:jc w:val="center"/>
        <w:rPr>
          <w:rFonts w:ascii="Times New Roman" w:hAnsi="Times New Roman" w:eastAsiaTheme="minorHAnsi"/>
          <w:b/>
          <w:bCs/>
          <w:sz w:val="24"/>
          <w:szCs w:val="24"/>
          <w:lang w:val="en-IN"/>
        </w:rPr>
      </w:pPr>
      <w:r>
        <w:rPr>
          <w:rFonts w:ascii="Times New Roman" w:hAnsi="Times New Roman" w:eastAsiaTheme="minorHAnsi"/>
          <w:b/>
          <w:bCs/>
          <w:sz w:val="24"/>
          <w:szCs w:val="24"/>
          <w:lang w:val="en-IN" w:eastAsia="en-IN"/>
        </w:rPr>
        <w:drawing>
          <wp:inline distT="0" distB="0" distL="0" distR="0">
            <wp:extent cx="2802890" cy="214376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noChangeArrowheads="1"/>
                    </pic:cNvPicPr>
                  </pic:nvPicPr>
                  <pic:blipFill>
                    <a:blip r:embed="rId11"/>
                    <a:srcRect/>
                    <a:stretch>
                      <a:fillRect/>
                    </a:stretch>
                  </pic:blipFill>
                  <pic:spPr>
                    <a:xfrm>
                      <a:off x="0" y="0"/>
                      <a:ext cx="2836401" cy="2169677"/>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center"/>
        <w:rPr>
          <w:rFonts w:ascii="Times New Roman" w:hAnsi="Times New Roman" w:eastAsiaTheme="minorHAnsi"/>
          <w:bCs/>
          <w:sz w:val="24"/>
          <w:szCs w:val="24"/>
          <w:lang w:val="en-IN"/>
        </w:rPr>
      </w:pPr>
      <w:r>
        <w:rPr>
          <w:rFonts w:ascii="Times New Roman" w:hAnsi="Times New Roman" w:eastAsiaTheme="minorHAnsi"/>
          <w:bCs/>
          <w:sz w:val="24"/>
          <w:szCs w:val="24"/>
          <w:lang w:val="en-IN"/>
        </w:rPr>
        <w:t>Figure. Regulator</w:t>
      </w:r>
    </w:p>
    <w:p>
      <w:pPr>
        <w:autoSpaceDE w:val="0"/>
        <w:autoSpaceDN w:val="0"/>
        <w:adjustRightInd w:val="0"/>
        <w:spacing w:after="0" w:line="360" w:lineRule="auto"/>
        <w:jc w:val="center"/>
        <w:rPr>
          <w:rFonts w:ascii="Times New Roman" w:hAnsi="Times New Roman" w:eastAsiaTheme="minorHAnsi"/>
          <w:bCs/>
          <w:sz w:val="24"/>
          <w:szCs w:val="24"/>
          <w:lang w:val="en-IN"/>
        </w:rPr>
      </w:pPr>
    </w:p>
    <w:p>
      <w:pPr>
        <w:autoSpaceDE w:val="0"/>
        <w:autoSpaceDN w:val="0"/>
        <w:adjustRightInd w:val="0"/>
        <w:spacing w:after="0" w:line="360" w:lineRule="auto"/>
        <w:rPr>
          <w:rFonts w:ascii="Times New Roman" w:hAnsi="Times New Roman" w:eastAsiaTheme="minorHAnsi"/>
          <w:b/>
          <w:bCs/>
          <w:sz w:val="24"/>
          <w:szCs w:val="24"/>
          <w:lang w:val="en-IN"/>
        </w:rPr>
      </w:pPr>
      <w:r>
        <w:rPr>
          <w:rFonts w:ascii="Times New Roman" w:hAnsi="Times New Roman" w:eastAsiaTheme="minorHAnsi"/>
          <w:b/>
          <w:bCs/>
          <w:sz w:val="24"/>
          <w:szCs w:val="24"/>
          <w:lang w:val="en-IN" w:eastAsia="en-IN"/>
        </w:rPr>
        <w:drawing>
          <wp:inline distT="0" distB="0" distL="0" distR="0">
            <wp:extent cx="5933440" cy="2522220"/>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noChangeArrowheads="1"/>
                    </pic:cNvPicPr>
                  </pic:nvPicPr>
                  <pic:blipFill>
                    <a:blip r:embed="rId12"/>
                    <a:srcRect/>
                    <a:stretch>
                      <a:fillRect/>
                    </a:stretch>
                  </pic:blipFill>
                  <pic:spPr>
                    <a:xfrm>
                      <a:off x="0" y="0"/>
                      <a:ext cx="5943600" cy="2526578"/>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center"/>
        <w:rPr>
          <w:rFonts w:ascii="Times New Roman" w:hAnsi="Times New Roman" w:eastAsiaTheme="minorHAnsi"/>
          <w:bCs/>
          <w:sz w:val="24"/>
          <w:szCs w:val="24"/>
          <w:lang w:val="en-IN"/>
        </w:rPr>
      </w:pPr>
      <w:r>
        <w:rPr>
          <w:rFonts w:ascii="Times New Roman" w:hAnsi="Times New Roman" w:eastAsiaTheme="minorHAnsi"/>
          <w:bCs/>
          <w:sz w:val="24"/>
          <w:szCs w:val="24"/>
          <w:lang w:val="en-IN"/>
        </w:rPr>
        <w:t>Figure. Circuit Diagram of Power Supply</w:t>
      </w:r>
    </w:p>
    <w:p>
      <w:pPr>
        <w:spacing w:after="0" w:line="360" w:lineRule="auto"/>
        <w:jc w:val="both"/>
        <w:rPr>
          <w:rFonts w:ascii="Times New Roman" w:hAnsi="Times New Roman" w:eastAsiaTheme="minorHAnsi"/>
          <w:b/>
          <w:bCs/>
          <w:sz w:val="28"/>
          <w:szCs w:val="24"/>
          <w:lang w:val="en-IN"/>
        </w:rPr>
      </w:pPr>
    </w:p>
    <w:p>
      <w:pPr>
        <w:spacing w:after="160" w:line="259" w:lineRule="auto"/>
        <w:rPr>
          <w:rFonts w:ascii="Times New Roman" w:hAnsi="Times New Roman" w:eastAsiaTheme="minorHAnsi"/>
          <w:b/>
          <w:bCs/>
          <w:sz w:val="28"/>
          <w:szCs w:val="24"/>
          <w:lang w:val="en-IN"/>
        </w:rPr>
      </w:pPr>
      <w:r>
        <w:rPr>
          <w:rFonts w:ascii="Times New Roman" w:hAnsi="Times New Roman" w:eastAsiaTheme="minorHAnsi"/>
          <w:b/>
          <w:bCs/>
          <w:sz w:val="28"/>
          <w:szCs w:val="24"/>
          <w:lang w:val="en-IN"/>
        </w:rPr>
        <w:br w:type="page"/>
      </w:r>
    </w:p>
    <w:p>
      <w:pPr>
        <w:spacing w:after="0" w:line="360" w:lineRule="auto"/>
        <w:jc w:val="both"/>
        <w:rPr>
          <w:rFonts w:ascii="Times New Roman" w:hAnsi="Times New Roman"/>
          <w:b/>
          <w:sz w:val="28"/>
          <w:szCs w:val="24"/>
          <w:lang w:val="en-IN"/>
        </w:rPr>
      </w:pPr>
      <w:r>
        <w:rPr>
          <w:rFonts w:ascii="Times New Roman" w:hAnsi="Times New Roman" w:eastAsiaTheme="minorHAnsi"/>
          <w:b/>
          <w:bCs/>
          <w:sz w:val="28"/>
          <w:szCs w:val="24"/>
          <w:lang w:val="en-IN"/>
        </w:rPr>
        <w:t xml:space="preserve">2.4. </w:t>
      </w:r>
      <w:r>
        <w:rPr>
          <w:rFonts w:ascii="Times New Roman" w:hAnsi="Times New Roman"/>
          <w:b/>
          <w:sz w:val="28"/>
          <w:szCs w:val="24"/>
          <w:lang w:val="en-IN"/>
        </w:rPr>
        <w:t>MICROCONTROLLER</w:t>
      </w:r>
    </w:p>
    <w:p>
      <w:pPr>
        <w:spacing w:after="0" w:line="360" w:lineRule="auto"/>
        <w:jc w:val="both"/>
        <w:rPr>
          <w:rFonts w:ascii="Times New Roman" w:hAnsi="Times New Roman"/>
          <w:sz w:val="24"/>
          <w:szCs w:val="24"/>
          <w:lang w:val="en-IN"/>
        </w:rPr>
      </w:pPr>
    </w:p>
    <w:p>
      <w:pPr>
        <w:spacing w:after="0"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A </w:t>
      </w:r>
      <w:r>
        <w:rPr>
          <w:rFonts w:ascii="Times New Roman" w:hAnsi="Times New Roman"/>
          <w:bCs/>
          <w:sz w:val="24"/>
          <w:szCs w:val="24"/>
          <w:lang w:val="en-IN"/>
        </w:rPr>
        <w:t>Microcontroller</w:t>
      </w:r>
      <w:r>
        <w:rPr>
          <w:rFonts w:ascii="Times New Roman" w:hAnsi="Times New Roman"/>
          <w:sz w:val="24"/>
          <w:szCs w:val="24"/>
          <w:lang w:val="en-IN"/>
        </w:rPr>
        <w:t xml:space="preserve"> (or </w:t>
      </w:r>
      <w:r>
        <w:rPr>
          <w:rFonts w:ascii="Times New Roman" w:hAnsi="Times New Roman"/>
          <w:bCs/>
          <w:sz w:val="24"/>
          <w:szCs w:val="24"/>
          <w:lang w:val="en-IN"/>
        </w:rPr>
        <w:t>MCU</w:t>
      </w:r>
      <w:r>
        <w:rPr>
          <w:rFonts w:ascii="Times New Roman" w:hAnsi="Times New Roman"/>
          <w:sz w:val="24"/>
          <w:szCs w:val="24"/>
          <w:lang w:val="en-IN"/>
        </w:rPr>
        <w:t xml:space="preserve">) is a </w:t>
      </w:r>
      <w:r>
        <w:fldChar w:fldCharType="begin"/>
      </w:r>
      <w:r>
        <w:instrText xml:space="preserve"> HYPERLINK "file:///D:\\wiki\\Computer" </w:instrText>
      </w:r>
      <w:r>
        <w:fldChar w:fldCharType="separate"/>
      </w:r>
      <w:r>
        <w:rPr>
          <w:rFonts w:ascii="Times New Roman" w:hAnsi="Times New Roman"/>
          <w:sz w:val="24"/>
          <w:szCs w:val="24"/>
          <w:lang w:val="en-IN"/>
        </w:rPr>
        <w:t>computer</w:t>
      </w:r>
      <w:r>
        <w:rPr>
          <w:rFonts w:ascii="Times New Roman" w:hAnsi="Times New Roman"/>
          <w:sz w:val="24"/>
          <w:szCs w:val="24"/>
          <w:lang w:val="en-IN"/>
        </w:rPr>
        <w:fldChar w:fldCharType="end"/>
      </w:r>
      <w:r>
        <w:rPr>
          <w:rFonts w:ascii="Times New Roman" w:hAnsi="Times New Roman"/>
          <w:sz w:val="24"/>
          <w:szCs w:val="24"/>
          <w:lang w:val="en-IN"/>
        </w:rPr>
        <w:t>-on-a-</w:t>
      </w:r>
      <w:r>
        <w:fldChar w:fldCharType="begin"/>
      </w:r>
      <w:r>
        <w:instrText xml:space="preserve"> HYPERLINK "file:///D:\\wiki\\Integrated_circuit" </w:instrText>
      </w:r>
      <w:r>
        <w:fldChar w:fldCharType="separate"/>
      </w:r>
      <w:r>
        <w:rPr>
          <w:rFonts w:ascii="Times New Roman" w:hAnsi="Times New Roman"/>
          <w:sz w:val="24"/>
          <w:szCs w:val="24"/>
          <w:lang w:val="en-IN"/>
        </w:rPr>
        <w:t>chip</w:t>
      </w:r>
      <w:r>
        <w:rPr>
          <w:rFonts w:ascii="Times New Roman" w:hAnsi="Times New Roman"/>
          <w:sz w:val="24"/>
          <w:szCs w:val="24"/>
          <w:lang w:val="en-IN"/>
        </w:rPr>
        <w:fldChar w:fldCharType="end"/>
      </w:r>
      <w:r>
        <w:rPr>
          <w:rFonts w:ascii="Times New Roman" w:hAnsi="Times New Roman"/>
          <w:sz w:val="24"/>
          <w:szCs w:val="24"/>
          <w:lang w:val="en-IN"/>
        </w:rPr>
        <w:t xml:space="preserve"> used to control </w:t>
      </w:r>
      <w:r>
        <w:fldChar w:fldCharType="begin"/>
      </w:r>
      <w:r>
        <w:instrText xml:space="preserve"> HYPERLINK "file:///D:\\wiki\\Electronics" </w:instrText>
      </w:r>
      <w:r>
        <w:fldChar w:fldCharType="separate"/>
      </w:r>
      <w:r>
        <w:rPr>
          <w:rFonts w:ascii="Times New Roman" w:hAnsi="Times New Roman"/>
          <w:sz w:val="24"/>
          <w:szCs w:val="24"/>
          <w:lang w:val="en-IN"/>
        </w:rPr>
        <w:t>electronic</w:t>
      </w:r>
      <w:r>
        <w:rPr>
          <w:rFonts w:ascii="Times New Roman" w:hAnsi="Times New Roman"/>
          <w:sz w:val="24"/>
          <w:szCs w:val="24"/>
          <w:lang w:val="en-IN"/>
        </w:rPr>
        <w:fldChar w:fldCharType="end"/>
      </w:r>
      <w:r>
        <w:rPr>
          <w:rFonts w:ascii="Times New Roman" w:hAnsi="Times New Roman" w:eastAsiaTheme="minorHAnsi"/>
          <w:lang w:val="en-IN"/>
        </w:rPr>
        <w:t xml:space="preserve"> </w:t>
      </w:r>
      <w:r>
        <w:fldChar w:fldCharType="begin"/>
      </w:r>
      <w:r>
        <w:instrText xml:space="preserve"> HYPERLINK "file:///D:\\wiki\\Devices" </w:instrText>
      </w:r>
      <w:r>
        <w:fldChar w:fldCharType="separate"/>
      </w:r>
      <w:r>
        <w:rPr>
          <w:rFonts w:ascii="Times New Roman" w:hAnsi="Times New Roman"/>
          <w:sz w:val="24"/>
          <w:szCs w:val="24"/>
          <w:lang w:val="en-IN"/>
        </w:rPr>
        <w:t>devices</w:t>
      </w:r>
      <w:r>
        <w:rPr>
          <w:rFonts w:ascii="Times New Roman" w:hAnsi="Times New Roman"/>
          <w:sz w:val="24"/>
          <w:szCs w:val="24"/>
          <w:lang w:val="en-IN"/>
        </w:rPr>
        <w:fldChar w:fldCharType="end"/>
      </w:r>
      <w:r>
        <w:rPr>
          <w:rFonts w:ascii="Times New Roman" w:hAnsi="Times New Roman"/>
          <w:sz w:val="24"/>
          <w:szCs w:val="24"/>
          <w:lang w:val="en-IN"/>
        </w:rPr>
        <w:t xml:space="preserve">. It is a type of </w:t>
      </w:r>
      <w:r>
        <w:fldChar w:fldCharType="begin"/>
      </w:r>
      <w:r>
        <w:instrText xml:space="preserve"> HYPERLINK "file:///D:\\wiki\\Microprocessor" </w:instrText>
      </w:r>
      <w:r>
        <w:fldChar w:fldCharType="separate"/>
      </w:r>
      <w:r>
        <w:rPr>
          <w:rFonts w:ascii="Times New Roman" w:hAnsi="Times New Roman"/>
          <w:sz w:val="24"/>
          <w:szCs w:val="24"/>
          <w:lang w:val="en-IN"/>
        </w:rPr>
        <w:t>microprocessor</w:t>
      </w:r>
      <w:r>
        <w:rPr>
          <w:rFonts w:ascii="Times New Roman" w:hAnsi="Times New Roman"/>
          <w:sz w:val="24"/>
          <w:szCs w:val="24"/>
          <w:lang w:val="en-IN"/>
        </w:rPr>
        <w:fldChar w:fldCharType="end"/>
      </w:r>
      <w:r>
        <w:rPr>
          <w:rFonts w:ascii="Times New Roman" w:hAnsi="Times New Roman"/>
          <w:sz w:val="24"/>
          <w:szCs w:val="24"/>
          <w:lang w:val="en-IN"/>
        </w:rPr>
        <w:t xml:space="preserve"> emphasizing self-sufficiency and cost-effectiveness, in contrast to a general-purpose microprocessor (the kind used in a </w:t>
      </w:r>
      <w:r>
        <w:fldChar w:fldCharType="begin"/>
      </w:r>
      <w:r>
        <w:instrText xml:space="preserve"> HYPERLINK "file:///D:\\wiki\\Personal_computer" </w:instrText>
      </w:r>
      <w:r>
        <w:fldChar w:fldCharType="separate"/>
      </w:r>
      <w:r>
        <w:rPr>
          <w:rFonts w:ascii="Times New Roman" w:hAnsi="Times New Roman"/>
          <w:sz w:val="24"/>
          <w:szCs w:val="24"/>
          <w:lang w:val="en-IN"/>
        </w:rPr>
        <w:t>PC</w:t>
      </w:r>
      <w:r>
        <w:rPr>
          <w:rFonts w:ascii="Times New Roman" w:hAnsi="Times New Roman"/>
          <w:sz w:val="24"/>
          <w:szCs w:val="24"/>
          <w:lang w:val="en-IN"/>
        </w:rPr>
        <w:fldChar w:fldCharType="end"/>
      </w:r>
      <w:r>
        <w:rPr>
          <w:rFonts w:ascii="Times New Roman" w:hAnsi="Times New Roman"/>
          <w:sz w:val="24"/>
          <w:szCs w:val="24"/>
          <w:lang w:val="en-IN"/>
        </w:rPr>
        <w:t xml:space="preserve">). A typical microcontroller contains all the </w:t>
      </w:r>
      <w:r>
        <w:fldChar w:fldCharType="begin"/>
      </w:r>
      <w:r>
        <w:instrText xml:space="preserve"> HYPERLINK "file:///D:\\wiki\\Memory" </w:instrText>
      </w:r>
      <w:r>
        <w:fldChar w:fldCharType="separate"/>
      </w:r>
      <w:r>
        <w:rPr>
          <w:rFonts w:ascii="Times New Roman" w:hAnsi="Times New Roman"/>
          <w:sz w:val="24"/>
          <w:szCs w:val="24"/>
          <w:lang w:val="en-IN"/>
        </w:rPr>
        <w:t>memory</w:t>
      </w:r>
      <w:r>
        <w:rPr>
          <w:rFonts w:ascii="Times New Roman" w:hAnsi="Times New Roman"/>
          <w:sz w:val="24"/>
          <w:szCs w:val="24"/>
          <w:lang w:val="en-IN"/>
        </w:rPr>
        <w:fldChar w:fldCharType="end"/>
      </w:r>
      <w:r>
        <w:rPr>
          <w:rFonts w:ascii="Times New Roman" w:hAnsi="Times New Roman"/>
          <w:sz w:val="24"/>
          <w:szCs w:val="24"/>
          <w:lang w:val="en-IN"/>
        </w:rPr>
        <w:t xml:space="preserve"> and </w:t>
      </w:r>
      <w:r>
        <w:fldChar w:fldCharType="begin"/>
      </w:r>
      <w:r>
        <w:instrText xml:space="preserve"> HYPERLINK "file:///D:\\wiki\\Interface_(computer_science)" </w:instrText>
      </w:r>
      <w:r>
        <w:fldChar w:fldCharType="separate"/>
      </w:r>
      <w:r>
        <w:rPr>
          <w:rFonts w:ascii="Times New Roman" w:hAnsi="Times New Roman"/>
          <w:sz w:val="24"/>
          <w:szCs w:val="24"/>
          <w:lang w:val="en-IN"/>
        </w:rPr>
        <w:t>interfaces</w:t>
      </w:r>
      <w:r>
        <w:rPr>
          <w:rFonts w:ascii="Times New Roman" w:hAnsi="Times New Roman"/>
          <w:sz w:val="24"/>
          <w:szCs w:val="24"/>
          <w:lang w:val="en-IN"/>
        </w:rPr>
        <w:fldChar w:fldCharType="end"/>
      </w:r>
      <w:r>
        <w:rPr>
          <w:rFonts w:ascii="Times New Roman" w:hAnsi="Times New Roman"/>
          <w:sz w:val="24"/>
          <w:szCs w:val="24"/>
          <w:lang w:val="en-IN"/>
        </w:rPr>
        <w:t xml:space="preserve"> needed for a simple application, whereas a general purpose microprocessor requires additional chips to provide these functions.</w:t>
      </w:r>
    </w:p>
    <w:p>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A microcontroller is a single </w:t>
      </w:r>
      <w:r>
        <w:fldChar w:fldCharType="begin"/>
      </w:r>
      <w:r>
        <w:instrText xml:space="preserve"> HYPERLINK "file:///D:\\wiki\\Integrated_circuit" </w:instrText>
      </w:r>
      <w:r>
        <w:fldChar w:fldCharType="separate"/>
      </w:r>
      <w:r>
        <w:rPr>
          <w:rFonts w:ascii="Times New Roman" w:hAnsi="Times New Roman"/>
          <w:sz w:val="24"/>
          <w:szCs w:val="24"/>
          <w:lang w:val="en-IN"/>
        </w:rPr>
        <w:t>integrated circuit</w:t>
      </w:r>
      <w:r>
        <w:rPr>
          <w:rFonts w:ascii="Times New Roman" w:hAnsi="Times New Roman"/>
          <w:sz w:val="24"/>
          <w:szCs w:val="24"/>
          <w:lang w:val="en-IN"/>
        </w:rPr>
        <w:fldChar w:fldCharType="end"/>
      </w:r>
      <w:r>
        <w:rPr>
          <w:rFonts w:ascii="Times New Roman" w:hAnsi="Times New Roman"/>
          <w:sz w:val="24"/>
          <w:szCs w:val="24"/>
          <w:lang w:val="en-IN"/>
        </w:rPr>
        <w:t xml:space="preserve"> with the following key features:</w:t>
      </w:r>
    </w:p>
    <w:p>
      <w:pPr>
        <w:numPr>
          <w:ilvl w:val="0"/>
          <w:numId w:val="1"/>
        </w:numPr>
        <w:spacing w:after="0" w:line="360" w:lineRule="auto"/>
        <w:jc w:val="both"/>
        <w:rPr>
          <w:rFonts w:ascii="Times New Roman" w:hAnsi="Times New Roman"/>
          <w:sz w:val="24"/>
          <w:szCs w:val="24"/>
          <w:lang w:val="en-IN"/>
        </w:rPr>
      </w:pPr>
      <w:r>
        <w:fldChar w:fldCharType="begin"/>
      </w:r>
      <w:r>
        <w:instrText xml:space="preserve"> HYPERLINK "file:///D:\\wiki\\Central_processing_unit" </w:instrText>
      </w:r>
      <w:r>
        <w:fldChar w:fldCharType="separate"/>
      </w:r>
      <w:r>
        <w:rPr>
          <w:rFonts w:ascii="Times New Roman" w:hAnsi="Times New Roman"/>
          <w:sz w:val="24"/>
          <w:szCs w:val="24"/>
          <w:lang w:val="en-IN"/>
        </w:rPr>
        <w:t>central processing unit</w:t>
      </w:r>
      <w:r>
        <w:rPr>
          <w:rFonts w:ascii="Times New Roman" w:hAnsi="Times New Roman"/>
          <w:sz w:val="24"/>
          <w:szCs w:val="24"/>
          <w:lang w:val="en-IN"/>
        </w:rPr>
        <w:fldChar w:fldCharType="end"/>
      </w:r>
      <w:r>
        <w:rPr>
          <w:rFonts w:ascii="Times New Roman" w:hAnsi="Times New Roman"/>
          <w:sz w:val="24"/>
          <w:szCs w:val="24"/>
          <w:lang w:val="en-IN"/>
        </w:rPr>
        <w:t xml:space="preserve"> - ranging from small and simple 8-</w:t>
      </w:r>
      <w:r>
        <w:fldChar w:fldCharType="begin"/>
      </w:r>
      <w:r>
        <w:instrText xml:space="preserve"> HYPERLINK "file:///D:\\wiki\\Bit" </w:instrText>
      </w:r>
      <w:r>
        <w:fldChar w:fldCharType="separate"/>
      </w:r>
      <w:r>
        <w:rPr>
          <w:rFonts w:ascii="Times New Roman" w:hAnsi="Times New Roman"/>
          <w:sz w:val="24"/>
          <w:szCs w:val="24"/>
          <w:lang w:val="en-IN"/>
        </w:rPr>
        <w:t>bit</w:t>
      </w:r>
      <w:r>
        <w:rPr>
          <w:rFonts w:ascii="Times New Roman" w:hAnsi="Times New Roman"/>
          <w:sz w:val="24"/>
          <w:szCs w:val="24"/>
          <w:lang w:val="en-IN"/>
        </w:rPr>
        <w:fldChar w:fldCharType="end"/>
      </w:r>
      <w:r>
        <w:rPr>
          <w:rFonts w:ascii="Times New Roman" w:hAnsi="Times New Roman"/>
          <w:sz w:val="24"/>
          <w:szCs w:val="24"/>
          <w:lang w:val="en-IN"/>
        </w:rPr>
        <w:t xml:space="preserve"> processors to sophisticated 32- or 64-bit processors </w:t>
      </w:r>
    </w:p>
    <w:p>
      <w:pPr>
        <w:numPr>
          <w:ilvl w:val="0"/>
          <w:numId w:val="1"/>
        </w:numPr>
        <w:spacing w:after="0" w:line="360" w:lineRule="auto"/>
        <w:jc w:val="both"/>
        <w:rPr>
          <w:rFonts w:ascii="Times New Roman" w:hAnsi="Times New Roman"/>
          <w:sz w:val="24"/>
          <w:szCs w:val="24"/>
          <w:lang w:val="en-IN"/>
        </w:rPr>
      </w:pPr>
      <w:r>
        <w:fldChar w:fldCharType="begin"/>
      </w:r>
      <w:r>
        <w:instrText xml:space="preserve"> HYPERLINK "file:///D:\\wiki\\Input\\output" </w:instrText>
      </w:r>
      <w:r>
        <w:fldChar w:fldCharType="separate"/>
      </w:r>
      <w:r>
        <w:rPr>
          <w:rFonts w:ascii="Times New Roman" w:hAnsi="Times New Roman"/>
          <w:sz w:val="24"/>
          <w:szCs w:val="24"/>
          <w:lang w:val="en-IN"/>
        </w:rPr>
        <w:t>input/output</w:t>
      </w:r>
      <w:r>
        <w:rPr>
          <w:rFonts w:ascii="Times New Roman" w:hAnsi="Times New Roman"/>
          <w:sz w:val="24"/>
          <w:szCs w:val="24"/>
          <w:lang w:val="en-IN"/>
        </w:rPr>
        <w:fldChar w:fldCharType="end"/>
      </w:r>
      <w:r>
        <w:rPr>
          <w:rFonts w:ascii="Times New Roman" w:hAnsi="Times New Roman" w:eastAsiaTheme="minorHAnsi"/>
          <w:lang w:val="en-IN"/>
        </w:rPr>
        <w:t xml:space="preserve"> </w:t>
      </w:r>
      <w:r>
        <w:fldChar w:fldCharType="begin"/>
      </w:r>
      <w:r>
        <w:instrText xml:space="preserve"> HYPERLINK "file:///D:\\wiki\\Network_interface" </w:instrText>
      </w:r>
      <w:r>
        <w:fldChar w:fldCharType="separate"/>
      </w:r>
      <w:r>
        <w:rPr>
          <w:rFonts w:ascii="Times New Roman" w:hAnsi="Times New Roman"/>
          <w:sz w:val="24"/>
          <w:szCs w:val="24"/>
          <w:lang w:val="en-IN"/>
        </w:rPr>
        <w:t>interfaces</w:t>
      </w:r>
      <w:r>
        <w:rPr>
          <w:rFonts w:ascii="Times New Roman" w:hAnsi="Times New Roman"/>
          <w:sz w:val="24"/>
          <w:szCs w:val="24"/>
          <w:lang w:val="en-IN"/>
        </w:rPr>
        <w:fldChar w:fldCharType="end"/>
      </w:r>
      <w:r>
        <w:rPr>
          <w:rFonts w:ascii="Times New Roman" w:hAnsi="Times New Roman"/>
          <w:sz w:val="24"/>
          <w:szCs w:val="24"/>
          <w:lang w:val="en-IN"/>
        </w:rPr>
        <w:t xml:space="preserve"> such as </w:t>
      </w:r>
      <w:r>
        <w:fldChar w:fldCharType="begin"/>
      </w:r>
      <w:r>
        <w:instrText xml:space="preserve"> HYPERLINK "file:///D:\\wiki\\Serial_port" </w:instrText>
      </w:r>
      <w:r>
        <w:fldChar w:fldCharType="separate"/>
      </w:r>
      <w:r>
        <w:rPr>
          <w:rFonts w:ascii="Times New Roman" w:hAnsi="Times New Roman"/>
          <w:sz w:val="24"/>
          <w:szCs w:val="24"/>
          <w:lang w:val="en-IN"/>
        </w:rPr>
        <w:t>serial ports</w:t>
      </w:r>
      <w:r>
        <w:rPr>
          <w:rFonts w:ascii="Times New Roman" w:hAnsi="Times New Roman"/>
          <w:sz w:val="24"/>
          <w:szCs w:val="24"/>
          <w:lang w:val="en-IN"/>
        </w:rPr>
        <w:fldChar w:fldCharType="end"/>
      </w:r>
    </w:p>
    <w:p>
      <w:pPr>
        <w:numPr>
          <w:ilvl w:val="0"/>
          <w:numId w:val="1"/>
        </w:numPr>
        <w:spacing w:after="0" w:line="360" w:lineRule="auto"/>
        <w:jc w:val="both"/>
        <w:rPr>
          <w:rFonts w:ascii="Times New Roman" w:hAnsi="Times New Roman"/>
          <w:sz w:val="24"/>
          <w:szCs w:val="24"/>
          <w:lang w:val="en-IN"/>
        </w:rPr>
      </w:pPr>
      <w:r>
        <w:fldChar w:fldCharType="begin"/>
      </w:r>
      <w:r>
        <w:instrText xml:space="preserve"> HYPERLINK "file:///D:\\wiki\\RAM" </w:instrText>
      </w:r>
      <w:r>
        <w:fldChar w:fldCharType="separate"/>
      </w:r>
      <w:r>
        <w:rPr>
          <w:rFonts w:ascii="Times New Roman" w:hAnsi="Times New Roman"/>
          <w:sz w:val="24"/>
          <w:szCs w:val="24"/>
          <w:lang w:val="en-IN"/>
        </w:rPr>
        <w:t>RAM</w:t>
      </w:r>
      <w:r>
        <w:rPr>
          <w:rFonts w:ascii="Times New Roman" w:hAnsi="Times New Roman"/>
          <w:sz w:val="24"/>
          <w:szCs w:val="24"/>
          <w:lang w:val="en-IN"/>
        </w:rPr>
        <w:fldChar w:fldCharType="end"/>
      </w:r>
      <w:r>
        <w:rPr>
          <w:rFonts w:ascii="Times New Roman" w:hAnsi="Times New Roman"/>
          <w:sz w:val="24"/>
          <w:szCs w:val="24"/>
          <w:lang w:val="en-IN"/>
        </w:rPr>
        <w:t xml:space="preserve"> for data storage </w:t>
      </w:r>
    </w:p>
    <w:p>
      <w:pPr>
        <w:numPr>
          <w:ilvl w:val="0"/>
          <w:numId w:val="1"/>
        </w:numPr>
        <w:spacing w:after="0" w:line="360" w:lineRule="auto"/>
        <w:jc w:val="both"/>
        <w:rPr>
          <w:rFonts w:ascii="Times New Roman" w:hAnsi="Times New Roman"/>
          <w:sz w:val="24"/>
          <w:szCs w:val="24"/>
          <w:lang w:val="en-IN"/>
        </w:rPr>
      </w:pPr>
      <w:r>
        <w:fldChar w:fldCharType="begin"/>
      </w:r>
      <w:r>
        <w:instrText xml:space="preserve"> HYPERLINK "file:///D:\\wiki\\Read-only_Memory" </w:instrText>
      </w:r>
      <w:r>
        <w:fldChar w:fldCharType="separate"/>
      </w:r>
      <w:r>
        <w:rPr>
          <w:rFonts w:ascii="Times New Roman" w:hAnsi="Times New Roman"/>
          <w:sz w:val="24"/>
          <w:szCs w:val="24"/>
          <w:lang w:val="en-IN"/>
        </w:rPr>
        <w:t>ROM</w:t>
      </w:r>
      <w:r>
        <w:rPr>
          <w:rFonts w:ascii="Times New Roman" w:hAnsi="Times New Roman"/>
          <w:sz w:val="24"/>
          <w:szCs w:val="24"/>
          <w:lang w:val="en-IN"/>
        </w:rPr>
        <w:fldChar w:fldCharType="end"/>
      </w:r>
      <w:r>
        <w:rPr>
          <w:rFonts w:ascii="Times New Roman" w:hAnsi="Times New Roman"/>
          <w:sz w:val="24"/>
          <w:szCs w:val="24"/>
          <w:lang w:val="en-IN"/>
        </w:rPr>
        <w:t xml:space="preserve">, </w:t>
      </w:r>
      <w:r>
        <w:fldChar w:fldCharType="begin"/>
      </w:r>
      <w:r>
        <w:instrText xml:space="preserve"> HYPERLINK "file:///D:\\wiki\\EEPROM" </w:instrText>
      </w:r>
      <w:r>
        <w:fldChar w:fldCharType="separate"/>
      </w:r>
      <w:r>
        <w:rPr>
          <w:rFonts w:ascii="Times New Roman" w:hAnsi="Times New Roman"/>
          <w:sz w:val="24"/>
          <w:szCs w:val="24"/>
          <w:lang w:val="en-IN"/>
        </w:rPr>
        <w:t>EEPROM</w:t>
      </w:r>
      <w:r>
        <w:rPr>
          <w:rFonts w:ascii="Times New Roman" w:hAnsi="Times New Roman"/>
          <w:sz w:val="24"/>
          <w:szCs w:val="24"/>
          <w:lang w:val="en-IN"/>
        </w:rPr>
        <w:fldChar w:fldCharType="end"/>
      </w:r>
      <w:r>
        <w:rPr>
          <w:rFonts w:ascii="Times New Roman" w:hAnsi="Times New Roman"/>
          <w:sz w:val="24"/>
          <w:szCs w:val="24"/>
          <w:lang w:val="en-IN"/>
        </w:rPr>
        <w:t xml:space="preserve"> or </w:t>
      </w:r>
      <w:r>
        <w:fldChar w:fldCharType="begin"/>
      </w:r>
      <w:r>
        <w:instrText xml:space="preserve"> HYPERLINK "file:///D:\\wiki\\Flash_memory" </w:instrText>
      </w:r>
      <w:r>
        <w:fldChar w:fldCharType="separate"/>
      </w:r>
      <w:r>
        <w:rPr>
          <w:rFonts w:ascii="Times New Roman" w:hAnsi="Times New Roman"/>
          <w:sz w:val="24"/>
          <w:szCs w:val="24"/>
          <w:lang w:val="en-IN"/>
        </w:rPr>
        <w:t>Flash memory</w:t>
      </w:r>
      <w:r>
        <w:rPr>
          <w:rFonts w:ascii="Times New Roman" w:hAnsi="Times New Roman"/>
          <w:sz w:val="24"/>
          <w:szCs w:val="24"/>
          <w:lang w:val="en-IN"/>
        </w:rPr>
        <w:fldChar w:fldCharType="end"/>
      </w:r>
      <w:r>
        <w:rPr>
          <w:rFonts w:ascii="Times New Roman" w:hAnsi="Times New Roman"/>
          <w:sz w:val="24"/>
          <w:szCs w:val="24"/>
          <w:lang w:val="en-IN"/>
        </w:rPr>
        <w:t xml:space="preserve"> for </w:t>
      </w:r>
      <w:r>
        <w:fldChar w:fldCharType="begin"/>
      </w:r>
      <w:r>
        <w:instrText xml:space="preserve"> HYPERLINK "file:///D:\\wiki\\Computer_program" </w:instrText>
      </w:r>
      <w:r>
        <w:fldChar w:fldCharType="separate"/>
      </w:r>
      <w:r>
        <w:rPr>
          <w:rFonts w:ascii="Times New Roman" w:hAnsi="Times New Roman"/>
          <w:sz w:val="24"/>
          <w:szCs w:val="24"/>
          <w:lang w:val="en-IN"/>
        </w:rPr>
        <w:t>program</w:t>
      </w:r>
      <w:r>
        <w:rPr>
          <w:rFonts w:ascii="Times New Roman" w:hAnsi="Times New Roman"/>
          <w:sz w:val="24"/>
          <w:szCs w:val="24"/>
          <w:lang w:val="en-IN"/>
        </w:rPr>
        <w:fldChar w:fldCharType="end"/>
      </w:r>
      <w:r>
        <w:rPr>
          <w:rFonts w:ascii="Times New Roman" w:hAnsi="Times New Roman"/>
          <w:sz w:val="24"/>
          <w:szCs w:val="24"/>
          <w:lang w:val="en-IN"/>
        </w:rPr>
        <w:t xml:space="preserve"> storage </w:t>
      </w:r>
    </w:p>
    <w:p>
      <w:pPr>
        <w:numPr>
          <w:ilvl w:val="0"/>
          <w:numId w:val="1"/>
        </w:numPr>
        <w:spacing w:after="0" w:line="360" w:lineRule="auto"/>
        <w:jc w:val="both"/>
        <w:rPr>
          <w:rFonts w:ascii="Times New Roman" w:hAnsi="Times New Roman"/>
          <w:sz w:val="24"/>
          <w:szCs w:val="24"/>
          <w:lang w:val="en-IN"/>
        </w:rPr>
      </w:pPr>
      <w:r>
        <w:fldChar w:fldCharType="begin"/>
      </w:r>
      <w:r>
        <w:instrText xml:space="preserve"> HYPERLINK "file:///D:\\wiki\\Clock_generator" </w:instrText>
      </w:r>
      <w:r>
        <w:fldChar w:fldCharType="separate"/>
      </w:r>
      <w:r>
        <w:rPr>
          <w:rFonts w:ascii="Times New Roman" w:hAnsi="Times New Roman"/>
          <w:sz w:val="24"/>
          <w:szCs w:val="24"/>
          <w:lang w:val="en-IN"/>
        </w:rPr>
        <w:t>clock generator</w:t>
      </w:r>
      <w:r>
        <w:rPr>
          <w:rFonts w:ascii="Times New Roman" w:hAnsi="Times New Roman"/>
          <w:sz w:val="24"/>
          <w:szCs w:val="24"/>
          <w:lang w:val="en-IN"/>
        </w:rPr>
        <w:fldChar w:fldCharType="end"/>
      </w:r>
      <w:r>
        <w:rPr>
          <w:rFonts w:ascii="Times New Roman" w:hAnsi="Times New Roman"/>
          <w:sz w:val="24"/>
          <w:szCs w:val="24"/>
          <w:lang w:val="en-IN"/>
        </w:rPr>
        <w:t xml:space="preserve"> - often an oscillator for a quartz timing crystal, resonator or </w:t>
      </w:r>
      <w:r>
        <w:fldChar w:fldCharType="begin"/>
      </w:r>
      <w:r>
        <w:instrText xml:space="preserve"> HYPERLINK "file:///D:\\wiki\\RC_circuit" </w:instrText>
      </w:r>
      <w:r>
        <w:fldChar w:fldCharType="separate"/>
      </w:r>
      <w:r>
        <w:rPr>
          <w:rFonts w:ascii="Times New Roman" w:hAnsi="Times New Roman"/>
          <w:sz w:val="24"/>
          <w:szCs w:val="24"/>
          <w:lang w:val="en-IN"/>
        </w:rPr>
        <w:t>RC</w:t>
      </w:r>
      <w:r>
        <w:rPr>
          <w:rFonts w:ascii="Times New Roman" w:hAnsi="Times New Roman"/>
          <w:sz w:val="24"/>
          <w:szCs w:val="24"/>
          <w:lang w:val="en-IN"/>
        </w:rPr>
        <w:fldChar w:fldCharType="end"/>
      </w:r>
      <w:r>
        <w:rPr>
          <w:rFonts w:ascii="Times New Roman" w:hAnsi="Times New Roman"/>
          <w:sz w:val="24"/>
          <w:szCs w:val="24"/>
          <w:lang w:val="en-IN"/>
        </w:rPr>
        <w:t xml:space="preserve"> circuit</w:t>
      </w:r>
    </w:p>
    <w:p>
      <w:pPr>
        <w:spacing w:after="0"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Microcontrollers are inside many kinds of </w:t>
      </w:r>
      <w:r>
        <w:fldChar w:fldCharType="begin"/>
      </w:r>
      <w:r>
        <w:instrText xml:space="preserve"> HYPERLINK "file:///D:\\wiki\\Electronic_equipment" </w:instrText>
      </w:r>
      <w:r>
        <w:fldChar w:fldCharType="separate"/>
      </w:r>
      <w:r>
        <w:rPr>
          <w:rFonts w:ascii="Times New Roman" w:hAnsi="Times New Roman"/>
          <w:sz w:val="24"/>
          <w:szCs w:val="24"/>
          <w:lang w:val="en-IN"/>
        </w:rPr>
        <w:t>electronic equipment</w:t>
      </w:r>
      <w:r>
        <w:rPr>
          <w:rFonts w:ascii="Times New Roman" w:hAnsi="Times New Roman"/>
          <w:sz w:val="24"/>
          <w:szCs w:val="24"/>
          <w:lang w:val="en-IN"/>
        </w:rPr>
        <w:fldChar w:fldCharType="end"/>
      </w:r>
      <w:r>
        <w:rPr>
          <w:rFonts w:ascii="Times New Roman" w:hAnsi="Times New Roman"/>
          <w:sz w:val="24"/>
          <w:szCs w:val="24"/>
          <w:lang w:val="en-IN"/>
        </w:rPr>
        <w:t xml:space="preserve"> (see </w:t>
      </w:r>
      <w:r>
        <w:fldChar w:fldCharType="begin"/>
      </w:r>
      <w:r>
        <w:instrText xml:space="preserve"> HYPERLINK "file:///D:\\wiki\\Embedded_system" </w:instrText>
      </w:r>
      <w:r>
        <w:fldChar w:fldCharType="separate"/>
      </w:r>
      <w:r>
        <w:rPr>
          <w:rFonts w:ascii="Times New Roman" w:hAnsi="Times New Roman"/>
          <w:sz w:val="24"/>
          <w:szCs w:val="24"/>
          <w:lang w:val="en-IN"/>
        </w:rPr>
        <w:t>embedded system</w:t>
      </w:r>
      <w:r>
        <w:rPr>
          <w:rFonts w:ascii="Times New Roman" w:hAnsi="Times New Roman"/>
          <w:sz w:val="24"/>
          <w:szCs w:val="24"/>
          <w:lang w:val="en-IN"/>
        </w:rPr>
        <w:fldChar w:fldCharType="end"/>
      </w:r>
      <w:r>
        <w:rPr>
          <w:rFonts w:ascii="Times New Roman" w:hAnsi="Times New Roman"/>
          <w:sz w:val="24"/>
          <w:szCs w:val="24"/>
          <w:lang w:val="en-IN"/>
        </w:rPr>
        <w:t xml:space="preserve">). They are the vast majority of all processor chips sold. Over 50% are "simple" controllers, and another 20% are more specialized </w:t>
      </w:r>
      <w:r>
        <w:fldChar w:fldCharType="begin"/>
      </w:r>
      <w:r>
        <w:instrText xml:space="preserve"> HYPERLINK "file:///D:\\wiki\\Digital_signal_processor" </w:instrText>
      </w:r>
      <w:r>
        <w:fldChar w:fldCharType="separate"/>
      </w:r>
      <w:r>
        <w:rPr>
          <w:rFonts w:ascii="Times New Roman" w:hAnsi="Times New Roman"/>
          <w:sz w:val="24"/>
          <w:szCs w:val="24"/>
          <w:lang w:val="en-IN"/>
        </w:rPr>
        <w:t>digital signal processors (DSPs)</w:t>
      </w:r>
      <w:r>
        <w:rPr>
          <w:rFonts w:ascii="Times New Roman" w:hAnsi="Times New Roman"/>
          <w:sz w:val="24"/>
          <w:szCs w:val="24"/>
          <w:lang w:val="en-IN"/>
        </w:rPr>
        <w:fldChar w:fldCharType="end"/>
      </w:r>
      <w:r>
        <w:rPr>
          <w:rFonts w:ascii="Times New Roman" w:hAnsi="Times New Roman"/>
          <w:sz w:val="24"/>
          <w:szCs w:val="24"/>
          <w:lang w:val="en-IN"/>
        </w:rPr>
        <w:t xml:space="preserve"> (ref?). A typical home in a </w:t>
      </w:r>
      <w:r>
        <w:fldChar w:fldCharType="begin"/>
      </w:r>
      <w:r>
        <w:instrText xml:space="preserve"> HYPERLINK "file:///D:\\wiki\\Developed_country" </w:instrText>
      </w:r>
      <w:r>
        <w:fldChar w:fldCharType="separate"/>
      </w:r>
      <w:r>
        <w:rPr>
          <w:rFonts w:ascii="Times New Roman" w:hAnsi="Times New Roman"/>
          <w:sz w:val="24"/>
          <w:szCs w:val="24"/>
          <w:lang w:val="en-IN"/>
        </w:rPr>
        <w:t>developed country</w:t>
      </w:r>
      <w:r>
        <w:rPr>
          <w:rFonts w:ascii="Times New Roman" w:hAnsi="Times New Roman"/>
          <w:sz w:val="24"/>
          <w:szCs w:val="24"/>
          <w:lang w:val="en-IN"/>
        </w:rPr>
        <w:fldChar w:fldCharType="end"/>
      </w:r>
      <w:r>
        <w:rPr>
          <w:rFonts w:ascii="Times New Roman" w:hAnsi="Times New Roman"/>
          <w:sz w:val="24"/>
          <w:szCs w:val="24"/>
          <w:lang w:val="en-IN"/>
        </w:rPr>
        <w:t xml:space="preserve"> is likely to have only one or two general-purpose microprocessors but somewhere between one and two dozen microcontrollers. A typical mid-range vehicle has as many as 50 or more microcontrollers. They can also be found in almost any </w:t>
      </w:r>
      <w:r>
        <w:fldChar w:fldCharType="begin"/>
      </w:r>
      <w:r>
        <w:instrText xml:space="preserve"> HYPERLINK "file:///D:\\wiki\\Electrical" </w:instrText>
      </w:r>
      <w:r>
        <w:fldChar w:fldCharType="separate"/>
      </w:r>
      <w:r>
        <w:rPr>
          <w:rFonts w:ascii="Times New Roman" w:hAnsi="Times New Roman"/>
          <w:sz w:val="24"/>
          <w:szCs w:val="24"/>
          <w:lang w:val="en-IN"/>
        </w:rPr>
        <w:t>electrical</w:t>
      </w:r>
      <w:r>
        <w:rPr>
          <w:rFonts w:ascii="Times New Roman" w:hAnsi="Times New Roman"/>
          <w:sz w:val="24"/>
          <w:szCs w:val="24"/>
          <w:lang w:val="en-IN"/>
        </w:rPr>
        <w:fldChar w:fldCharType="end"/>
      </w:r>
      <w:r>
        <w:rPr>
          <w:rFonts w:ascii="Times New Roman" w:hAnsi="Times New Roman" w:eastAsiaTheme="minorHAnsi"/>
          <w:lang w:val="en-IN"/>
        </w:rPr>
        <w:t xml:space="preserve"> </w:t>
      </w:r>
      <w:r>
        <w:fldChar w:fldCharType="begin"/>
      </w:r>
      <w:r>
        <w:instrText xml:space="preserve"> HYPERLINK "file:///D:\\wiki\\Tool" </w:instrText>
      </w:r>
      <w:r>
        <w:fldChar w:fldCharType="separate"/>
      </w:r>
      <w:r>
        <w:rPr>
          <w:rFonts w:ascii="Times New Roman" w:hAnsi="Times New Roman"/>
          <w:sz w:val="24"/>
          <w:szCs w:val="24"/>
          <w:lang w:val="en-IN"/>
        </w:rPr>
        <w:t>device</w:t>
      </w:r>
      <w:r>
        <w:rPr>
          <w:rFonts w:ascii="Times New Roman" w:hAnsi="Times New Roman"/>
          <w:sz w:val="24"/>
          <w:szCs w:val="24"/>
          <w:lang w:val="en-IN"/>
        </w:rPr>
        <w:fldChar w:fldCharType="end"/>
      </w:r>
      <w:r>
        <w:rPr>
          <w:rFonts w:ascii="Times New Roman" w:hAnsi="Times New Roman"/>
          <w:sz w:val="24"/>
          <w:szCs w:val="24"/>
          <w:lang w:val="en-IN"/>
        </w:rPr>
        <w:t xml:space="preserve">: </w:t>
      </w:r>
      <w:r>
        <w:fldChar w:fldCharType="begin"/>
      </w:r>
      <w:r>
        <w:instrText xml:space="preserve"> HYPERLINK "file:///D:\\wiki\\Washing_machine" </w:instrText>
      </w:r>
      <w:r>
        <w:fldChar w:fldCharType="separate"/>
      </w:r>
      <w:r>
        <w:rPr>
          <w:rFonts w:ascii="Times New Roman" w:hAnsi="Times New Roman"/>
          <w:sz w:val="24"/>
          <w:szCs w:val="24"/>
          <w:lang w:val="en-IN"/>
        </w:rPr>
        <w:t>washing machines</w:t>
      </w:r>
      <w:r>
        <w:rPr>
          <w:rFonts w:ascii="Times New Roman" w:hAnsi="Times New Roman"/>
          <w:sz w:val="24"/>
          <w:szCs w:val="24"/>
          <w:lang w:val="en-IN"/>
        </w:rPr>
        <w:fldChar w:fldCharType="end"/>
      </w:r>
      <w:r>
        <w:rPr>
          <w:rFonts w:ascii="Times New Roman" w:hAnsi="Times New Roman"/>
          <w:sz w:val="24"/>
          <w:szCs w:val="24"/>
          <w:lang w:val="en-IN"/>
        </w:rPr>
        <w:t xml:space="preserve">, </w:t>
      </w:r>
      <w:r>
        <w:fldChar w:fldCharType="begin"/>
      </w:r>
      <w:r>
        <w:instrText xml:space="preserve"> HYPERLINK "file:///D:\\wiki\\Microwave_oven" </w:instrText>
      </w:r>
      <w:r>
        <w:fldChar w:fldCharType="separate"/>
      </w:r>
      <w:r>
        <w:rPr>
          <w:rFonts w:ascii="Times New Roman" w:hAnsi="Times New Roman"/>
          <w:sz w:val="24"/>
          <w:szCs w:val="24"/>
          <w:lang w:val="en-IN"/>
        </w:rPr>
        <w:t>microwave ovens</w:t>
      </w:r>
      <w:r>
        <w:rPr>
          <w:rFonts w:ascii="Times New Roman" w:hAnsi="Times New Roman"/>
          <w:sz w:val="24"/>
          <w:szCs w:val="24"/>
          <w:lang w:val="en-IN"/>
        </w:rPr>
        <w:fldChar w:fldCharType="end"/>
      </w:r>
      <w:r>
        <w:rPr>
          <w:rFonts w:ascii="Times New Roman" w:hAnsi="Times New Roman"/>
          <w:sz w:val="24"/>
          <w:szCs w:val="24"/>
          <w:lang w:val="en-IN"/>
        </w:rPr>
        <w:t xml:space="preserve">, </w:t>
      </w:r>
      <w:r>
        <w:fldChar w:fldCharType="begin"/>
      </w:r>
      <w:r>
        <w:instrText xml:space="preserve"> HYPERLINK "file:///D:\\wiki\\Telephone" </w:instrText>
      </w:r>
      <w:r>
        <w:fldChar w:fldCharType="separate"/>
      </w:r>
      <w:r>
        <w:rPr>
          <w:rFonts w:ascii="Times New Roman" w:hAnsi="Times New Roman"/>
          <w:sz w:val="24"/>
          <w:szCs w:val="24"/>
          <w:lang w:val="en-IN"/>
        </w:rPr>
        <w:t>telephones</w:t>
      </w:r>
      <w:r>
        <w:rPr>
          <w:rFonts w:ascii="Times New Roman" w:hAnsi="Times New Roman"/>
          <w:sz w:val="24"/>
          <w:szCs w:val="24"/>
          <w:lang w:val="en-IN"/>
        </w:rPr>
        <w:fldChar w:fldCharType="end"/>
      </w:r>
      <w:r>
        <w:rPr>
          <w:rFonts w:ascii="Times New Roman" w:hAnsi="Times New Roman"/>
          <w:sz w:val="24"/>
          <w:szCs w:val="24"/>
          <w:lang w:val="en-IN"/>
        </w:rPr>
        <w:t xml:space="preserve"> etc.</w:t>
      </w:r>
    </w:p>
    <w:p>
      <w:pPr>
        <w:spacing w:after="0" w:line="360" w:lineRule="auto"/>
        <w:ind w:firstLine="720"/>
        <w:jc w:val="both"/>
        <w:rPr>
          <w:rFonts w:ascii="Times New Roman" w:hAnsi="Times New Roman"/>
          <w:sz w:val="24"/>
          <w:szCs w:val="24"/>
          <w:lang w:val="en-IN"/>
        </w:rPr>
      </w:pPr>
    </w:p>
    <w:p>
      <w:pPr>
        <w:spacing w:after="160" w:line="259" w:lineRule="auto"/>
        <w:rPr>
          <w:rFonts w:ascii="Times New Roman" w:hAnsi="Times New Roman" w:eastAsiaTheme="minorHAnsi"/>
          <w:b/>
          <w:sz w:val="28"/>
          <w:szCs w:val="28"/>
          <w:lang w:val="en-IN"/>
        </w:rPr>
      </w:pPr>
      <w:r>
        <w:rPr>
          <w:rFonts w:ascii="Times New Roman" w:hAnsi="Times New Roman" w:eastAsiaTheme="minorHAnsi"/>
          <w:b/>
          <w:sz w:val="28"/>
          <w:szCs w:val="28"/>
          <w:lang w:val="en-IN"/>
        </w:rPr>
        <w:br w:type="page"/>
      </w:r>
    </w:p>
    <w:p>
      <w:pPr>
        <w:spacing w:after="160" w:line="259" w:lineRule="auto"/>
        <w:rPr>
          <w:rFonts w:ascii="Times New Roman" w:hAnsi="Times New Roman" w:eastAsiaTheme="minorHAnsi"/>
          <w:b/>
          <w:caps/>
          <w:sz w:val="28"/>
          <w:szCs w:val="28"/>
          <w:lang w:val="en-IN"/>
        </w:rPr>
      </w:pPr>
      <w:r>
        <w:rPr>
          <w:rFonts w:ascii="Times New Roman" w:hAnsi="Times New Roman" w:eastAsiaTheme="minorHAnsi"/>
          <w:b/>
          <w:sz w:val="28"/>
          <w:szCs w:val="28"/>
          <w:lang w:val="en-IN"/>
        </w:rPr>
        <w:t xml:space="preserve">2.4.1 </w:t>
      </w:r>
      <w:r>
        <w:rPr>
          <w:rFonts w:ascii="Times New Roman" w:hAnsi="Times New Roman" w:eastAsiaTheme="minorHAnsi"/>
          <w:b/>
          <w:caps/>
          <w:sz w:val="28"/>
          <w:szCs w:val="28"/>
          <w:lang w:val="en-IN"/>
        </w:rPr>
        <w:t>Arduino UNO</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Arduino/genuino uno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w:t>
      </w:r>
    </w:p>
    <w:p>
      <w:pPr>
        <w:spacing w:after="160" w:line="360" w:lineRule="auto"/>
        <w:jc w:val="both"/>
        <w:rPr>
          <w:rFonts w:ascii="Times New Roman" w:hAnsi="Times New Roman" w:eastAsiaTheme="minorHAnsi"/>
          <w:sz w:val="24"/>
          <w:szCs w:val="28"/>
          <w:lang w:val="en-IN"/>
        </w:rPr>
      </w:pPr>
      <w:r>
        <w:rPr>
          <w:rFonts w:ascii="Times New Roman" w:hAnsi="Times New Roman" w:eastAsiaTheme="minorHAnsi"/>
          <w:sz w:val="24"/>
          <w:szCs w:val="28"/>
          <w:lang w:val="en-IN"/>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pPr>
        <w:spacing w:after="160" w:line="360" w:lineRule="auto"/>
        <w:jc w:val="center"/>
        <w:rPr>
          <w:rFonts w:ascii="Times New Roman" w:hAnsi="Times New Roman" w:eastAsiaTheme="minorHAnsi"/>
          <w:sz w:val="24"/>
          <w:szCs w:val="28"/>
          <w:lang w:val="en-IN"/>
        </w:rPr>
      </w:pPr>
      <w:r>
        <w:rPr>
          <w:rFonts w:asciiTheme="minorHAnsi" w:hAnsiTheme="minorHAnsi" w:eastAsiaTheme="minorHAnsi" w:cstheme="minorBidi"/>
          <w:lang w:val="en-IN" w:eastAsia="en-IN"/>
        </w:rPr>
        <w:drawing>
          <wp:inline distT="0" distB="0" distL="0" distR="0">
            <wp:extent cx="3257550" cy="3257550"/>
            <wp:effectExtent l="0" t="0" r="3810" b="3810"/>
            <wp:docPr id="24" name="Picture 24"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rduino Uno - R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57550" cy="3257550"/>
                    </a:xfrm>
                    <a:prstGeom prst="rect">
                      <a:avLst/>
                    </a:prstGeom>
                    <a:noFill/>
                    <a:ln>
                      <a:noFill/>
                    </a:ln>
                  </pic:spPr>
                </pic:pic>
              </a:graphicData>
            </a:graphic>
          </wp:inline>
        </w:drawing>
      </w:r>
    </w:p>
    <w:p>
      <w:pPr>
        <w:spacing w:after="160" w:line="360" w:lineRule="auto"/>
        <w:jc w:val="both"/>
        <w:rPr>
          <w:rFonts w:ascii="Times New Roman" w:hAnsi="Times New Roman" w:eastAsiaTheme="minorHAnsi"/>
          <w:sz w:val="24"/>
          <w:szCs w:val="28"/>
          <w:lang w:val="en-IN"/>
        </w:rPr>
      </w:pPr>
    </w:p>
    <w:p>
      <w:pPr>
        <w:spacing w:after="160" w:line="360" w:lineRule="auto"/>
        <w:jc w:val="both"/>
        <w:rPr>
          <w:rFonts w:ascii="Times New Roman" w:hAnsi="Times New Roman" w:eastAsiaTheme="minorHAnsi"/>
          <w:sz w:val="24"/>
          <w:szCs w:val="28"/>
          <w:lang w:val="en-IN"/>
        </w:rPr>
      </w:pPr>
    </w:p>
    <w:p>
      <w:pPr>
        <w:spacing w:after="160" w:line="360" w:lineRule="auto"/>
        <w:jc w:val="both"/>
        <w:rPr>
          <w:rFonts w:ascii="Times New Roman" w:hAnsi="Times New Roman" w:eastAsiaTheme="minorHAnsi"/>
          <w:b/>
          <w:sz w:val="24"/>
          <w:szCs w:val="28"/>
          <w:lang w:val="en-IN"/>
        </w:rPr>
      </w:pPr>
    </w:p>
    <w:p>
      <w:pPr>
        <w:spacing w:after="160" w:line="360" w:lineRule="auto"/>
        <w:jc w:val="both"/>
        <w:rPr>
          <w:rFonts w:ascii="Times New Roman" w:hAnsi="Times New Roman" w:eastAsiaTheme="minorHAnsi"/>
          <w:b/>
          <w:sz w:val="28"/>
          <w:szCs w:val="28"/>
          <w:lang w:val="en-IN"/>
        </w:rPr>
      </w:pPr>
    </w:p>
    <w:p>
      <w:pPr>
        <w:spacing w:after="160" w:line="360" w:lineRule="auto"/>
        <w:jc w:val="both"/>
        <w:rPr>
          <w:rFonts w:ascii="Times New Roman" w:hAnsi="Times New Roman" w:eastAsiaTheme="minorHAnsi"/>
          <w:b/>
          <w:sz w:val="28"/>
          <w:szCs w:val="28"/>
          <w:lang w:val="en-IN"/>
        </w:rPr>
      </w:pPr>
    </w:p>
    <w:p>
      <w:pPr>
        <w:spacing w:after="160" w:line="360" w:lineRule="auto"/>
        <w:jc w:val="both"/>
        <w:rPr>
          <w:rFonts w:ascii="Times New Roman" w:hAnsi="Times New Roman" w:eastAsiaTheme="minorHAnsi"/>
          <w:b/>
          <w:sz w:val="28"/>
          <w:szCs w:val="28"/>
          <w:lang w:val="en-IN"/>
        </w:rPr>
      </w:pPr>
    </w:p>
    <w:p>
      <w:pPr>
        <w:spacing w:after="160" w:line="360" w:lineRule="auto"/>
        <w:jc w:val="both"/>
        <w:rPr>
          <w:rFonts w:ascii="Times New Roman" w:hAnsi="Times New Roman" w:eastAsiaTheme="minorHAnsi"/>
          <w:b/>
          <w:sz w:val="28"/>
          <w:szCs w:val="28"/>
          <w:lang w:val="en-IN"/>
        </w:rPr>
      </w:pPr>
    </w:p>
    <w:p>
      <w:pPr>
        <w:spacing w:after="160" w:line="360" w:lineRule="auto"/>
        <w:jc w:val="both"/>
        <w:rPr>
          <w:rFonts w:ascii="Times New Roman" w:hAnsi="Times New Roman" w:eastAsiaTheme="minorHAnsi"/>
          <w:b/>
          <w:sz w:val="28"/>
          <w:szCs w:val="28"/>
          <w:lang w:val="en-IN"/>
        </w:rPr>
      </w:pPr>
    </w:p>
    <w:p>
      <w:pPr>
        <w:spacing w:after="160" w:line="360" w:lineRule="auto"/>
        <w:jc w:val="both"/>
        <w:rPr>
          <w:rFonts w:ascii="Times New Roman" w:hAnsi="Times New Roman" w:eastAsiaTheme="minorHAnsi"/>
          <w:b/>
          <w:sz w:val="28"/>
          <w:szCs w:val="28"/>
          <w:lang w:val="en-IN"/>
        </w:rPr>
      </w:pPr>
      <w:r>
        <w:rPr>
          <w:rFonts w:ascii="Times New Roman" w:hAnsi="Times New Roman" w:eastAsiaTheme="minorHAnsi"/>
          <w:b/>
          <w:sz w:val="28"/>
          <w:szCs w:val="28"/>
          <w:lang w:val="en-IN"/>
        </w:rPr>
        <w:t>2.4.2 TECHNICAL SPECIFICATIONS</w:t>
      </w:r>
    </w:p>
    <w:p>
      <w:pPr>
        <w:spacing w:after="160" w:line="360" w:lineRule="auto"/>
        <w:jc w:val="center"/>
        <w:rPr>
          <w:rFonts w:ascii="Times New Roman" w:hAnsi="Times New Roman" w:eastAsiaTheme="minorHAnsi"/>
          <w:caps/>
          <w:sz w:val="24"/>
          <w:szCs w:val="28"/>
          <w:lang w:val="en-IN"/>
        </w:rPr>
      </w:pPr>
      <w:r>
        <w:rPr>
          <w:rFonts w:asciiTheme="minorHAnsi" w:hAnsiTheme="minorHAnsi" w:eastAsiaTheme="minorHAnsi" w:cstheme="minorBidi"/>
          <w:lang w:val="en-IN" w:eastAsia="en-IN"/>
        </w:rPr>
        <w:drawing>
          <wp:inline distT="0" distB="0" distL="0" distR="0">
            <wp:extent cx="5543550" cy="5229225"/>
            <wp:effectExtent l="0" t="0" r="381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4"/>
                    <a:stretch>
                      <a:fillRect/>
                    </a:stretch>
                  </pic:blipFill>
                  <pic:spPr>
                    <a:xfrm>
                      <a:off x="0" y="0"/>
                      <a:ext cx="5543550" cy="5229225"/>
                    </a:xfrm>
                    <a:prstGeom prst="rect">
                      <a:avLst/>
                    </a:prstGeom>
                  </pic:spPr>
                </pic:pic>
              </a:graphicData>
            </a:graphic>
          </wp:inline>
        </w:drawing>
      </w:r>
    </w:p>
    <w:p>
      <w:pPr>
        <w:spacing w:after="160" w:line="360" w:lineRule="auto"/>
        <w:rPr>
          <w:rFonts w:ascii="Times New Roman" w:hAnsi="Times New Roman" w:eastAsiaTheme="minorHAnsi"/>
          <w:b/>
          <w:caps/>
          <w:sz w:val="28"/>
          <w:szCs w:val="28"/>
          <w:lang w:val="en-IN"/>
        </w:rPr>
      </w:pPr>
    </w:p>
    <w:p>
      <w:pPr>
        <w:spacing w:after="160" w:line="360" w:lineRule="auto"/>
        <w:rPr>
          <w:rFonts w:ascii="Times New Roman" w:hAnsi="Times New Roman" w:eastAsiaTheme="minorHAnsi"/>
          <w:b/>
          <w:caps/>
          <w:sz w:val="28"/>
          <w:szCs w:val="28"/>
          <w:lang w:val="en-IN"/>
        </w:rPr>
      </w:pPr>
      <w:r>
        <w:rPr>
          <w:rFonts w:ascii="Times New Roman" w:hAnsi="Times New Roman" w:eastAsiaTheme="minorHAnsi"/>
          <w:b/>
          <w:caps/>
          <w:sz w:val="28"/>
          <w:szCs w:val="28"/>
          <w:lang w:val="en-IN"/>
        </w:rPr>
        <w:t>2.4.3 Programming</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arduino/genuino uno can be programmed with the (arduino software (ide)). Select "arduino/genuino uno from the tools &gt; board menu (according to the microcontroller on your board). For details, see the reference and tutorials.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atmega328 on the arduino/genuino uno comes preprogrammed with a bootloader that allows you to upload new code to it without the use of an external hardware programmer. It communicates using the original stk500 protocol (reference, c header files).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You can also bypass the bootloader and program the microcontroller through the icsp (in-circuit serial programming) header using arduino isp or similar; see these instructions for details.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atmega16u2 (or 8u2 in the rev1 and rev2 boards) firmware source code is available in the arduino repository. The atmega16u2/8u2 is loaded with a dfu bootloader, which can be activated by:</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On rev1 boards: connecting the solder jumper on the back of the board (near the map of italy) and then reseting the 8u2.</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On rev2 or later boards: there is a resistor that pulling the 8u2/16u2 hwb line to ground, making it easier to put into dfu mode.</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You can then use atmel's flip software (windows) or the dfu programmer (mac os x and linux) to load a new firmware. Or you can use the isp header with an external programmer (overwriting the dfu bootloader). See this user-contributed tutorial for more information.</w:t>
      </w:r>
    </w:p>
    <w:p>
      <w:pPr>
        <w:spacing w:after="160" w:line="360" w:lineRule="auto"/>
        <w:jc w:val="both"/>
        <w:rPr>
          <w:rFonts w:ascii="Times New Roman" w:hAnsi="Times New Roman" w:eastAsiaTheme="minorHAnsi"/>
          <w:b/>
          <w:caps/>
          <w:sz w:val="28"/>
          <w:szCs w:val="28"/>
          <w:lang w:val="en-IN"/>
        </w:rPr>
      </w:pPr>
      <w:r>
        <w:rPr>
          <w:rFonts w:ascii="Times New Roman" w:hAnsi="Times New Roman" w:eastAsiaTheme="minorHAnsi"/>
          <w:b/>
          <w:caps/>
          <w:sz w:val="28"/>
          <w:szCs w:val="28"/>
          <w:lang w:val="en-IN"/>
        </w:rPr>
        <w:t>2.4.4 Warnings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arduino/genuino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pPr>
        <w:spacing w:after="160" w:line="360" w:lineRule="auto"/>
        <w:jc w:val="both"/>
        <w:rPr>
          <w:rFonts w:ascii="Times New Roman" w:hAnsi="Times New Roman" w:eastAsiaTheme="minorHAnsi"/>
          <w:b/>
          <w:caps/>
          <w:sz w:val="28"/>
          <w:szCs w:val="28"/>
          <w:lang w:val="en-IN"/>
        </w:rPr>
      </w:pPr>
      <w:r>
        <w:rPr>
          <w:rFonts w:ascii="Times New Roman" w:hAnsi="Times New Roman" w:eastAsiaTheme="minorHAnsi"/>
          <w:b/>
          <w:caps/>
          <w:sz w:val="28"/>
          <w:szCs w:val="28"/>
          <w:lang w:val="en-IN"/>
        </w:rPr>
        <w:t>2.4.5 Differences with other boards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uno differs from all preceding boards in that it does not use the ftdi usb-to-serial driver chip. Instead, it features the atmega16u2 (atmega8u2 up to version r2) programmed as a usb-to-serial converter.</w:t>
      </w:r>
    </w:p>
    <w:p>
      <w:pPr>
        <w:spacing w:after="160" w:line="259" w:lineRule="auto"/>
        <w:rPr>
          <w:rFonts w:ascii="Times New Roman" w:hAnsi="Times New Roman" w:eastAsiaTheme="minorHAnsi"/>
          <w:b/>
          <w:caps/>
          <w:sz w:val="24"/>
          <w:szCs w:val="28"/>
          <w:lang w:val="en-IN"/>
        </w:rPr>
      </w:pPr>
      <w:r>
        <w:rPr>
          <w:rFonts w:ascii="Times New Roman" w:hAnsi="Times New Roman" w:eastAsiaTheme="minorHAnsi"/>
          <w:b/>
          <w:caps/>
          <w:sz w:val="28"/>
          <w:szCs w:val="28"/>
          <w:lang w:val="en-IN"/>
        </w:rPr>
        <w:t>2.4.6 Power</w:t>
      </w:r>
    </w:p>
    <w:p>
      <w:pPr>
        <w:spacing w:after="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arduino/genuino uno board can be powered via the usb connection or with an external power supply. The power source is selected automatically.</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power pins are as follows: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Vin.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5v.this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3v3. A 3.3 volt supply generated by the on-board regulator. Maximum current draw is 50 ma.</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Gnd. Ground pins.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Ioref.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pPr>
        <w:spacing w:after="160" w:line="259" w:lineRule="auto"/>
        <w:rPr>
          <w:rFonts w:ascii="Times New Roman" w:hAnsi="Times New Roman" w:eastAsiaTheme="minorHAnsi"/>
          <w:b/>
          <w:caps/>
          <w:sz w:val="24"/>
          <w:szCs w:val="28"/>
          <w:lang w:val="en-IN"/>
        </w:rPr>
      </w:pPr>
      <w:r>
        <w:rPr>
          <w:rFonts w:ascii="Times New Roman" w:hAnsi="Times New Roman" w:eastAsiaTheme="minorHAnsi"/>
          <w:b/>
          <w:caps/>
          <w:sz w:val="28"/>
          <w:szCs w:val="28"/>
          <w:lang w:val="en-IN"/>
        </w:rPr>
        <w:t>2.4.7 Memory</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atmega328 has 32 kb (with 0.5 kb occupied by the bootloader). It also has 2 kb of sram and 1 kb of eeprom (which can be read and written with the eeprom library).</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Input and output</w:t>
      </w:r>
    </w:p>
    <w:p>
      <w:pPr>
        <w:spacing w:after="160" w:line="360" w:lineRule="auto"/>
        <w:jc w:val="both"/>
        <w:rPr>
          <w:rFonts w:ascii="Times New Roman" w:hAnsi="Times New Roman" w:eastAsiaTheme="minorHAnsi"/>
          <w:sz w:val="24"/>
          <w:szCs w:val="28"/>
          <w:lang w:val="en-IN"/>
        </w:rPr>
      </w:pPr>
      <w:r>
        <w:rPr>
          <w:rFonts w:ascii="Times New Roman" w:hAnsi="Times New Roman" w:eastAsiaTheme="minorHAnsi"/>
          <w:sz w:val="24"/>
          <w:szCs w:val="28"/>
          <w:lang w:val="en-IN"/>
        </w:rPr>
        <w:t>See the mapping between arduino pins and atmega328p ports. The mapping for the atmega8, 168, and 328 is identical.</w:t>
      </w:r>
    </w:p>
    <w:p>
      <w:pPr>
        <w:spacing w:after="160" w:line="360" w:lineRule="auto"/>
        <w:jc w:val="both"/>
        <w:rPr>
          <w:rFonts w:ascii="Times New Roman" w:hAnsi="Times New Roman" w:eastAsiaTheme="minorHAnsi"/>
          <w:b/>
          <w:sz w:val="28"/>
          <w:szCs w:val="28"/>
          <w:lang w:val="en-IN"/>
        </w:rPr>
      </w:pPr>
      <w:r>
        <w:rPr>
          <w:rFonts w:ascii="Times New Roman" w:hAnsi="Times New Roman" w:eastAsiaTheme="minorHAnsi"/>
          <w:b/>
          <w:sz w:val="28"/>
          <w:szCs w:val="28"/>
          <w:lang w:val="en-IN"/>
        </w:rPr>
        <w:t>2.4.8 CIRCUIT PIN DIAGRAM</w:t>
      </w:r>
    </w:p>
    <w:p>
      <w:pPr>
        <w:spacing w:after="160" w:line="360" w:lineRule="auto"/>
        <w:jc w:val="both"/>
        <w:rPr>
          <w:rFonts w:ascii="Times New Roman" w:hAnsi="Times New Roman" w:eastAsiaTheme="minorHAnsi"/>
          <w:caps/>
          <w:sz w:val="24"/>
          <w:szCs w:val="28"/>
          <w:lang w:val="en-IN"/>
        </w:rPr>
      </w:pPr>
      <w:r>
        <w:rPr>
          <w:rFonts w:asciiTheme="minorHAnsi" w:hAnsiTheme="minorHAnsi" w:eastAsiaTheme="minorHAnsi" w:cstheme="minorBidi"/>
          <w:lang w:val="en-IN" w:eastAsia="en-IN"/>
        </w:rPr>
        <w:drawing>
          <wp:inline distT="0" distB="0" distL="0" distR="0">
            <wp:extent cx="5943600" cy="287655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a:stretch>
                      <a:fillRect/>
                    </a:stretch>
                  </pic:blipFill>
                  <pic:spPr>
                    <a:xfrm>
                      <a:off x="0" y="0"/>
                      <a:ext cx="5943600" cy="2876550"/>
                    </a:xfrm>
                    <a:prstGeom prst="rect">
                      <a:avLst/>
                    </a:prstGeom>
                  </pic:spPr>
                </pic:pic>
              </a:graphicData>
            </a:graphic>
          </wp:inline>
        </w:drawing>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Each of the 14 digital pins on the uno can be used as an input or output, using pinmode(), digitalwrite (), and digitalread ()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In addition, some pins have specialized functions: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Serial: 0 (rx) and 1 (tx). Used to receive (rx) and transmit (tx) ttl serial data. These pins are connected to the corresponding pins of the atmega8u2 usb-to-ttl serial chip.</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External interrupts: 2 and 3. These pins can be configured to trigger an interrupt on a low value, a rising or falling edge, or a change in value. See the attachinterrupt() function for details.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Pwm: 3, 5, 6, 9, 10, and 11. Provide 8-bit pwm output with the analog write() function.</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Spi: 10 (ss), 11 (mosi), 12 (miso), 13 (sck). These pins support spi communication using the spi library.</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Led: 13. There is a built-in led driven by digital pin 13. When the pin is high value, the led is on, when the pin is low, it's off.</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Twi: a4 or sda pin and a5 or scl pin. Support twi communication using the wire library.</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There are a couple of other pins on the board:</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Aref.Reference voltage for the analog inputs. Used with analogreference().</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Reset. Bring this line low to reset the microcontroller. Typically used to add a reset button to shields which block the one on the board.</w:t>
      </w:r>
    </w:p>
    <w:p>
      <w:pPr>
        <w:spacing w:after="160" w:line="360" w:lineRule="auto"/>
        <w:jc w:val="both"/>
        <w:rPr>
          <w:rFonts w:ascii="Times New Roman" w:hAnsi="Times New Roman" w:eastAsiaTheme="minorHAnsi"/>
          <w:b/>
          <w:caps/>
          <w:sz w:val="28"/>
          <w:szCs w:val="28"/>
          <w:lang w:val="en-IN"/>
        </w:rPr>
      </w:pPr>
      <w:r>
        <w:rPr>
          <w:rFonts w:ascii="Times New Roman" w:hAnsi="Times New Roman" w:eastAsiaTheme="minorHAnsi"/>
          <w:b/>
          <w:caps/>
          <w:sz w:val="28"/>
          <w:szCs w:val="28"/>
          <w:lang w:val="en-IN"/>
        </w:rPr>
        <w:t>2.4.9 Communication</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Arduino/genuino uno has a number of facilities for communicating with a computer, another arduino/genuino board, or other microcontrollers. The atmega328 provides uartttl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txleds on the board will flash when data is being transmitted via the usb-to-serial chip and usb connection to the computer (but not for serial communication on pins 0 and 1).</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A softwareserial library allows serial communication on any of the uno's digital pins.</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The atmega328 also supports i2c (twi) and spi communication. The arduino software (ide) includes a wire library to simplify use of the i2c bus; see the documentation for details. For spi communication, use the spi library.</w:t>
      </w:r>
    </w:p>
    <w:p>
      <w:pPr>
        <w:spacing w:after="160" w:line="360" w:lineRule="auto"/>
        <w:jc w:val="both"/>
        <w:rPr>
          <w:rFonts w:ascii="Times New Roman" w:hAnsi="Times New Roman" w:eastAsiaTheme="minorHAnsi"/>
          <w:b/>
          <w:caps/>
          <w:sz w:val="28"/>
          <w:szCs w:val="28"/>
          <w:lang w:val="en-IN"/>
        </w:rPr>
      </w:pPr>
      <w:r>
        <w:rPr>
          <w:rFonts w:ascii="Times New Roman" w:hAnsi="Times New Roman" w:eastAsiaTheme="minorHAnsi"/>
          <w:b/>
          <w:caps/>
          <w:sz w:val="28"/>
          <w:szCs w:val="28"/>
          <w:lang w:val="en-IN"/>
        </w:rPr>
        <w:t>2.4.10 Automatic (software) reset</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Rather than requiring a physical press of the reset button before an upload, the arduino/genuino uno board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pPr>
        <w:spacing w:after="160" w:line="360" w:lineRule="auto"/>
        <w:jc w:val="both"/>
        <w:rPr>
          <w:rFonts w:ascii="Times New Roman" w:hAnsi="Times New Roman" w:eastAsiaTheme="minorHAnsi"/>
          <w:caps/>
          <w:sz w:val="24"/>
          <w:szCs w:val="28"/>
          <w:lang w:val="en-IN"/>
        </w:rPr>
      </w:pPr>
      <w:r>
        <w:rPr>
          <w:rFonts w:ascii="Times New Roman" w:hAnsi="Times New Roman" w:eastAsiaTheme="minorHAnsi"/>
          <w:sz w:val="24"/>
          <w:szCs w:val="28"/>
          <w:lang w:val="en-IN"/>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pPr>
        <w:spacing w:after="160" w:line="360" w:lineRule="auto"/>
        <w:jc w:val="both"/>
        <w:rPr>
          <w:rFonts w:ascii="Times New Roman" w:hAnsi="Times New Roman" w:eastAsiaTheme="minorHAnsi"/>
          <w:sz w:val="24"/>
          <w:szCs w:val="28"/>
          <w:lang w:val="en-IN"/>
        </w:rPr>
      </w:pPr>
      <w:r>
        <w:rPr>
          <w:rFonts w:ascii="Times New Roman" w:hAnsi="Times New Roman" w:eastAsiaTheme="minorHAnsi"/>
          <w:sz w:val="24"/>
          <w:szCs w:val="28"/>
          <w:lang w:val="en-IN"/>
        </w:rPr>
        <w:t>The uno board contains a trace that can be cut to disable the auto-reset. The pads on either side of the trace can be soldered together to re-enable it. It's labeled "reset-en". You may also be able to disable the auto-reset by connecting a 110 ohm resistor from 5v to the reset line; see this forum thread for details.</w:t>
      </w:r>
    </w:p>
    <w:p>
      <w:pPr>
        <w:spacing w:after="160" w:line="360" w:lineRule="auto"/>
        <w:jc w:val="both"/>
        <w:rPr>
          <w:rFonts w:ascii="Times New Roman" w:hAnsi="Times New Roman" w:eastAsiaTheme="minorHAnsi"/>
          <w:caps/>
          <w:sz w:val="24"/>
          <w:szCs w:val="28"/>
          <w:lang w:val="en-IN"/>
        </w:rPr>
      </w:pPr>
    </w:p>
    <w:p>
      <w:pPr>
        <w:tabs>
          <w:tab w:val="left" w:pos="0"/>
        </w:tabs>
        <w:spacing w:after="0" w:line="360" w:lineRule="auto"/>
        <w:jc w:val="both"/>
        <w:outlineLvl w:val="2"/>
        <w:rPr>
          <w:rFonts w:ascii="Times New Roman" w:hAnsi="Times New Roman" w:eastAsiaTheme="minorHAnsi"/>
          <w:lang w:val="en-IN"/>
        </w:rPr>
      </w:pPr>
      <w:r>
        <w:rPr>
          <w:rFonts w:ascii="Times New Roman" w:hAnsi="Times New Roman" w:eastAsiaTheme="minorHAnsi"/>
          <w:lang w:val="en-IN"/>
        </w:rPr>
        <w:t xml:space="preserve"> </w:t>
      </w:r>
    </w:p>
    <w:p>
      <w:pPr>
        <w:spacing w:after="160" w:line="259" w:lineRule="auto"/>
        <w:rPr>
          <w:rFonts w:ascii="Times New Roman" w:hAnsi="Times New Roman"/>
          <w:b/>
          <w:sz w:val="28"/>
          <w:szCs w:val="28"/>
          <w:lang w:val="en-IN"/>
        </w:rPr>
      </w:pPr>
      <w:r>
        <w:rPr>
          <w:rFonts w:ascii="Times New Roman" w:hAnsi="Times New Roman" w:eastAsiaTheme="minorHAnsi"/>
          <w:b/>
          <w:bCs/>
          <w:sz w:val="28"/>
          <w:lang w:val="en-IN"/>
        </w:rPr>
        <w:t xml:space="preserve">2.5 </w:t>
      </w:r>
      <w:r>
        <w:rPr>
          <w:rFonts w:ascii="Times New Roman" w:hAnsi="Times New Roman"/>
          <w:b/>
          <w:sz w:val="28"/>
          <w:szCs w:val="28"/>
          <w:lang w:val="en-IN"/>
        </w:rPr>
        <w:t>LIQUID CRYSTAL DISPLAY</w:t>
      </w:r>
    </w:p>
    <w:p>
      <w:pPr>
        <w:spacing w:after="0" w:line="360" w:lineRule="auto"/>
        <w:rPr>
          <w:rFonts w:ascii="Times New Roman" w:hAnsi="Times New Roman"/>
          <w:b/>
          <w:sz w:val="28"/>
          <w:szCs w:val="28"/>
          <w:lang w:val="en-IN"/>
        </w:rPr>
      </w:pPr>
      <w:r>
        <w:rPr>
          <w:rFonts w:ascii="Times New Roman" w:hAnsi="Times New Roman"/>
          <w:b/>
          <w:sz w:val="28"/>
          <w:szCs w:val="28"/>
          <w:lang w:val="en-IN"/>
        </w:rPr>
        <w:t>2.5.1 INTRODUCTION</w:t>
      </w:r>
    </w:p>
    <w:p>
      <w:pPr>
        <w:spacing w:after="0" w:line="360" w:lineRule="auto"/>
        <w:ind w:firstLine="720"/>
        <w:jc w:val="both"/>
        <w:rPr>
          <w:rFonts w:ascii="Times New Roman" w:hAnsi="Times New Roman"/>
          <w:sz w:val="24"/>
          <w:szCs w:val="24"/>
          <w:lang w:val="en-IN"/>
        </w:rPr>
      </w:pPr>
    </w:p>
    <w:p>
      <w:pPr>
        <w:spacing w:after="0"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LCD (Liquid Crystal Display) screen is an electronic display module and find a wide range of applications. A 16x2 LCD display is very basic module and is very commonly used in various devices and circuits. These modules are preferred over </w:t>
      </w:r>
      <w:r>
        <w:fldChar w:fldCharType="begin"/>
      </w:r>
      <w:r>
        <w:instrText xml:space="preserve"> HYPERLINK "http://www.engineersgarage.com/content/seven-segment-display" </w:instrText>
      </w:r>
      <w:r>
        <w:fldChar w:fldCharType="separate"/>
      </w:r>
      <w:r>
        <w:rPr>
          <w:rFonts w:ascii="Times New Roman" w:hAnsi="Times New Roman"/>
          <w:sz w:val="24"/>
          <w:szCs w:val="24"/>
          <w:lang w:val="en-IN"/>
        </w:rPr>
        <w:t>seven segments</w:t>
      </w:r>
      <w:r>
        <w:rPr>
          <w:rFonts w:ascii="Times New Roman" w:hAnsi="Times New Roman"/>
          <w:sz w:val="24"/>
          <w:szCs w:val="24"/>
          <w:lang w:val="en-IN"/>
        </w:rPr>
        <w:fldChar w:fldCharType="end"/>
      </w:r>
      <w:r>
        <w:rPr>
          <w:rFonts w:ascii="Times New Roman" w:hAnsi="Times New Roman"/>
          <w:sz w:val="24"/>
          <w:szCs w:val="24"/>
          <w:lang w:val="en-IN"/>
        </w:rPr>
        <w:t xml:space="preserve"> and other multi segment </w:t>
      </w:r>
      <w:r>
        <w:fldChar w:fldCharType="begin"/>
      </w:r>
      <w:r>
        <w:instrText xml:space="preserve"> HYPERLINK "http://www.engineersgarage.com/content/led" </w:instrText>
      </w:r>
      <w:r>
        <w:fldChar w:fldCharType="separate"/>
      </w:r>
      <w:r>
        <w:rPr>
          <w:rFonts w:ascii="Times New Roman" w:hAnsi="Times New Roman"/>
          <w:sz w:val="24"/>
          <w:szCs w:val="24"/>
          <w:lang w:val="en-IN"/>
        </w:rPr>
        <w:t>LED</w:t>
      </w:r>
      <w:r>
        <w:rPr>
          <w:rFonts w:ascii="Times New Roman" w:hAnsi="Times New Roman"/>
          <w:sz w:val="24"/>
          <w:szCs w:val="24"/>
          <w:lang w:val="en-IN"/>
        </w:rPr>
        <w:fldChar w:fldCharType="end"/>
      </w:r>
      <w:r>
        <w:rPr>
          <w:rFonts w:ascii="Times New Roman" w:hAnsi="Times New Roman"/>
          <w:sz w:val="24"/>
          <w:szCs w:val="24"/>
          <w:lang w:val="en-IN"/>
        </w:rPr>
        <w:t xml:space="preserve">s. The reasons being: LCDs are economical; easily programmable; have no limitation of displaying special &amp; even </w:t>
      </w:r>
      <w:r>
        <w:fldChar w:fldCharType="begin"/>
      </w:r>
      <w:r>
        <w:instrText xml:space="preserve"> HYPERLINK "http://www.engineersgarage.com/microcontroller/8051projects/create-custom-characters-LCD-AT89C51" </w:instrText>
      </w:r>
      <w:r>
        <w:fldChar w:fldCharType="separate"/>
      </w:r>
      <w:r>
        <w:rPr>
          <w:rFonts w:ascii="Times New Roman" w:hAnsi="Times New Roman"/>
          <w:sz w:val="24"/>
          <w:szCs w:val="24"/>
          <w:lang w:val="en-IN"/>
        </w:rPr>
        <w:t>custom characters</w:t>
      </w:r>
      <w:r>
        <w:rPr>
          <w:rFonts w:ascii="Times New Roman" w:hAnsi="Times New Roman"/>
          <w:sz w:val="24"/>
          <w:szCs w:val="24"/>
          <w:lang w:val="en-IN"/>
        </w:rPr>
        <w:fldChar w:fldCharType="end"/>
      </w:r>
      <w:r>
        <w:rPr>
          <w:rFonts w:ascii="Times New Roman" w:hAnsi="Times New Roman"/>
          <w:sz w:val="24"/>
          <w:szCs w:val="24"/>
          <w:lang w:val="en-IN"/>
        </w:rPr>
        <w:t xml:space="preserve"> (unlike in seven segments), </w:t>
      </w:r>
      <w:r>
        <w:fldChar w:fldCharType="begin"/>
      </w:r>
      <w:r>
        <w:instrText xml:space="preserve"> HYPERLINK "http://www.engineersgarage.com/microcontroller/8051projects/display-custom-animations-LCD-AT89C51" </w:instrText>
      </w:r>
      <w:r>
        <w:fldChar w:fldCharType="separate"/>
      </w:r>
      <w:r>
        <w:rPr>
          <w:rFonts w:ascii="Times New Roman" w:hAnsi="Times New Roman"/>
          <w:sz w:val="24"/>
          <w:szCs w:val="24"/>
          <w:lang w:val="en-IN"/>
        </w:rPr>
        <w:t>animations</w:t>
      </w:r>
      <w:r>
        <w:rPr>
          <w:rFonts w:ascii="Times New Roman" w:hAnsi="Times New Roman"/>
          <w:sz w:val="24"/>
          <w:szCs w:val="24"/>
          <w:lang w:val="en-IN"/>
        </w:rPr>
        <w:fldChar w:fldCharType="end"/>
      </w:r>
      <w:r>
        <w:rPr>
          <w:rFonts w:ascii="Times New Roman" w:hAnsi="Times New Roman"/>
          <w:sz w:val="24"/>
          <w:szCs w:val="24"/>
          <w:lang w:val="en-IN"/>
        </w:rPr>
        <w:t xml:space="preserve"> and so on.</w:t>
      </w:r>
    </w:p>
    <w:p>
      <w:pPr>
        <w:spacing w:after="0"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A </w:t>
      </w:r>
      <w:r>
        <w:rPr>
          <w:rFonts w:ascii="Times New Roman" w:hAnsi="Times New Roman"/>
          <w:b/>
          <w:bCs/>
          <w:sz w:val="24"/>
          <w:szCs w:val="24"/>
          <w:lang w:val="en-IN"/>
        </w:rPr>
        <w:t>16x2 LCD</w:t>
      </w:r>
      <w:r>
        <w:rPr>
          <w:rFonts w:ascii="Times New Roman" w:hAnsi="Times New Roman"/>
          <w:sz w:val="24"/>
          <w:szCs w:val="24"/>
          <w:lang w:val="en-IN"/>
        </w:rPr>
        <w:t xml:space="preserve"> means it can display 16 characters per line and there are 2 such lines. In this LCD each character is displayed in 5x7 pixel matrix. This LCD has two registers, namely, Command and Data.</w:t>
      </w:r>
    </w:p>
    <w:p>
      <w:pPr>
        <w:spacing w:after="0" w:line="360" w:lineRule="auto"/>
        <w:ind w:firstLine="720"/>
        <w:jc w:val="both"/>
        <w:rPr>
          <w:rFonts w:ascii="Times New Roman" w:hAnsi="Times New Roman"/>
          <w:sz w:val="24"/>
          <w:szCs w:val="24"/>
          <w:lang w:val="en-IN"/>
        </w:rPr>
      </w:pPr>
      <w:r>
        <w:rPr>
          <w:rFonts w:ascii="Times New Roman" w:hAnsi="Times New Roman"/>
          <w:sz w:val="24"/>
          <w:szCs w:val="24"/>
          <w:lang w:val="en-IN"/>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p>
    <w:p>
      <w:pPr>
        <w:spacing w:after="0" w:line="360" w:lineRule="auto"/>
        <w:jc w:val="center"/>
        <w:rPr>
          <w:rFonts w:ascii="Times New Roman" w:hAnsi="Times New Roman"/>
          <w:sz w:val="24"/>
          <w:szCs w:val="24"/>
          <w:lang w:val="en-IN"/>
        </w:rPr>
      </w:pPr>
      <w:r>
        <w:rPr>
          <w:rFonts w:ascii="Times New Roman" w:hAnsi="Times New Roman"/>
          <w:sz w:val="24"/>
          <w:szCs w:val="24"/>
          <w:lang w:val="en-IN" w:eastAsia="en-IN"/>
        </w:rPr>
        <w:drawing>
          <wp:inline distT="0" distB="0" distL="0" distR="0">
            <wp:extent cx="4067175" cy="1952625"/>
            <wp:effectExtent l="19050" t="0" r="9525" b="0"/>
            <wp:docPr id="27" name="Picture 1" descr="LCD type HD44780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LCD type HD44780 pin diagram"/>
                    <pic:cNvPicPr>
                      <a:picLocks noChangeAspect="1" noChangeArrowheads="1"/>
                    </pic:cNvPicPr>
                  </pic:nvPicPr>
                  <pic:blipFill>
                    <a:blip r:embed="rId16"/>
                    <a:srcRect/>
                    <a:stretch>
                      <a:fillRect/>
                    </a:stretch>
                  </pic:blipFill>
                  <pic:spPr>
                    <a:xfrm>
                      <a:off x="0" y="0"/>
                      <a:ext cx="4067175" cy="1952625"/>
                    </a:xfrm>
                    <a:prstGeom prst="rect">
                      <a:avLst/>
                    </a:prstGeom>
                    <a:noFill/>
                    <a:ln w="9525">
                      <a:noFill/>
                      <a:miter lim="800000"/>
                      <a:headEnd/>
                      <a:tailEnd/>
                    </a:ln>
                  </pic:spPr>
                </pic:pic>
              </a:graphicData>
            </a:graphic>
          </wp:inline>
        </w:drawing>
      </w:r>
    </w:p>
    <w:p>
      <w:pPr>
        <w:spacing w:after="0" w:line="360" w:lineRule="auto"/>
        <w:jc w:val="center"/>
        <w:rPr>
          <w:rFonts w:ascii="Times New Roman" w:hAnsi="Times New Roman"/>
          <w:b/>
          <w:bCs/>
          <w:sz w:val="24"/>
          <w:szCs w:val="24"/>
          <w:lang w:val="en-IN"/>
        </w:rPr>
      </w:pPr>
      <w:r>
        <w:rPr>
          <w:rFonts w:ascii="Times New Roman" w:hAnsi="Times New Roman"/>
          <w:b/>
          <w:bCs/>
          <w:sz w:val="24"/>
          <w:szCs w:val="24"/>
          <w:lang w:val="en-IN"/>
        </w:rPr>
        <w:t>Fig: 16x2 LCD</w:t>
      </w:r>
    </w:p>
    <w:p>
      <w:pPr>
        <w:spacing w:after="0" w:line="360" w:lineRule="auto"/>
        <w:jc w:val="both"/>
        <w:rPr>
          <w:rFonts w:ascii="Times New Roman" w:hAnsi="Times New Roman"/>
          <w:b/>
          <w:sz w:val="28"/>
          <w:lang w:val="en-IN"/>
        </w:rPr>
      </w:pPr>
    </w:p>
    <w:p>
      <w:pPr>
        <w:spacing w:after="0" w:line="360" w:lineRule="auto"/>
        <w:jc w:val="both"/>
        <w:rPr>
          <w:rFonts w:ascii="Times New Roman" w:hAnsi="Times New Roman"/>
          <w:b/>
          <w:sz w:val="28"/>
          <w:lang w:val="en-IN"/>
        </w:rPr>
      </w:pPr>
    </w:p>
    <w:p>
      <w:pPr>
        <w:spacing w:after="0" w:line="360" w:lineRule="auto"/>
        <w:jc w:val="both"/>
        <w:rPr>
          <w:rFonts w:ascii="Times New Roman" w:hAnsi="Times New Roman"/>
          <w:b/>
          <w:sz w:val="28"/>
          <w:szCs w:val="28"/>
          <w:lang w:val="en-IN"/>
        </w:rPr>
      </w:pPr>
      <w:r>
        <w:rPr>
          <w:rFonts w:ascii="Times New Roman" w:hAnsi="Times New Roman"/>
          <w:b/>
          <w:sz w:val="28"/>
          <w:lang w:val="en-IN"/>
        </w:rPr>
        <w:t>INTRODUCTION</w:t>
      </w:r>
    </w:p>
    <w:p>
      <w:pPr>
        <w:spacing w:after="0" w:line="360" w:lineRule="auto"/>
        <w:ind w:firstLine="720"/>
        <w:jc w:val="both"/>
        <w:rPr>
          <w:rFonts w:ascii="Times New Roman" w:hAnsi="Times New Roman"/>
          <w:b/>
          <w:sz w:val="28"/>
          <w:lang w:val="en-IN"/>
        </w:rPr>
      </w:pPr>
      <w:r>
        <w:rPr>
          <w:rFonts w:ascii="Times New Roman" w:hAnsi="Times New Roman"/>
          <w:sz w:val="24"/>
          <w:lang w:val="en-IN"/>
        </w:rPr>
        <w:t xml:space="preserve">The most commonly used Character based LCDs are based on Hitachi's HD44780 controller or other which are compatible with HD44580. </w:t>
      </w:r>
    </w:p>
    <w:p>
      <w:pPr>
        <w:spacing w:after="0" w:line="360" w:lineRule="auto"/>
        <w:jc w:val="both"/>
        <w:rPr>
          <w:rFonts w:ascii="Times New Roman" w:hAnsi="Times New Roman"/>
          <w:b/>
          <w:sz w:val="28"/>
          <w:lang w:val="en-IN"/>
        </w:rPr>
      </w:pPr>
      <w:r>
        <w:rPr>
          <w:rFonts w:ascii="Times New Roman" w:hAnsi="Times New Roman"/>
          <w:b/>
          <w:sz w:val="28"/>
          <w:lang w:val="en-IN"/>
        </w:rPr>
        <w:t>2.5.2 PIN DESCRIPTION</w:t>
      </w:r>
    </w:p>
    <w:p>
      <w:pPr>
        <w:spacing w:after="0" w:line="360" w:lineRule="auto"/>
        <w:ind w:firstLine="720"/>
        <w:jc w:val="both"/>
        <w:rPr>
          <w:rFonts w:ascii="Times New Roman" w:hAnsi="Times New Roman"/>
          <w:sz w:val="24"/>
          <w:szCs w:val="24"/>
          <w:lang w:val="en-IN"/>
        </w:rPr>
      </w:pPr>
      <w:r>
        <w:rPr>
          <w:rFonts w:ascii="Times New Roman" w:hAnsi="Times New Roman"/>
          <w:sz w:val="24"/>
          <w:lang w:val="en-IN"/>
        </w:rPr>
        <w:t>Most LCDs with 1 controller has 14 Pins and LCDs with 2 controller has 16 Pins (two pins are extra in both for back-light LED connections). Pin description is shown in the table below.</w:t>
      </w:r>
    </w:p>
    <w:p>
      <w:pPr>
        <w:shd w:val="clear" w:color="auto" w:fill="FFFFFF"/>
        <w:spacing w:after="0" w:line="360" w:lineRule="auto"/>
        <w:jc w:val="both"/>
        <w:outlineLvl w:val="2"/>
        <w:rPr>
          <w:rFonts w:ascii="Times New Roman" w:hAnsi="Times New Roman"/>
          <w:b/>
          <w:bCs/>
          <w:sz w:val="28"/>
          <w:szCs w:val="28"/>
          <w:lang w:val="en-IN"/>
        </w:rPr>
      </w:pPr>
      <w:r>
        <w:rPr>
          <w:rFonts w:ascii="Times New Roman" w:hAnsi="Times New Roman"/>
          <w:b/>
          <w:bCs/>
          <w:sz w:val="28"/>
          <w:szCs w:val="28"/>
          <w:lang w:val="en-IN"/>
        </w:rPr>
        <w:t>PIN CONFIGURATION TABLE FOR A 16X2 LCD CHARACTER DISPLAY:-</w:t>
      </w:r>
    </w:p>
    <w:tbl>
      <w:tblPr>
        <w:tblStyle w:val="3"/>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50"/>
        <w:gridCol w:w="1426"/>
        <w:gridCol w:w="661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Pin Number</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Symbol</w:t>
            </w:r>
          </w:p>
        </w:tc>
        <w:tc>
          <w:tcPr>
            <w:tcW w:w="6614"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Function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1</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Vss</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r>
              <w:rPr>
                <w:rFonts w:ascii="Times New Roman" w:hAnsi="Times New Roman"/>
                <w:sz w:val="23"/>
                <w:szCs w:val="23"/>
                <w:lang w:val="en-IN"/>
              </w:rPr>
              <w:t>Ground Terminal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2</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Vcc</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r>
              <w:rPr>
                <w:rFonts w:ascii="Times New Roman" w:hAnsi="Times New Roman"/>
                <w:sz w:val="23"/>
                <w:szCs w:val="23"/>
                <w:lang w:val="en-IN"/>
              </w:rPr>
              <w:t>Positive Supply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3</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Vdd</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r>
              <w:rPr>
                <w:rFonts w:ascii="Times New Roman" w:hAnsi="Times New Roman"/>
                <w:sz w:val="23"/>
                <w:szCs w:val="23"/>
                <w:lang w:val="en-IN"/>
              </w:rPr>
              <w:t>Contrast adjustment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4</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RS</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r>
              <w:rPr>
                <w:rFonts w:ascii="Times New Roman" w:hAnsi="Times New Roman"/>
                <w:sz w:val="23"/>
                <w:szCs w:val="23"/>
                <w:lang w:val="en-IN"/>
              </w:rPr>
              <w:t>Register Select; 0→Instruction Register, 1→Data Register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5</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R/W</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r>
              <w:rPr>
                <w:rFonts w:ascii="Times New Roman" w:hAnsi="Times New Roman"/>
                <w:sz w:val="23"/>
                <w:szCs w:val="23"/>
                <w:lang w:val="en-IN"/>
              </w:rPr>
              <w:t>Read/write Signal; 1→Read, 0→ Write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6</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E</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r>
              <w:rPr>
                <w:rFonts w:ascii="Times New Roman" w:hAnsi="Times New Roman"/>
                <w:sz w:val="23"/>
                <w:szCs w:val="23"/>
                <w:lang w:val="en-IN"/>
              </w:rPr>
              <w:t>Enable; Falling edge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7</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DB0</w:t>
            </w:r>
          </w:p>
        </w:tc>
        <w:tc>
          <w:tcPr>
            <w:tcW w:w="6614" w:type="dxa"/>
            <w:vMerge w:val="restart"/>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r>
              <w:rPr>
                <w:rFonts w:ascii="Times New Roman" w:hAnsi="Times New Roman"/>
                <w:sz w:val="23"/>
                <w:szCs w:val="23"/>
                <w:lang w:val="en-IN"/>
              </w:rPr>
              <w:t>Bi-directional data bus, data transfer is performed once, thru DB0 to DB7, in the case of interface data length is 8-bits; and twice, through DB4 to DB7 in the case of interface data length is 4-bits. Upper four bits first then lower four bits.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8</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DB1</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9</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DB2</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10</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DB3</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11</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DB4</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12</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DB5</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13</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DB6</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14</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DB7</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15</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LED-(K)</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r>
              <w:rPr>
                <w:rFonts w:ascii="Times New Roman" w:hAnsi="Times New Roman"/>
                <w:sz w:val="23"/>
                <w:szCs w:val="23"/>
                <w:lang w:val="en-IN"/>
              </w:rPr>
              <w:t>Back light LED cathode terminal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b/>
                <w:bCs/>
                <w:sz w:val="23"/>
                <w:lang w:val="en-IN"/>
              </w:rPr>
              <w:t>16</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ascii="Times New Roman" w:hAnsi="Times New Roman"/>
                <w:sz w:val="23"/>
                <w:szCs w:val="23"/>
                <w:lang w:val="en-IN"/>
              </w:rPr>
            </w:pPr>
            <w:r>
              <w:rPr>
                <w:rFonts w:ascii="Times New Roman" w:hAnsi="Times New Roman"/>
                <w:sz w:val="23"/>
                <w:szCs w:val="23"/>
                <w:lang w:val="en-IN"/>
              </w:rPr>
              <w:t>LED+(A)</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rPr>
                <w:rFonts w:ascii="Times New Roman" w:hAnsi="Times New Roman"/>
                <w:sz w:val="23"/>
                <w:szCs w:val="23"/>
                <w:lang w:val="en-IN"/>
              </w:rPr>
            </w:pPr>
            <w:r>
              <w:rPr>
                <w:rFonts w:ascii="Times New Roman" w:hAnsi="Times New Roman"/>
                <w:sz w:val="23"/>
                <w:szCs w:val="23"/>
                <w:lang w:val="en-IN"/>
              </w:rPr>
              <w:t>Back Light LED anode terminal</w:t>
            </w:r>
          </w:p>
        </w:tc>
      </w:tr>
    </w:tbl>
    <w:p>
      <w:pPr>
        <w:spacing w:after="0" w:line="360" w:lineRule="auto"/>
        <w:ind w:firstLine="720"/>
        <w:jc w:val="center"/>
        <w:rPr>
          <w:rFonts w:ascii="Times New Roman" w:hAnsi="Times New Roman"/>
          <w:sz w:val="24"/>
          <w:szCs w:val="24"/>
          <w:lang w:val="en-IN"/>
        </w:rPr>
      </w:pPr>
      <w:r>
        <w:rPr>
          <w:rFonts w:ascii="Times New Roman" w:hAnsi="Times New Roman"/>
          <w:bCs/>
          <w:sz w:val="24"/>
          <w:szCs w:val="24"/>
          <w:lang w:val="en-IN"/>
        </w:rPr>
        <w:t>Fig: Pin Configuration of LCD</w:t>
      </w:r>
    </w:p>
    <w:p>
      <w:pPr>
        <w:shd w:val="clear" w:color="auto" w:fill="FFFFFF"/>
        <w:spacing w:after="0" w:line="360" w:lineRule="auto"/>
        <w:jc w:val="both"/>
        <w:outlineLvl w:val="2"/>
        <w:rPr>
          <w:rFonts w:ascii="Times New Roman" w:hAnsi="Times New Roman"/>
          <w:b/>
          <w:bCs/>
          <w:sz w:val="28"/>
          <w:szCs w:val="28"/>
          <w:lang w:val="en-IN"/>
        </w:rPr>
      </w:pPr>
    </w:p>
    <w:p>
      <w:pPr>
        <w:shd w:val="clear" w:color="auto" w:fill="FFFFFF"/>
        <w:spacing w:after="0" w:line="360" w:lineRule="auto"/>
        <w:jc w:val="both"/>
        <w:outlineLvl w:val="2"/>
        <w:rPr>
          <w:rFonts w:ascii="Times New Roman" w:hAnsi="Times New Roman"/>
          <w:b/>
          <w:bCs/>
          <w:sz w:val="28"/>
          <w:szCs w:val="28"/>
          <w:lang w:val="en-IN"/>
        </w:rPr>
      </w:pPr>
      <w:r>
        <w:rPr>
          <w:rFonts w:ascii="Times New Roman" w:hAnsi="Times New Roman"/>
          <w:b/>
          <w:bCs/>
          <w:sz w:val="28"/>
          <w:szCs w:val="28"/>
          <w:lang w:val="en-IN"/>
        </w:rPr>
        <w:t>DATA/SIGNALS/EXECUTION OF LCD</w:t>
      </w:r>
    </w:p>
    <w:p>
      <w:pPr>
        <w:shd w:val="clear" w:color="auto" w:fill="FFFFFF"/>
        <w:spacing w:after="0" w:line="360" w:lineRule="auto"/>
        <w:ind w:firstLine="720"/>
        <w:jc w:val="both"/>
        <w:rPr>
          <w:rFonts w:ascii="Times New Roman" w:hAnsi="Times New Roman"/>
          <w:sz w:val="24"/>
          <w:szCs w:val="24"/>
          <w:lang w:val="en-IN"/>
        </w:rPr>
      </w:pPr>
      <w:r>
        <w:rPr>
          <w:rFonts w:ascii="Times New Roman" w:hAnsi="Times New Roman"/>
          <w:sz w:val="24"/>
          <w:szCs w:val="24"/>
          <w:lang w:val="en-IN"/>
        </w:rPr>
        <w:t>LCD accepts two types of signals, one is data, and another is control. These signals are recognized by the LCD module from status of the RS pin. Now data can be read also from the LCD display, by pulling the R/W pin high. As soon as the E pin is pulsed, LCD display reads data at the falling edge of the pulse and executes it, same for the case of transmission.</w:t>
      </w:r>
    </w:p>
    <w:p>
      <w:pPr>
        <w:shd w:val="clear" w:color="auto" w:fill="FFFFFF"/>
        <w:spacing w:after="0" w:line="360" w:lineRule="auto"/>
        <w:jc w:val="both"/>
        <w:rPr>
          <w:rFonts w:ascii="Times New Roman" w:hAnsi="Times New Roman"/>
          <w:sz w:val="24"/>
          <w:szCs w:val="24"/>
          <w:lang w:val="en-IN"/>
        </w:rPr>
      </w:pPr>
      <w:r>
        <w:rPr>
          <w:rFonts w:ascii="Times New Roman" w:hAnsi="Times New Roman"/>
          <w:sz w:val="24"/>
          <w:szCs w:val="24"/>
          <w:lang w:val="en-IN"/>
        </w:rPr>
        <w:t>          LCD display takes a time of 39-43µS to place a character or execute a command. Except for clearing display and to seek cursor to home position it takes 1.53ms to 1.64ms. Any attempt to send any data before this interval may lead to failure to read data or execution of the current data in some devices. Some devices compensate the speed by storing the incoming data to some temporary registers.</w:t>
      </w:r>
    </w:p>
    <w:p>
      <w:pPr>
        <w:spacing w:after="0" w:line="360" w:lineRule="auto"/>
        <w:jc w:val="both"/>
        <w:rPr>
          <w:rFonts w:ascii="Times New Roman" w:hAnsi="Times New Roman"/>
          <w:b/>
          <w:sz w:val="28"/>
          <w:szCs w:val="28"/>
          <w:lang w:val="en-IN"/>
        </w:rPr>
      </w:pPr>
      <w:r>
        <w:rPr>
          <w:rFonts w:ascii="Times New Roman" w:hAnsi="Times New Roman"/>
          <w:b/>
          <w:sz w:val="28"/>
          <w:szCs w:val="28"/>
          <w:lang w:val="en-IN"/>
        </w:rPr>
        <w:t>INSTRUCTION REGISTER (IR) AND DATA REGISTER (DR)</w:t>
      </w:r>
    </w:p>
    <w:p>
      <w:pPr>
        <w:spacing w:after="0" w:line="360" w:lineRule="auto"/>
        <w:ind w:firstLine="720"/>
        <w:jc w:val="both"/>
        <w:rPr>
          <w:rFonts w:ascii="Times New Roman" w:hAnsi="Times New Roman"/>
          <w:sz w:val="24"/>
          <w:szCs w:val="24"/>
          <w:lang w:val="en-IN"/>
        </w:rPr>
      </w:pPr>
      <w:r>
        <w:rPr>
          <w:rFonts w:ascii="Times New Roman" w:hAnsi="Times New Roman"/>
          <w:sz w:val="24"/>
          <w:szCs w:val="24"/>
          <w:lang w:val="en-IN"/>
        </w:rPr>
        <w:t>There are two 8-bit registers in HD44780 controller Instruction and Data register. Instruction register corresponds to the register where you send commands to LCD e.g LCD shift command, LCD clear, LCD address etc. and Data register is used for storing data which is to be displayed on LCD. when send the enable signal of the LCD is asserted, the data on the pins is latched in to the data register and data is then moved automatically to the DDRAM and hence is displayed on the LCD.  Data Register is not only used for sending data to DDRAM but also for CGRAM, the address where you want to send the data, is decided by the instruction you send to LCD. We will discuss more on LCD instruction set further in this tutorial.</w:t>
      </w:r>
    </w:p>
    <w:p>
      <w:pPr>
        <w:tabs>
          <w:tab w:val="left" w:pos="3735"/>
        </w:tabs>
        <w:spacing w:after="0" w:line="360" w:lineRule="auto"/>
        <w:jc w:val="both"/>
        <w:rPr>
          <w:rFonts w:ascii="Times New Roman" w:hAnsi="Times New Roman"/>
          <w:b/>
          <w:sz w:val="28"/>
          <w:szCs w:val="24"/>
          <w:lang w:val="en-IN"/>
        </w:rPr>
      </w:pPr>
    </w:p>
    <w:p>
      <w:pPr>
        <w:tabs>
          <w:tab w:val="left" w:pos="3735"/>
        </w:tabs>
        <w:spacing w:after="0" w:line="360" w:lineRule="auto"/>
        <w:jc w:val="both"/>
        <w:rPr>
          <w:rFonts w:ascii="Times New Roman" w:hAnsi="Times New Roman"/>
          <w:b/>
          <w:sz w:val="24"/>
          <w:szCs w:val="24"/>
          <w:lang w:val="en-IN"/>
        </w:rPr>
      </w:pPr>
      <w:r>
        <w:rPr>
          <w:rFonts w:ascii="Times New Roman" w:hAnsi="Times New Roman"/>
          <w:b/>
          <w:sz w:val="28"/>
          <w:szCs w:val="24"/>
          <w:lang w:val="en-IN"/>
        </w:rPr>
        <w:t>2.5.3 COMMANDS AND INSTRUCTION SET</w:t>
      </w:r>
      <w:r>
        <w:rPr>
          <w:rFonts w:ascii="Times New Roman" w:hAnsi="Times New Roman"/>
          <w:b/>
          <w:sz w:val="24"/>
          <w:szCs w:val="24"/>
          <w:lang w:val="en-IN"/>
        </w:rPr>
        <w:tab/>
      </w:r>
    </w:p>
    <w:p>
      <w:pPr>
        <w:tabs>
          <w:tab w:val="left" w:pos="3735"/>
        </w:tabs>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               Only the instruction register (IR) and the data register (DR) of the LCD can be controlled by the MCU. Before starting the internal operation of the LCD, control information is temporarily stored into these registers to allow interfacing with various MCUs, which operate at different speeds, or various peripheral control devices. The internal operation of the LCD is determined by signals sent from the MCU. These signals, which include register selection signal (RS), read/write signal (R/W), and the data bus (DB0 to DB7), make up the LCD instructions (Table 3). There are four categories of instructions that: </w:t>
      </w:r>
    </w:p>
    <w:p>
      <w:pPr>
        <w:numPr>
          <w:ilvl w:val="0"/>
          <w:numId w:val="2"/>
        </w:numPr>
        <w:spacing w:after="0" w:line="360" w:lineRule="auto"/>
        <w:jc w:val="both"/>
        <w:rPr>
          <w:rFonts w:ascii="Times New Roman" w:hAnsi="Times New Roman"/>
          <w:sz w:val="24"/>
          <w:szCs w:val="24"/>
          <w:lang w:val="en-IN"/>
        </w:rPr>
      </w:pPr>
      <w:r>
        <w:rPr>
          <w:rFonts w:ascii="Times New Roman" w:hAnsi="Times New Roman"/>
          <w:sz w:val="24"/>
          <w:szCs w:val="24"/>
          <w:lang w:val="en-IN"/>
        </w:rPr>
        <w:t>Designate LCD functions, such as display format, data length, etc.</w:t>
      </w:r>
    </w:p>
    <w:p>
      <w:pPr>
        <w:numPr>
          <w:ilvl w:val="0"/>
          <w:numId w:val="2"/>
        </w:numPr>
        <w:spacing w:after="0" w:line="360" w:lineRule="auto"/>
        <w:jc w:val="both"/>
        <w:rPr>
          <w:rFonts w:ascii="Times New Roman" w:hAnsi="Times New Roman"/>
          <w:sz w:val="24"/>
          <w:szCs w:val="24"/>
          <w:lang w:val="en-IN"/>
        </w:rPr>
      </w:pPr>
      <w:r>
        <w:rPr>
          <w:rFonts w:ascii="Times New Roman" w:hAnsi="Times New Roman"/>
          <w:sz w:val="24"/>
          <w:szCs w:val="24"/>
          <w:lang w:val="en-IN"/>
        </w:rPr>
        <w:t>Set internal RAM addresses</w:t>
      </w:r>
    </w:p>
    <w:p>
      <w:pPr>
        <w:numPr>
          <w:ilvl w:val="0"/>
          <w:numId w:val="2"/>
        </w:numPr>
        <w:spacing w:after="0" w:line="360" w:lineRule="auto"/>
        <w:jc w:val="both"/>
        <w:rPr>
          <w:rFonts w:ascii="Times New Roman" w:hAnsi="Times New Roman"/>
          <w:sz w:val="24"/>
          <w:szCs w:val="24"/>
          <w:lang w:val="en-IN"/>
        </w:rPr>
      </w:pPr>
      <w:r>
        <w:rPr>
          <w:rFonts w:ascii="Times New Roman" w:hAnsi="Times New Roman"/>
          <w:sz w:val="24"/>
          <w:szCs w:val="24"/>
          <w:lang w:val="en-IN"/>
        </w:rPr>
        <w:t>Perform data transfer with internal RAM</w:t>
      </w:r>
    </w:p>
    <w:p>
      <w:pPr>
        <w:numPr>
          <w:ilvl w:val="0"/>
          <w:numId w:val="2"/>
        </w:numPr>
        <w:spacing w:after="0" w:line="360" w:lineRule="auto"/>
        <w:jc w:val="both"/>
        <w:rPr>
          <w:rFonts w:ascii="Times New Roman" w:hAnsi="Times New Roman"/>
          <w:sz w:val="24"/>
          <w:szCs w:val="24"/>
          <w:lang w:val="en-IN"/>
        </w:rPr>
      </w:pPr>
      <w:r>
        <w:rPr>
          <w:rFonts w:ascii="Times New Roman" w:hAnsi="Times New Roman"/>
          <w:sz w:val="24"/>
          <w:szCs w:val="24"/>
          <w:lang w:val="en-IN"/>
        </w:rPr>
        <w:t>Perform miscellaneous functions</w:t>
      </w:r>
    </w:p>
    <w:p>
      <w:pPr>
        <w:spacing w:after="0" w:line="360" w:lineRule="auto"/>
        <w:jc w:val="center"/>
        <w:rPr>
          <w:rFonts w:ascii="Times New Roman" w:hAnsi="Times New Roman"/>
          <w:sz w:val="24"/>
          <w:szCs w:val="24"/>
          <w:lang w:val="en-IN"/>
        </w:rPr>
      </w:pPr>
      <w:r>
        <w:rPr>
          <w:rFonts w:ascii="Times New Roman" w:hAnsi="Times New Roman"/>
          <w:sz w:val="24"/>
          <w:szCs w:val="24"/>
          <w:lang w:val="en-IN" w:eastAsia="en-IN"/>
        </w:rPr>
        <w:drawing>
          <wp:inline distT="0" distB="0" distL="0" distR="0">
            <wp:extent cx="5810250" cy="7105650"/>
            <wp:effectExtent l="0" t="0" r="11430" b="11430"/>
            <wp:docPr id="28" name="Picture 14" descr="LCD type HD44780 command and instruct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LCD type HD44780 command and instruction set"/>
                    <pic:cNvPicPr>
                      <a:picLocks noChangeAspect="1" noChangeArrowheads="1"/>
                    </pic:cNvPicPr>
                  </pic:nvPicPr>
                  <pic:blipFill>
                    <a:blip r:embed="rId17"/>
                    <a:srcRect/>
                    <a:stretch>
                      <a:fillRect/>
                    </a:stretch>
                  </pic:blipFill>
                  <pic:spPr>
                    <a:xfrm>
                      <a:off x="0" y="0"/>
                      <a:ext cx="5811774" cy="7107514"/>
                    </a:xfrm>
                    <a:prstGeom prst="rect">
                      <a:avLst/>
                    </a:prstGeom>
                    <a:noFill/>
                    <a:ln w="9525">
                      <a:noFill/>
                      <a:miter lim="800000"/>
                      <a:headEnd/>
                      <a:tailEnd/>
                    </a:ln>
                  </pic:spPr>
                </pic:pic>
              </a:graphicData>
            </a:graphic>
          </wp:inline>
        </w:drawing>
      </w:r>
    </w:p>
    <w:p>
      <w:pPr>
        <w:spacing w:after="0" w:line="360" w:lineRule="auto"/>
        <w:jc w:val="center"/>
        <w:rPr>
          <w:rFonts w:ascii="Times New Roman" w:hAnsi="Times New Roman"/>
          <w:sz w:val="24"/>
          <w:szCs w:val="24"/>
          <w:lang w:val="en-IN"/>
        </w:rPr>
      </w:pPr>
      <w:r>
        <w:rPr>
          <w:rFonts w:ascii="Times New Roman" w:hAnsi="Times New Roman"/>
          <w:sz w:val="24"/>
          <w:szCs w:val="24"/>
          <w:lang w:val="en-IN"/>
        </w:rPr>
        <w:t>Fig: Code for LCD</w:t>
      </w:r>
    </w:p>
    <w:p>
      <w:pPr>
        <w:spacing w:after="0" w:line="360" w:lineRule="auto"/>
        <w:jc w:val="both"/>
        <w:rPr>
          <w:rFonts w:ascii="Times New Roman" w:hAnsi="Times New Roman"/>
          <w:sz w:val="24"/>
          <w:szCs w:val="24"/>
          <w:lang w:val="en-IN"/>
        </w:rPr>
      </w:pPr>
      <w:r>
        <w:rPr>
          <w:rFonts w:ascii="Times New Roman" w:hAnsi="Times New Roman"/>
          <w:sz w:val="24"/>
          <w:szCs w:val="24"/>
          <w:lang w:val="en-IN"/>
        </w:rPr>
        <w:t>Although looking at the table you can make your own commands and test them. Below is a brief list of useful commands which are used frequently while working on the LCD.</w:t>
      </w:r>
    </w:p>
    <w:p>
      <w:pPr>
        <w:spacing w:after="0" w:line="360" w:lineRule="auto"/>
        <w:jc w:val="both"/>
        <w:rPr>
          <w:rFonts w:ascii="Times New Roman" w:hAnsi="Times New Roman"/>
          <w:b/>
          <w:sz w:val="28"/>
          <w:szCs w:val="24"/>
          <w:lang w:val="en-IN"/>
        </w:rPr>
      </w:pPr>
    </w:p>
    <w:p>
      <w:pPr>
        <w:spacing w:after="0" w:line="360" w:lineRule="auto"/>
        <w:jc w:val="both"/>
        <w:rPr>
          <w:rFonts w:ascii="Times New Roman" w:hAnsi="Times New Roman"/>
          <w:b/>
          <w:sz w:val="28"/>
          <w:szCs w:val="24"/>
          <w:lang w:val="en-IN"/>
        </w:rPr>
      </w:pPr>
    </w:p>
    <w:p>
      <w:pPr>
        <w:spacing w:after="0" w:line="360" w:lineRule="auto"/>
        <w:jc w:val="both"/>
        <w:rPr>
          <w:rFonts w:ascii="Times New Roman" w:hAnsi="Times New Roman"/>
          <w:b/>
          <w:sz w:val="28"/>
          <w:szCs w:val="24"/>
          <w:lang w:val="en-IN"/>
        </w:rPr>
      </w:pPr>
    </w:p>
    <w:p>
      <w:pPr>
        <w:spacing w:after="0" w:line="360" w:lineRule="auto"/>
        <w:jc w:val="both"/>
        <w:rPr>
          <w:rFonts w:ascii="Times New Roman" w:hAnsi="Times New Roman"/>
          <w:b/>
          <w:sz w:val="28"/>
          <w:szCs w:val="24"/>
          <w:lang w:val="en-IN"/>
        </w:rPr>
      </w:pPr>
    </w:p>
    <w:p>
      <w:pPr>
        <w:spacing w:after="0" w:line="360" w:lineRule="auto"/>
        <w:jc w:val="both"/>
        <w:rPr>
          <w:rFonts w:ascii="Times New Roman" w:hAnsi="Times New Roman"/>
          <w:b/>
          <w:sz w:val="28"/>
          <w:szCs w:val="24"/>
          <w:lang w:val="en-IN"/>
        </w:rPr>
      </w:pPr>
    </w:p>
    <w:p>
      <w:pPr>
        <w:spacing w:after="0" w:line="360" w:lineRule="auto"/>
        <w:jc w:val="both"/>
        <w:rPr>
          <w:rFonts w:ascii="Times New Roman" w:hAnsi="Times New Roman"/>
          <w:b/>
          <w:sz w:val="28"/>
          <w:szCs w:val="24"/>
          <w:lang w:val="en-IN"/>
        </w:rPr>
      </w:pPr>
      <w:r>
        <w:rPr>
          <w:rFonts w:ascii="Times New Roman" w:hAnsi="Times New Roman"/>
          <w:b/>
          <w:sz w:val="28"/>
          <w:szCs w:val="24"/>
          <w:lang w:val="en-IN"/>
        </w:rPr>
        <w:t>LIST OF COMMANDS</w:t>
      </w:r>
    </w:p>
    <w:tbl>
      <w:tblPr>
        <w:tblStyle w:val="3"/>
        <w:tblW w:w="7335" w:type="dxa"/>
        <w:jc w:val="center"/>
        <w:tblCellSpacing w:w="15"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34"/>
        <w:gridCol w:w="4487"/>
        <w:gridCol w:w="1262"/>
        <w:gridCol w:w="105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tcMar>
              <w:top w:w="60" w:type="dxa"/>
              <w:left w:w="60" w:type="dxa"/>
              <w:bottom w:w="60" w:type="dxa"/>
              <w:right w:w="60" w:type="dxa"/>
            </w:tcMar>
            <w:vAlign w:val="center"/>
          </w:tcPr>
          <w:p>
            <w:pPr>
              <w:spacing w:after="0" w:line="360" w:lineRule="auto"/>
              <w:jc w:val="both"/>
              <w:rPr>
                <w:rFonts w:ascii="Times New Roman" w:hAnsi="Times New Roman"/>
                <w:b/>
                <w:bCs/>
                <w:sz w:val="24"/>
                <w:szCs w:val="24"/>
                <w:lang w:val="en-IN"/>
              </w:rPr>
            </w:pPr>
            <w:bookmarkStart w:id="0" w:name="table4"/>
            <w:bookmarkEnd w:id="0"/>
            <w:r>
              <w:rPr>
                <w:rFonts w:ascii="Times New Roman" w:hAnsi="Times New Roman"/>
                <w:b/>
                <w:bCs/>
                <w:sz w:val="24"/>
                <w:szCs w:val="24"/>
                <w:lang w:val="en-IN"/>
              </w:rPr>
              <w:t>No.</w:t>
            </w:r>
          </w:p>
        </w:tc>
        <w:tc>
          <w:tcPr>
            <w:tcW w:w="0" w:type="auto"/>
            <w:shd w:val="clear" w:color="auto" w:fill="FFFFFF"/>
            <w:tcMar>
              <w:top w:w="60" w:type="dxa"/>
              <w:left w:w="60" w:type="dxa"/>
              <w:bottom w:w="60" w:type="dxa"/>
              <w:right w:w="60" w:type="dxa"/>
            </w:tcMar>
            <w:vAlign w:val="center"/>
          </w:tcPr>
          <w:p>
            <w:pPr>
              <w:spacing w:after="0" w:line="360" w:lineRule="auto"/>
              <w:jc w:val="both"/>
              <w:rPr>
                <w:rFonts w:ascii="Times New Roman" w:hAnsi="Times New Roman"/>
                <w:b/>
                <w:bCs/>
                <w:sz w:val="24"/>
                <w:szCs w:val="24"/>
                <w:lang w:val="en-IN"/>
              </w:rPr>
            </w:pPr>
            <w:r>
              <w:rPr>
                <w:rFonts w:ascii="Times New Roman" w:hAnsi="Times New Roman"/>
                <w:b/>
                <w:bCs/>
                <w:sz w:val="24"/>
                <w:szCs w:val="24"/>
                <w:lang w:val="en-IN"/>
              </w:rPr>
              <w:t>Instruction</w:t>
            </w:r>
          </w:p>
        </w:tc>
        <w:tc>
          <w:tcPr>
            <w:tcW w:w="0" w:type="auto"/>
            <w:shd w:val="clear" w:color="auto" w:fill="FFFFFF"/>
            <w:tcMar>
              <w:top w:w="60" w:type="dxa"/>
              <w:left w:w="60" w:type="dxa"/>
              <w:bottom w:w="60" w:type="dxa"/>
              <w:right w:w="60" w:type="dxa"/>
            </w:tcMar>
            <w:vAlign w:val="center"/>
          </w:tcPr>
          <w:p>
            <w:pPr>
              <w:spacing w:after="0" w:line="360" w:lineRule="auto"/>
              <w:jc w:val="both"/>
              <w:rPr>
                <w:rFonts w:ascii="Times New Roman" w:hAnsi="Times New Roman"/>
                <w:b/>
                <w:bCs/>
                <w:sz w:val="24"/>
                <w:szCs w:val="24"/>
                <w:lang w:val="en-IN"/>
              </w:rPr>
            </w:pPr>
            <w:r>
              <w:rPr>
                <w:rFonts w:ascii="Times New Roman" w:hAnsi="Times New Roman"/>
                <w:b/>
                <w:bCs/>
                <w:sz w:val="24"/>
                <w:szCs w:val="24"/>
                <w:lang w:val="en-IN"/>
              </w:rPr>
              <w:t>Hex</w:t>
            </w:r>
          </w:p>
        </w:tc>
        <w:tc>
          <w:tcPr>
            <w:tcW w:w="0" w:type="auto"/>
            <w:shd w:val="clear" w:color="auto" w:fill="FFFFFF"/>
            <w:tcMar>
              <w:top w:w="60" w:type="dxa"/>
              <w:left w:w="60" w:type="dxa"/>
              <w:bottom w:w="60" w:type="dxa"/>
              <w:right w:w="60" w:type="dxa"/>
            </w:tcMar>
            <w:vAlign w:val="center"/>
          </w:tcPr>
          <w:p>
            <w:pPr>
              <w:spacing w:after="0" w:line="360" w:lineRule="auto"/>
              <w:jc w:val="both"/>
              <w:rPr>
                <w:rFonts w:ascii="Times New Roman" w:hAnsi="Times New Roman"/>
                <w:b/>
                <w:bCs/>
                <w:sz w:val="24"/>
                <w:szCs w:val="24"/>
                <w:lang w:val="en-IN"/>
              </w:rPr>
            </w:pPr>
            <w:r>
              <w:rPr>
                <w:rFonts w:ascii="Times New Roman" w:hAnsi="Times New Roman"/>
                <w:b/>
                <w:bCs/>
                <w:sz w:val="24"/>
                <w:szCs w:val="24"/>
                <w:lang w:val="en-IN"/>
              </w:rPr>
              <w:t>Decimal</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Function Set: 8-bit, 1 Line, 5x7 Dots</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0x30</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48</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2</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Function Set: 8-bit, 2 Line, 5x7 Dots</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0x38</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56</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3</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Function Set: 4-bit, 1 Line, 5x7 Dots</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0x20</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32</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4</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Function Set: 4-bit, 2 Line, 5x7 Dots</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0x28</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40</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5</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Entry Mode</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0x06</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6</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6</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Display off Cursor off</w:t>
            </w:r>
            <w:r>
              <w:rPr>
                <w:rFonts w:ascii="Times New Roman" w:hAnsi="Times New Roman"/>
                <w:sz w:val="24"/>
                <w:szCs w:val="24"/>
                <w:lang w:val="en-IN"/>
              </w:rPr>
              <w:br w:type="textWrapping"/>
            </w:r>
            <w:r>
              <w:rPr>
                <w:rFonts w:ascii="Times New Roman" w:hAnsi="Times New Roman"/>
                <w:sz w:val="24"/>
                <w:szCs w:val="24"/>
                <w:lang w:val="en-IN"/>
              </w:rPr>
              <w:t>(clearing display without clearing DDRAM content)</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0x08</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8</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7</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Display on Cursor on</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0x0E</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14</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8</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Display on Cursor off</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0x0C</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12</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9</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Display on Cursor blinking</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0x0F</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15</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10</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Shift entire display left</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0x18</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24</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12</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Shift entire display right</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0x1C</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30</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13</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Move cursor left by one character</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0x10</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16</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14</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Move cursor right by one character</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0x14</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20</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15</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Clear Display (also clear DDRAM content)</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0x01</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16</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Set DDRAM address or cursor position on display</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0x80+add*</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128+add*</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2004" w:hRule="atLeast"/>
          <w:tblCellSpacing w:w="15" w:type="dxa"/>
          <w:jc w:val="center"/>
        </w:trPr>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17</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Set CGRAM address or set pointer to CGRAM location</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0x40+add**</w:t>
            </w:r>
          </w:p>
        </w:tc>
        <w:tc>
          <w:tcPr>
            <w:tcW w:w="0" w:type="auto"/>
            <w:shd w:val="clear" w:color="auto" w:fill="FFFFFF"/>
            <w:vAlign w:val="center"/>
          </w:tcPr>
          <w:p>
            <w:pPr>
              <w:spacing w:after="0" w:line="360" w:lineRule="auto"/>
              <w:jc w:val="both"/>
              <w:rPr>
                <w:rFonts w:ascii="Times New Roman" w:hAnsi="Times New Roman"/>
                <w:sz w:val="24"/>
                <w:szCs w:val="24"/>
                <w:lang w:val="en-IN"/>
              </w:rPr>
            </w:pPr>
            <w:r>
              <w:rPr>
                <w:rFonts w:ascii="Times New Roman" w:hAnsi="Times New Roman"/>
                <w:sz w:val="24"/>
                <w:szCs w:val="24"/>
                <w:lang w:val="en-IN"/>
              </w:rPr>
              <w:t>64+add**</w:t>
            </w:r>
          </w:p>
        </w:tc>
      </w:tr>
    </w:tbl>
    <w:p>
      <w:pPr>
        <w:spacing w:after="0" w:line="360" w:lineRule="auto"/>
        <w:ind w:left="720" w:firstLine="720"/>
        <w:jc w:val="both"/>
        <w:rPr>
          <w:rFonts w:ascii="Times New Roman" w:hAnsi="Times New Roman"/>
          <w:sz w:val="24"/>
          <w:szCs w:val="24"/>
          <w:lang w:val="en-IN"/>
        </w:rPr>
      </w:pPr>
      <w:r>
        <w:rPr>
          <w:rFonts w:ascii="Times New Roman" w:hAnsi="Times New Roman"/>
          <w:b/>
          <w:bCs/>
          <w:sz w:val="24"/>
          <w:szCs w:val="24"/>
          <w:lang w:val="en-IN"/>
        </w:rPr>
        <w:t>Table: Frequently used commands and instructions for LCD</w:t>
      </w:r>
    </w:p>
    <w:p>
      <w:pPr>
        <w:spacing w:after="0" w:line="360" w:lineRule="auto"/>
        <w:jc w:val="both"/>
        <w:rPr>
          <w:rFonts w:ascii="Times New Roman" w:hAnsi="Times New Roman"/>
          <w:sz w:val="24"/>
          <w:lang w:val="en-IN"/>
        </w:rPr>
      </w:pPr>
    </w:p>
    <w:p>
      <w:pPr>
        <w:spacing w:after="0" w:line="360" w:lineRule="auto"/>
        <w:jc w:val="both"/>
        <w:rPr>
          <w:rFonts w:ascii="Times New Roman" w:hAnsi="Times New Roman"/>
          <w:sz w:val="24"/>
          <w:lang w:val="en-IN"/>
        </w:rPr>
      </w:pPr>
    </w:p>
    <w:p>
      <w:pPr>
        <w:spacing w:after="0" w:line="360" w:lineRule="auto"/>
        <w:jc w:val="both"/>
        <w:rPr>
          <w:rFonts w:ascii="Times New Roman" w:hAnsi="Times New Roman"/>
          <w:sz w:val="24"/>
          <w:lang w:val="en-IN"/>
        </w:rPr>
      </w:pPr>
    </w:p>
    <w:p>
      <w:pPr>
        <w:spacing w:after="0" w:line="360" w:lineRule="auto"/>
        <w:jc w:val="both"/>
        <w:rPr>
          <w:rFonts w:ascii="Times New Roman" w:hAnsi="Times New Roman"/>
          <w:sz w:val="24"/>
          <w:lang w:val="en-IN"/>
        </w:rPr>
      </w:pPr>
      <w:r>
        <w:rPr>
          <w:rFonts w:ascii="Times New Roman" w:hAnsi="Times New Roman"/>
          <w:sz w:val="24"/>
          <w:lang w:val="en-IN"/>
        </w:rPr>
        <w:t>* DDRAM address given in LCD basics section see Figure 2,3,4</w:t>
      </w:r>
      <w:r>
        <w:rPr>
          <w:rFonts w:ascii="Times New Roman" w:hAnsi="Times New Roman"/>
          <w:sz w:val="24"/>
          <w:szCs w:val="24"/>
          <w:lang w:val="en-IN"/>
        </w:rPr>
        <w:br w:type="textWrapping"/>
      </w:r>
      <w:r>
        <w:rPr>
          <w:rFonts w:ascii="Times New Roman" w:hAnsi="Times New Roman"/>
          <w:sz w:val="24"/>
          <w:lang w:val="en-IN"/>
        </w:rPr>
        <w:t>** CGRAM address from 0x00 to 0x3F, 0x00 to 0x07 for char1 and so on.</w:t>
      </w:r>
    </w:p>
    <w:p>
      <w:pPr>
        <w:spacing w:after="0" w:line="360" w:lineRule="auto"/>
        <w:jc w:val="both"/>
        <w:rPr>
          <w:rFonts w:ascii="Times New Roman" w:hAnsi="Times New Roman"/>
          <w:sz w:val="24"/>
          <w:szCs w:val="24"/>
          <w:lang w:val="en-IN"/>
        </w:rPr>
      </w:pPr>
    </w:p>
    <w:p>
      <w:pPr>
        <w:spacing w:after="0" w:line="360" w:lineRule="auto"/>
        <w:rPr>
          <w:rFonts w:ascii="Times New Roman" w:hAnsi="Times New Roman"/>
          <w:b/>
          <w:sz w:val="28"/>
          <w:szCs w:val="24"/>
          <w:lang w:val="en-IN"/>
        </w:rPr>
      </w:pPr>
    </w:p>
    <w:p>
      <w:pPr>
        <w:spacing w:after="0" w:line="360" w:lineRule="auto"/>
        <w:rPr>
          <w:rFonts w:ascii="Times New Roman" w:hAnsi="Times New Roman"/>
          <w:b/>
          <w:sz w:val="28"/>
          <w:szCs w:val="24"/>
          <w:lang w:val="en-IN"/>
        </w:rPr>
      </w:pPr>
      <w:r>
        <w:rPr>
          <w:rFonts w:ascii="Times New Roman" w:hAnsi="Times New Roman"/>
          <w:b/>
          <w:sz w:val="28"/>
          <w:szCs w:val="24"/>
          <w:lang w:val="en-IN"/>
        </w:rPr>
        <w:t>LIQUID CRYSTAL DISPLAYS INTERFACING WITH CONTROLLER</w:t>
      </w:r>
    </w:p>
    <w:p>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The LCD standard requires 3 control lines and 8 I/O lines for the data bus. </w:t>
      </w:r>
    </w:p>
    <w:p>
      <w:pPr>
        <w:spacing w:after="0" w:line="360" w:lineRule="auto"/>
        <w:jc w:val="both"/>
        <w:rPr>
          <w:rFonts w:ascii="Times New Roman" w:hAnsi="Times New Roman"/>
          <w:sz w:val="24"/>
          <w:szCs w:val="24"/>
          <w:lang w:val="en-IN"/>
        </w:rPr>
      </w:pPr>
      <w:r>
        <w:rPr>
          <w:rFonts w:ascii="Times New Roman" w:hAnsi="Times New Roman"/>
          <w:sz w:val="24"/>
          <w:szCs w:val="24"/>
          <w:lang w:val="en-IN"/>
        </w:rPr>
        <w:t>• </w:t>
      </w:r>
      <w:r>
        <w:rPr>
          <w:rFonts w:ascii="Times New Roman" w:hAnsi="Times New Roman"/>
          <w:b/>
          <w:bCs/>
          <w:sz w:val="24"/>
          <w:szCs w:val="24"/>
          <w:lang w:val="en-IN"/>
        </w:rPr>
        <w:t>8 data pins D7:D0</w:t>
      </w:r>
    </w:p>
    <w:p>
      <w:pPr>
        <w:spacing w:after="0" w:line="360" w:lineRule="auto"/>
        <w:ind w:left="720"/>
        <w:rPr>
          <w:rFonts w:ascii="Times New Roman" w:hAnsi="Times New Roman"/>
          <w:sz w:val="24"/>
          <w:szCs w:val="24"/>
          <w:lang w:val="en-IN"/>
        </w:rPr>
      </w:pPr>
      <w:r>
        <w:rPr>
          <w:rFonts w:ascii="Times New Roman" w:hAnsi="Times New Roman"/>
          <w:sz w:val="24"/>
          <w:szCs w:val="24"/>
          <w:lang w:val="en-IN"/>
        </w:rPr>
        <w:t>Bi-directional data/command pins.</w:t>
      </w:r>
      <w:r>
        <w:rPr>
          <w:rFonts w:ascii="Times New Roman" w:hAnsi="Times New Roman"/>
          <w:sz w:val="24"/>
          <w:szCs w:val="24"/>
          <w:lang w:val="en-IN"/>
        </w:rPr>
        <w:br w:type="textWrapping"/>
      </w:r>
      <w:r>
        <w:rPr>
          <w:rFonts w:ascii="Times New Roman" w:hAnsi="Times New Roman"/>
          <w:sz w:val="24"/>
          <w:szCs w:val="24"/>
          <w:lang w:val="en-IN"/>
        </w:rPr>
        <w:t>Alphanumeric characters are sent in ASCII format.</w:t>
      </w:r>
      <w:r>
        <w:rPr>
          <w:rFonts w:ascii="Times New Roman" w:hAnsi="Times New Roman"/>
          <w:sz w:val="24"/>
          <w:szCs w:val="24"/>
          <w:lang w:val="en-IN"/>
        </w:rPr>
        <w:br w:type="textWrapping"/>
      </w:r>
      <w:r>
        <w:rPr>
          <w:rFonts w:ascii="Times New Roman" w:hAnsi="Times New Roman"/>
          <w:sz w:val="24"/>
          <w:szCs w:val="24"/>
          <w:lang w:val="en-IN"/>
        </w:rPr>
        <w:t> </w:t>
      </w:r>
    </w:p>
    <w:p>
      <w:pPr>
        <w:spacing w:after="0" w:line="360" w:lineRule="auto"/>
        <w:jc w:val="both"/>
        <w:rPr>
          <w:rFonts w:ascii="Times New Roman" w:hAnsi="Times New Roman"/>
          <w:sz w:val="24"/>
          <w:szCs w:val="24"/>
          <w:lang w:val="en-IN"/>
        </w:rPr>
      </w:pPr>
      <w:r>
        <w:rPr>
          <w:rFonts w:ascii="Times New Roman" w:hAnsi="Times New Roman"/>
          <w:sz w:val="24"/>
          <w:szCs w:val="24"/>
          <w:lang w:val="en-IN"/>
        </w:rPr>
        <w:t>• </w:t>
      </w:r>
      <w:r>
        <w:rPr>
          <w:rFonts w:ascii="Times New Roman" w:hAnsi="Times New Roman"/>
          <w:b/>
          <w:bCs/>
          <w:sz w:val="24"/>
          <w:szCs w:val="24"/>
          <w:lang w:val="en-IN"/>
        </w:rPr>
        <w:t>RS:  Register Select</w:t>
      </w:r>
    </w:p>
    <w:p>
      <w:pPr>
        <w:spacing w:after="0" w:line="360" w:lineRule="auto"/>
        <w:ind w:left="720"/>
        <w:rPr>
          <w:rFonts w:ascii="Times New Roman" w:hAnsi="Times New Roman"/>
          <w:sz w:val="24"/>
          <w:szCs w:val="24"/>
          <w:lang w:val="en-IN"/>
        </w:rPr>
      </w:pPr>
      <w:r>
        <w:rPr>
          <w:rFonts w:ascii="Times New Roman" w:hAnsi="Times New Roman"/>
          <w:sz w:val="24"/>
          <w:szCs w:val="24"/>
          <w:lang w:val="en-IN"/>
        </w:rPr>
        <w:t>RS = 0 -&gt; Command Register is selected</w:t>
      </w:r>
      <w:r>
        <w:rPr>
          <w:rFonts w:ascii="Times New Roman" w:hAnsi="Times New Roman"/>
          <w:sz w:val="24"/>
          <w:szCs w:val="24"/>
          <w:lang w:val="en-IN"/>
        </w:rPr>
        <w:br w:type="textWrapping"/>
      </w:r>
      <w:r>
        <w:rPr>
          <w:rFonts w:ascii="Times New Roman" w:hAnsi="Times New Roman"/>
          <w:sz w:val="24"/>
          <w:szCs w:val="24"/>
          <w:lang w:val="en-IN"/>
        </w:rPr>
        <w:t>RS = 1 -&gt; Data Register is selected</w:t>
      </w:r>
      <w:r>
        <w:rPr>
          <w:rFonts w:ascii="Times New Roman" w:hAnsi="Times New Roman"/>
          <w:sz w:val="24"/>
          <w:szCs w:val="24"/>
          <w:lang w:val="en-IN"/>
        </w:rPr>
        <w:br w:type="textWrapping"/>
      </w:r>
      <w:r>
        <w:rPr>
          <w:rFonts w:ascii="Times New Roman" w:hAnsi="Times New Roman"/>
          <w:sz w:val="24"/>
          <w:szCs w:val="24"/>
          <w:lang w:val="en-IN"/>
        </w:rPr>
        <w:t> </w:t>
      </w:r>
    </w:p>
    <w:p>
      <w:pPr>
        <w:spacing w:after="0" w:line="360" w:lineRule="auto"/>
        <w:jc w:val="both"/>
        <w:rPr>
          <w:rFonts w:ascii="Times New Roman" w:hAnsi="Times New Roman"/>
          <w:sz w:val="24"/>
          <w:szCs w:val="24"/>
          <w:lang w:val="en-IN"/>
        </w:rPr>
      </w:pPr>
      <w:r>
        <w:rPr>
          <w:rFonts w:ascii="Times New Roman" w:hAnsi="Times New Roman"/>
          <w:sz w:val="24"/>
          <w:szCs w:val="24"/>
          <w:lang w:val="en-IN"/>
        </w:rPr>
        <w:t>• </w:t>
      </w:r>
      <w:r>
        <w:rPr>
          <w:rFonts w:ascii="Times New Roman" w:hAnsi="Times New Roman"/>
          <w:b/>
          <w:bCs/>
          <w:sz w:val="24"/>
          <w:szCs w:val="24"/>
          <w:lang w:val="en-IN"/>
        </w:rPr>
        <w:t>R/W: Read or Write</w:t>
      </w:r>
    </w:p>
    <w:p>
      <w:pPr>
        <w:spacing w:after="0" w:line="360" w:lineRule="auto"/>
        <w:ind w:firstLine="720"/>
        <w:rPr>
          <w:rFonts w:ascii="Times New Roman" w:hAnsi="Times New Roman"/>
          <w:sz w:val="24"/>
          <w:szCs w:val="24"/>
          <w:lang w:val="en-IN"/>
        </w:rPr>
      </w:pPr>
      <w:r>
        <w:rPr>
          <w:rFonts w:ascii="Times New Roman" w:hAnsi="Times New Roman"/>
          <w:sz w:val="24"/>
          <w:szCs w:val="24"/>
          <w:lang w:val="en-IN"/>
        </w:rPr>
        <w:t>0 -&gt; Write, 1 -&gt; Read</w:t>
      </w:r>
      <w:r>
        <w:rPr>
          <w:rFonts w:ascii="Times New Roman" w:hAnsi="Times New Roman"/>
          <w:sz w:val="24"/>
          <w:szCs w:val="24"/>
          <w:lang w:val="en-IN"/>
        </w:rPr>
        <w:br w:type="textWrapping"/>
      </w:r>
      <w:r>
        <w:rPr>
          <w:rFonts w:ascii="Times New Roman" w:hAnsi="Times New Roman"/>
          <w:sz w:val="24"/>
          <w:szCs w:val="24"/>
          <w:lang w:val="en-IN"/>
        </w:rPr>
        <w:t> </w:t>
      </w:r>
    </w:p>
    <w:p>
      <w:pPr>
        <w:spacing w:after="0" w:line="360" w:lineRule="auto"/>
        <w:jc w:val="both"/>
        <w:rPr>
          <w:rFonts w:ascii="Times New Roman" w:hAnsi="Times New Roman"/>
          <w:sz w:val="24"/>
          <w:szCs w:val="24"/>
          <w:lang w:val="en-IN"/>
        </w:rPr>
      </w:pPr>
      <w:r>
        <w:rPr>
          <w:rFonts w:ascii="Times New Roman" w:hAnsi="Times New Roman"/>
          <w:sz w:val="24"/>
          <w:szCs w:val="24"/>
          <w:lang w:val="en-IN"/>
        </w:rPr>
        <w:t>• </w:t>
      </w:r>
      <w:r>
        <w:rPr>
          <w:rFonts w:ascii="Times New Roman" w:hAnsi="Times New Roman"/>
          <w:b/>
          <w:bCs/>
          <w:sz w:val="24"/>
          <w:szCs w:val="24"/>
          <w:lang w:val="en-IN"/>
        </w:rPr>
        <w:t>E: Enable (Latch data)</w:t>
      </w:r>
    </w:p>
    <w:p>
      <w:pPr>
        <w:spacing w:after="0" w:line="360" w:lineRule="auto"/>
        <w:rPr>
          <w:rFonts w:ascii="Times New Roman" w:hAnsi="Times New Roman"/>
          <w:sz w:val="24"/>
          <w:szCs w:val="24"/>
          <w:lang w:val="en-IN"/>
        </w:rPr>
      </w:pPr>
      <w:r>
        <w:rPr>
          <w:rFonts w:ascii="Times New Roman" w:hAnsi="Times New Roman"/>
          <w:sz w:val="24"/>
          <w:szCs w:val="24"/>
          <w:lang w:val="en-IN"/>
        </w:rPr>
        <w:t>Used to latch the data present on the data pins.</w:t>
      </w:r>
      <w:r>
        <w:rPr>
          <w:rFonts w:ascii="Times New Roman" w:hAnsi="Times New Roman"/>
          <w:sz w:val="24"/>
          <w:szCs w:val="24"/>
          <w:lang w:val="en-IN"/>
        </w:rPr>
        <w:br w:type="textWrapping"/>
      </w:r>
      <w:r>
        <w:rPr>
          <w:rFonts w:ascii="Times New Roman" w:hAnsi="Times New Roman"/>
          <w:sz w:val="24"/>
          <w:szCs w:val="24"/>
          <w:lang w:val="en-IN"/>
        </w:rPr>
        <w:t>A high-to-low edge is needed to latch the data.</w:t>
      </w:r>
    </w:p>
    <w:p>
      <w:pPr>
        <w:spacing w:after="0" w:line="360" w:lineRule="auto"/>
        <w:rPr>
          <w:rFonts w:ascii="Times New Roman" w:hAnsi="Times New Roman"/>
          <w:sz w:val="24"/>
          <w:szCs w:val="24"/>
          <w:lang w:val="en-IN"/>
        </w:rPr>
      </w:pPr>
    </w:p>
    <w:p>
      <w:pPr>
        <w:spacing w:after="0" w:line="360" w:lineRule="auto"/>
        <w:rPr>
          <w:rFonts w:ascii="Times New Roman" w:hAnsi="Times New Roman"/>
          <w:sz w:val="24"/>
          <w:szCs w:val="24"/>
          <w:lang w:val="en-IN"/>
        </w:rPr>
      </w:pPr>
    </w:p>
    <w:p>
      <w:pPr>
        <w:autoSpaceDE w:val="0"/>
        <w:autoSpaceDN w:val="0"/>
        <w:adjustRightInd w:val="0"/>
        <w:spacing w:after="0" w:line="360" w:lineRule="auto"/>
        <w:jc w:val="both"/>
        <w:rPr>
          <w:rFonts w:ascii="Times New Roman" w:hAnsi="Times New Roman" w:eastAsiaTheme="minorHAnsi"/>
          <w:b/>
          <w:sz w:val="28"/>
          <w:szCs w:val="24"/>
          <w:lang w:val="en-IN"/>
        </w:rPr>
      </w:pPr>
      <w:r>
        <w:rPr>
          <w:rFonts w:ascii="Times New Roman" w:hAnsi="Times New Roman" w:eastAsiaTheme="minorHAnsi"/>
          <w:b/>
          <w:sz w:val="28"/>
          <w:szCs w:val="24"/>
          <w:lang w:val="en-IN"/>
        </w:rPr>
        <w:t xml:space="preserve"> 2.6 INTERNET OF THINGS (IOT)</w:t>
      </w: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Internet of things (IoT), is another advance technology in IT sector, provides internetworking for numerous of devices such as sensors, actuators, PLCs and other electronic embedded smart devices and controls, and various software’s’ and provides systems network configuration and connectivity, which enables communication between these numerous devices for information exchanging.</w:t>
      </w:r>
    </w:p>
    <w:p>
      <w:pPr>
        <w:autoSpaceDE w:val="0"/>
        <w:autoSpaceDN w:val="0"/>
        <w:adjustRightInd w:val="0"/>
        <w:spacing w:after="0" w:line="360" w:lineRule="auto"/>
        <w:ind w:firstLine="720"/>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In 1995, “thing to thing” was coined by BILL GATES. In 1999, IoT (Internet of Things) was come up by EPC global. IOT interconnects human to thing, thing to thing and human to human. The goal of IoT is bring out a huge network by combining different types connected devices. IoT targets three aspects Communication, automation, cost saving in a system. IOT empowers people to carry out routine activities using internet and thus saves time and cost making them more productive. IOT enables the objects to be sensed and/or controlled remotely across existing network model. IOT in environmental monitoring helps to know about the air and water quality, temperature and conditions of the soil, and also monitor the intrusion of animals in to the field. IOT can also play a significant role in precision farming to enhance the productivity of the farm.</w:t>
      </w:r>
    </w:p>
    <w:p>
      <w:pPr>
        <w:autoSpaceDE w:val="0"/>
        <w:autoSpaceDN w:val="0"/>
        <w:adjustRightInd w:val="0"/>
        <w:spacing w:after="0" w:line="360" w:lineRule="auto"/>
        <w:jc w:val="both"/>
        <w:rPr>
          <w:rFonts w:ascii="Times-Bold" w:hAnsi="Times-Bold" w:cs="Times-Bold" w:eastAsiaTheme="minorHAnsi"/>
          <w:bCs/>
          <w:sz w:val="24"/>
          <w:szCs w:val="24"/>
          <w:lang w:val="en-IN"/>
        </w:rPr>
      </w:pPr>
      <w:r>
        <w:rPr>
          <w:rFonts w:ascii="Times New Roman" w:hAnsi="Times New Roman" w:eastAsiaTheme="minorHAnsi"/>
          <w:sz w:val="24"/>
          <w:szCs w:val="24"/>
          <w:lang w:val="en-IN"/>
        </w:rPr>
        <w:t xml:space="preserve"> </w:t>
      </w:r>
      <w:r>
        <w:rPr>
          <w:rFonts w:ascii="Times New Roman" w:hAnsi="Times New Roman" w:eastAsiaTheme="minorHAnsi"/>
          <w:sz w:val="24"/>
          <w:szCs w:val="24"/>
          <w:lang w:val="en-IN"/>
        </w:rPr>
        <w:tab/>
      </w:r>
      <w:r>
        <w:rPr>
          <w:rFonts w:ascii="Times-Bold" w:hAnsi="Times-Bold" w:cs="Times-Bold" w:eastAsiaTheme="minorHAnsi"/>
          <w:bCs/>
          <w:sz w:val="24"/>
          <w:szCs w:val="24"/>
          <w:lang w:val="en-IN"/>
        </w:rPr>
        <w:t>Recent advancements, such as the vision of the Internet of Things (IoT), the cloud computing model, and cyber-physical systems, provide support for the transmission and management of huge amounts of data regarding the trends observed in environmental parameters. In this context, the current work presents three different IoT-based wireless sensors</w:t>
      </w:r>
    </w:p>
    <w:p>
      <w:pPr>
        <w:autoSpaceDE w:val="0"/>
        <w:autoSpaceDN w:val="0"/>
        <w:adjustRightInd w:val="0"/>
        <w:spacing w:after="0" w:line="360" w:lineRule="auto"/>
        <w:jc w:val="both"/>
        <w:rPr>
          <w:rFonts w:ascii="Times New Roman" w:hAnsi="Times New Roman" w:eastAsiaTheme="minorHAnsi"/>
          <w:sz w:val="24"/>
          <w:szCs w:val="24"/>
          <w:lang w:val="en-IN"/>
        </w:rPr>
      </w:pPr>
      <w:r>
        <w:rPr>
          <w:rFonts w:ascii="Times-Bold" w:hAnsi="Times-Bold" w:cs="Times-Bold" w:eastAsiaTheme="minorHAnsi"/>
          <w:bCs/>
          <w:sz w:val="24"/>
          <w:szCs w:val="24"/>
          <w:lang w:val="en-IN"/>
        </w:rPr>
        <w:t>for environmental and ambient monitoring: one employing User Datagram Protocol (UDP)-based Wi-Fi communication, one communicating through Wi-Fi and Hypertext Transfer Protocol (HTTP), and a third one using Bluetooth Smart. All of the presented systems provide the possibility of recording data at remote locations and of visualizing them from every device with an Internet connection, enabling the monitoring of geographically large areas. The development details of these systems are described, along with the major differences and similarities between them. The feasibility of the three developed systems for implementing monitoring applications, taking into account their energy autonomy, ease of use, solution complexity, and Internet connectivity facility, was analysed, and revealed that they make good candidates for IoT-based solutions.</w:t>
      </w: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 xml:space="preserve">Nowadays, IoT is one of the most advanced, efficient, and cost less technological solution which encompasses various hardware and software resources; and allows remotely connected sensing devices to sense with more capabilities, provides efficiency and can be monitored and controlled through deployed of existing systems or infrastructures, resulting the physical World integration with computer controllers (or systems). </w:t>
      </w:r>
    </w:p>
    <w:p>
      <w:pPr>
        <w:autoSpaceDE w:val="0"/>
        <w:autoSpaceDN w:val="0"/>
        <w:adjustRightInd w:val="0"/>
        <w:spacing w:after="0" w:line="360" w:lineRule="auto"/>
        <w:ind w:firstLine="720"/>
        <w:jc w:val="both"/>
        <w:rPr>
          <w:rFonts w:ascii="Times New Roman" w:hAnsi="Times New Roman" w:eastAsiaTheme="minorHAnsi"/>
          <w:sz w:val="24"/>
          <w:szCs w:val="24"/>
          <w:lang w:val="en-IN"/>
        </w:rPr>
      </w:pP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As IoT provides interconnectivity among various real-time sensing sensors and PLC and other intelligent devices, therefore this technology will be an entity indicated for the more advance cyber-systems encircling the significant developments, “such as smart grid, smart vehicle systems, smart medical systems, smart cities, and others smart systems.” In early future, IoT has striven to provide advance or smart connectivity for variety of electronic and intelligent equipment’s or devices, IT-based systems and the more advanced services through deploying of various traditional and real-time protocols, networks domains, and system software/hardware applications, which will be an work followed by machine-to-machine technological concept.</w:t>
      </w:r>
    </w:p>
    <w:p>
      <w:pPr>
        <w:shd w:val="clear" w:color="auto" w:fill="FFFFFF"/>
        <w:spacing w:before="120" w:after="120" w:line="360" w:lineRule="auto"/>
        <w:ind w:firstLine="720"/>
        <w:jc w:val="both"/>
        <w:rPr>
          <w:rFonts w:ascii="Times New Roman" w:hAnsi="Times New Roman" w:eastAsiaTheme="minorEastAsia"/>
          <w:sz w:val="24"/>
          <w:szCs w:val="24"/>
          <w:lang w:val="en-IN"/>
        </w:rPr>
      </w:pPr>
      <w:r>
        <w:rPr>
          <w:rFonts w:ascii="Times New Roman" w:hAnsi="Times New Roman" w:eastAsiaTheme="minorEastAsia"/>
          <w:sz w:val="24"/>
          <w:szCs w:val="24"/>
          <w:lang w:val="en-IN"/>
        </w:rPr>
        <w:t>Through interconnection of various devices and managing ofThe </w:t>
      </w:r>
      <w:r>
        <w:rPr>
          <w:rFonts w:ascii="Times New Roman" w:hAnsi="Times New Roman" w:eastAsiaTheme="minorEastAsia"/>
          <w:b/>
          <w:bCs/>
          <w:sz w:val="24"/>
          <w:szCs w:val="24"/>
          <w:lang w:val="en-IN"/>
        </w:rPr>
        <w:t>internet of things</w:t>
      </w:r>
      <w:r>
        <w:rPr>
          <w:rFonts w:ascii="Times New Roman" w:hAnsi="Times New Roman" w:eastAsiaTheme="minorEastAsia"/>
          <w:sz w:val="24"/>
          <w:szCs w:val="24"/>
          <w:lang w:val="en-IN"/>
        </w:rPr>
        <w:t> (</w:t>
      </w:r>
      <w:r>
        <w:rPr>
          <w:rFonts w:ascii="Times New Roman" w:hAnsi="Times New Roman" w:eastAsiaTheme="minorEastAsia"/>
          <w:b/>
          <w:bCs/>
          <w:sz w:val="24"/>
          <w:szCs w:val="24"/>
          <w:lang w:val="en-IN"/>
        </w:rPr>
        <w:t>IoT</w:t>
      </w:r>
      <w:r>
        <w:rPr>
          <w:rFonts w:ascii="Times New Roman" w:hAnsi="Times New Roman" w:eastAsiaTheme="minorEastAsia"/>
          <w:sz w:val="24"/>
          <w:szCs w:val="24"/>
          <w:lang w:val="en-IN"/>
        </w:rPr>
        <w:t xml:space="preserve">) is the network of physical devices, vehicles, buildings and other items </w:t>
      </w:r>
      <w:r>
        <w:fldChar w:fldCharType="begin"/>
      </w:r>
      <w:r>
        <w:instrText xml:space="preserve"> HYPERLINK "https://en.wikipedia.org/wiki/Embedded_system" \o "Embedded system" </w:instrText>
      </w:r>
      <w:r>
        <w:fldChar w:fldCharType="separate"/>
      </w:r>
      <w:r>
        <w:rPr>
          <w:rFonts w:ascii="Times New Roman" w:hAnsi="Times New Roman" w:eastAsiaTheme="minorEastAsia"/>
          <w:sz w:val="24"/>
          <w:szCs w:val="24"/>
          <w:u w:val="single"/>
          <w:lang w:val="en-IN"/>
        </w:rPr>
        <w:t>embedded</w:t>
      </w:r>
      <w:r>
        <w:rPr>
          <w:rFonts w:ascii="Times New Roman" w:hAnsi="Times New Roman" w:eastAsiaTheme="minorEastAsia"/>
          <w:sz w:val="24"/>
          <w:szCs w:val="24"/>
          <w:u w:val="single"/>
          <w:lang w:val="en-IN"/>
        </w:rPr>
        <w:fldChar w:fldCharType="end"/>
      </w:r>
      <w:r>
        <w:rPr>
          <w:rFonts w:ascii="Times New Roman" w:hAnsi="Times New Roman" w:eastAsiaTheme="minorEastAsia"/>
          <w:sz w:val="24"/>
          <w:szCs w:val="24"/>
          <w:lang w:val="en-IN"/>
        </w:rPr>
        <w:t> with </w:t>
      </w:r>
      <w:r>
        <w:fldChar w:fldCharType="begin"/>
      </w:r>
      <w:r>
        <w:instrText xml:space="preserve"> HYPERLINK "https://en.wikipedia.org/wiki/Electronics" \o "Electronics" </w:instrText>
      </w:r>
      <w:r>
        <w:fldChar w:fldCharType="separate"/>
      </w:r>
      <w:r>
        <w:rPr>
          <w:rFonts w:ascii="Times New Roman" w:hAnsi="Times New Roman" w:eastAsiaTheme="minorEastAsia"/>
          <w:sz w:val="24"/>
          <w:szCs w:val="24"/>
          <w:u w:val="single"/>
          <w:lang w:val="en-IN"/>
        </w:rPr>
        <w:t>electronics</w:t>
      </w:r>
      <w:r>
        <w:rPr>
          <w:rFonts w:ascii="Times New Roman" w:hAnsi="Times New Roman" w:eastAsiaTheme="minorEastAsia"/>
          <w:sz w:val="24"/>
          <w:szCs w:val="24"/>
          <w:u w:val="single"/>
          <w:lang w:val="en-IN"/>
        </w:rPr>
        <w:fldChar w:fldCharType="end"/>
      </w:r>
      <w:r>
        <w:rPr>
          <w:rFonts w:ascii="Times New Roman" w:hAnsi="Times New Roman" w:eastAsiaTheme="minorEastAsia"/>
          <w:sz w:val="24"/>
          <w:szCs w:val="24"/>
          <w:lang w:val="en-IN"/>
        </w:rPr>
        <w:t>, software, sensors, actuators, and </w:t>
      </w:r>
      <w:r>
        <w:fldChar w:fldCharType="begin"/>
      </w:r>
      <w:r>
        <w:instrText xml:space="preserve"> HYPERLINK "https://en.wikipedia.org/wiki/Internet_access" \o "Internet access" </w:instrText>
      </w:r>
      <w:r>
        <w:fldChar w:fldCharType="separate"/>
      </w:r>
      <w:r>
        <w:rPr>
          <w:rFonts w:ascii="Times New Roman" w:hAnsi="Times New Roman" w:eastAsiaTheme="minorEastAsia"/>
          <w:sz w:val="24"/>
          <w:szCs w:val="24"/>
          <w:u w:val="single"/>
          <w:lang w:val="en-IN"/>
        </w:rPr>
        <w:t>network connectivity</w:t>
      </w:r>
      <w:r>
        <w:rPr>
          <w:rFonts w:ascii="Times New Roman" w:hAnsi="Times New Roman" w:eastAsiaTheme="minorEastAsia"/>
          <w:sz w:val="24"/>
          <w:szCs w:val="24"/>
          <w:u w:val="single"/>
          <w:lang w:val="en-IN"/>
        </w:rPr>
        <w:fldChar w:fldCharType="end"/>
      </w:r>
      <w:r>
        <w:rPr>
          <w:rFonts w:ascii="Times New Roman" w:hAnsi="Times New Roman" w:eastAsiaTheme="minorEastAsia"/>
          <w:sz w:val="24"/>
          <w:szCs w:val="24"/>
          <w:lang w:val="en-IN"/>
        </w:rPr>
        <w:t xml:space="preserve"> that enable these objects to collect and exchange data. In 2013 the Global Standards Initiative on Internet of Things (IoT-GSI) defined the IoT as "the infrastructure of the information society. The IoT allows objects to be sensed and controlled remotely across existing network infrastructure, creating opportunities for more direct integration of the physical world into computer-based systems, and resulting in improved efficiency, accuracy and economic benefit. </w:t>
      </w:r>
    </w:p>
    <w:p>
      <w:pPr>
        <w:shd w:val="clear" w:color="auto" w:fill="FFFFFF"/>
        <w:spacing w:before="120" w:after="120" w:line="360" w:lineRule="auto"/>
        <w:ind w:firstLine="720"/>
        <w:jc w:val="both"/>
        <w:rPr>
          <w:rFonts w:ascii="Times New Roman" w:hAnsi="Times New Roman" w:eastAsiaTheme="minorEastAsia"/>
          <w:sz w:val="24"/>
          <w:szCs w:val="24"/>
          <w:lang w:val="en-IN"/>
        </w:rPr>
      </w:pPr>
      <w:r>
        <w:rPr>
          <w:rFonts w:ascii="Times New Roman" w:hAnsi="Times New Roman" w:eastAsiaTheme="minorEastAsia"/>
          <w:sz w:val="24"/>
          <w:szCs w:val="24"/>
          <w:lang w:val="en-IN"/>
        </w:rPr>
        <w:t>When IoT is augmented with sensors and actuators, the technology becomes an instance of the more general class of </w:t>
      </w:r>
      <w:r>
        <w:fldChar w:fldCharType="begin"/>
      </w:r>
      <w:r>
        <w:instrText xml:space="preserve"> HYPERLINK "https://en.wikipedia.org/wiki/Cyber-physical_system" \o "Cyber-physical system" </w:instrText>
      </w:r>
      <w:r>
        <w:fldChar w:fldCharType="separate"/>
      </w:r>
      <w:r>
        <w:rPr>
          <w:rFonts w:ascii="Times New Roman" w:hAnsi="Times New Roman" w:eastAsiaTheme="minorEastAsia"/>
          <w:sz w:val="24"/>
          <w:szCs w:val="24"/>
          <w:u w:val="single"/>
          <w:lang w:val="en-IN"/>
        </w:rPr>
        <w:t>cyber-physical systems</w:t>
      </w:r>
      <w:r>
        <w:rPr>
          <w:rFonts w:ascii="Times New Roman" w:hAnsi="Times New Roman" w:eastAsiaTheme="minorEastAsia"/>
          <w:sz w:val="24"/>
          <w:szCs w:val="24"/>
          <w:u w:val="single"/>
          <w:lang w:val="en-IN"/>
        </w:rPr>
        <w:fldChar w:fldCharType="end"/>
      </w:r>
      <w:r>
        <w:rPr>
          <w:rFonts w:ascii="Times New Roman" w:hAnsi="Times New Roman" w:eastAsiaTheme="minorEastAsia"/>
          <w:sz w:val="24"/>
          <w:szCs w:val="24"/>
          <w:lang w:val="en-IN"/>
        </w:rPr>
        <w:t>, which also encompasses technologies such as </w:t>
      </w:r>
      <w:r>
        <w:fldChar w:fldCharType="begin"/>
      </w:r>
      <w:r>
        <w:instrText xml:space="preserve"> HYPERLINK "https://en.wikipedia.org/wiki/Smart_grid" \o "Smart grid" </w:instrText>
      </w:r>
      <w:r>
        <w:fldChar w:fldCharType="separate"/>
      </w:r>
      <w:r>
        <w:rPr>
          <w:rFonts w:ascii="Times New Roman" w:hAnsi="Times New Roman" w:eastAsiaTheme="minorEastAsia"/>
          <w:sz w:val="24"/>
          <w:szCs w:val="24"/>
          <w:u w:val="single"/>
          <w:lang w:val="en-IN"/>
        </w:rPr>
        <w:t>smart grids</w:t>
      </w:r>
      <w:r>
        <w:rPr>
          <w:rFonts w:ascii="Times New Roman" w:hAnsi="Times New Roman" w:eastAsiaTheme="minorEastAsia"/>
          <w:sz w:val="24"/>
          <w:szCs w:val="24"/>
          <w:u w:val="single"/>
          <w:lang w:val="en-IN"/>
        </w:rPr>
        <w:fldChar w:fldCharType="end"/>
      </w:r>
      <w:r>
        <w:rPr>
          <w:rFonts w:ascii="Times New Roman" w:hAnsi="Times New Roman" w:eastAsiaTheme="minorEastAsia"/>
          <w:sz w:val="24"/>
          <w:szCs w:val="24"/>
          <w:lang w:val="en-IN"/>
        </w:rPr>
        <w:t>, </w:t>
      </w:r>
      <w:r>
        <w:fldChar w:fldCharType="begin"/>
      </w:r>
      <w:r>
        <w:instrText xml:space="preserve"> HYPERLINK "https://en.wikipedia.org/wiki/Smart_home" \o "Smart home" </w:instrText>
      </w:r>
      <w:r>
        <w:fldChar w:fldCharType="separate"/>
      </w:r>
      <w:r>
        <w:rPr>
          <w:rFonts w:ascii="Times New Roman" w:hAnsi="Times New Roman" w:eastAsiaTheme="minorEastAsia"/>
          <w:sz w:val="24"/>
          <w:szCs w:val="24"/>
          <w:u w:val="single"/>
          <w:lang w:val="en-IN"/>
        </w:rPr>
        <w:t>smart homes</w:t>
      </w:r>
      <w:r>
        <w:rPr>
          <w:rFonts w:ascii="Times New Roman" w:hAnsi="Times New Roman" w:eastAsiaTheme="minorEastAsia"/>
          <w:sz w:val="24"/>
          <w:szCs w:val="24"/>
          <w:u w:val="single"/>
          <w:lang w:val="en-IN"/>
        </w:rPr>
        <w:fldChar w:fldCharType="end"/>
      </w:r>
      <w:r>
        <w:rPr>
          <w:rFonts w:ascii="Times New Roman" w:hAnsi="Times New Roman" w:eastAsiaTheme="minorEastAsia"/>
          <w:sz w:val="24"/>
          <w:szCs w:val="24"/>
          <w:lang w:val="en-IN"/>
        </w:rPr>
        <w:t>, </w:t>
      </w:r>
      <w:r>
        <w:fldChar w:fldCharType="begin"/>
      </w:r>
      <w:r>
        <w:instrText xml:space="preserve"> HYPERLINK "https://en.wikipedia.org/wiki/Intelligent_transportation" \o "Intelligent transportation" </w:instrText>
      </w:r>
      <w:r>
        <w:fldChar w:fldCharType="separate"/>
      </w:r>
      <w:r>
        <w:rPr>
          <w:rFonts w:ascii="Times New Roman" w:hAnsi="Times New Roman" w:eastAsiaTheme="minorEastAsia"/>
          <w:sz w:val="24"/>
          <w:szCs w:val="24"/>
          <w:u w:val="single"/>
          <w:lang w:val="en-IN"/>
        </w:rPr>
        <w:t>intelligent transportation</w:t>
      </w:r>
      <w:r>
        <w:rPr>
          <w:rFonts w:ascii="Times New Roman" w:hAnsi="Times New Roman" w:eastAsiaTheme="minorEastAsia"/>
          <w:sz w:val="24"/>
          <w:szCs w:val="24"/>
          <w:u w:val="single"/>
          <w:lang w:val="en-IN"/>
        </w:rPr>
        <w:fldChar w:fldCharType="end"/>
      </w:r>
      <w:r>
        <w:rPr>
          <w:rFonts w:ascii="Times New Roman" w:hAnsi="Times New Roman" w:eastAsiaTheme="minorEastAsia"/>
          <w:sz w:val="24"/>
          <w:szCs w:val="24"/>
          <w:lang w:val="en-IN"/>
        </w:rPr>
        <w:t> and </w:t>
      </w:r>
      <w:r>
        <w:fldChar w:fldCharType="begin"/>
      </w:r>
      <w:r>
        <w:instrText xml:space="preserve"> HYPERLINK "https://en.wikipedia.org/wiki/Smart_city" \o "Smart city" </w:instrText>
      </w:r>
      <w:r>
        <w:fldChar w:fldCharType="separate"/>
      </w:r>
      <w:r>
        <w:rPr>
          <w:rFonts w:ascii="Times New Roman" w:hAnsi="Times New Roman" w:eastAsiaTheme="minorEastAsia"/>
          <w:sz w:val="24"/>
          <w:szCs w:val="24"/>
          <w:u w:val="single"/>
          <w:lang w:val="en-IN"/>
        </w:rPr>
        <w:t>smart cities</w:t>
      </w:r>
      <w:r>
        <w:rPr>
          <w:rFonts w:ascii="Times New Roman" w:hAnsi="Times New Roman" w:eastAsiaTheme="minorEastAsia"/>
          <w:sz w:val="24"/>
          <w:szCs w:val="24"/>
          <w:u w:val="single"/>
          <w:lang w:val="en-IN"/>
        </w:rPr>
        <w:fldChar w:fldCharType="end"/>
      </w:r>
      <w:r>
        <w:rPr>
          <w:rFonts w:ascii="Times New Roman" w:hAnsi="Times New Roman" w:eastAsiaTheme="minorEastAsia"/>
          <w:sz w:val="24"/>
          <w:szCs w:val="24"/>
          <w:lang w:val="en-IN"/>
        </w:rPr>
        <w:t>. Each thing is uniquely identifiable through its embedded computing system but is able to interoperate within the existing </w:t>
      </w:r>
      <w:r>
        <w:fldChar w:fldCharType="begin"/>
      </w:r>
      <w:r>
        <w:instrText xml:space="preserve"> HYPERLINK "https://en.wikipedia.org/wiki/Internet" \o "Internet" </w:instrText>
      </w:r>
      <w:r>
        <w:fldChar w:fldCharType="separate"/>
      </w:r>
      <w:r>
        <w:rPr>
          <w:rFonts w:ascii="Times New Roman" w:hAnsi="Times New Roman" w:eastAsiaTheme="minorEastAsia"/>
          <w:sz w:val="24"/>
          <w:szCs w:val="24"/>
          <w:u w:val="single"/>
          <w:lang w:val="en-IN"/>
        </w:rPr>
        <w:t>Internet</w:t>
      </w:r>
      <w:r>
        <w:rPr>
          <w:rFonts w:ascii="Times New Roman" w:hAnsi="Times New Roman" w:eastAsiaTheme="minorEastAsia"/>
          <w:sz w:val="24"/>
          <w:szCs w:val="24"/>
          <w:u w:val="single"/>
          <w:lang w:val="en-IN"/>
        </w:rPr>
        <w:fldChar w:fldCharType="end"/>
      </w:r>
      <w:r>
        <w:rPr>
          <w:rFonts w:ascii="Times New Roman" w:hAnsi="Times New Roman" w:eastAsiaTheme="minorEastAsia"/>
          <w:sz w:val="24"/>
          <w:szCs w:val="24"/>
          <w:lang w:val="en-IN"/>
        </w:rPr>
        <w:t xml:space="preserve"> infrastructure. Experts estimate that the IoT will consist of almost 50 billion objects by 2020. </w:t>
      </w:r>
    </w:p>
    <w:p>
      <w:pPr>
        <w:autoSpaceDE w:val="0"/>
        <w:autoSpaceDN w:val="0"/>
        <w:adjustRightInd w:val="0"/>
        <w:spacing w:after="0" w:line="360" w:lineRule="auto"/>
        <w:ind w:firstLine="720"/>
        <w:jc w:val="both"/>
        <w:rPr>
          <w:rFonts w:ascii="Times New Roman" w:hAnsi="Times New Roman" w:eastAsiaTheme="minorHAnsi"/>
          <w:sz w:val="24"/>
          <w:szCs w:val="24"/>
          <w:lang w:val="en-IN"/>
        </w:rPr>
      </w:pPr>
      <w:r>
        <w:rPr>
          <w:rFonts w:ascii="Times New Roman" w:hAnsi="Times New Roman" w:eastAsiaTheme="minorHAnsi"/>
          <w:sz w:val="24"/>
          <w:szCs w:val="24"/>
          <w:lang w:val="en-IN"/>
        </w:rPr>
        <w:t>IoT is a system defines an environment that encompasses numerous of objects; sensors that connected with these objects are accessible over the Internet through employing of various</w:t>
      </w:r>
    </w:p>
    <w:p>
      <w:pPr>
        <w:autoSpaceDE w:val="0"/>
        <w:autoSpaceDN w:val="0"/>
        <w:adjustRightInd w:val="0"/>
        <w:spacing w:after="0" w:line="360" w:lineRule="auto"/>
        <w:jc w:val="both"/>
        <w:rPr>
          <w:rFonts w:ascii="Times New Roman" w:hAnsi="Times New Roman" w:eastAsiaTheme="minorHAnsi"/>
          <w:sz w:val="24"/>
          <w:szCs w:val="24"/>
          <w:lang w:val="en-IN"/>
        </w:rPr>
      </w:pPr>
      <w:r>
        <w:rPr>
          <w:rFonts w:ascii="Times New Roman" w:hAnsi="Times New Roman" w:eastAsiaTheme="minorHAnsi"/>
          <w:sz w:val="24"/>
          <w:szCs w:val="24"/>
          <w:lang w:val="en-IN"/>
        </w:rPr>
        <w:t>Networks connections, such wired or wireless. IoT can be able to carry information from various embedded sensors attached with the physical World, human and any inanimate object, and then transmit them to a system for further analyses. In early future, IoT will be able to connect almost components or parts of industrial infrastructures, smart medical tele monitoring systems, and smart transportation systems; and will provide the information sharing facilities in order to make systems and peoples always updated.</w:t>
      </w:r>
    </w:p>
    <w:p>
      <w:pPr>
        <w:autoSpaceDE w:val="0"/>
        <w:autoSpaceDN w:val="0"/>
        <w:adjustRightInd w:val="0"/>
        <w:spacing w:after="0" w:line="360" w:lineRule="auto"/>
        <w:jc w:val="both"/>
        <w:rPr>
          <w:rFonts w:ascii="Times New Roman" w:hAnsi="Times New Roman" w:eastAsiaTheme="minorHAnsi"/>
          <w:b/>
          <w:sz w:val="28"/>
          <w:szCs w:val="28"/>
          <w:lang w:val="en-IN"/>
        </w:rPr>
      </w:pPr>
      <w:r>
        <w:rPr>
          <w:rFonts w:ascii="Times New Roman" w:hAnsi="Times New Roman" w:eastAsiaTheme="minorHAnsi"/>
          <w:b/>
          <w:sz w:val="28"/>
          <w:szCs w:val="28"/>
          <w:lang w:val="en-IN"/>
        </w:rPr>
        <w:t xml:space="preserve">2.6.1 </w:t>
      </w:r>
      <w:r>
        <w:rPr>
          <w:rFonts w:ascii="Times New Roman" w:hAnsi="Times New Roman"/>
          <w:b/>
          <w:sz w:val="28"/>
          <w:szCs w:val="28"/>
          <w:lang w:val="en-IN" w:eastAsia="en-IN"/>
        </w:rPr>
        <w:t>ESP8266 WIFI IOT MODULE</w:t>
      </w:r>
    </w:p>
    <w:p>
      <w:pPr>
        <w:spacing w:after="0" w:line="360" w:lineRule="auto"/>
        <w:jc w:val="both"/>
        <w:rPr>
          <w:rFonts w:ascii="Times New Roman" w:hAnsi="Times New Roman"/>
          <w:b/>
          <w:sz w:val="24"/>
          <w:szCs w:val="24"/>
          <w:lang w:val="en-IN" w:eastAsia="en-IN"/>
        </w:rPr>
      </w:pPr>
    </w:p>
    <w:p>
      <w:pPr>
        <w:spacing w:after="0" w:line="360" w:lineRule="auto"/>
        <w:jc w:val="both"/>
        <w:rPr>
          <w:rFonts w:ascii="Times New Roman" w:hAnsi="Times New Roman"/>
          <w:b/>
          <w:sz w:val="28"/>
          <w:szCs w:val="28"/>
          <w:lang w:val="en-IN" w:eastAsia="en-IN"/>
        </w:rPr>
      </w:pPr>
      <w:r>
        <w:rPr>
          <w:rFonts w:ascii="Times New Roman" w:hAnsi="Times New Roman"/>
          <w:b/>
          <w:sz w:val="28"/>
          <w:szCs w:val="28"/>
          <w:lang w:val="en-IN" w:eastAsia="en-IN"/>
        </w:rPr>
        <w:t xml:space="preserve">DESCRIPTION: </w:t>
      </w:r>
    </w:p>
    <w:p>
      <w:pPr>
        <w:numPr>
          <w:ilvl w:val="0"/>
          <w:numId w:val="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These modules include 1MB (8Mbit) of flash memory, twice the size of the older blue colored ESP-01 module</w:t>
      </w:r>
    </w:p>
    <w:p>
      <w:pPr>
        <w:numPr>
          <w:ilvl w:val="0"/>
          <w:numId w:val="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The ESP8266 Serial/UART to WiFi module is a great way to connect your Arduino or other microcontroller projects to a WiFi network</w:t>
      </w:r>
    </w:p>
    <w:p>
      <w:pPr>
        <w:numPr>
          <w:ilvl w:val="0"/>
          <w:numId w:val="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Create your next internet of things (IOT) project with affordable network connectivity by implementing this module into your design</w:t>
      </w:r>
    </w:p>
    <w:p>
      <w:pPr>
        <w:numPr>
          <w:ilvl w:val="0"/>
          <w:numId w:val="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The module has the ability to run independent of a host controller</w:t>
      </w:r>
    </w:p>
    <w:p>
      <w:pPr>
        <w:numPr>
          <w:ilvl w:val="0"/>
          <w:numId w:val="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The eight pin header includes two GPIO pins that allow for direct connection of the module to sensors, peripherals, or host controller </w:t>
      </w:r>
    </w:p>
    <w:p>
      <w:pPr>
        <w:numPr>
          <w:ilvl w:val="1"/>
          <w:numId w:val="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Check out our </w:t>
      </w:r>
      <w:r>
        <w:fldChar w:fldCharType="begin"/>
      </w:r>
      <w:r>
        <w:instrText xml:space="preserve"> HYPERLINK "https://www.addicore.com/product-p/ad-bb-adtr.htm" \t "_blank" </w:instrText>
      </w:r>
      <w:r>
        <w:fldChar w:fldCharType="separate"/>
      </w:r>
      <w:r>
        <w:rPr>
          <w:rFonts w:ascii="Times New Roman" w:hAnsi="Times New Roman"/>
          <w:sz w:val="24"/>
          <w:szCs w:val="24"/>
          <w:lang w:val="en-IN" w:eastAsia="en-IN"/>
        </w:rPr>
        <w:t>ESP8266 breadboard adapter</w:t>
      </w:r>
      <w:r>
        <w:rPr>
          <w:rFonts w:ascii="Times New Roman" w:hAnsi="Times New Roman"/>
          <w:sz w:val="24"/>
          <w:szCs w:val="24"/>
          <w:lang w:val="en-IN" w:eastAsia="en-IN"/>
        </w:rPr>
        <w:fldChar w:fldCharType="end"/>
      </w:r>
      <w:r>
        <w:rPr>
          <w:rFonts w:ascii="Times New Roman" w:hAnsi="Times New Roman"/>
          <w:sz w:val="24"/>
          <w:szCs w:val="24"/>
          <w:lang w:val="en-IN" w:eastAsia="en-IN"/>
        </w:rPr>
        <w:t xml:space="preserve"> to use your ESP8266 module with a breadboard</w:t>
      </w:r>
    </w:p>
    <w:p>
      <w:pPr>
        <w:numPr>
          <w:ilvl w:val="0"/>
          <w:numId w:val="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The ESP8266 has 3.6V tolerant I/Os so you will need a </w:t>
      </w:r>
      <w:r>
        <w:fldChar w:fldCharType="begin"/>
      </w:r>
      <w:r>
        <w:instrText xml:space="preserve"> HYPERLINK "https://www.addicore.com/product-p/227.htm" \t "_blank" </w:instrText>
      </w:r>
      <w:r>
        <w:fldChar w:fldCharType="separate"/>
      </w:r>
      <w:r>
        <w:rPr>
          <w:rFonts w:ascii="Times New Roman" w:hAnsi="Times New Roman"/>
          <w:sz w:val="24"/>
          <w:szCs w:val="24"/>
          <w:lang w:val="en-IN" w:eastAsia="en-IN"/>
        </w:rPr>
        <w:t>logic level converter</w:t>
      </w:r>
      <w:r>
        <w:rPr>
          <w:rFonts w:ascii="Times New Roman" w:hAnsi="Times New Roman"/>
          <w:sz w:val="24"/>
          <w:szCs w:val="24"/>
          <w:lang w:val="en-IN" w:eastAsia="en-IN"/>
        </w:rPr>
        <w:fldChar w:fldCharType="end"/>
      </w:r>
      <w:r>
        <w:rPr>
          <w:rFonts w:ascii="Times New Roman" w:hAnsi="Times New Roman"/>
          <w:sz w:val="24"/>
          <w:szCs w:val="24"/>
          <w:lang w:val="en-IN" w:eastAsia="en-IN"/>
        </w:rPr>
        <w:t xml:space="preserve"> to connect it with higher voltage devices such as Arduino</w:t>
      </w:r>
    </w:p>
    <w:p>
      <w:pPr>
        <w:numPr>
          <w:ilvl w:val="0"/>
          <w:numId w:val="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The ESP8266 requires 3.3V power so you may need a </w:t>
      </w:r>
      <w:r>
        <w:fldChar w:fldCharType="begin"/>
      </w:r>
      <w:r>
        <w:instrText xml:space="preserve"> HYPERLINK "https://www.addicore.com/product-p/165.htm" \t "_blank" </w:instrText>
      </w:r>
      <w:r>
        <w:fldChar w:fldCharType="separate"/>
      </w:r>
      <w:r>
        <w:rPr>
          <w:rFonts w:ascii="Times New Roman" w:hAnsi="Times New Roman"/>
          <w:sz w:val="24"/>
          <w:szCs w:val="24"/>
          <w:lang w:val="en-IN" w:eastAsia="en-IN"/>
        </w:rPr>
        <w:t>3.3V voltage regulator</w:t>
      </w:r>
      <w:r>
        <w:rPr>
          <w:rFonts w:ascii="Times New Roman" w:hAnsi="Times New Roman"/>
          <w:sz w:val="24"/>
          <w:szCs w:val="24"/>
          <w:lang w:val="en-IN" w:eastAsia="en-IN"/>
        </w:rPr>
        <w:fldChar w:fldCharType="end"/>
      </w:r>
      <w:r>
        <w:rPr>
          <w:rFonts w:ascii="Times New Roman" w:hAnsi="Times New Roman"/>
          <w:sz w:val="24"/>
          <w:szCs w:val="24"/>
          <w:lang w:val="en-IN" w:eastAsia="en-IN"/>
        </w:rPr>
        <w:t xml:space="preserve"> to provide the correct voltage, depending on your setup </w:t>
      </w:r>
    </w:p>
    <w:p>
      <w:pPr>
        <w:spacing w:after="0" w:line="360" w:lineRule="auto"/>
        <w:jc w:val="both"/>
        <w:rPr>
          <w:rFonts w:ascii="Times New Roman" w:hAnsi="Times New Roman"/>
          <w:b/>
          <w:sz w:val="28"/>
          <w:szCs w:val="28"/>
          <w:lang w:val="en-IN" w:eastAsia="en-IN"/>
        </w:rPr>
      </w:pPr>
      <w:r>
        <w:rPr>
          <w:rFonts w:ascii="Times New Roman" w:hAnsi="Times New Roman"/>
          <w:b/>
          <w:sz w:val="28"/>
          <w:szCs w:val="28"/>
          <w:lang w:val="en-IN" w:eastAsia="en-IN"/>
        </w:rPr>
        <w:t xml:space="preserve">PRODUCT CONTENTS: </w:t>
      </w:r>
    </w:p>
    <w:p>
      <w:pPr>
        <w:numPr>
          <w:ilvl w:val="0"/>
          <w:numId w:val="4"/>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1 — ESP8266 ESP-01 WiFi Tranceiver Module with baud rate set at 115200 bps</w:t>
      </w:r>
    </w:p>
    <w:p>
      <w:pPr>
        <w:numPr>
          <w:ilvl w:val="0"/>
          <w:numId w:val="4"/>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1 (per order) — Addicore ESP8266 info card (includes pinout diagram)</w:t>
      </w:r>
    </w:p>
    <w:p>
      <w:pPr>
        <w:spacing w:after="0" w:line="360" w:lineRule="auto"/>
        <w:jc w:val="both"/>
        <w:rPr>
          <w:rFonts w:ascii="Times New Roman" w:hAnsi="Times New Roman"/>
          <w:b/>
          <w:sz w:val="28"/>
          <w:szCs w:val="28"/>
          <w:lang w:val="en-IN" w:eastAsia="en-IN"/>
        </w:rPr>
      </w:pPr>
    </w:p>
    <w:p>
      <w:pPr>
        <w:spacing w:after="0" w:line="360" w:lineRule="auto"/>
        <w:jc w:val="both"/>
        <w:rPr>
          <w:rFonts w:ascii="Times New Roman" w:hAnsi="Times New Roman"/>
          <w:b/>
          <w:sz w:val="28"/>
          <w:szCs w:val="28"/>
          <w:lang w:val="en-IN" w:eastAsia="en-IN"/>
        </w:rPr>
      </w:pPr>
      <w:r>
        <w:rPr>
          <w:rFonts w:ascii="Times New Roman" w:hAnsi="Times New Roman"/>
          <w:b/>
          <w:sz w:val="28"/>
          <w:szCs w:val="28"/>
          <w:lang w:val="en-IN" w:eastAsia="en-IN"/>
        </w:rPr>
        <w:t xml:space="preserve">SPECIFICATIONS: </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802.11 b/g/n</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Serial/UART baud rate: 115200 bps</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 Integrated TCP/IP protocol stack</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Input power: 3.3V (see "Recommended Accessories" below for 3.3V power options)</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I/O voltage tolerance: 3.6V Max (see "Recommended Accessories" below for level converters to connect to higher voltage devices (i.e. Arduino) )</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Regular operation current draw: ~70mA</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Peak operating current draw: ~300mA</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Power down leakage current: &lt;10µA</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+19.5dBm output in 802.11b mode</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Flash Memory Size: 1MB (8Mbit)</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WiFi security modes: WPA, WPA2</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Module's dimensions: 24.75mm x 14.5mm (0.974" x 0.571")</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Through this module we can connect directly to the website and mobile (app) that is tcp/ip,and laptop</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Here ther are some ports, which are used to connect with different devices like,if i want to connect  websitet through port80 which can available this information in datasheet and for mobile port 23 and for loptop putty(it is a software like xctu for communicating (data transmission and receiving purpose)</w:t>
      </w:r>
    </w:p>
    <w:p>
      <w:pPr>
        <w:numPr>
          <w:ilvl w:val="0"/>
          <w:numId w:val="5"/>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For operating this module we have to set an ip address for this module 192.168.4.1</w:t>
      </w:r>
    </w:p>
    <w:p>
      <w:pPr>
        <w:spacing w:before="100" w:beforeAutospacing="1" w:after="100" w:afterAutospacing="1" w:line="360" w:lineRule="auto"/>
        <w:jc w:val="both"/>
        <w:rPr>
          <w:rFonts w:ascii="Times New Roman" w:hAnsi="Times New Roman"/>
          <w:sz w:val="24"/>
          <w:szCs w:val="24"/>
          <w:lang w:val="en-IN" w:eastAsia="en-IN"/>
        </w:rPr>
      </w:pPr>
    </w:p>
    <w:p>
      <w:pPr>
        <w:spacing w:before="100" w:beforeAutospacing="1" w:after="100" w:afterAutospacing="1" w:line="360" w:lineRule="auto"/>
        <w:jc w:val="center"/>
        <w:rPr>
          <w:rFonts w:ascii="Times New Roman" w:hAnsi="Times New Roman"/>
          <w:sz w:val="24"/>
          <w:szCs w:val="24"/>
          <w:lang w:val="en-IN" w:eastAsia="en-IN"/>
        </w:rPr>
      </w:pPr>
      <w:r>
        <w:rPr>
          <w:rFonts w:ascii="Times New Roman" w:hAnsi="Times New Roman"/>
          <w:sz w:val="24"/>
          <w:szCs w:val="24"/>
          <w:lang w:val="en-IN" w:eastAsia="en-IN"/>
        </w:rPr>
        <w:drawing>
          <wp:inline distT="0" distB="0" distL="0" distR="0">
            <wp:extent cx="2860040" cy="1424940"/>
            <wp:effectExtent l="0" t="0" r="5080" b="0"/>
            <wp:docPr id="29" name="Picture 29" descr="C:\Users\VTES\Desktop\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VTES\Desktop\esp826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60040" cy="1424940"/>
                    </a:xfrm>
                    <a:prstGeom prst="rect">
                      <a:avLst/>
                    </a:prstGeom>
                    <a:noFill/>
                    <a:ln>
                      <a:noFill/>
                    </a:ln>
                  </pic:spPr>
                </pic:pic>
              </a:graphicData>
            </a:graphic>
          </wp:inline>
        </w:drawing>
      </w:r>
    </w:p>
    <w:p>
      <w:pPr>
        <w:spacing w:after="160" w:line="259" w:lineRule="auto"/>
        <w:jc w:val="both"/>
        <w:rPr>
          <w:rFonts w:asciiTheme="minorHAnsi" w:hAnsiTheme="minorHAnsi" w:eastAsiaTheme="minorHAnsi" w:cstheme="minorBidi"/>
          <w:lang w:val="en-IN"/>
        </w:rPr>
      </w:pPr>
    </w:p>
    <w:p>
      <w:pPr>
        <w:autoSpaceDE w:val="0"/>
        <w:autoSpaceDN w:val="0"/>
        <w:adjustRightInd w:val="0"/>
        <w:spacing w:after="0" w:line="600" w:lineRule="auto"/>
        <w:rPr>
          <w:rFonts w:ascii="Times New Roman" w:hAnsi="Times New Roman"/>
          <w:b/>
          <w:sz w:val="28"/>
          <w:szCs w:val="24"/>
        </w:rPr>
      </w:pPr>
      <w:r>
        <w:rPr>
          <w:rFonts w:ascii="Times New Roman" w:hAnsi="Times New Roman"/>
          <w:b/>
          <w:sz w:val="28"/>
          <w:szCs w:val="24"/>
        </w:rPr>
        <w:t>2.7 GSM(GLOBAL SYSTEM FOR MOBILE)</w:t>
      </w:r>
    </w:p>
    <w:p>
      <w:pPr>
        <w:spacing w:line="360" w:lineRule="auto"/>
        <w:jc w:val="both"/>
        <w:rPr>
          <w:rFonts w:ascii="Times New Roman" w:hAnsi="Times New Roman"/>
          <w:sz w:val="24"/>
          <w:szCs w:val="24"/>
        </w:rPr>
      </w:pPr>
      <w:r>
        <w:rPr>
          <w:rFonts w:ascii="Times New Roman" w:hAnsi="Times New Roman"/>
          <w:sz w:val="24"/>
          <w:szCs w:val="24"/>
        </w:rPr>
        <w:t>Global System for Mobile Communications (GSM) modems are specialized types of modems that operate over subscription based wireless networks, similar to a mobile phone. A GSM modem accepts a Subscriber Identity Module (SIM) card, and basically acts like a mobile phone for a computer. Such a modem can even be a dedicated mobile phone that the computer uses for GSM network capabilities.</w:t>
      </w:r>
    </w:p>
    <w:p>
      <w:pPr>
        <w:spacing w:line="360" w:lineRule="auto"/>
        <w:jc w:val="both"/>
        <w:rPr>
          <w:rFonts w:ascii="Times New Roman" w:hAnsi="Times New Roman"/>
          <w:sz w:val="24"/>
          <w:szCs w:val="24"/>
        </w:rPr>
      </w:pPr>
      <w:r>
        <w:rPr>
          <w:rFonts w:ascii="Times New Roman" w:hAnsi="Times New Roman"/>
          <w:sz w:val="24"/>
          <w:szCs w:val="24"/>
        </w:rPr>
        <w:t>Traditional modems are attached to computers to allow dial-up connections to other computer systems. A GSM modem operates in a similar fashion, except that it sends and receives data through radio waves rather than a telephone line. This type of modem may be an external device connected via a Universal Serial Bus (USB) cable or a serial cable. More commonly, however, it is a small device that plugs directly into the USB port or card slot on a computer or laptop.</w:t>
      </w:r>
    </w:p>
    <w:p>
      <w:pPr>
        <w:spacing w:line="360" w:lineRule="auto"/>
        <w:jc w:val="both"/>
        <w:rPr>
          <w:rFonts w:ascii="Times New Roman" w:hAnsi="Times New Roman"/>
          <w:color w:val="333333"/>
          <w:sz w:val="24"/>
          <w:szCs w:val="24"/>
        </w:rPr>
      </w:pPr>
      <w:r>
        <w:rPr>
          <w:rFonts w:ascii="Times New Roman" w:hAnsi="Times New Roman"/>
          <w:color w:val="333333"/>
          <w:sz w:val="24"/>
          <w:szCs w:val="24"/>
        </w:rPr>
        <w:t>It is widely used mobile communication system in the world. GSM is an open and digital cellular technology used for transmitting mobile voice and data services operates at the 850MHz, 900MHz, 1800MHz and 1900MHz frequency bands.</w:t>
      </w:r>
    </w:p>
    <w:p>
      <w:pPr>
        <w:spacing w:after="150" w:line="240" w:lineRule="auto"/>
        <w:jc w:val="both"/>
        <w:outlineLvl w:val="3"/>
        <w:rPr>
          <w:rFonts w:ascii="Times New Roman" w:hAnsi="Times New Roman"/>
          <w:b/>
          <w:sz w:val="28"/>
          <w:szCs w:val="36"/>
        </w:rPr>
      </w:pPr>
      <w:r>
        <w:rPr>
          <w:rFonts w:ascii="Times New Roman" w:hAnsi="Times New Roman"/>
          <w:b/>
          <w:sz w:val="28"/>
          <w:szCs w:val="36"/>
        </w:rPr>
        <w:t>Features</w:t>
      </w:r>
    </w:p>
    <w:p>
      <w:pPr>
        <w:numPr>
          <w:ilvl w:val="0"/>
          <w:numId w:val="6"/>
        </w:numPr>
        <w:spacing w:after="75" w:line="360" w:lineRule="atLeast"/>
        <w:ind w:left="300"/>
        <w:jc w:val="both"/>
        <w:rPr>
          <w:rFonts w:ascii="Times New Roman" w:hAnsi="Times New Roman"/>
          <w:sz w:val="24"/>
          <w:szCs w:val="24"/>
        </w:rPr>
      </w:pPr>
      <w:r>
        <w:rPr>
          <w:rFonts w:ascii="Times New Roman" w:hAnsi="Times New Roman"/>
          <w:sz w:val="24"/>
          <w:szCs w:val="24"/>
        </w:rPr>
        <w:t>Improved spectrum efficiency</w:t>
      </w:r>
    </w:p>
    <w:p>
      <w:pPr>
        <w:numPr>
          <w:ilvl w:val="0"/>
          <w:numId w:val="6"/>
        </w:numPr>
        <w:spacing w:after="75" w:line="360" w:lineRule="atLeast"/>
        <w:ind w:left="300"/>
        <w:jc w:val="both"/>
        <w:rPr>
          <w:rFonts w:ascii="Times New Roman" w:hAnsi="Times New Roman"/>
          <w:sz w:val="24"/>
          <w:szCs w:val="24"/>
        </w:rPr>
      </w:pPr>
      <w:r>
        <w:rPr>
          <w:rFonts w:ascii="Times New Roman" w:hAnsi="Times New Roman"/>
          <w:sz w:val="24"/>
          <w:szCs w:val="24"/>
        </w:rPr>
        <w:t>International roaming</w:t>
      </w:r>
    </w:p>
    <w:p>
      <w:pPr>
        <w:numPr>
          <w:ilvl w:val="0"/>
          <w:numId w:val="6"/>
        </w:numPr>
        <w:spacing w:after="75" w:line="360" w:lineRule="atLeast"/>
        <w:ind w:left="300"/>
        <w:jc w:val="both"/>
        <w:rPr>
          <w:rFonts w:ascii="Times New Roman" w:hAnsi="Times New Roman"/>
          <w:sz w:val="24"/>
          <w:szCs w:val="24"/>
        </w:rPr>
      </w:pPr>
      <w:r>
        <w:rPr>
          <w:rFonts w:ascii="Times New Roman" w:hAnsi="Times New Roman"/>
          <w:sz w:val="24"/>
          <w:szCs w:val="24"/>
        </w:rPr>
        <w:t>Compatibility with integrated services digital network (ISDN)</w:t>
      </w:r>
    </w:p>
    <w:p>
      <w:pPr>
        <w:numPr>
          <w:ilvl w:val="0"/>
          <w:numId w:val="6"/>
        </w:numPr>
        <w:spacing w:after="75" w:line="360" w:lineRule="atLeast"/>
        <w:ind w:left="300"/>
        <w:jc w:val="both"/>
        <w:rPr>
          <w:rFonts w:ascii="Times New Roman" w:hAnsi="Times New Roman"/>
          <w:sz w:val="24"/>
          <w:szCs w:val="24"/>
        </w:rPr>
      </w:pPr>
      <w:r>
        <w:rPr>
          <w:rFonts w:ascii="Times New Roman" w:hAnsi="Times New Roman"/>
          <w:sz w:val="24"/>
          <w:szCs w:val="24"/>
        </w:rPr>
        <w:t>Support for new services.</w:t>
      </w:r>
    </w:p>
    <w:p>
      <w:pPr>
        <w:numPr>
          <w:ilvl w:val="0"/>
          <w:numId w:val="6"/>
        </w:numPr>
        <w:spacing w:after="75" w:line="360" w:lineRule="atLeast"/>
        <w:ind w:left="300"/>
        <w:jc w:val="both"/>
        <w:rPr>
          <w:rFonts w:ascii="Times New Roman" w:hAnsi="Times New Roman"/>
          <w:sz w:val="24"/>
          <w:szCs w:val="24"/>
        </w:rPr>
      </w:pPr>
      <w:r>
        <w:rPr>
          <w:rFonts w:ascii="Times New Roman" w:hAnsi="Times New Roman"/>
          <w:sz w:val="24"/>
          <w:szCs w:val="24"/>
        </w:rPr>
        <w:t>SIM phonebook management</w:t>
      </w:r>
    </w:p>
    <w:p>
      <w:pPr>
        <w:numPr>
          <w:ilvl w:val="0"/>
          <w:numId w:val="6"/>
        </w:numPr>
        <w:spacing w:after="75" w:line="360" w:lineRule="atLeast"/>
        <w:ind w:left="300"/>
        <w:jc w:val="both"/>
        <w:rPr>
          <w:rFonts w:ascii="Times New Roman" w:hAnsi="Times New Roman"/>
          <w:sz w:val="24"/>
          <w:szCs w:val="24"/>
        </w:rPr>
      </w:pPr>
      <w:r>
        <w:rPr>
          <w:rFonts w:ascii="Times New Roman" w:hAnsi="Times New Roman"/>
          <w:sz w:val="24"/>
          <w:szCs w:val="24"/>
        </w:rPr>
        <w:t>Fixed dialing number (FDN)</w:t>
      </w:r>
    </w:p>
    <w:p>
      <w:pPr>
        <w:numPr>
          <w:ilvl w:val="0"/>
          <w:numId w:val="6"/>
        </w:numPr>
        <w:spacing w:after="75" w:line="360" w:lineRule="atLeast"/>
        <w:ind w:left="300"/>
        <w:jc w:val="both"/>
        <w:rPr>
          <w:rFonts w:ascii="Times New Roman" w:hAnsi="Times New Roman"/>
          <w:sz w:val="24"/>
          <w:szCs w:val="24"/>
        </w:rPr>
      </w:pPr>
      <w:r>
        <w:rPr>
          <w:rFonts w:ascii="Times New Roman" w:hAnsi="Times New Roman"/>
          <w:sz w:val="24"/>
          <w:szCs w:val="24"/>
        </w:rPr>
        <w:t>Real time clock with alarm management</w:t>
      </w:r>
    </w:p>
    <w:p>
      <w:pPr>
        <w:numPr>
          <w:ilvl w:val="0"/>
          <w:numId w:val="6"/>
        </w:numPr>
        <w:spacing w:after="75" w:line="360" w:lineRule="atLeast"/>
        <w:ind w:left="300"/>
        <w:jc w:val="both"/>
        <w:rPr>
          <w:rFonts w:ascii="Times New Roman" w:hAnsi="Times New Roman"/>
          <w:sz w:val="24"/>
          <w:szCs w:val="24"/>
        </w:rPr>
      </w:pPr>
      <w:r>
        <w:rPr>
          <w:rFonts w:ascii="Times New Roman" w:hAnsi="Times New Roman"/>
          <w:sz w:val="24"/>
          <w:szCs w:val="24"/>
        </w:rPr>
        <w:t>High-quality speech</w:t>
      </w:r>
    </w:p>
    <w:p>
      <w:pPr>
        <w:numPr>
          <w:ilvl w:val="0"/>
          <w:numId w:val="6"/>
        </w:numPr>
        <w:spacing w:after="75" w:line="360" w:lineRule="atLeast"/>
        <w:ind w:left="300"/>
        <w:jc w:val="both"/>
        <w:rPr>
          <w:rFonts w:ascii="Times New Roman" w:hAnsi="Times New Roman"/>
          <w:sz w:val="24"/>
          <w:szCs w:val="24"/>
        </w:rPr>
      </w:pPr>
      <w:r>
        <w:rPr>
          <w:rFonts w:ascii="Times New Roman" w:hAnsi="Times New Roman"/>
          <w:sz w:val="24"/>
          <w:szCs w:val="24"/>
        </w:rPr>
        <w:t>Uses encryption to make phone calls more secure</w:t>
      </w:r>
    </w:p>
    <w:p>
      <w:pPr>
        <w:numPr>
          <w:ilvl w:val="0"/>
          <w:numId w:val="6"/>
        </w:numPr>
        <w:spacing w:after="75" w:line="360" w:lineRule="atLeast"/>
        <w:ind w:left="300"/>
        <w:jc w:val="both"/>
        <w:rPr>
          <w:rStyle w:val="10"/>
          <w:rFonts w:ascii="Times New Roman" w:hAnsi="Times New Roman"/>
          <w:sz w:val="24"/>
          <w:szCs w:val="24"/>
        </w:rPr>
      </w:pPr>
      <w:r>
        <w:rPr>
          <w:rFonts w:ascii="Times New Roman" w:hAnsi="Times New Roman"/>
          <w:sz w:val="24"/>
          <w:szCs w:val="24"/>
        </w:rPr>
        <w:t>Short message service (SMS)</w:t>
      </w:r>
    </w:p>
    <w:p>
      <w:pPr>
        <w:pStyle w:val="7"/>
        <w:spacing w:before="0" w:beforeAutospacing="0" w:line="360" w:lineRule="auto"/>
        <w:jc w:val="both"/>
        <w:rPr>
          <w:rStyle w:val="10"/>
        </w:rPr>
      </w:pPr>
    </w:p>
    <w:p>
      <w:pPr>
        <w:pStyle w:val="7"/>
        <w:spacing w:before="0" w:beforeAutospacing="0" w:line="360" w:lineRule="auto"/>
        <w:jc w:val="both"/>
        <w:rPr>
          <w:rStyle w:val="10"/>
        </w:rPr>
      </w:pPr>
    </w:p>
    <w:p>
      <w:pPr>
        <w:pStyle w:val="7"/>
        <w:spacing w:before="0" w:beforeAutospacing="0" w:line="360" w:lineRule="auto"/>
        <w:jc w:val="both"/>
        <w:rPr>
          <w:rStyle w:val="10"/>
          <w:rFonts w:ascii="Times New Roman" w:hAnsi="Times New Roman" w:cs="Times New Roman"/>
        </w:rPr>
      </w:pPr>
      <w:r>
        <w:rPr>
          <w:rStyle w:val="10"/>
          <w:rFonts w:ascii="Times New Roman" w:hAnsi="Times New Roman" w:cs="Times New Roman"/>
        </w:rPr>
        <w:t>A GSM modem is a wireless modem that works with a GSM wireless network. A wireless modem behaves like a dial-up modem. The main difference between them is that a dial-up modem sends and receives data through a fixed telephone line while a wireless modem sends and receives data through radio waves.</w:t>
      </w:r>
    </w:p>
    <w:p>
      <w:pPr>
        <w:pStyle w:val="7"/>
        <w:spacing w:before="0" w:beforeAutospacing="0" w:line="360" w:lineRule="auto"/>
        <w:jc w:val="both"/>
        <w:rPr>
          <w:rStyle w:val="10"/>
          <w:rFonts w:ascii="Times New Roman" w:hAnsi="Times New Roman" w:cs="Times New Roman"/>
        </w:rPr>
      </w:pPr>
      <w:r>
        <w:rPr>
          <w:rStyle w:val="10"/>
          <w:rFonts w:ascii="Times New Roman" w:hAnsi="Times New Roman" w:cs="Times New Roman"/>
        </w:rPr>
        <w:t>A GSM modem can be an external device or a PC Card / PCMCIA Card. Typically, an external GSM modem is connected to a computer through a serial cable or a USB cable. A GSM modem in the form of a PC Card / PCMCIA Card is designed for use with a laptop computer. It should be inserted into one of the PC Card / PCMCIA Card slots of a laptop computer. Like a GSM mobile phone, a GSM modem requires a SIM card from a wireless carrier in order to operate.</w:t>
      </w:r>
    </w:p>
    <w:p>
      <w:pPr>
        <w:pStyle w:val="7"/>
        <w:spacing w:before="0" w:beforeAutospacing="0" w:line="360" w:lineRule="auto"/>
        <w:jc w:val="both"/>
        <w:rPr>
          <w:rStyle w:val="10"/>
          <w:rFonts w:ascii="Times New Roman" w:hAnsi="Times New Roman" w:cs="Times New Roman"/>
        </w:rPr>
      </w:pPr>
      <w:r>
        <w:rPr>
          <w:rStyle w:val="10"/>
          <w:rFonts w:ascii="Times New Roman" w:hAnsi="Times New Roman" w:cs="Times New Roman"/>
        </w:rPr>
        <w:t>As mentioned in earlier sections of this SMS tutorial, computers use AT commands to control modems. Both GSM modems and dial-up modems support a common set of standard AT commands. You can use a GSM modem just like a dial-up modem.</w:t>
      </w:r>
    </w:p>
    <w:p>
      <w:pPr>
        <w:pStyle w:val="7"/>
        <w:spacing w:before="0" w:beforeAutospacing="0" w:line="360" w:lineRule="auto"/>
        <w:jc w:val="both"/>
      </w:pPr>
      <w:r>
        <w:rPr>
          <w:rStyle w:val="10"/>
          <w:rFonts w:ascii="Times New Roman" w:hAnsi="Times New Roman" w:cs="Times New Roman"/>
        </w:rPr>
        <w:t>In addition to the standard AT commands, GSM modems support an extended set of AT commands. These extended AT commands are defined in the GSM standards. With the extended AT commands, you can do things like:</w:t>
      </w:r>
    </w:p>
    <w:p>
      <w:pPr>
        <w:pStyle w:val="7"/>
        <w:numPr>
          <w:ilvl w:val="0"/>
          <w:numId w:val="7"/>
        </w:numPr>
        <w:spacing w:line="360" w:lineRule="auto"/>
        <w:jc w:val="both"/>
      </w:pPr>
      <w:r>
        <w:rPr>
          <w:rStyle w:val="10"/>
          <w:rFonts w:ascii="Times New Roman" w:hAnsi="Times New Roman" w:cs="Times New Roman"/>
        </w:rPr>
        <w:t>Reading, writing and deleting SMS messages.</w:t>
      </w:r>
    </w:p>
    <w:p>
      <w:pPr>
        <w:pStyle w:val="7"/>
        <w:numPr>
          <w:ilvl w:val="0"/>
          <w:numId w:val="7"/>
        </w:numPr>
        <w:spacing w:line="360" w:lineRule="auto"/>
        <w:jc w:val="both"/>
      </w:pPr>
      <w:r>
        <w:rPr>
          <w:rStyle w:val="10"/>
          <w:rFonts w:ascii="Times New Roman" w:hAnsi="Times New Roman" w:cs="Times New Roman"/>
        </w:rPr>
        <w:t>Sending SMS messages.</w:t>
      </w:r>
    </w:p>
    <w:p>
      <w:pPr>
        <w:pStyle w:val="7"/>
        <w:numPr>
          <w:ilvl w:val="0"/>
          <w:numId w:val="7"/>
        </w:numPr>
        <w:spacing w:line="360" w:lineRule="auto"/>
        <w:jc w:val="both"/>
      </w:pPr>
      <w:r>
        <w:rPr>
          <w:rStyle w:val="10"/>
          <w:rFonts w:ascii="Times New Roman" w:hAnsi="Times New Roman" w:cs="Times New Roman"/>
        </w:rPr>
        <w:t>Monitoring the signal strength.</w:t>
      </w:r>
    </w:p>
    <w:p>
      <w:pPr>
        <w:pStyle w:val="7"/>
        <w:numPr>
          <w:ilvl w:val="0"/>
          <w:numId w:val="7"/>
        </w:numPr>
        <w:spacing w:line="360" w:lineRule="auto"/>
        <w:jc w:val="both"/>
      </w:pPr>
      <w:r>
        <w:rPr>
          <w:rStyle w:val="10"/>
          <w:rFonts w:ascii="Times New Roman" w:hAnsi="Times New Roman" w:cs="Times New Roman"/>
        </w:rPr>
        <w:t>Monitoring the charging status and charge level of the battery.</w:t>
      </w:r>
    </w:p>
    <w:p>
      <w:pPr>
        <w:pStyle w:val="7"/>
        <w:numPr>
          <w:ilvl w:val="0"/>
          <w:numId w:val="7"/>
        </w:numPr>
        <w:spacing w:line="360" w:lineRule="auto"/>
        <w:jc w:val="both"/>
      </w:pPr>
      <w:r>
        <w:rPr>
          <w:rStyle w:val="10"/>
          <w:rFonts w:ascii="Times New Roman" w:hAnsi="Times New Roman" w:cs="Times New Roman"/>
        </w:rPr>
        <w:t>Reading, writing and searching phone book entries.</w:t>
      </w:r>
    </w:p>
    <w:p>
      <w:pPr>
        <w:pStyle w:val="7"/>
        <w:spacing w:before="0" w:beforeAutospacing="0" w:line="360" w:lineRule="auto"/>
        <w:jc w:val="both"/>
        <w:rPr>
          <w:rStyle w:val="10"/>
          <w:rFonts w:ascii="Times New Roman" w:hAnsi="Times New Roman" w:cs="Times New Roman"/>
        </w:rPr>
      </w:pPr>
      <w:r>
        <w:rPr>
          <w:rStyle w:val="10"/>
          <w:rFonts w:ascii="Times New Roman" w:hAnsi="Times New Roman" w:cs="Times New Roman"/>
        </w:rPr>
        <w:t>The number of SMS messages that can be processed by a GSM modem per minute is very low -- only about six to ten SMS messages per minute.</w:t>
      </w:r>
    </w:p>
    <w:p>
      <w:pPr>
        <w:pStyle w:val="7"/>
        <w:spacing w:before="0" w:beforeAutospacing="0" w:after="0" w:afterAutospacing="0" w:line="360" w:lineRule="auto"/>
        <w:jc w:val="both"/>
        <w:rPr>
          <w:rStyle w:val="10"/>
          <w:b/>
          <w:bCs/>
          <w:sz w:val="28"/>
          <w:szCs w:val="28"/>
        </w:rPr>
      </w:pPr>
    </w:p>
    <w:p>
      <w:pPr>
        <w:pStyle w:val="7"/>
        <w:spacing w:before="0" w:beforeAutospacing="0" w:after="0" w:afterAutospacing="0" w:line="360" w:lineRule="auto"/>
        <w:jc w:val="both"/>
        <w:rPr>
          <w:rStyle w:val="10"/>
          <w:b/>
          <w:bCs/>
          <w:sz w:val="28"/>
          <w:szCs w:val="28"/>
        </w:rPr>
      </w:pPr>
    </w:p>
    <w:p>
      <w:pPr>
        <w:pStyle w:val="7"/>
        <w:spacing w:before="0" w:beforeAutospacing="0" w:after="0" w:afterAutospacing="0" w:line="360" w:lineRule="auto"/>
        <w:jc w:val="both"/>
        <w:rPr>
          <w:rStyle w:val="10"/>
          <w:b/>
          <w:bCs/>
          <w:sz w:val="28"/>
          <w:szCs w:val="28"/>
        </w:rPr>
      </w:pPr>
    </w:p>
    <w:p>
      <w:pPr>
        <w:pStyle w:val="7"/>
        <w:spacing w:before="0" w:beforeAutospacing="0" w:after="0" w:afterAutospacing="0" w:line="360" w:lineRule="auto"/>
        <w:jc w:val="both"/>
        <w:rPr>
          <w:rStyle w:val="10"/>
          <w:b/>
          <w:sz w:val="28"/>
          <w:szCs w:val="28"/>
        </w:rPr>
      </w:pPr>
    </w:p>
    <w:p>
      <w:pPr>
        <w:pStyle w:val="7"/>
        <w:spacing w:before="0" w:beforeAutospacing="0" w:after="0" w:afterAutospacing="0" w:line="360" w:lineRule="auto"/>
        <w:jc w:val="both"/>
        <w:rPr>
          <w:rStyle w:val="10"/>
          <w:rFonts w:ascii="Times New Roman" w:hAnsi="Times New Roman" w:cs="Times New Roman"/>
          <w:b/>
          <w:bCs/>
          <w:sz w:val="28"/>
          <w:szCs w:val="28"/>
        </w:rPr>
      </w:pPr>
      <w:r>
        <w:rPr>
          <w:rStyle w:val="10"/>
          <w:rFonts w:ascii="Times New Roman" w:hAnsi="Times New Roman" w:cs="Times New Roman"/>
          <w:b/>
          <w:sz w:val="28"/>
          <w:szCs w:val="28"/>
        </w:rPr>
        <w:t>GSM MODEM APPLICATION</w:t>
      </w:r>
    </w:p>
    <w:p>
      <w:pPr>
        <w:pStyle w:val="7"/>
        <w:jc w:val="both"/>
      </w:pPr>
      <w:r>
        <w:rPr>
          <w:lang w:val="en-IN" w:eastAsia="en-IN"/>
        </w:rPr>
        <w:drawing>
          <wp:inline distT="0" distB="0" distL="0" distR="0">
            <wp:extent cx="5524500" cy="4429125"/>
            <wp:effectExtent l="19050" t="0" r="0" b="0"/>
            <wp:docPr id="41" name="Picture 2" descr="applications_of_gsm_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applications_of_gsm_modem"/>
                    <pic:cNvPicPr>
                      <a:picLocks noChangeAspect="1" noChangeArrowheads="1"/>
                    </pic:cNvPicPr>
                  </pic:nvPicPr>
                  <pic:blipFill>
                    <a:blip r:embed="rId19" cstate="print"/>
                    <a:srcRect/>
                    <a:stretch>
                      <a:fillRect/>
                    </a:stretch>
                  </pic:blipFill>
                  <pic:spPr>
                    <a:xfrm>
                      <a:off x="0" y="0"/>
                      <a:ext cx="5524500" cy="4429125"/>
                    </a:xfrm>
                    <a:prstGeom prst="rect">
                      <a:avLst/>
                    </a:prstGeom>
                    <a:noFill/>
                    <a:ln w="9525">
                      <a:noFill/>
                      <a:miter lim="800000"/>
                      <a:headEnd/>
                      <a:tailEnd/>
                    </a:ln>
                  </pic:spPr>
                </pic:pic>
              </a:graphicData>
            </a:graphic>
          </wp:inline>
        </w:drawing>
      </w:r>
    </w:p>
    <w:p>
      <w:pPr>
        <w:pStyle w:val="7"/>
        <w:spacing w:before="0" w:beforeAutospacing="0" w:after="0" w:afterAutospacing="0" w:line="360" w:lineRule="auto"/>
        <w:jc w:val="both"/>
      </w:pPr>
    </w:p>
    <w:p>
      <w:pPr>
        <w:tabs>
          <w:tab w:val="left" w:pos="360"/>
        </w:tabs>
        <w:spacing w:before="150" w:line="360" w:lineRule="auto"/>
        <w:jc w:val="both"/>
        <w:rPr>
          <w:rFonts w:ascii="Times New Roman" w:hAnsi="Times New Roman"/>
          <w:b/>
          <w:bCs/>
          <w:sz w:val="28"/>
        </w:rPr>
      </w:pPr>
      <w:r>
        <w:rPr>
          <w:rFonts w:ascii="Times New Roman" w:hAnsi="Times New Roman"/>
          <w:b/>
          <w:bCs/>
          <w:sz w:val="28"/>
        </w:rPr>
        <w:t>THE GSM NETWORK</w:t>
      </w:r>
    </w:p>
    <w:p>
      <w:pPr>
        <w:tabs>
          <w:tab w:val="left" w:pos="360"/>
        </w:tabs>
        <w:spacing w:line="360" w:lineRule="auto"/>
        <w:jc w:val="both"/>
        <w:rPr>
          <w:rFonts w:ascii="Times New Roman" w:hAnsi="Times New Roman"/>
          <w:sz w:val="24"/>
        </w:rPr>
      </w:pPr>
      <w:r>
        <w:rPr>
          <w:rFonts w:ascii="Times New Roman" w:hAnsi="Times New Roman"/>
          <w:sz w:val="24"/>
        </w:rPr>
        <w:t xml:space="preserve">GSM provides recommendations, not requirements. The GSM specifications define the functions and interface requirements in detail but do not address the hardware. The reason for this is to limit the designers as little as possible but still to make it possible for the operators to buy equipment from different suppliers. The GSM network is divided into three major systems: the switching system (SS), the base station system (BSS), and the operation and support system (OSS). </w:t>
      </w:r>
    </w:p>
    <w:p>
      <w:pPr>
        <w:tabs>
          <w:tab w:val="left" w:pos="360"/>
        </w:tabs>
        <w:spacing w:line="360" w:lineRule="auto"/>
        <w:jc w:val="both"/>
        <w:rPr>
          <w:rFonts w:ascii="Times New Roman" w:hAnsi="Times New Roman"/>
        </w:rPr>
      </w:pPr>
    </w:p>
    <w:p>
      <w:pPr>
        <w:tabs>
          <w:tab w:val="left" w:pos="360"/>
        </w:tabs>
        <w:spacing w:line="360" w:lineRule="auto"/>
        <w:jc w:val="both"/>
        <w:rPr>
          <w:rFonts w:ascii="Times New Roman" w:hAnsi="Times New Roman"/>
        </w:rPr>
      </w:pPr>
    </w:p>
    <w:p>
      <w:pPr>
        <w:tabs>
          <w:tab w:val="left" w:pos="360"/>
        </w:tabs>
        <w:spacing w:line="360" w:lineRule="auto"/>
        <w:jc w:val="both"/>
        <w:rPr>
          <w:rFonts w:ascii="Times New Roman" w:hAnsi="Times New Roman"/>
        </w:rPr>
      </w:pPr>
      <w:r>
        <w:rPr>
          <w:rFonts w:ascii="Times New Roman" w:hAnsi="Times New Roman"/>
          <w:lang w:val="en-IN" w:eastAsia="en-IN"/>
        </w:rPr>
        <w:drawing>
          <wp:inline distT="0" distB="0" distL="0" distR="0">
            <wp:extent cx="4267200" cy="4572000"/>
            <wp:effectExtent l="19050" t="0" r="0" b="0"/>
            <wp:docPr id="42" name="Picture 3" descr="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descr="figure02"/>
                    <pic:cNvPicPr>
                      <a:picLocks noChangeAspect="1" noChangeArrowheads="1"/>
                    </pic:cNvPicPr>
                  </pic:nvPicPr>
                  <pic:blipFill>
                    <a:blip r:embed="rId20" cstate="print"/>
                    <a:srcRect/>
                    <a:stretch>
                      <a:fillRect/>
                    </a:stretch>
                  </pic:blipFill>
                  <pic:spPr>
                    <a:xfrm>
                      <a:off x="0" y="0"/>
                      <a:ext cx="4267200" cy="4572000"/>
                    </a:xfrm>
                    <a:prstGeom prst="rect">
                      <a:avLst/>
                    </a:prstGeom>
                    <a:noFill/>
                    <a:ln w="9525">
                      <a:noFill/>
                      <a:miter lim="800000"/>
                      <a:headEnd/>
                      <a:tailEnd/>
                    </a:ln>
                  </pic:spPr>
                </pic:pic>
              </a:graphicData>
            </a:graphic>
          </wp:inline>
        </w:drawing>
      </w:r>
    </w:p>
    <w:p>
      <w:pPr>
        <w:tabs>
          <w:tab w:val="left" w:pos="360"/>
        </w:tabs>
        <w:spacing w:line="360" w:lineRule="auto"/>
        <w:jc w:val="both"/>
        <w:rPr>
          <w:rStyle w:val="6"/>
          <w:rFonts w:ascii="Times New Roman" w:hAnsi="Times New Roman"/>
          <w:i w:val="0"/>
        </w:rPr>
      </w:pPr>
    </w:p>
    <w:p>
      <w:pPr>
        <w:tabs>
          <w:tab w:val="left" w:pos="360"/>
        </w:tabs>
        <w:spacing w:line="360" w:lineRule="auto"/>
        <w:jc w:val="both"/>
        <w:rPr>
          <w:rFonts w:ascii="Times New Roman" w:hAnsi="Times New Roman"/>
        </w:rPr>
      </w:pPr>
      <w:r>
        <w:rPr>
          <w:rFonts w:ascii="Times New Roman" w:hAnsi="Times New Roman"/>
        </w:rPr>
        <w:t>GSM Network Elements</w:t>
      </w:r>
    </w:p>
    <w:p>
      <w:pPr>
        <w:spacing w:line="360" w:lineRule="auto"/>
        <w:jc w:val="both"/>
        <w:rPr>
          <w:rFonts w:ascii="Times New Roman" w:hAnsi="Times New Roman"/>
          <w:b/>
          <w:sz w:val="28"/>
        </w:rPr>
      </w:pPr>
      <w:r>
        <w:rPr>
          <w:rFonts w:ascii="Times New Roman" w:hAnsi="Times New Roman"/>
          <w:b/>
          <w:sz w:val="28"/>
        </w:rPr>
        <w:t>The Switching System</w:t>
      </w:r>
    </w:p>
    <w:p>
      <w:pPr>
        <w:spacing w:line="360" w:lineRule="auto"/>
        <w:jc w:val="both"/>
        <w:rPr>
          <w:rFonts w:ascii="Times New Roman" w:hAnsi="Times New Roman"/>
          <w:sz w:val="24"/>
        </w:rPr>
      </w:pPr>
      <w:r>
        <w:rPr>
          <w:rFonts w:ascii="Times New Roman" w:hAnsi="Times New Roman"/>
          <w:sz w:val="24"/>
        </w:rPr>
        <w:t xml:space="preserve">The switching system (SS) is responsible for performing call processing and subscriber-related functions. The switching system includes the following functional units. </w:t>
      </w:r>
    </w:p>
    <w:p>
      <w:pPr>
        <w:numPr>
          <w:ilvl w:val="0"/>
          <w:numId w:val="8"/>
        </w:numPr>
        <w:tabs>
          <w:tab w:val="left" w:pos="360"/>
          <w:tab w:val="left" w:pos="1260"/>
          <w:tab w:val="clear" w:pos="72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Home location register (HLR)</w:t>
      </w:r>
      <w:r>
        <w:rPr>
          <w:rFonts w:ascii="Times New Roman" w:hAnsi="Times New Roman"/>
          <w:sz w:val="24"/>
        </w:rPr>
        <w:t xml:space="preserve">—The HLR is a database used for storage and management of subscriptions. The HLR is considered the most important database, as it stores permanent data about subscribers, including a subscriber's service profile, location information, and activity status. When an individual buys a subscription from one of the PCS operators, he or she is registered in the HLR of that operator. </w:t>
      </w:r>
    </w:p>
    <w:p>
      <w:pPr>
        <w:numPr>
          <w:ilvl w:val="0"/>
          <w:numId w:val="8"/>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mobile services switching center (MSC)</w:t>
      </w:r>
      <w:r>
        <w:rPr>
          <w:rFonts w:ascii="Times New Roman" w:hAnsi="Times New Roman"/>
          <w:sz w:val="24"/>
        </w:rPr>
        <w:t xml:space="preserve">—The MSC performs the telephony switching functions of the system. It controls calls to and from other telephone and data systems. It also performs such functions as toll ticketing, network interfacing, common channel signaling, and others. </w:t>
      </w:r>
    </w:p>
    <w:p>
      <w:pPr>
        <w:numPr>
          <w:ilvl w:val="0"/>
          <w:numId w:val="8"/>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visitor location register (VLR)</w:t>
      </w:r>
      <w:r>
        <w:rPr>
          <w:rFonts w:ascii="Times New Roman" w:hAnsi="Times New Roman"/>
          <w:sz w:val="24"/>
        </w:rPr>
        <w:t xml:space="preserve">—The VLR is a database that contains temporary information about subscribers that is needed by the MSC in order to service visiting subscribers. The VLR is always integrated with the MSC. When a mobile station roams into a new MSC area, the VLR connected to that MSC will request data about the mobile station from the HLR. Later, if the mobile station makes a call, the VLR will have the information needed for call setup without having to interrogate the HLR each time. </w:t>
      </w:r>
    </w:p>
    <w:p>
      <w:pPr>
        <w:numPr>
          <w:ilvl w:val="0"/>
          <w:numId w:val="8"/>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authentication center (AUC)</w:t>
      </w:r>
      <w:r>
        <w:rPr>
          <w:rFonts w:ascii="Times New Roman" w:hAnsi="Times New Roman"/>
          <w:sz w:val="24"/>
        </w:rPr>
        <w:t xml:space="preserve">—A unit called the AUC provides authentication and encryption parameters that verify the user's identity and ensure the confidentiality of each call. The AUC protects network operators from different types of fraud found in today's cellular world. </w:t>
      </w:r>
    </w:p>
    <w:p>
      <w:pPr>
        <w:numPr>
          <w:ilvl w:val="0"/>
          <w:numId w:val="8"/>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equipment identity register (EIR)</w:t>
      </w:r>
      <w:r>
        <w:rPr>
          <w:rFonts w:ascii="Times New Roman" w:hAnsi="Times New Roman"/>
          <w:sz w:val="24"/>
        </w:rPr>
        <w:t>—The EIR is a database that contains information about the identity of mobile equipment that prevents calls from stolen, unauthorized, or defective mobile stations. The AUC and EIR are implemented as stand-alone nodes or as a combined AUC/EIR node.</w:t>
      </w:r>
    </w:p>
    <w:p>
      <w:pPr>
        <w:jc w:val="both"/>
        <w:rPr>
          <w:rFonts w:ascii="Times New Roman" w:hAnsi="Times New Roman"/>
          <w:sz w:val="28"/>
          <w:szCs w:val="28"/>
        </w:rPr>
      </w:pPr>
    </w:p>
    <w:p>
      <w:pPr>
        <w:jc w:val="both"/>
        <w:rPr>
          <w:rFonts w:ascii="Times New Roman" w:hAnsi="Times New Roman"/>
          <w:b/>
          <w:sz w:val="28"/>
          <w:szCs w:val="28"/>
        </w:rPr>
      </w:pPr>
      <w:r>
        <w:rPr>
          <w:rFonts w:ascii="Times New Roman" w:hAnsi="Times New Roman"/>
          <w:b/>
          <w:sz w:val="28"/>
          <w:szCs w:val="28"/>
        </w:rPr>
        <w:t>The Base Station System (BSS)</w:t>
      </w:r>
    </w:p>
    <w:p>
      <w:pPr>
        <w:spacing w:line="360" w:lineRule="auto"/>
        <w:ind w:firstLine="720"/>
        <w:jc w:val="both"/>
        <w:rPr>
          <w:rFonts w:ascii="Times New Roman" w:hAnsi="Times New Roman"/>
          <w:b/>
          <w:sz w:val="24"/>
        </w:rPr>
      </w:pPr>
      <w:r>
        <w:rPr>
          <w:rFonts w:ascii="Times New Roman" w:hAnsi="Times New Roman"/>
          <w:sz w:val="24"/>
        </w:rPr>
        <w:t xml:space="preserve">All radio-related functions are performed in the BSS, which consists of base station controllers (BSCs) and the base transceiver stations (BTSs). </w:t>
      </w:r>
    </w:p>
    <w:p>
      <w:pPr>
        <w:numPr>
          <w:ilvl w:val="0"/>
          <w:numId w:val="9"/>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BSC</w:t>
      </w:r>
      <w:r>
        <w:rPr>
          <w:rFonts w:ascii="Times New Roman" w:hAnsi="Times New Roman"/>
          <w:sz w:val="24"/>
        </w:rPr>
        <w:t xml:space="preserve">—The BSC provides all the control functions and physical links between the MSC and BTS. It is a high-capacity switch that provides functions such as handover, cell configuration data, and control of radio frequency (RF) power levels in base transceiver stations. A number of BSCs are served by an MSC. </w:t>
      </w:r>
    </w:p>
    <w:p>
      <w:pPr>
        <w:numPr>
          <w:ilvl w:val="0"/>
          <w:numId w:val="9"/>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BTS</w:t>
      </w:r>
      <w:r>
        <w:rPr>
          <w:rFonts w:ascii="Times New Roman" w:hAnsi="Times New Roman"/>
          <w:sz w:val="24"/>
        </w:rPr>
        <w:t>—The BTS handles the radio interface to the mobile station. The BTS is the radio equipment (transceivers and antennas) needed to service each cell in the network. A group of BTSs are controlled by a BSC.</w:t>
      </w:r>
    </w:p>
    <w:p>
      <w:pPr>
        <w:spacing w:line="360" w:lineRule="auto"/>
        <w:jc w:val="both"/>
        <w:rPr>
          <w:rFonts w:ascii="Times New Roman" w:hAnsi="Times New Roman"/>
          <w:b/>
          <w:sz w:val="28"/>
          <w:szCs w:val="28"/>
        </w:rPr>
      </w:pPr>
      <w:r>
        <w:rPr>
          <w:rFonts w:ascii="Times New Roman" w:hAnsi="Times New Roman"/>
          <w:b/>
          <w:sz w:val="28"/>
          <w:szCs w:val="28"/>
        </w:rPr>
        <w:t>The Operation and Support System</w:t>
      </w:r>
    </w:p>
    <w:p>
      <w:pPr>
        <w:spacing w:line="360" w:lineRule="auto"/>
        <w:jc w:val="both"/>
        <w:rPr>
          <w:rFonts w:ascii="Times New Roman" w:hAnsi="Times New Roman"/>
          <w:sz w:val="24"/>
        </w:rPr>
      </w:pPr>
      <w:r>
        <w:rPr>
          <w:rFonts w:ascii="Times New Roman" w:hAnsi="Times New Roman"/>
          <w:sz w:val="24"/>
        </w:rPr>
        <w:t>The operations and maintenance center (OMC) is connected to all equipment in the switching system and to the BSC. The implementation of OMC is called the operation and support system (OSS). The OSS is the functional entity from which the network operator monitors and controls the system. The purpose of OSS is to offer the customer cost-effective support for centralized, regional, and local operational and maintenance activities that are required for a GSM network. An important function of OSS is to provide a network overview and support the maintenance activities of different operation and maintenance organizations.</w:t>
      </w:r>
    </w:p>
    <w:p>
      <w:pPr>
        <w:jc w:val="both"/>
        <w:rPr>
          <w:rFonts w:ascii="Times New Roman" w:hAnsi="Times New Roman"/>
        </w:rPr>
      </w:pPr>
    </w:p>
    <w:p>
      <w:pPr>
        <w:tabs>
          <w:tab w:val="left" w:pos="360"/>
        </w:tabs>
        <w:spacing w:before="150" w:line="360" w:lineRule="auto"/>
        <w:jc w:val="both"/>
        <w:rPr>
          <w:rFonts w:ascii="Times New Roman" w:hAnsi="Times New Roman"/>
          <w:b/>
          <w:bCs/>
          <w:sz w:val="28"/>
          <w:szCs w:val="28"/>
        </w:rPr>
      </w:pPr>
      <w:r>
        <w:rPr>
          <w:rFonts w:ascii="Times New Roman" w:hAnsi="Times New Roman"/>
          <w:b/>
          <w:bCs/>
          <w:sz w:val="28"/>
          <w:szCs w:val="28"/>
        </w:rPr>
        <w:t>GSM NETWORK AREAS</w:t>
      </w:r>
    </w:p>
    <w:p>
      <w:pPr>
        <w:pStyle w:val="7"/>
        <w:tabs>
          <w:tab w:val="left" w:pos="360"/>
        </w:tabs>
        <w:spacing w:line="360" w:lineRule="auto"/>
        <w:jc w:val="both"/>
      </w:pPr>
      <w:r>
        <w:t xml:space="preserve">The GSM network is made up of geographic areas. As shown in </w:t>
      </w:r>
      <w:r>
        <w:rPr>
          <w:rStyle w:val="6"/>
        </w:rPr>
        <w:t>4.2</w:t>
      </w:r>
      <w:r>
        <w:t xml:space="preserve">, these areas include cells, location areas (LAs), MSC/VLR service areas, and public land mobile network (PLMN) areas. </w:t>
      </w:r>
    </w:p>
    <w:p>
      <w:pPr>
        <w:pStyle w:val="7"/>
        <w:tabs>
          <w:tab w:val="left" w:pos="360"/>
        </w:tabs>
        <w:spacing w:line="360" w:lineRule="auto"/>
        <w:jc w:val="both"/>
      </w:pPr>
      <w:r>
        <w:rPr>
          <w:lang w:val="en-IN" w:eastAsia="en-IN"/>
        </w:rPr>
        <w:drawing>
          <wp:inline distT="0" distB="0" distL="0" distR="0">
            <wp:extent cx="3057525" cy="2333625"/>
            <wp:effectExtent l="19050" t="0" r="9525" b="0"/>
            <wp:docPr id="43" name="Picture 4" descr="figur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figure03"/>
                    <pic:cNvPicPr>
                      <a:picLocks noChangeAspect="1" noChangeArrowheads="1"/>
                    </pic:cNvPicPr>
                  </pic:nvPicPr>
                  <pic:blipFill>
                    <a:blip r:embed="rId21" cstate="print"/>
                    <a:srcRect/>
                    <a:stretch>
                      <a:fillRect/>
                    </a:stretch>
                  </pic:blipFill>
                  <pic:spPr>
                    <a:xfrm>
                      <a:off x="0" y="0"/>
                      <a:ext cx="3057525" cy="2333625"/>
                    </a:xfrm>
                    <a:prstGeom prst="rect">
                      <a:avLst/>
                    </a:prstGeom>
                    <a:noFill/>
                    <a:ln w="9525">
                      <a:noFill/>
                      <a:miter lim="800000"/>
                      <a:headEnd/>
                      <a:tailEnd/>
                    </a:ln>
                  </pic:spPr>
                </pic:pic>
              </a:graphicData>
            </a:graphic>
          </wp:inline>
        </w:drawing>
      </w:r>
    </w:p>
    <w:p>
      <w:pPr>
        <w:tabs>
          <w:tab w:val="left" w:pos="360"/>
        </w:tabs>
        <w:spacing w:before="100" w:beforeAutospacing="1" w:after="75" w:line="360" w:lineRule="auto"/>
        <w:jc w:val="both"/>
        <w:rPr>
          <w:rFonts w:ascii="Times New Roman" w:hAnsi="Times New Roman"/>
          <w:b/>
          <w:sz w:val="28"/>
        </w:rPr>
      </w:pPr>
      <w:r>
        <w:rPr>
          <w:rFonts w:ascii="Times New Roman" w:hAnsi="Times New Roman"/>
          <w:b/>
          <w:sz w:val="28"/>
        </w:rPr>
        <w:t>Network Areas</w:t>
      </w:r>
    </w:p>
    <w:p>
      <w:pPr>
        <w:pStyle w:val="7"/>
        <w:tabs>
          <w:tab w:val="left" w:pos="360"/>
        </w:tabs>
        <w:spacing w:line="360" w:lineRule="auto"/>
        <w:jc w:val="both"/>
      </w:pPr>
      <w:r>
        <w:t xml:space="preserve">The cell is the area given radio coverage by one base transceiver station. The GSM network identifies each cell via the cell global identity (CGI) number assigned to each cell. The location area is a group of cells. It is the area in which the subscriber is paged. Each LA is served by one or more base station controllers, yet only by a single MSC (fig 4.3). Each LA is assigned a location area identity (LAI) number. </w:t>
      </w:r>
    </w:p>
    <w:p>
      <w:pPr>
        <w:pStyle w:val="7"/>
        <w:tabs>
          <w:tab w:val="left" w:pos="360"/>
        </w:tabs>
        <w:spacing w:line="360" w:lineRule="auto"/>
        <w:jc w:val="both"/>
      </w:pPr>
    </w:p>
    <w:p>
      <w:pPr>
        <w:tabs>
          <w:tab w:val="left" w:pos="360"/>
        </w:tabs>
        <w:spacing w:before="100" w:beforeAutospacing="1" w:after="75" w:line="360" w:lineRule="auto"/>
        <w:jc w:val="both"/>
        <w:rPr>
          <w:rFonts w:ascii="Times New Roman" w:hAnsi="Times New Roman"/>
        </w:rPr>
      </w:pPr>
      <w:r>
        <w:rPr>
          <w:rFonts w:ascii="Times New Roman" w:hAnsi="Times New Roman"/>
          <w:lang w:val="en-IN" w:eastAsia="en-IN"/>
        </w:rPr>
        <w:drawing>
          <wp:inline distT="0" distB="0" distL="0" distR="0">
            <wp:extent cx="4800600" cy="1533525"/>
            <wp:effectExtent l="19050" t="0" r="0" b="0"/>
            <wp:docPr id="44" name="Picture 5" descr="figur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descr="figure04"/>
                    <pic:cNvPicPr>
                      <a:picLocks noChangeAspect="1" noChangeArrowheads="1"/>
                    </pic:cNvPicPr>
                  </pic:nvPicPr>
                  <pic:blipFill>
                    <a:blip r:embed="rId22" cstate="print"/>
                    <a:srcRect/>
                    <a:stretch>
                      <a:fillRect/>
                    </a:stretch>
                  </pic:blipFill>
                  <pic:spPr>
                    <a:xfrm>
                      <a:off x="0" y="0"/>
                      <a:ext cx="4800600" cy="1533525"/>
                    </a:xfrm>
                    <a:prstGeom prst="rect">
                      <a:avLst/>
                    </a:prstGeom>
                    <a:noFill/>
                    <a:ln w="9525">
                      <a:noFill/>
                      <a:miter lim="800000"/>
                      <a:headEnd/>
                      <a:tailEnd/>
                    </a:ln>
                  </pic:spPr>
                </pic:pic>
              </a:graphicData>
            </a:graphic>
          </wp:inline>
        </w:drawing>
      </w:r>
    </w:p>
    <w:p>
      <w:pPr>
        <w:pStyle w:val="7"/>
        <w:tabs>
          <w:tab w:val="left" w:pos="360"/>
        </w:tabs>
        <w:spacing w:line="360" w:lineRule="auto"/>
        <w:jc w:val="both"/>
        <w:rPr>
          <w:b/>
          <w:bCs/>
          <w:sz w:val="28"/>
        </w:rPr>
      </w:pPr>
      <w:r>
        <w:rPr>
          <w:b/>
          <w:bCs/>
          <w:sz w:val="28"/>
        </w:rPr>
        <w:t>Location Areas</w:t>
      </w:r>
    </w:p>
    <w:p>
      <w:pPr>
        <w:pStyle w:val="7"/>
        <w:tabs>
          <w:tab w:val="left" w:pos="360"/>
        </w:tabs>
        <w:spacing w:line="360" w:lineRule="auto"/>
        <w:jc w:val="both"/>
      </w:pPr>
      <w:r>
        <w:t xml:space="preserve">An MSC/VLR service area represents the part of the GSM network that is covered by one MSC and which is reachable, as it is registered in the VLR of the MSC (fig 4.4). </w:t>
      </w:r>
    </w:p>
    <w:p>
      <w:pPr>
        <w:pStyle w:val="7"/>
        <w:tabs>
          <w:tab w:val="left" w:pos="360"/>
        </w:tabs>
        <w:spacing w:line="360" w:lineRule="auto"/>
        <w:jc w:val="both"/>
      </w:pPr>
      <w:r>
        <w:rPr>
          <w:lang w:val="en-IN" w:eastAsia="en-IN"/>
        </w:rPr>
        <w:drawing>
          <wp:inline distT="0" distB="0" distL="0" distR="0">
            <wp:extent cx="4800600" cy="1543050"/>
            <wp:effectExtent l="19050" t="0" r="0" b="0"/>
            <wp:docPr id="48" name="Picture 6" descr="figur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figure05"/>
                    <pic:cNvPicPr>
                      <a:picLocks noChangeAspect="1" noChangeArrowheads="1"/>
                    </pic:cNvPicPr>
                  </pic:nvPicPr>
                  <pic:blipFill>
                    <a:blip r:embed="rId23" cstate="print"/>
                    <a:srcRect/>
                    <a:stretch>
                      <a:fillRect/>
                    </a:stretch>
                  </pic:blipFill>
                  <pic:spPr>
                    <a:xfrm>
                      <a:off x="0" y="0"/>
                      <a:ext cx="4800600" cy="1543050"/>
                    </a:xfrm>
                    <a:prstGeom prst="rect">
                      <a:avLst/>
                    </a:prstGeom>
                    <a:noFill/>
                    <a:ln w="9525">
                      <a:noFill/>
                      <a:miter lim="800000"/>
                      <a:headEnd/>
                      <a:tailEnd/>
                    </a:ln>
                  </pic:spPr>
                </pic:pic>
              </a:graphicData>
            </a:graphic>
          </wp:inline>
        </w:drawing>
      </w:r>
    </w:p>
    <w:p>
      <w:pPr>
        <w:pStyle w:val="7"/>
        <w:tabs>
          <w:tab w:val="left" w:pos="360"/>
        </w:tabs>
        <w:spacing w:line="360" w:lineRule="auto"/>
        <w:jc w:val="both"/>
      </w:pPr>
      <w:r>
        <w:t>MSC /VLR Service Areas</w:t>
      </w:r>
    </w:p>
    <w:p>
      <w:pPr>
        <w:pStyle w:val="7"/>
        <w:tabs>
          <w:tab w:val="left" w:pos="360"/>
        </w:tabs>
        <w:spacing w:line="360" w:lineRule="auto"/>
        <w:jc w:val="both"/>
      </w:pPr>
      <w:r>
        <w:t>The PLMN service area is an area served by one network operator(fig 4.5).</w:t>
      </w:r>
    </w:p>
    <w:p>
      <w:pPr>
        <w:pStyle w:val="7"/>
        <w:tabs>
          <w:tab w:val="left" w:pos="360"/>
        </w:tabs>
        <w:spacing w:line="360" w:lineRule="auto"/>
        <w:jc w:val="both"/>
        <w:rPr>
          <w:b/>
          <w:sz w:val="28"/>
        </w:rPr>
      </w:pPr>
      <w:r>
        <w:rPr>
          <w:lang w:val="en-IN" w:eastAsia="en-IN"/>
        </w:rPr>
        <w:drawing>
          <wp:inline distT="0" distB="0" distL="0" distR="0">
            <wp:extent cx="5430520" cy="1641475"/>
            <wp:effectExtent l="19050" t="0" r="0" b="0"/>
            <wp:docPr id="49" name="Picture 7" descr="figur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descr="figure06"/>
                    <pic:cNvPicPr>
                      <a:picLocks noChangeAspect="1" noChangeArrowheads="1"/>
                    </pic:cNvPicPr>
                  </pic:nvPicPr>
                  <pic:blipFill>
                    <a:blip r:embed="rId24" cstate="print"/>
                    <a:srcRect/>
                    <a:stretch>
                      <a:fillRect/>
                    </a:stretch>
                  </pic:blipFill>
                  <pic:spPr>
                    <a:xfrm>
                      <a:off x="0" y="0"/>
                      <a:ext cx="5448300" cy="1646735"/>
                    </a:xfrm>
                    <a:prstGeom prst="rect">
                      <a:avLst/>
                    </a:prstGeom>
                    <a:noFill/>
                    <a:ln w="9525">
                      <a:noFill/>
                      <a:miter lim="800000"/>
                      <a:headEnd/>
                      <a:tailEnd/>
                    </a:ln>
                  </pic:spPr>
                </pic:pic>
              </a:graphicData>
            </a:graphic>
          </wp:inline>
        </w:drawing>
      </w:r>
    </w:p>
    <w:p>
      <w:pPr>
        <w:pStyle w:val="7"/>
        <w:tabs>
          <w:tab w:val="left" w:pos="360"/>
        </w:tabs>
        <w:spacing w:line="360" w:lineRule="auto"/>
        <w:jc w:val="both"/>
        <w:rPr>
          <w:b/>
          <w:sz w:val="28"/>
        </w:rPr>
      </w:pPr>
    </w:p>
    <w:p>
      <w:pPr>
        <w:pStyle w:val="7"/>
        <w:tabs>
          <w:tab w:val="left" w:pos="360"/>
        </w:tabs>
        <w:spacing w:line="360" w:lineRule="auto"/>
        <w:jc w:val="both"/>
        <w:rPr>
          <w:b/>
          <w:sz w:val="28"/>
        </w:rPr>
      </w:pPr>
      <w:r>
        <w:rPr>
          <w:b/>
          <w:sz w:val="28"/>
        </w:rPr>
        <w:t>SPECIFICATIONS AND CHARACTERISTICS FOR GSM</w:t>
      </w:r>
    </w:p>
    <w:p>
      <w:pPr>
        <w:numPr>
          <w:ilvl w:val="0"/>
          <w:numId w:val="10"/>
        </w:numPr>
        <w:tabs>
          <w:tab w:val="left" w:pos="360"/>
          <w:tab w:val="clear" w:pos="720"/>
        </w:tabs>
        <w:spacing w:after="0" w:line="360" w:lineRule="auto"/>
        <w:ind w:left="0" w:firstLine="0"/>
        <w:jc w:val="both"/>
        <w:rPr>
          <w:rFonts w:ascii="Times New Roman" w:hAnsi="Times New Roman"/>
          <w:sz w:val="24"/>
        </w:rPr>
      </w:pPr>
      <w:r>
        <w:rPr>
          <w:rStyle w:val="8"/>
          <w:rFonts w:ascii="Times New Roman" w:hAnsi="Times New Roman"/>
          <w:sz w:val="24"/>
        </w:rPr>
        <w:t>frequency band</w:t>
      </w:r>
      <w:r>
        <w:rPr>
          <w:rFonts w:ascii="Times New Roman" w:hAnsi="Times New Roman"/>
          <w:sz w:val="24"/>
        </w:rPr>
        <w:t xml:space="preserve">—The frequency range specified for GSM is 1,850 to 1,990 MHz (mobile station to base station). </w:t>
      </w:r>
    </w:p>
    <w:p>
      <w:pPr>
        <w:numPr>
          <w:ilvl w:val="0"/>
          <w:numId w:val="11"/>
        </w:numPr>
        <w:tabs>
          <w:tab w:val="left" w:pos="360"/>
          <w:tab w:val="clear" w:pos="72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duplex distance</w:t>
      </w:r>
      <w:r>
        <w:rPr>
          <w:rFonts w:ascii="Times New Roman" w:hAnsi="Times New Roman"/>
          <w:sz w:val="24"/>
        </w:rPr>
        <w:t xml:space="preserve">—The duplex distance is 80 MHz. Duplex distance is the distance between the uplink and downlink frequencies. A channel has two frequencies, 80 MHz apart. </w:t>
      </w:r>
    </w:p>
    <w:p>
      <w:pPr>
        <w:numPr>
          <w:ilvl w:val="0"/>
          <w:numId w:val="11"/>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channel separation</w:t>
      </w:r>
      <w:r>
        <w:rPr>
          <w:rFonts w:ascii="Times New Roman" w:hAnsi="Times New Roman"/>
          <w:sz w:val="24"/>
        </w:rPr>
        <w:t xml:space="preserve">—The separation between adjacent carrier frequencies. In GSM, this is 200 kHz. </w:t>
      </w:r>
    </w:p>
    <w:p>
      <w:pPr>
        <w:numPr>
          <w:ilvl w:val="0"/>
          <w:numId w:val="11"/>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modulation</w:t>
      </w:r>
      <w:r>
        <w:rPr>
          <w:rFonts w:ascii="Times New Roman" w:hAnsi="Times New Roman"/>
          <w:sz w:val="24"/>
        </w:rPr>
        <w:t xml:space="preserve">—Modulation is the process of sending a signal by changing the characteristics of a carrier frequency. This is done in GSM via Gaussian minimum shift keying (GMSK). </w:t>
      </w:r>
    </w:p>
    <w:p>
      <w:pPr>
        <w:numPr>
          <w:ilvl w:val="0"/>
          <w:numId w:val="11"/>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transmission rate</w:t>
      </w:r>
      <w:r>
        <w:rPr>
          <w:rFonts w:ascii="Times New Roman" w:hAnsi="Times New Roman"/>
          <w:sz w:val="24"/>
        </w:rPr>
        <w:t xml:space="preserve">—GSM is a digital system with an over-the-air bit rate of 270 kbps. </w:t>
      </w:r>
    </w:p>
    <w:p>
      <w:pPr>
        <w:numPr>
          <w:ilvl w:val="0"/>
          <w:numId w:val="11"/>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access method</w:t>
      </w:r>
      <w:r>
        <w:rPr>
          <w:rFonts w:ascii="Times New Roman" w:hAnsi="Times New Roman"/>
          <w:sz w:val="24"/>
        </w:rPr>
        <w:t xml:space="preserve">—GSM utilizes the time division multiple access (TDMA) concept. TDMA is a technique in which several different calls may share the same carrier. Each call is assigned a particular time slot. </w:t>
      </w:r>
    </w:p>
    <w:p>
      <w:pPr>
        <w:numPr>
          <w:ilvl w:val="0"/>
          <w:numId w:val="11"/>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speech coder</w:t>
      </w:r>
      <w:r>
        <w:rPr>
          <w:rFonts w:ascii="Times New Roman" w:hAnsi="Times New Roman"/>
          <w:sz w:val="24"/>
        </w:rPr>
        <w:t xml:space="preserve">—GSM uses linear predictive coding (LPC). The purpose of LPC is to reduce the bit rate. The LPC provides parameters for a filter that mimics the vocal tract. The signal passes through this filter, leaving behind a residual signal. Speech is encoded at 13 kbps. </w:t>
      </w:r>
    </w:p>
    <w:p>
      <w:pPr>
        <w:jc w:val="both"/>
        <w:rPr>
          <w:rFonts w:ascii="Times New Roman" w:hAnsi="Times New Roman"/>
          <w:b/>
          <w:sz w:val="28"/>
        </w:rPr>
      </w:pPr>
    </w:p>
    <w:p>
      <w:pPr>
        <w:jc w:val="both"/>
        <w:rPr>
          <w:rFonts w:ascii="Times New Roman" w:hAnsi="Times New Roman"/>
          <w:b/>
        </w:rPr>
      </w:pPr>
      <w:r>
        <w:rPr>
          <w:rFonts w:ascii="Times New Roman" w:hAnsi="Times New Roman"/>
          <w:b/>
          <w:sz w:val="28"/>
        </w:rPr>
        <w:t>GSM SUBSCRIBER SERVICES</w:t>
      </w:r>
    </w:p>
    <w:p>
      <w:pPr>
        <w:spacing w:line="360" w:lineRule="auto"/>
        <w:ind w:firstLine="720"/>
        <w:jc w:val="both"/>
        <w:rPr>
          <w:rFonts w:ascii="Times New Roman" w:hAnsi="Times New Roman"/>
          <w:sz w:val="24"/>
        </w:rPr>
      </w:pPr>
      <w:r>
        <w:rPr>
          <w:rFonts w:ascii="Times New Roman" w:hAnsi="Times New Roman"/>
          <w:sz w:val="24"/>
        </w:rPr>
        <w:t xml:space="preserve">There are two basic types of services offered through GSM: telephony (also referred to as teleservices) and data (also referred to as bearer services). Telephony services are mainly voice services that provide subscribers with the complete capability (including necessary terminal equipment) to communicate with other subscribers. Data services provide the capacity necessary to transmit appropriate data signals between two access points creating an interface to the network. In addition to normal telephony and emergency calling, the following subscriber services are supported by GSM: </w:t>
      </w:r>
    </w:p>
    <w:p>
      <w:pPr>
        <w:numPr>
          <w:ilvl w:val="0"/>
          <w:numId w:val="12"/>
        </w:numPr>
        <w:tabs>
          <w:tab w:val="left" w:pos="360"/>
        </w:tabs>
        <w:spacing w:before="100" w:beforeAutospacing="1" w:after="75" w:line="360" w:lineRule="auto"/>
        <w:ind w:left="0" w:firstLine="0"/>
        <w:jc w:val="both"/>
        <w:rPr>
          <w:rFonts w:ascii="Times New Roman" w:hAnsi="Times New Roman"/>
          <w:sz w:val="24"/>
        </w:rPr>
      </w:pPr>
      <w:r>
        <w:rPr>
          <w:rStyle w:val="8"/>
          <w:rFonts w:ascii="Times New Roman" w:hAnsi="Times New Roman"/>
          <w:sz w:val="24"/>
        </w:rPr>
        <w:t>dual-tone multifrequency (DTMF)</w:t>
      </w:r>
      <w:r>
        <w:rPr>
          <w:rFonts w:ascii="Times New Roman" w:hAnsi="Times New Roman"/>
          <w:sz w:val="24"/>
        </w:rPr>
        <w:t xml:space="preserve">—DTMF is a tone signaling scheme often used for various control purposes via the telephone network, such as remote control of an answering machine. GSM supports full-originating DTMF. </w:t>
      </w:r>
    </w:p>
    <w:p>
      <w:pPr>
        <w:numPr>
          <w:ilvl w:val="0"/>
          <w:numId w:val="12"/>
        </w:numPr>
        <w:tabs>
          <w:tab w:val="left" w:pos="360"/>
        </w:tabs>
        <w:spacing w:before="100" w:beforeAutospacing="1" w:after="75" w:line="360" w:lineRule="auto"/>
        <w:ind w:left="0" w:firstLine="0"/>
        <w:jc w:val="both"/>
        <w:rPr>
          <w:rFonts w:ascii="Times New Roman" w:hAnsi="Times New Roman"/>
          <w:sz w:val="24"/>
          <w:szCs w:val="24"/>
        </w:rPr>
      </w:pPr>
      <w:r>
        <w:rPr>
          <w:rStyle w:val="8"/>
          <w:rFonts w:ascii="Times New Roman" w:hAnsi="Times New Roman"/>
          <w:sz w:val="24"/>
        </w:rPr>
        <w:t>facsimile group III</w:t>
      </w:r>
      <w:r>
        <w:rPr>
          <w:rFonts w:ascii="Times New Roman" w:hAnsi="Times New Roman"/>
          <w:sz w:val="24"/>
        </w:rPr>
        <w:t xml:space="preserve">—GSM supports CCITT Group 3 facsimile. As standard fax machines are designed to be connected to a telephone using analog signals, a special fax converter connected to the </w:t>
      </w:r>
      <w:r>
        <w:rPr>
          <w:rFonts w:ascii="Times New Roman" w:hAnsi="Times New Roman"/>
          <w:sz w:val="24"/>
          <w:szCs w:val="24"/>
        </w:rPr>
        <w:t xml:space="preserve">exchange is used in the GSM system. This enables a GSM–connected fax to communicate with any analog fax in the network. </w:t>
      </w:r>
    </w:p>
    <w:p>
      <w:pPr>
        <w:numPr>
          <w:ilvl w:val="0"/>
          <w:numId w:val="12"/>
        </w:numPr>
        <w:tabs>
          <w:tab w:val="left" w:pos="360"/>
        </w:tabs>
        <w:spacing w:before="100" w:beforeAutospacing="1" w:after="75" w:line="360" w:lineRule="auto"/>
        <w:ind w:left="0" w:firstLine="0"/>
        <w:jc w:val="both"/>
        <w:rPr>
          <w:rFonts w:ascii="Times New Roman" w:hAnsi="Times New Roman"/>
          <w:sz w:val="24"/>
          <w:szCs w:val="24"/>
        </w:rPr>
      </w:pPr>
      <w:r>
        <w:rPr>
          <w:rStyle w:val="8"/>
          <w:rFonts w:ascii="Times New Roman" w:hAnsi="Times New Roman"/>
          <w:sz w:val="24"/>
          <w:szCs w:val="24"/>
        </w:rPr>
        <w:t>short message services</w:t>
      </w:r>
      <w:r>
        <w:rPr>
          <w:rFonts w:ascii="Times New Roman" w:hAnsi="Times New Roman"/>
          <w:sz w:val="24"/>
          <w:szCs w:val="24"/>
        </w:rPr>
        <w:t xml:space="preserve">—A convenient facility of the GSM network is the short message service. A message consisting of a maximum of 160 alphanumeric characters can be sent to or from a mobile station. This service can be viewed as an advanced form of alphanumeric paging with a number of advantages. If the subscriber's mobile unit is powered off or has left the coverage area, the message is stored and offered back to the subscriber when the mobile is powered on or has reentered the coverage area of the network. This function ensures that the message will be received. </w:t>
      </w:r>
    </w:p>
    <w:p>
      <w:pPr>
        <w:numPr>
          <w:ilvl w:val="0"/>
          <w:numId w:val="12"/>
        </w:numPr>
        <w:tabs>
          <w:tab w:val="left" w:pos="360"/>
        </w:tabs>
        <w:spacing w:before="100" w:beforeAutospacing="1" w:after="75" w:line="360" w:lineRule="auto"/>
        <w:ind w:left="0" w:firstLine="0"/>
        <w:jc w:val="both"/>
        <w:rPr>
          <w:rFonts w:ascii="Times New Roman" w:hAnsi="Times New Roman"/>
          <w:sz w:val="24"/>
          <w:szCs w:val="24"/>
        </w:rPr>
      </w:pPr>
      <w:r>
        <w:rPr>
          <w:rStyle w:val="8"/>
          <w:rFonts w:ascii="Times New Roman" w:hAnsi="Times New Roman"/>
          <w:sz w:val="24"/>
          <w:szCs w:val="24"/>
        </w:rPr>
        <w:t>cell broadcast</w:t>
      </w:r>
      <w:r>
        <w:rPr>
          <w:rFonts w:ascii="Times New Roman" w:hAnsi="Times New Roman"/>
          <w:sz w:val="24"/>
          <w:szCs w:val="24"/>
        </w:rPr>
        <w:t xml:space="preserve">—A variation of the short message service is the cell broadcast facility. A message of a maximum of 93 characters can be broadcast to all mobile subscribers in a certain geographic area. Typical applications include traffic congestion warnings and reports on accidents. </w:t>
      </w:r>
    </w:p>
    <w:p>
      <w:pPr>
        <w:numPr>
          <w:ilvl w:val="0"/>
          <w:numId w:val="12"/>
        </w:numPr>
        <w:tabs>
          <w:tab w:val="left" w:pos="360"/>
        </w:tabs>
        <w:spacing w:before="100" w:beforeAutospacing="1" w:after="75" w:line="360" w:lineRule="auto"/>
        <w:ind w:left="0" w:firstLine="0"/>
        <w:jc w:val="both"/>
        <w:rPr>
          <w:rFonts w:ascii="Times New Roman" w:hAnsi="Times New Roman"/>
          <w:sz w:val="24"/>
          <w:szCs w:val="24"/>
        </w:rPr>
      </w:pPr>
      <w:r>
        <w:rPr>
          <w:rStyle w:val="8"/>
          <w:rFonts w:ascii="Times New Roman" w:hAnsi="Times New Roman"/>
          <w:sz w:val="24"/>
          <w:szCs w:val="24"/>
        </w:rPr>
        <w:t>voice mail</w:t>
      </w:r>
      <w:r>
        <w:rPr>
          <w:rFonts w:ascii="Times New Roman" w:hAnsi="Times New Roman"/>
          <w:sz w:val="24"/>
          <w:szCs w:val="24"/>
        </w:rPr>
        <w:t>—This service is actually an answering machine within the network, which is controlled by the subscriber. Calls can be forwarded to the subscriber's voice-mail box and the subscriber checks for messages via a personal security code.</w:t>
      </w:r>
    </w:p>
    <w:p>
      <w:pPr>
        <w:numPr>
          <w:ilvl w:val="0"/>
          <w:numId w:val="12"/>
        </w:numPr>
        <w:tabs>
          <w:tab w:val="left" w:pos="360"/>
        </w:tabs>
        <w:spacing w:before="100" w:beforeAutospacing="1" w:after="75" w:line="360" w:lineRule="auto"/>
        <w:ind w:left="0" w:firstLine="0"/>
        <w:jc w:val="both"/>
        <w:rPr>
          <w:rFonts w:ascii="Times New Roman" w:hAnsi="Times New Roman"/>
          <w:sz w:val="24"/>
          <w:szCs w:val="24"/>
        </w:rPr>
      </w:pPr>
      <w:r>
        <w:rPr>
          <w:rStyle w:val="8"/>
          <w:rFonts w:eastAsiaTheme="majorEastAsia"/>
        </w:rPr>
        <w:t>fax mail</w:t>
      </w:r>
      <w:r>
        <w:t>—With this service, the subscriber can receive fax messages at any fax machine. The messages are stored in a service center from which they can be retrieved by the subscriber via a personal security code to the desired fax number.</w:t>
      </w:r>
    </w:p>
    <w:p>
      <w:pPr>
        <w:rPr>
          <w:rFonts w:ascii="Times New Roman" w:hAnsi="Times New Roman"/>
          <w:b/>
          <w:sz w:val="28"/>
          <w:szCs w:val="28"/>
        </w:rPr>
      </w:pPr>
      <w:r>
        <w:rPr>
          <w:rFonts w:ascii="Times New Roman" w:hAnsi="Times New Roman"/>
          <w:b/>
          <w:sz w:val="28"/>
          <w:szCs w:val="28"/>
        </w:rPr>
        <w:t>2.8 RESET</w:t>
      </w:r>
    </w:p>
    <w:p>
      <w:pPr>
        <w:rPr>
          <w:rFonts w:ascii="Times New Roman" w:hAnsi="Times New Roman"/>
          <w:b/>
          <w:sz w:val="28"/>
          <w:szCs w:val="28"/>
        </w:rPr>
      </w:pPr>
    </w:p>
    <w:p>
      <w:pPr>
        <w:shd w:val="clear" w:color="auto" w:fill="FFFFFF"/>
        <w:spacing w:before="120" w:after="120" w:line="360" w:lineRule="auto"/>
        <w:ind w:firstLine="720"/>
        <w:jc w:val="both"/>
        <w:rPr>
          <w:rFonts w:ascii="Times New Roman" w:hAnsi="Times New Roman" w:eastAsiaTheme="minorEastAsia"/>
          <w:sz w:val="24"/>
          <w:szCs w:val="24"/>
          <w:lang w:val="en-IN"/>
        </w:rPr>
      </w:pPr>
    </w:p>
    <w:p>
      <w:pPr>
        <w:shd w:val="clear" w:color="auto" w:fill="FFFFFF"/>
        <w:spacing w:before="100" w:beforeAutospacing="1" w:after="100" w:afterAutospacing="1" w:line="259" w:lineRule="auto"/>
        <w:jc w:val="both"/>
        <w:rPr>
          <w:rFonts w:ascii="Times New Roman" w:hAnsi="Times New Roman" w:eastAsia="Arial Unicode MS"/>
          <w:b/>
          <w:bCs/>
          <w:sz w:val="28"/>
          <w:szCs w:val="28"/>
          <w:lang w:val="en-IN"/>
        </w:rPr>
      </w:pPr>
    </w:p>
    <w:p>
      <w:pPr>
        <w:spacing w:before="100" w:beforeAutospacing="1" w:after="100" w:afterAutospacing="1" w:line="360" w:lineRule="auto"/>
        <w:ind w:left="720"/>
        <w:jc w:val="both"/>
        <w:rPr>
          <w:rFonts w:ascii="Times New Roman" w:hAnsi="Times New Roman"/>
          <w:sz w:val="24"/>
          <w:szCs w:val="24"/>
          <w:lang w:val="en-IN" w:eastAsia="en-IN"/>
        </w:rPr>
      </w:pPr>
      <w:r>
        <w:rPr>
          <w:rFonts w:ascii="Times New Roman" w:hAnsi="Times New Roman" w:eastAsia="Arial Unicode MS"/>
          <w:b/>
          <w:bCs/>
          <w:sz w:val="28"/>
          <w:szCs w:val="28"/>
          <w:lang w:val="en-IN"/>
        </w:rPr>
        <w:br w:type="page"/>
      </w:r>
    </w:p>
    <w:p>
      <w:pPr>
        <w:autoSpaceDE w:val="0"/>
        <w:autoSpaceDN w:val="0"/>
        <w:adjustRightInd w:val="0"/>
        <w:spacing w:after="0" w:line="240" w:lineRule="auto"/>
        <w:rPr>
          <w:rFonts w:ascii="Times New Roman" w:hAnsi="Times New Roman"/>
          <w:b/>
          <w:bCs/>
          <w:color w:val="000000"/>
          <w:sz w:val="28"/>
          <w:szCs w:val="28"/>
        </w:rPr>
      </w:pPr>
      <w:r>
        <w:rPr>
          <w:rFonts w:ascii="Times New Roman" w:hAnsi="Times New Roman"/>
          <w:b/>
          <w:bCs/>
          <w:color w:val="000000"/>
          <w:sz w:val="28"/>
          <w:szCs w:val="28"/>
        </w:rPr>
        <w:t xml:space="preserve"> 2.9 PH SENSOR</w:t>
      </w:r>
    </w:p>
    <w:p>
      <w:pPr>
        <w:autoSpaceDE w:val="0"/>
        <w:autoSpaceDN w:val="0"/>
        <w:adjustRightInd w:val="0"/>
        <w:spacing w:after="0" w:line="240" w:lineRule="auto"/>
        <w:rPr>
          <w:rFonts w:ascii="OMBCFB+AvantGarde" w:hAnsi="OMBCFB+AvantGarde" w:cs="OMBCFB+AvantGarde"/>
          <w:b/>
          <w:bCs/>
          <w:color w:val="000000"/>
          <w:sz w:val="28"/>
          <w:szCs w:val="28"/>
        </w:rPr>
      </w:pPr>
    </w:p>
    <w:p>
      <w:pPr>
        <w:autoSpaceDE w:val="0"/>
        <w:autoSpaceDN w:val="0"/>
        <w:adjustRightInd w:val="0"/>
        <w:spacing w:after="0" w:line="240" w:lineRule="auto"/>
        <w:rPr>
          <w:rFonts w:ascii="Times New Roman" w:hAnsi="Times New Roman"/>
          <w:b/>
          <w:bCs/>
          <w:color w:val="000000"/>
          <w:sz w:val="28"/>
          <w:szCs w:val="28"/>
        </w:rPr>
      </w:pPr>
      <w:r>
        <w:rPr>
          <w:rFonts w:ascii="Times New Roman" w:hAnsi="Times New Roman"/>
          <w:b/>
          <w:bCs/>
          <w:color w:val="000000"/>
          <w:sz w:val="28"/>
          <w:szCs w:val="28"/>
        </w:rPr>
        <w:t xml:space="preserve">MEASUREMENT OVERVIEW </w:t>
      </w:r>
    </w:p>
    <w:p>
      <w:pPr>
        <w:autoSpaceDE w:val="0"/>
        <w:autoSpaceDN w:val="0"/>
        <w:adjustRightInd w:val="0"/>
        <w:spacing w:after="0" w:line="240" w:lineRule="auto"/>
        <w:rPr>
          <w:rFonts w:ascii="OMBBJP+AvantGarde" w:hAnsi="OMBBJP+AvantGarde" w:cs="OMBBJP+AvantGarde"/>
          <w:color w:val="000000"/>
          <w:sz w:val="26"/>
          <w:szCs w:val="72"/>
        </w:rPr>
      </w:pP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The Greenspan pH sensor utilizes a robust gel filled industrial pH electrode for field monitoring in a variety of environments. </w:t>
      </w:r>
    </w:p>
    <w:p>
      <w:pPr>
        <w:autoSpaceDE w:val="0"/>
        <w:autoSpaceDN w:val="0"/>
        <w:adjustRightInd w:val="0"/>
        <w:spacing w:after="0" w:line="360" w:lineRule="auto"/>
        <w:jc w:val="both"/>
        <w:rPr>
          <w:rFonts w:ascii="Times New Roman" w:hAnsi="Times New Roman"/>
          <w:color w:val="000000"/>
          <w:sz w:val="24"/>
          <w:szCs w:val="24"/>
        </w:rPr>
      </w:pP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The pH electrode consists of a pH sensitive glass membrane sealed to a glass insulating tube containing a solution of fixed pH in contact with a silver-silver chloride half cell. The potential developed across the membrane is compared to a stable reference potential eg. a silver-silver chloride half cell in contact with a gel electrolyte containing chloride. Completion of the circuit is by means of a porous constriction (the salt bridge) which allows the reference electrolyte to slowly flow into the sample. The gel electrode is a sealed reference. </w:t>
      </w:r>
    </w:p>
    <w:p>
      <w:pPr>
        <w:autoSpaceDE w:val="0"/>
        <w:autoSpaceDN w:val="0"/>
        <w:adjustRightInd w:val="0"/>
        <w:spacing w:after="0" w:line="360" w:lineRule="auto"/>
        <w:jc w:val="both"/>
        <w:rPr>
          <w:rFonts w:ascii="Times New Roman" w:hAnsi="Times New Roman"/>
          <w:color w:val="000000"/>
          <w:sz w:val="24"/>
          <w:szCs w:val="24"/>
        </w:rPr>
      </w:pP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pH provides an indication of whether a solution is acidic or basic and is defined as : </w:t>
      </w:r>
    </w:p>
    <w:p>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pH = - log (H+)</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and covers a scale from 0 (acid) to 14 (alkaline) where H+ is the hydrogen concentration in solution, at normal room temperatures </w:t>
      </w:r>
    </w:p>
    <w:p>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H2O = H+ +OH-</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The concentration of each type of ion is approximately10-7gm molecule/litre and hence the pH of pure water is: </w:t>
      </w:r>
    </w:p>
    <w:p>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pH = - log 10-7 = 7</w:t>
      </w: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120" w:line="360" w:lineRule="auto"/>
        <w:rPr>
          <w:rFonts w:ascii="Times New Roman" w:hAnsi="Times New Roman"/>
          <w:b/>
          <w:bCs/>
          <w:color w:val="000000"/>
          <w:sz w:val="28"/>
          <w:szCs w:val="28"/>
        </w:rPr>
      </w:pPr>
      <w:r>
        <w:rPr>
          <w:rFonts w:ascii="Times New Roman" w:hAnsi="Times New Roman"/>
          <w:b/>
          <w:bCs/>
          <w:color w:val="000000"/>
          <w:sz w:val="28"/>
          <w:szCs w:val="28"/>
        </w:rPr>
        <w:t>CONNECTION DIAGRAM</w:t>
      </w:r>
    </w:p>
    <w:p>
      <w:pPr>
        <w:autoSpaceDE w:val="0"/>
        <w:autoSpaceDN w:val="0"/>
        <w:adjustRightInd w:val="0"/>
        <w:spacing w:after="0" w:line="360" w:lineRule="auto"/>
        <w:rPr>
          <w:rFonts w:ascii="OMBCHO+CenturySchoolbook" w:hAnsi="OMBCHO+CenturySchoolbook" w:cs="OMBCHO+CenturySchoolbook"/>
          <w:color w:val="000000"/>
        </w:rPr>
      </w:pPr>
      <w:r>
        <w:rPr>
          <w:rFonts w:ascii="OMBCFB+AvantGarde" w:hAnsi="OMBCFB+AvantGarde" w:cs="OMBCFB+AvantGarde"/>
          <w:b/>
          <w:bCs/>
          <w:color w:val="000000"/>
          <w:sz w:val="28"/>
          <w:szCs w:val="28"/>
        </w:rPr>
        <w:t xml:space="preserve"> </w:t>
      </w:r>
      <w:r>
        <w:rPr>
          <w:rFonts w:ascii="OMBCHO+CenturySchoolbook" w:hAnsi="OMBCHO+CenturySchoolbook" w:cs="OMBCHO+CenturySchoolbook"/>
          <w:color w:val="000000"/>
        </w:rPr>
        <w:t>The following diagram describes the wiring arrangement for the PH100</w:t>
      </w: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bookmarkStart w:id="24" w:name="_GoBack"/>
      <w:r>
        <w:rPr>
          <w:rFonts w:ascii="OMBCHO+CenturySchoolbook" w:hAnsi="OMBCHO+CenturySchoolbook" w:cs="OMBCHO+CenturySchoolbook"/>
          <w:color w:val="000000"/>
          <w:lang w:val="en-IN" w:eastAsia="en-IN"/>
        </w:rPr>
        <w:drawing>
          <wp:inline distT="0" distB="0" distL="0" distR="0">
            <wp:extent cx="5943600" cy="3209925"/>
            <wp:effectExtent l="0" t="0" r="0" b="571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noChangeArrowheads="1"/>
                    </pic:cNvPicPr>
                  </pic:nvPicPr>
                  <pic:blipFill>
                    <a:blip r:embed="rId25"/>
                    <a:srcRect/>
                    <a:stretch>
                      <a:fillRect/>
                    </a:stretch>
                  </pic:blipFill>
                  <pic:spPr>
                    <a:xfrm>
                      <a:off x="0" y="0"/>
                      <a:ext cx="5943600" cy="3209925"/>
                    </a:xfrm>
                    <a:prstGeom prst="rect">
                      <a:avLst/>
                    </a:prstGeom>
                    <a:noFill/>
                    <a:ln w="9525">
                      <a:noFill/>
                      <a:miter lim="800000"/>
                      <a:headEnd/>
                      <a:tailEnd/>
                    </a:ln>
                  </pic:spPr>
                </pic:pic>
              </a:graphicData>
            </a:graphic>
          </wp:inline>
        </w:drawing>
      </w:r>
      <w:bookmarkEnd w:id="24"/>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HO+CenturySchoolbook" w:hAnsi="OMBCHO+CenturySchoolbook" w:cs="OMBCHO+CenturySchoolbook"/>
          <w:color w:val="000000"/>
        </w:rPr>
      </w:pPr>
    </w:p>
    <w:p>
      <w:pPr>
        <w:autoSpaceDE w:val="0"/>
        <w:autoSpaceDN w:val="0"/>
        <w:adjustRightInd w:val="0"/>
        <w:spacing w:after="0" w:line="240" w:lineRule="auto"/>
        <w:rPr>
          <w:rFonts w:ascii="OMBCFB+AvantGarde" w:hAnsi="OMBCFB+AvantGarde" w:cs="OMBCFB+AvantGarde"/>
          <w:b/>
          <w:bCs/>
          <w:color w:val="000000"/>
          <w:sz w:val="28"/>
          <w:szCs w:val="28"/>
        </w:rPr>
      </w:pPr>
      <w:r>
        <w:rPr>
          <w:rFonts w:ascii="OMBCFB+AvantGarde" w:hAnsi="OMBCFB+AvantGarde" w:cs="OMBCFB+AvantGarde"/>
          <w:b/>
          <w:bCs/>
          <w:color w:val="000000"/>
          <w:sz w:val="28"/>
          <w:szCs w:val="28"/>
        </w:rPr>
        <w:t xml:space="preserve">SPECIFICATION </w:t>
      </w:r>
    </w:p>
    <w:p>
      <w:pPr>
        <w:autoSpaceDE w:val="0"/>
        <w:autoSpaceDN w:val="0"/>
        <w:adjustRightInd w:val="0"/>
        <w:spacing w:after="0" w:line="240" w:lineRule="auto"/>
        <w:rPr>
          <w:rFonts w:ascii="OMBBJP+AvantGarde" w:hAnsi="OMBBJP+AvantGarde" w:cs="OMBBJP+AvantGarde"/>
          <w:color w:val="000000"/>
          <w:sz w:val="28"/>
          <w:szCs w:val="72"/>
        </w:rPr>
      </w:pPr>
    </w:p>
    <w:p>
      <w:pPr>
        <w:autoSpaceDE w:val="0"/>
        <w:autoSpaceDN w:val="0"/>
        <w:adjustRightInd w:val="0"/>
        <w:spacing w:after="0" w:line="240" w:lineRule="auto"/>
        <w:rPr>
          <w:rStyle w:val="10"/>
        </w:rPr>
      </w:pPr>
      <w:r>
        <w:rPr>
          <w:rFonts w:ascii="OMBCFB+AvantGarde" w:hAnsi="OMBCFB+AvantGarde" w:cs="OMBCFB+AvantGarde"/>
          <w:b/>
          <w:bCs/>
          <w:color w:val="000000"/>
          <w:sz w:val="23"/>
          <w:szCs w:val="23"/>
        </w:rPr>
        <w:t>Specification</w:t>
      </w:r>
      <w:r>
        <w:rPr>
          <w:rFonts w:ascii="OMBCFB+AvantGarde" w:hAnsi="OMBCFB+AvantGarde" w:cs="OMBCFB+AvantGarde"/>
          <w:b/>
          <w:bCs/>
          <w:color w:val="000000"/>
          <w:sz w:val="23"/>
          <w:szCs w:val="23"/>
          <w:u w:val="single"/>
        </w:rPr>
        <w:t xml:space="preserve"> </w:t>
      </w:r>
      <w:r>
        <w:rPr>
          <w:rFonts w:ascii="OMBCFB+AvantGarde" w:hAnsi="OMBCFB+AvantGarde" w:cs="OMBCFB+AvantGarde"/>
          <w:b/>
          <w:bCs/>
          <w:color w:val="000000"/>
          <w:sz w:val="23"/>
          <w:szCs w:val="23"/>
        </w:rPr>
        <w:t>Model</w:t>
      </w:r>
      <w:r>
        <w:rPr>
          <w:rFonts w:ascii="OMBCFB+AvantGarde" w:hAnsi="OMBCFB+AvantGarde" w:cs="OMBCFB+AvantGarde"/>
          <w:b/>
          <w:bCs/>
          <w:color w:val="000000"/>
          <w:sz w:val="23"/>
          <w:szCs w:val="23"/>
          <w:u w:val="single"/>
        </w:rPr>
        <w:t xml:space="preserve"> </w:t>
      </w:r>
      <w:r>
        <w:rPr>
          <w:rFonts w:ascii="OMBCFB+AvantGarde" w:hAnsi="OMBCFB+AvantGarde" w:cs="OMBCFB+AvantGarde"/>
          <w:b/>
          <w:bCs/>
          <w:color w:val="000000"/>
          <w:sz w:val="23"/>
          <w:szCs w:val="23"/>
        </w:rPr>
        <w:t>PH100</w:t>
      </w:r>
      <w:r>
        <w:rPr>
          <w:rFonts w:ascii="OMBCFB+AvantGarde" w:hAnsi="OMBCFB+AvantGarde" w:cs="OMBCFB+AvantGarde"/>
          <w:b/>
          <w:bCs/>
          <w:color w:val="000000"/>
          <w:sz w:val="23"/>
          <w:szCs w:val="23"/>
          <w:u w:val="single"/>
        </w:rPr>
        <w:t xml:space="preserve"> </w:t>
      </w:r>
    </w:p>
    <w:p>
      <w:pPr>
        <w:autoSpaceDE w:val="0"/>
        <w:autoSpaceDN w:val="0"/>
        <w:adjustRightInd w:val="0"/>
        <w:spacing w:after="0" w:line="240" w:lineRule="auto"/>
        <w:rPr>
          <w:rFonts w:ascii="OMBCFB+AvantGarde" w:hAnsi="OMBCFB+AvantGarde" w:cs="OMBCFB+AvantGarde"/>
          <w:color w:val="000000"/>
          <w:sz w:val="23"/>
          <w:szCs w:val="23"/>
        </w:rPr>
      </w:pP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Standard Range available 0-14pH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Temperature Range 0 - 50°C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Resolution 0.001 pH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Accuracy ± 0.2 pH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Temperature Compensation 0 - 50°C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Supply Voltage 11-13VDC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Reverse polarity protected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Surge protected to 2kV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Output 4 - 20mA, 3 wire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Dimensions length 226 mm, 32 mm OD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Storage Temperature - 20 to +60°C </w:t>
      </w:r>
    </w:p>
    <w:p>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sz w:val="28"/>
          <w:szCs w:val="28"/>
          <w:lang w:val="en-IN" w:eastAsia="en-IN"/>
        </w:rPr>
        <w:t>2.10 TURBIDITY SENSOR</w:t>
      </w:r>
    </w:p>
    <w:p/>
    <w:p>
      <w:pPr>
        <w:spacing w:line="360" w:lineRule="auto"/>
        <w:jc w:val="both"/>
        <w:rPr>
          <w:rFonts w:ascii="Times New Roman" w:hAnsi="Times New Roman"/>
          <w:b/>
          <w:sz w:val="28"/>
        </w:rPr>
      </w:pPr>
      <w:r>
        <w:rPr>
          <w:rFonts w:ascii="Times New Roman" w:hAnsi="Times New Roman"/>
          <w:b/>
          <w:sz w:val="28"/>
        </w:rPr>
        <w:t>Turbidity sensor</w:t>
      </w:r>
    </w:p>
    <w:p>
      <w:pPr>
        <w:spacing w:line="360" w:lineRule="auto"/>
        <w:jc w:val="both"/>
        <w:rPr>
          <w:rFonts w:ascii="Times New Roman" w:hAnsi="Times New Roman"/>
          <w:sz w:val="24"/>
        </w:rPr>
      </w:pPr>
      <w:r>
        <w:rPr>
          <w:rFonts w:ascii="Times New Roman" w:hAnsi="Times New Roman"/>
          <w:sz w:val="24"/>
        </w:rPr>
        <w:t>Introduction The turbidity sensor detects water quality by measuring the levels of turbidity. It uses light to detect suspended particles in water by measuring the light transmittance and scattering rate, which changes with the amount of total suspended solids (TSS) in water. As the TTS increases, the liquid turbidity level increases. Turbidity sensors are used to measure water quality in rivers and streams, wastewater and effluent measurements, control instrumentation for settling ponds, sediment transport research and laboratory measurements. This sensor provides analog and digital signal output modes. The threshold is adjustable when in digital signal mode. You can select the mode according to your MCU.</w:t>
      </w:r>
    </w:p>
    <w:p>
      <w:pPr>
        <w:spacing w:line="360" w:lineRule="auto"/>
        <w:jc w:val="center"/>
        <w:rPr>
          <w:rFonts w:ascii="Times New Roman" w:hAnsi="Times New Roman"/>
          <w:sz w:val="24"/>
        </w:rPr>
      </w:pPr>
      <w:r>
        <w:rPr>
          <w:rFonts w:ascii="Times New Roman" w:hAnsi="Times New Roman"/>
          <w:sz w:val="24"/>
          <w:lang w:eastAsia="en-IN"/>
        </w:rPr>
        <w:drawing>
          <wp:inline distT="0" distB="0" distL="0" distR="0">
            <wp:extent cx="3638550" cy="3590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6"/>
                    <a:stretch>
                      <a:fillRect/>
                    </a:stretch>
                  </pic:blipFill>
                  <pic:spPr>
                    <a:xfrm>
                      <a:off x="0" y="0"/>
                      <a:ext cx="3638550" cy="3590925"/>
                    </a:xfrm>
                    <a:prstGeom prst="rect">
                      <a:avLst/>
                    </a:prstGeom>
                  </pic:spPr>
                </pic:pic>
              </a:graphicData>
            </a:graphic>
          </wp:inline>
        </w:drawing>
      </w:r>
    </w:p>
    <w:p>
      <w:pPr>
        <w:spacing w:line="360" w:lineRule="auto"/>
        <w:jc w:val="both"/>
        <w:rPr>
          <w:rFonts w:ascii="Times New Roman" w:hAnsi="Times New Roman"/>
          <w:sz w:val="24"/>
        </w:rPr>
      </w:pPr>
    </w:p>
    <w:p>
      <w:pPr>
        <w:spacing w:line="360" w:lineRule="auto"/>
        <w:jc w:val="both"/>
        <w:rPr>
          <w:rFonts w:ascii="Times New Roman" w:hAnsi="Times New Roman"/>
          <w:b/>
          <w:sz w:val="28"/>
        </w:rPr>
      </w:pPr>
      <w:r>
        <w:rPr>
          <w:rFonts w:ascii="Times New Roman" w:hAnsi="Times New Roman"/>
          <w:b/>
          <w:sz w:val="28"/>
        </w:rPr>
        <w:t>Specification</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Operating Voltage: 5V DC</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Operating Current: 40mA (MAX)</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Response Time : &lt;500ms</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Insulation Resistance: 100M (Min)</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Output Method:</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Analog output: 0-4.5V</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Digital Output: High/Low level signal (you can adjust the threshold value by adjusting the potentiometer)</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Operating Temperature: 5Ԩ~90Ԩ</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Storage Temperature: -10Ԩ~90Ԩ</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Weight: 30g</w:t>
      </w:r>
    </w:p>
    <w:p>
      <w:pPr>
        <w:pStyle w:val="13"/>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 xml:space="preserve">Adapter Dimensions: 38mm*28mm*10mm/1.5inches *1.1inches*0.4inches </w:t>
      </w:r>
      <w:r>
        <w:rPr>
          <w:rFonts w:ascii="Times New Roman" w:hAnsi="Times New Roman" w:cs="Times New Roman"/>
          <w:sz w:val="24"/>
        </w:rPr>
        <w:cr/>
      </w:r>
    </w:p>
    <w:p>
      <w:pPr>
        <w:spacing w:line="360" w:lineRule="auto"/>
        <w:jc w:val="both"/>
        <w:rPr>
          <w:rFonts w:ascii="Times New Roman" w:hAnsi="Times New Roman"/>
          <w:b/>
          <w:sz w:val="24"/>
        </w:rPr>
      </w:pPr>
      <w:r>
        <w:rPr>
          <w:rFonts w:ascii="Times New Roman" w:hAnsi="Times New Roman"/>
          <w:b/>
          <w:sz w:val="24"/>
        </w:rPr>
        <w:t xml:space="preserve">Interface Description: </w:t>
      </w:r>
    </w:p>
    <w:p>
      <w:pPr>
        <w:spacing w:line="360" w:lineRule="auto"/>
        <w:jc w:val="both"/>
        <w:rPr>
          <w:rFonts w:ascii="Times New Roman" w:hAnsi="Times New Roman"/>
          <w:sz w:val="24"/>
        </w:rPr>
      </w:pPr>
      <w:r>
        <w:rPr>
          <w:rFonts w:ascii="Times New Roman" w:hAnsi="Times New Roman"/>
          <w:sz w:val="24"/>
        </w:rPr>
        <w:t xml:space="preserve">1. "D/A" Output Signal Switch 1. "A": Analog Signal Output, the output value will decrease when in liquids with a high turbidity </w:t>
      </w:r>
    </w:p>
    <w:p>
      <w:pPr>
        <w:spacing w:line="360" w:lineRule="auto"/>
        <w:jc w:val="both"/>
        <w:rPr>
          <w:rFonts w:ascii="Times New Roman" w:hAnsi="Times New Roman"/>
          <w:sz w:val="24"/>
        </w:rPr>
      </w:pPr>
      <w:r>
        <w:rPr>
          <w:rFonts w:ascii="Times New Roman" w:hAnsi="Times New Roman"/>
          <w:sz w:val="24"/>
        </w:rPr>
        <w:t>2. "D": Digital Signal Output, high and low levels, which can be adjusted by the threshold potentiometer 2. Threshold Potentiometer: you can change the trigger condition by adjusting the threshold potentiometer in digital signal mode.</w:t>
      </w:r>
    </w:p>
    <w:p/>
    <w:p/>
    <w:p/>
    <w:p/>
    <w:p/>
    <w:p/>
    <w:p/>
    <w:p/>
    <w:p/>
    <w:p>
      <w:pPr>
        <w:spacing w:after="160" w:line="360" w:lineRule="auto"/>
        <w:jc w:val="center"/>
        <w:rPr>
          <w:rFonts w:ascii="Times New Roman" w:hAnsi="Times New Roman" w:eastAsiaTheme="minorHAnsi"/>
          <w:b/>
          <w:bCs/>
          <w:sz w:val="32"/>
          <w:szCs w:val="24"/>
          <w:lang w:val="en-IN"/>
        </w:rPr>
      </w:pPr>
      <w:r>
        <w:rPr>
          <w:rFonts w:ascii="Times New Roman" w:hAnsi="Times New Roman" w:eastAsiaTheme="minorHAnsi"/>
          <w:b/>
          <w:bCs/>
          <w:sz w:val="32"/>
          <w:szCs w:val="24"/>
          <w:lang w:val="en-IN"/>
        </w:rPr>
        <w:t>CHAPTER 3</w:t>
      </w:r>
    </w:p>
    <w:p>
      <w:pPr>
        <w:autoSpaceDE w:val="0"/>
        <w:autoSpaceDN w:val="0"/>
        <w:adjustRightInd w:val="0"/>
        <w:spacing w:after="0" w:line="360" w:lineRule="auto"/>
        <w:jc w:val="center"/>
        <w:rPr>
          <w:rFonts w:ascii="Times New Roman" w:hAnsi="Times New Roman" w:eastAsiaTheme="minorHAnsi"/>
          <w:b/>
          <w:bCs/>
          <w:sz w:val="32"/>
          <w:szCs w:val="24"/>
          <w:lang w:val="en-IN"/>
        </w:rPr>
      </w:pPr>
      <w:r>
        <w:rPr>
          <w:rFonts w:ascii="Times New Roman" w:hAnsi="Times New Roman" w:eastAsiaTheme="minorHAnsi"/>
          <w:b/>
          <w:bCs/>
          <w:sz w:val="32"/>
          <w:szCs w:val="24"/>
          <w:lang w:val="en-IN"/>
        </w:rPr>
        <w:t>SOFTWARE SPECIFICATION</w:t>
      </w:r>
    </w:p>
    <w:p>
      <w:pPr>
        <w:autoSpaceDE w:val="0"/>
        <w:autoSpaceDN w:val="0"/>
        <w:adjustRightInd w:val="0"/>
        <w:spacing w:after="0" w:line="360" w:lineRule="auto"/>
        <w:jc w:val="center"/>
        <w:rPr>
          <w:rFonts w:ascii="Times New Roman" w:hAnsi="Times New Roman" w:eastAsiaTheme="minorHAnsi"/>
          <w:b/>
          <w:bCs/>
          <w:sz w:val="24"/>
          <w:szCs w:val="24"/>
          <w:lang w:val="en-IN"/>
        </w:rPr>
      </w:pPr>
    </w:p>
    <w:p>
      <w:pPr>
        <w:shd w:val="clear" w:color="auto" w:fill="FFFFFF"/>
        <w:spacing w:after="360" w:line="360" w:lineRule="auto"/>
        <w:jc w:val="center"/>
        <w:rPr>
          <w:rFonts w:ascii="Times New Roman" w:hAnsi="Times New Roman"/>
          <w:b/>
          <w:sz w:val="28"/>
          <w:szCs w:val="28"/>
          <w:lang w:val="en-IN"/>
        </w:rPr>
      </w:pPr>
      <w:r>
        <w:rPr>
          <w:rFonts w:ascii="Times New Roman" w:hAnsi="Times New Roman"/>
          <w:b/>
          <w:sz w:val="28"/>
          <w:szCs w:val="28"/>
          <w:lang w:val="en-IN"/>
        </w:rPr>
        <w:t>ARDUINO INTEGRATED DEVELOPMENT ENVIRONMENT (IDE)</w:t>
      </w:r>
    </w:p>
    <w:p>
      <w:pPr>
        <w:shd w:val="clear" w:color="auto" w:fill="FFFFFF"/>
        <w:spacing w:after="360" w:line="360" w:lineRule="auto"/>
        <w:ind w:firstLine="720"/>
        <w:jc w:val="both"/>
        <w:rPr>
          <w:rFonts w:ascii="Times New Roman" w:hAnsi="Times New Roman"/>
          <w:sz w:val="24"/>
          <w:szCs w:val="24"/>
          <w:lang w:val="en-IN"/>
        </w:rPr>
      </w:pPr>
      <w:r>
        <w:rPr>
          <w:rFonts w:ascii="Times New Roman" w:hAnsi="Times New Roman"/>
          <w:sz w:val="24"/>
          <w:szCs w:val="24"/>
          <w:lang w:val="en-IN"/>
        </w:rPr>
        <w:t>Arduino Software (IDE) - contains a text editor for writing code, a message area, a text console, a toolbar with buttons for common functions and a series of menus. It connects to the Arduino and Genuino hardware to upload programs and communicate with them.</w:t>
      </w:r>
    </w:p>
    <w:p>
      <w:pPr>
        <w:shd w:val="clear" w:color="auto" w:fill="FFFFFF"/>
        <w:spacing w:before="100" w:beforeAutospacing="1" w:after="100" w:afterAutospacing="1" w:line="360" w:lineRule="auto"/>
        <w:jc w:val="both"/>
        <w:outlineLvl w:val="2"/>
        <w:rPr>
          <w:rFonts w:ascii="Times New Roman" w:hAnsi="Times New Roman"/>
          <w:b/>
          <w:caps/>
          <w:sz w:val="28"/>
          <w:szCs w:val="28"/>
          <w:lang w:val="en-IN"/>
        </w:rPr>
      </w:pPr>
      <w:bookmarkStart w:id="1" w:name="toc1"/>
      <w:bookmarkEnd w:id="1"/>
      <w:r>
        <w:rPr>
          <w:rFonts w:ascii="Times New Roman" w:hAnsi="Times New Roman"/>
          <w:b/>
          <w:caps/>
          <w:sz w:val="28"/>
          <w:szCs w:val="28"/>
          <w:lang w:val="en-IN"/>
        </w:rPr>
        <w:t>3.1 Writing Sketches</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 hand corner of the window displays the configured board and serial port. The toolbar buttons allow you to verify and upload programs, create, open, and save sketches, and open the serial monitor.</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NB: Versions of the Arduino Software (IDE) prior to 1.0 saved sketches with the extension .pde. It is possible to open these files with version 1.0, you will be prompted to save the sketch with the .ino extension on save.</w:t>
      </w:r>
    </w:p>
    <w:p>
      <w:pPr>
        <w:shd w:val="clear" w:color="auto" w:fill="FFFFFF"/>
        <w:spacing w:after="360" w:line="360" w:lineRule="auto"/>
        <w:jc w:val="both"/>
        <w:rPr>
          <w:rFonts w:ascii="Times New Roman" w:hAnsi="Times New Roman"/>
          <w:sz w:val="24"/>
          <w:szCs w:val="24"/>
          <w:lang w:val="en-IN"/>
        </w:rPr>
      </w:pPr>
    </w:p>
    <w:p>
      <w:pPr>
        <w:shd w:val="clear" w:color="auto" w:fill="FFFFFF"/>
        <w:spacing w:after="360" w:line="360" w:lineRule="auto"/>
        <w:jc w:val="both"/>
        <w:rPr>
          <w:rFonts w:ascii="Times New Roman" w:hAnsi="Times New Roman"/>
          <w:sz w:val="24"/>
          <w:szCs w:val="24"/>
          <w:lang w:val="en-IN"/>
        </w:rPr>
      </w:pPr>
    </w:p>
    <w:p>
      <w:pPr>
        <w:shd w:val="clear" w:color="auto" w:fill="FFFFFF"/>
        <w:spacing w:after="360" w:line="360" w:lineRule="auto"/>
        <w:jc w:val="both"/>
        <w:rPr>
          <w:rFonts w:ascii="Times New Roman" w:hAnsi="Times New Roman"/>
          <w:sz w:val="24"/>
          <w:szCs w:val="24"/>
          <w:lang w:val="en-IN"/>
        </w:rPr>
      </w:pPr>
    </w:p>
    <w:p>
      <w:pPr>
        <w:shd w:val="clear" w:color="auto" w:fill="FFFFFF"/>
        <w:spacing w:after="360" w:line="360" w:lineRule="auto"/>
        <w:jc w:val="both"/>
        <w:rPr>
          <w:rFonts w:ascii="Times New Roman" w:hAnsi="Times New Roman"/>
          <w:sz w:val="24"/>
          <w:szCs w:val="24"/>
          <w:lang w:val="en-IN"/>
        </w:rPr>
      </w:pPr>
    </w:p>
    <w:tbl>
      <w:tblPr>
        <w:tblStyle w:val="3"/>
        <w:tblW w:w="5000" w:type="pct"/>
        <w:tblCellSpacing w:w="15" w:type="dxa"/>
        <w:tblInd w:w="0" w:type="dxa"/>
        <w:shd w:val="clear" w:color="auto" w:fill="FFFFFF"/>
        <w:tblLayout w:type="autofit"/>
        <w:tblCellMar>
          <w:top w:w="15" w:type="dxa"/>
          <w:left w:w="15" w:type="dxa"/>
          <w:bottom w:w="15" w:type="dxa"/>
          <w:right w:w="15" w:type="dxa"/>
        </w:tblCellMar>
      </w:tblPr>
      <w:tblGrid>
        <w:gridCol w:w="786"/>
        <w:gridCol w:w="8634"/>
      </w:tblGrid>
      <w:tr>
        <w:tblPrEx>
          <w:shd w:val="clear" w:color="auto" w:fill="FFFFFF"/>
          <w:tblCellMar>
            <w:top w:w="15" w:type="dxa"/>
            <w:left w:w="15" w:type="dxa"/>
            <w:bottom w:w="15" w:type="dxa"/>
            <w:right w:w="15" w:type="dxa"/>
          </w:tblCellMar>
        </w:tblPrEx>
        <w:trPr>
          <w:tblCellSpacing w:w="15" w:type="dxa"/>
        </w:trPr>
        <w:tc>
          <w:tcPr>
            <w:tcW w:w="600" w:type="dxa"/>
            <w:shd w:val="clear" w:color="auto" w:fill="FFFFFF"/>
            <w:tcMar>
              <w:top w:w="0" w:type="dxa"/>
              <w:left w:w="0" w:type="dxa"/>
              <w:bottom w:w="0" w:type="dxa"/>
              <w:right w:w="300" w:type="dxa"/>
            </w:tcMar>
          </w:tcPr>
          <w:p>
            <w:pPr>
              <w:spacing w:after="0" w:line="360" w:lineRule="auto"/>
              <w:jc w:val="both"/>
              <w:rPr>
                <w:rFonts w:ascii="Times New Roman" w:hAnsi="Times New Roman"/>
                <w:sz w:val="24"/>
                <w:szCs w:val="24"/>
                <w:lang w:val="en-IN"/>
              </w:rPr>
            </w:pPr>
            <w:r>
              <w:rPr>
                <w:rFonts w:ascii="Times New Roman" w:hAnsi="Times New Roman"/>
                <w:sz w:val="24"/>
                <w:szCs w:val="24"/>
                <w:lang w:val="en-IN" w:eastAsia="en-IN"/>
              </w:rPr>
              <mc:AlternateContent>
                <mc:Choice Requires="wps">
                  <w:drawing>
                    <wp:inline distT="0" distB="0" distL="0" distR="0">
                      <wp:extent cx="304800" cy="304800"/>
                      <wp:effectExtent l="0" t="0" r="0" b="0"/>
                      <wp:docPr id="93" name="Rectangle 93" descr="https://www.arduino.cc/en/uploads/Guide/pla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93" o:spid="_x0000_s1026" o:spt="1" alt="https://www.arduino.cc/en/uploads/Guide/play.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HzJZ00gAA&#10;AAMBAAAPAAAAAAAAAAEAIAAAACIAAABkcnMvZG93bnJldi54bWxQSwECFAAUAAAACACHTuJAzMza&#10;rSQCAABNBAAADgAAAAAAAAABACAAAAAhAQAAZHJzL2Uyb0RvYy54bWxQSwUGAAAAAAYABgBZAQAA&#10;twUAAAAA&#10;">
                      <v:fill on="f" focussize="0,0"/>
                      <v:stroke on="f"/>
                      <v:imagedata o:title=""/>
                      <o:lock v:ext="edit" aspectratio="t"/>
                      <w10:wrap type="none"/>
                      <w10:anchorlock/>
                    </v:rect>
                  </w:pict>
                </mc:Fallback>
              </mc:AlternateContent>
            </w:r>
          </w:p>
        </w:tc>
        <w:tc>
          <w:tcPr>
            <w:tcW w:w="0" w:type="auto"/>
            <w:shd w:val="clear" w:color="auto" w:fill="FFFFFF"/>
            <w:tcMar>
              <w:top w:w="0" w:type="dxa"/>
              <w:left w:w="300" w:type="dxa"/>
              <w:bottom w:w="0" w:type="dxa"/>
              <w:right w:w="0" w:type="dxa"/>
            </w:tcMar>
          </w:tcPr>
          <w:p>
            <w:pPr>
              <w:spacing w:before="300" w:after="75" w:line="360" w:lineRule="auto"/>
              <w:jc w:val="both"/>
              <w:rPr>
                <w:rFonts w:ascii="Times New Roman" w:hAnsi="Times New Roman"/>
                <w:sz w:val="24"/>
                <w:szCs w:val="24"/>
                <w:lang w:val="en-IN"/>
              </w:rPr>
            </w:pPr>
            <w:r>
              <w:rPr>
                <w:rFonts w:ascii="Times New Roman" w:hAnsi="Times New Roman"/>
                <w:i/>
                <w:iCs/>
                <w:sz w:val="24"/>
                <w:szCs w:val="24"/>
                <w:lang w:val="en-IN"/>
              </w:rPr>
              <w:t>Verify</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Checks your code for errors compiling it.</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300" w:type="dxa"/>
            </w:tcMar>
          </w:tcPr>
          <w:p>
            <w:pPr>
              <w:spacing w:after="0" w:line="360" w:lineRule="auto"/>
              <w:jc w:val="both"/>
              <w:rPr>
                <w:rFonts w:ascii="Times New Roman" w:hAnsi="Times New Roman"/>
                <w:sz w:val="24"/>
                <w:szCs w:val="24"/>
                <w:lang w:val="en-IN"/>
              </w:rPr>
            </w:pPr>
            <w:r>
              <w:rPr>
                <w:rFonts w:ascii="Times New Roman" w:hAnsi="Times New Roman"/>
                <w:sz w:val="24"/>
                <w:szCs w:val="24"/>
                <w:lang w:val="en-IN" w:eastAsia="en-IN"/>
              </w:rPr>
              <w:drawing>
                <wp:inline distT="0" distB="0" distL="0" distR="0">
                  <wp:extent cx="219075" cy="219075"/>
                  <wp:effectExtent l="0" t="0" r="9525" b="9525"/>
                  <wp:docPr id="31" name="Picture 31"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www.arduino.cc/en/uploads/Guide/expo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9075" cy="219075"/>
                          </a:xfrm>
                          <a:prstGeom prst="rect">
                            <a:avLst/>
                          </a:prstGeom>
                          <a:noFill/>
                          <a:ln>
                            <a:noFill/>
                          </a:ln>
                        </pic:spPr>
                      </pic:pic>
                    </a:graphicData>
                  </a:graphic>
                </wp:inline>
              </w:drawing>
            </w:r>
          </w:p>
        </w:tc>
        <w:tc>
          <w:tcPr>
            <w:tcW w:w="0" w:type="auto"/>
            <w:shd w:val="clear" w:color="auto" w:fill="FFFFFF"/>
            <w:tcMar>
              <w:top w:w="0" w:type="dxa"/>
              <w:left w:w="300" w:type="dxa"/>
              <w:bottom w:w="0" w:type="dxa"/>
              <w:right w:w="0" w:type="dxa"/>
            </w:tcMar>
          </w:tcPr>
          <w:p>
            <w:pPr>
              <w:spacing w:before="300" w:after="75" w:line="360" w:lineRule="auto"/>
              <w:jc w:val="both"/>
              <w:rPr>
                <w:rFonts w:ascii="Times New Roman" w:hAnsi="Times New Roman"/>
                <w:sz w:val="24"/>
                <w:szCs w:val="24"/>
                <w:lang w:val="en-IN"/>
              </w:rPr>
            </w:pPr>
            <w:r>
              <w:rPr>
                <w:rFonts w:ascii="Times New Roman" w:hAnsi="Times New Roman"/>
                <w:i/>
                <w:iCs/>
                <w:sz w:val="24"/>
                <w:szCs w:val="24"/>
                <w:lang w:val="en-IN"/>
              </w:rPr>
              <w:t>Upload</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Compiles your code and uploads it to the configured board. See </w:t>
            </w:r>
            <w:r>
              <w:fldChar w:fldCharType="begin"/>
            </w:r>
            <w:r>
              <w:instrText xml:space="preserve"> HYPERLINK "https://www.arduino.cc/en/guide/environment" \l "uploading" </w:instrText>
            </w:r>
            <w:r>
              <w:fldChar w:fldCharType="separate"/>
            </w:r>
            <w:r>
              <w:rPr>
                <w:rFonts w:ascii="Times New Roman" w:hAnsi="Times New Roman"/>
                <w:sz w:val="24"/>
                <w:szCs w:val="24"/>
                <w:lang w:val="en-IN"/>
              </w:rPr>
              <w:t>uploading</w:t>
            </w:r>
            <w:r>
              <w:rPr>
                <w:rFonts w:ascii="Times New Roman" w:hAnsi="Times New Roman"/>
                <w:sz w:val="24"/>
                <w:szCs w:val="24"/>
                <w:lang w:val="en-IN"/>
              </w:rPr>
              <w:fldChar w:fldCharType="end"/>
            </w:r>
            <w:r>
              <w:rPr>
                <w:rFonts w:ascii="Times New Roman" w:hAnsi="Times New Roman"/>
                <w:sz w:val="24"/>
                <w:szCs w:val="24"/>
                <w:lang w:val="en-IN"/>
              </w:rPr>
              <w:t> below for details.</w:t>
            </w:r>
          </w:p>
          <w:p>
            <w:pPr>
              <w:spacing w:before="300" w:after="75" w:line="360" w:lineRule="auto"/>
              <w:jc w:val="both"/>
              <w:rPr>
                <w:rFonts w:ascii="Times New Roman" w:hAnsi="Times New Roman"/>
                <w:sz w:val="24"/>
                <w:szCs w:val="24"/>
                <w:lang w:val="en-IN"/>
              </w:rPr>
            </w:pPr>
            <w:r>
              <w:rPr>
                <w:rFonts w:ascii="Times New Roman" w:hAnsi="Times New Roman"/>
                <w:sz w:val="24"/>
                <w:szCs w:val="24"/>
                <w:lang w:val="en-IN"/>
              </w:rPr>
              <w:t>Note: If you are using an external programmer with your board, you can hold down the "shift" key on your computer when using this icon. The text will change to "Upload using Programmer"</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300" w:type="dxa"/>
            </w:tcMar>
          </w:tcPr>
          <w:p>
            <w:pPr>
              <w:spacing w:after="0" w:line="360" w:lineRule="auto"/>
              <w:jc w:val="both"/>
              <w:rPr>
                <w:rFonts w:ascii="Times New Roman" w:hAnsi="Times New Roman"/>
                <w:sz w:val="24"/>
                <w:szCs w:val="24"/>
                <w:lang w:val="en-IN"/>
              </w:rPr>
            </w:pPr>
            <w:r>
              <w:rPr>
                <w:rFonts w:ascii="Times New Roman" w:hAnsi="Times New Roman"/>
                <w:sz w:val="24"/>
                <w:szCs w:val="24"/>
                <w:lang w:val="en-IN" w:eastAsia="en-IN"/>
              </w:rPr>
              <w:drawing>
                <wp:inline distT="0" distB="0" distL="0" distR="0">
                  <wp:extent cx="200025" cy="200025"/>
                  <wp:effectExtent l="0" t="0" r="9525" b="9525"/>
                  <wp:docPr id="32" name="Picture 32"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www.arduino.cc/en/uploads/Guide/n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0025" cy="200025"/>
                          </a:xfrm>
                          <a:prstGeom prst="rect">
                            <a:avLst/>
                          </a:prstGeom>
                          <a:noFill/>
                          <a:ln>
                            <a:noFill/>
                          </a:ln>
                        </pic:spPr>
                      </pic:pic>
                    </a:graphicData>
                  </a:graphic>
                </wp:inline>
              </w:drawing>
            </w:r>
          </w:p>
        </w:tc>
        <w:tc>
          <w:tcPr>
            <w:tcW w:w="0" w:type="auto"/>
            <w:shd w:val="clear" w:color="auto" w:fill="FFFFFF"/>
            <w:tcMar>
              <w:top w:w="0" w:type="dxa"/>
              <w:left w:w="300" w:type="dxa"/>
              <w:bottom w:w="0" w:type="dxa"/>
              <w:right w:w="0" w:type="dxa"/>
            </w:tcMar>
          </w:tcPr>
          <w:p>
            <w:pPr>
              <w:spacing w:before="300" w:after="75" w:line="360" w:lineRule="auto"/>
              <w:jc w:val="both"/>
              <w:rPr>
                <w:rFonts w:ascii="Times New Roman" w:hAnsi="Times New Roman"/>
                <w:sz w:val="24"/>
                <w:szCs w:val="24"/>
                <w:lang w:val="en-IN"/>
              </w:rPr>
            </w:pPr>
            <w:r>
              <w:rPr>
                <w:rFonts w:ascii="Times New Roman" w:hAnsi="Times New Roman"/>
                <w:i/>
                <w:iCs/>
                <w:sz w:val="24"/>
                <w:szCs w:val="24"/>
                <w:lang w:val="en-IN"/>
              </w:rPr>
              <w:t>New</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Creates a new sketch.</w:t>
            </w:r>
          </w:p>
          <w:p>
            <w:pPr>
              <w:spacing w:before="300" w:after="75" w:line="360" w:lineRule="auto"/>
              <w:jc w:val="both"/>
              <w:rPr>
                <w:rFonts w:ascii="Times New Roman" w:hAnsi="Times New Roman"/>
                <w:sz w:val="24"/>
                <w:szCs w:val="24"/>
                <w:lang w:val="en-IN"/>
              </w:rPr>
            </w:pPr>
            <w:r>
              <w:rPr>
                <w:rFonts w:asciiTheme="minorHAnsi" w:hAnsiTheme="minorHAnsi" w:eastAsiaTheme="minorHAnsi" w:cstheme="minorBidi"/>
                <w:lang w:val="en-IN" w:eastAsia="en-IN"/>
              </w:rPr>
              <w:drawing>
                <wp:inline distT="0" distB="0" distL="0" distR="0">
                  <wp:extent cx="5731510" cy="32365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5731510" cy="3236834"/>
                          </a:xfrm>
                          <a:prstGeom prst="rect">
                            <a:avLst/>
                          </a:prstGeom>
                        </pic:spPr>
                      </pic:pic>
                    </a:graphicData>
                  </a:graphic>
                </wp:inline>
              </w:drawing>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300" w:type="dxa"/>
            </w:tcMar>
          </w:tcPr>
          <w:p>
            <w:pPr>
              <w:spacing w:after="0" w:line="360" w:lineRule="auto"/>
              <w:jc w:val="both"/>
              <w:rPr>
                <w:rFonts w:ascii="Times New Roman" w:hAnsi="Times New Roman"/>
                <w:sz w:val="24"/>
                <w:szCs w:val="24"/>
                <w:lang w:val="en-IN"/>
              </w:rPr>
            </w:pPr>
            <w:r>
              <w:rPr>
                <w:rFonts w:ascii="Times New Roman" w:hAnsi="Times New Roman"/>
                <w:sz w:val="24"/>
                <w:szCs w:val="24"/>
                <w:lang w:val="en-IN" w:eastAsia="en-IN"/>
              </w:rPr>
              <w:drawing>
                <wp:inline distT="0" distB="0" distL="0" distR="0">
                  <wp:extent cx="200025" cy="200025"/>
                  <wp:effectExtent l="0" t="0" r="9525" b="9525"/>
                  <wp:docPr id="34" name="Picture 34"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www.arduino.cc/en/uploads/Guide/op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0025" cy="200025"/>
                          </a:xfrm>
                          <a:prstGeom prst="rect">
                            <a:avLst/>
                          </a:prstGeom>
                          <a:noFill/>
                          <a:ln>
                            <a:noFill/>
                          </a:ln>
                        </pic:spPr>
                      </pic:pic>
                    </a:graphicData>
                  </a:graphic>
                </wp:inline>
              </w:drawing>
            </w:r>
          </w:p>
        </w:tc>
        <w:tc>
          <w:tcPr>
            <w:tcW w:w="0" w:type="auto"/>
            <w:shd w:val="clear" w:color="auto" w:fill="FFFFFF"/>
            <w:tcMar>
              <w:top w:w="0" w:type="dxa"/>
              <w:left w:w="300" w:type="dxa"/>
              <w:bottom w:w="0" w:type="dxa"/>
              <w:right w:w="0" w:type="dxa"/>
            </w:tcMar>
          </w:tcPr>
          <w:p>
            <w:pPr>
              <w:spacing w:before="300" w:after="75" w:line="360" w:lineRule="auto"/>
              <w:jc w:val="both"/>
              <w:rPr>
                <w:rFonts w:ascii="Times New Roman" w:hAnsi="Times New Roman"/>
                <w:sz w:val="24"/>
                <w:szCs w:val="24"/>
                <w:lang w:val="en-IN"/>
              </w:rPr>
            </w:pPr>
            <w:r>
              <w:rPr>
                <w:rFonts w:ascii="Times New Roman" w:hAnsi="Times New Roman"/>
                <w:i/>
                <w:iCs/>
                <w:sz w:val="24"/>
                <w:szCs w:val="24"/>
                <w:lang w:val="en-IN"/>
              </w:rPr>
              <w:t>Open</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Presents a menu of all the sketches in your sketchbook. Clicking one will open it within the current window overwriting its content.</w:t>
            </w:r>
          </w:p>
          <w:p>
            <w:pPr>
              <w:spacing w:before="300" w:after="75" w:line="360" w:lineRule="auto"/>
              <w:jc w:val="both"/>
              <w:rPr>
                <w:rFonts w:ascii="Times New Roman" w:hAnsi="Times New Roman"/>
                <w:sz w:val="24"/>
                <w:szCs w:val="24"/>
                <w:lang w:val="en-IN"/>
              </w:rPr>
            </w:pPr>
            <w:r>
              <w:rPr>
                <w:rFonts w:ascii="Times New Roman" w:hAnsi="Times New Roman"/>
                <w:sz w:val="24"/>
                <w:szCs w:val="24"/>
                <w:lang w:val="en-IN"/>
              </w:rPr>
              <w:t>Note: due to a bug in Java, this menu doesn't scroll; if you need to open a sketch late in the list, use the File | Sketchbookmenu instead.</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300" w:type="dxa"/>
            </w:tcMar>
          </w:tcPr>
          <w:p>
            <w:pPr>
              <w:spacing w:after="0" w:line="360" w:lineRule="auto"/>
              <w:jc w:val="both"/>
              <w:rPr>
                <w:rFonts w:ascii="Times New Roman" w:hAnsi="Times New Roman"/>
                <w:sz w:val="24"/>
                <w:szCs w:val="24"/>
                <w:lang w:val="en-IN"/>
              </w:rPr>
            </w:pPr>
            <w:r>
              <w:rPr>
                <w:rFonts w:ascii="Times New Roman" w:hAnsi="Times New Roman"/>
                <w:sz w:val="24"/>
                <w:szCs w:val="24"/>
                <w:lang w:val="en-IN" w:eastAsia="en-IN"/>
              </w:rPr>
              <w:drawing>
                <wp:inline distT="0" distB="0" distL="0" distR="0">
                  <wp:extent cx="200025" cy="200025"/>
                  <wp:effectExtent l="0" t="0" r="9525" b="9525"/>
                  <wp:docPr id="35" name="Picture 35" descr="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www.arduino.cc/en/uploads/Guide/sa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00025" cy="200025"/>
                          </a:xfrm>
                          <a:prstGeom prst="rect">
                            <a:avLst/>
                          </a:prstGeom>
                          <a:noFill/>
                          <a:ln>
                            <a:noFill/>
                          </a:ln>
                        </pic:spPr>
                      </pic:pic>
                    </a:graphicData>
                  </a:graphic>
                </wp:inline>
              </w:drawing>
            </w:r>
          </w:p>
        </w:tc>
        <w:tc>
          <w:tcPr>
            <w:tcW w:w="0" w:type="auto"/>
            <w:shd w:val="clear" w:color="auto" w:fill="FFFFFF"/>
            <w:tcMar>
              <w:top w:w="0" w:type="dxa"/>
              <w:left w:w="300" w:type="dxa"/>
              <w:bottom w:w="0" w:type="dxa"/>
              <w:right w:w="0" w:type="dxa"/>
            </w:tcMar>
          </w:tcPr>
          <w:p>
            <w:pPr>
              <w:spacing w:before="300" w:after="75" w:line="360" w:lineRule="auto"/>
              <w:jc w:val="both"/>
              <w:rPr>
                <w:rFonts w:ascii="Times New Roman" w:hAnsi="Times New Roman"/>
                <w:sz w:val="24"/>
                <w:szCs w:val="24"/>
                <w:lang w:val="en-IN"/>
              </w:rPr>
            </w:pPr>
            <w:r>
              <w:rPr>
                <w:rFonts w:ascii="Times New Roman" w:hAnsi="Times New Roman"/>
                <w:i/>
                <w:iCs/>
                <w:sz w:val="24"/>
                <w:szCs w:val="24"/>
                <w:lang w:val="en-IN"/>
              </w:rPr>
              <w:t>Save</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Saves your sketch.</w:t>
            </w:r>
          </w:p>
          <w:p>
            <w:pPr>
              <w:spacing w:before="300" w:after="75" w:line="360" w:lineRule="auto"/>
              <w:jc w:val="both"/>
              <w:rPr>
                <w:rFonts w:ascii="Times New Roman" w:hAnsi="Times New Roman"/>
                <w:sz w:val="24"/>
                <w:szCs w:val="24"/>
                <w:lang w:val="en-IN"/>
              </w:rPr>
            </w:pPr>
            <w:r>
              <w:rPr>
                <w:rFonts w:asciiTheme="minorHAnsi" w:hAnsiTheme="minorHAnsi" w:eastAsiaTheme="minorHAnsi" w:cstheme="minorBidi"/>
                <w:lang w:val="en-IN" w:eastAsia="en-IN"/>
              </w:rPr>
              <w:drawing>
                <wp:inline distT="0" distB="0" distL="0" distR="0">
                  <wp:extent cx="5731510" cy="323659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5731510" cy="3236834"/>
                          </a:xfrm>
                          <a:prstGeom prst="rect">
                            <a:avLst/>
                          </a:prstGeom>
                        </pic:spPr>
                      </pic:pic>
                    </a:graphicData>
                  </a:graphic>
                </wp:inline>
              </w:drawing>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300" w:type="dxa"/>
            </w:tcMar>
          </w:tcPr>
          <w:p>
            <w:pPr>
              <w:spacing w:after="0" w:line="360" w:lineRule="auto"/>
              <w:jc w:val="both"/>
              <w:rPr>
                <w:rFonts w:ascii="Times New Roman" w:hAnsi="Times New Roman"/>
                <w:sz w:val="24"/>
                <w:szCs w:val="24"/>
                <w:lang w:val="en-IN"/>
              </w:rPr>
            </w:pPr>
            <w:r>
              <w:rPr>
                <w:rFonts w:ascii="Times New Roman" w:hAnsi="Times New Roman"/>
                <w:sz w:val="24"/>
                <w:szCs w:val="24"/>
                <w:lang w:val="en-IN" w:eastAsia="en-IN"/>
              </w:rPr>
              <w:drawing>
                <wp:inline distT="0" distB="0" distL="0" distR="0">
                  <wp:extent cx="200025" cy="200025"/>
                  <wp:effectExtent l="0" t="0" r="9525" b="9525"/>
                  <wp:docPr id="37" name="Picture 37" descr="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www.arduino.cc/en/uploads/Guide/serial_monit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00025" cy="200025"/>
                          </a:xfrm>
                          <a:prstGeom prst="rect">
                            <a:avLst/>
                          </a:prstGeom>
                          <a:noFill/>
                          <a:ln>
                            <a:noFill/>
                          </a:ln>
                        </pic:spPr>
                      </pic:pic>
                    </a:graphicData>
                  </a:graphic>
                </wp:inline>
              </w:drawing>
            </w:r>
          </w:p>
        </w:tc>
        <w:tc>
          <w:tcPr>
            <w:tcW w:w="0" w:type="auto"/>
            <w:shd w:val="clear" w:color="auto" w:fill="FFFFFF"/>
            <w:tcMar>
              <w:top w:w="0" w:type="dxa"/>
              <w:left w:w="300" w:type="dxa"/>
              <w:bottom w:w="0" w:type="dxa"/>
              <w:right w:w="0" w:type="dxa"/>
            </w:tcMar>
          </w:tcPr>
          <w:p>
            <w:pPr>
              <w:spacing w:before="300" w:after="75" w:line="360" w:lineRule="auto"/>
              <w:jc w:val="both"/>
              <w:rPr>
                <w:rFonts w:ascii="Times New Roman" w:hAnsi="Times New Roman"/>
                <w:sz w:val="24"/>
                <w:szCs w:val="24"/>
                <w:lang w:val="en-IN"/>
              </w:rPr>
            </w:pPr>
            <w:r>
              <w:rPr>
                <w:rFonts w:ascii="Times New Roman" w:hAnsi="Times New Roman"/>
                <w:i/>
                <w:iCs/>
                <w:sz w:val="24"/>
                <w:szCs w:val="24"/>
                <w:lang w:val="en-IN"/>
              </w:rPr>
              <w:t>Serial Monitor</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Opens the </w:t>
            </w:r>
            <w:r>
              <w:fldChar w:fldCharType="begin"/>
            </w:r>
            <w:r>
              <w:instrText xml:space="preserve"> HYPERLINK "https://www.arduino.cc/en/guide/environment" \l "serialmonitor" </w:instrText>
            </w:r>
            <w:r>
              <w:fldChar w:fldCharType="separate"/>
            </w:r>
            <w:r>
              <w:rPr>
                <w:rFonts w:ascii="Times New Roman" w:hAnsi="Times New Roman"/>
                <w:sz w:val="24"/>
                <w:szCs w:val="24"/>
                <w:lang w:val="en-IN"/>
              </w:rPr>
              <w:t>serial monitor</w:t>
            </w:r>
            <w:r>
              <w:rPr>
                <w:rFonts w:ascii="Times New Roman" w:hAnsi="Times New Roman"/>
                <w:sz w:val="24"/>
                <w:szCs w:val="24"/>
                <w:lang w:val="en-IN"/>
              </w:rPr>
              <w:fldChar w:fldCharType="end"/>
            </w:r>
            <w:r>
              <w:rPr>
                <w:rFonts w:ascii="Times New Roman" w:hAnsi="Times New Roman"/>
                <w:sz w:val="24"/>
                <w:szCs w:val="24"/>
                <w:lang w:val="en-IN"/>
              </w:rPr>
              <w:t>.</w:t>
            </w:r>
          </w:p>
        </w:tc>
      </w:tr>
    </w:tbl>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Additional commands are found within the five menus: File, Edit, Sketch, Tools, Help. The menus are context sensitive, which means only those items relevant to the work currently being carried out are available.</w:t>
      </w:r>
    </w:p>
    <w:p>
      <w:pPr>
        <w:shd w:val="clear" w:color="auto" w:fill="FFFFFF"/>
        <w:spacing w:before="306" w:after="144" w:line="360" w:lineRule="auto"/>
        <w:jc w:val="both"/>
        <w:outlineLvl w:val="3"/>
        <w:rPr>
          <w:rFonts w:ascii="Times New Roman" w:hAnsi="Times New Roman"/>
          <w:b/>
          <w:caps/>
          <w:sz w:val="24"/>
          <w:szCs w:val="24"/>
          <w:lang w:val="en-IN"/>
        </w:rPr>
      </w:pPr>
      <w:bookmarkStart w:id="2" w:name="toc2"/>
      <w:bookmarkEnd w:id="2"/>
    </w:p>
    <w:p>
      <w:pPr>
        <w:shd w:val="clear" w:color="auto" w:fill="FFFFFF"/>
        <w:spacing w:before="306" w:after="144" w:line="360" w:lineRule="auto"/>
        <w:jc w:val="both"/>
        <w:outlineLvl w:val="3"/>
        <w:rPr>
          <w:rFonts w:ascii="Times New Roman" w:hAnsi="Times New Roman"/>
          <w:b/>
          <w:caps/>
          <w:sz w:val="24"/>
          <w:szCs w:val="24"/>
          <w:lang w:val="en-IN"/>
        </w:rPr>
      </w:pPr>
    </w:p>
    <w:p>
      <w:pPr>
        <w:shd w:val="clear" w:color="auto" w:fill="FFFFFF"/>
        <w:spacing w:before="306" w:after="144" w:line="360" w:lineRule="auto"/>
        <w:jc w:val="both"/>
        <w:outlineLvl w:val="3"/>
        <w:rPr>
          <w:rFonts w:ascii="Times New Roman" w:hAnsi="Times New Roman"/>
          <w:b/>
          <w:caps/>
          <w:sz w:val="24"/>
          <w:szCs w:val="24"/>
          <w:lang w:val="en-IN"/>
        </w:rPr>
      </w:pPr>
    </w:p>
    <w:p>
      <w:pPr>
        <w:shd w:val="clear" w:color="auto" w:fill="FFFFFF"/>
        <w:spacing w:before="306" w:after="144" w:line="360" w:lineRule="auto"/>
        <w:jc w:val="both"/>
        <w:outlineLvl w:val="3"/>
        <w:rPr>
          <w:rFonts w:ascii="Times New Roman" w:hAnsi="Times New Roman"/>
          <w:b/>
          <w:caps/>
          <w:sz w:val="28"/>
          <w:szCs w:val="28"/>
          <w:lang w:val="en-IN"/>
        </w:rPr>
      </w:pPr>
      <w:r>
        <w:rPr>
          <w:rFonts w:ascii="Times New Roman" w:hAnsi="Times New Roman"/>
          <w:b/>
          <w:caps/>
          <w:sz w:val="28"/>
          <w:szCs w:val="28"/>
          <w:lang w:val="en-IN"/>
        </w:rPr>
        <w:t>3.2 File</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New</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Creates a new instance of the editor, with the bare minimum structure of a sketch already in place.</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Open</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Allows to load a sketch file browsing through the computer drives and folders.</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Open Recent</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Provides a short list of the most recent sketches, ready to be opened.</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heme="minorHAnsi" w:hAnsiTheme="minorHAnsi" w:eastAsiaTheme="minorHAnsi" w:cstheme="minorBidi"/>
          <w:lang w:val="en-IN" w:eastAsia="en-IN"/>
        </w:rPr>
        <w:drawing>
          <wp:inline distT="0" distB="0" distL="0" distR="0">
            <wp:extent cx="5731510" cy="3236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4"/>
                    <a:stretch>
                      <a:fillRect/>
                    </a:stretch>
                  </pic:blipFill>
                  <pic:spPr>
                    <a:xfrm>
                      <a:off x="0" y="0"/>
                      <a:ext cx="5731510" cy="3236834"/>
                    </a:xfrm>
                    <a:prstGeom prst="rect">
                      <a:avLst/>
                    </a:prstGeom>
                  </pic:spPr>
                </pic:pic>
              </a:graphicData>
            </a:graphic>
          </wp:inline>
        </w:drawing>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Sketchbook</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Shows the current sketches within the sketchbook folder structure; clicking on any name opens the corresponding sketch in a new editor instance.</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Examples</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Any example provided by the Arduino Software (IDE) or library shows up in this menu item. All the examples are structured in a tree that allows easy access by topic or library.</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Close</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Closes the instance of the Arduino Software from which it is clicked.</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Save</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Saves the sketch with the current name. If the file hasn't been named before, a name will be provided in a "Save as.." window.</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Save as...</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Allows to save the current sketch with a different name.</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Page Setup</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It shows the Page Setup window for printing.</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Print</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Sends the current sketch to the printer according to the settings defined in Page Setup.</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Preferences</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Opens the Preferences window where some settings of the IDE may be customized, as the language of the IDE interface.</w:t>
      </w:r>
    </w:p>
    <w:p>
      <w:pPr>
        <w:numPr>
          <w:ilvl w:val="0"/>
          <w:numId w:val="14"/>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Quit</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Closes all IDE windows. The same sketches open when Quit was chosen will be automatically reopened the next time you start the IDE.</w:t>
      </w:r>
    </w:p>
    <w:p>
      <w:pPr>
        <w:shd w:val="clear" w:color="auto" w:fill="FFFFFF"/>
        <w:spacing w:before="306" w:after="144" w:line="360" w:lineRule="auto"/>
        <w:jc w:val="both"/>
        <w:outlineLvl w:val="3"/>
        <w:rPr>
          <w:rFonts w:ascii="Times New Roman" w:hAnsi="Times New Roman"/>
          <w:b/>
          <w:caps/>
          <w:sz w:val="28"/>
          <w:szCs w:val="28"/>
          <w:lang w:val="en-IN"/>
        </w:rPr>
      </w:pPr>
      <w:bookmarkStart w:id="3" w:name="toc3"/>
      <w:bookmarkEnd w:id="3"/>
      <w:r>
        <w:rPr>
          <w:rFonts w:ascii="Times New Roman" w:hAnsi="Times New Roman"/>
          <w:b/>
          <w:caps/>
          <w:sz w:val="28"/>
          <w:szCs w:val="28"/>
          <w:lang w:val="en-IN"/>
        </w:rPr>
        <w:t>3.3 Edit</w:t>
      </w:r>
    </w:p>
    <w:p>
      <w:pPr>
        <w:numPr>
          <w:ilvl w:val="0"/>
          <w:numId w:val="15"/>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Undo/Redo</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Goes back of one or more steps you did while editing; when you go back, you may go forward with Redo.</w:t>
      </w:r>
    </w:p>
    <w:p>
      <w:pPr>
        <w:numPr>
          <w:ilvl w:val="0"/>
          <w:numId w:val="15"/>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Cut</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Removes the selected text from the editor and places it into the clipboard.</w:t>
      </w:r>
    </w:p>
    <w:p>
      <w:pPr>
        <w:numPr>
          <w:ilvl w:val="0"/>
          <w:numId w:val="15"/>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Copy</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Duplicates the selected text in the editor and places it into the clipboard.</w:t>
      </w:r>
    </w:p>
    <w:p>
      <w:pPr>
        <w:numPr>
          <w:ilvl w:val="0"/>
          <w:numId w:val="15"/>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Copy for Forum</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Copies the code of your sketch to the clipboard in a form suitable for posting to the forum, complete with syntax coloring.</w:t>
      </w:r>
    </w:p>
    <w:p>
      <w:pPr>
        <w:numPr>
          <w:ilvl w:val="0"/>
          <w:numId w:val="15"/>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Copy as HTML</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Copies the code of your sketch to the clipboard as HTML, suitable for embedding in web pages.</w:t>
      </w:r>
    </w:p>
    <w:p>
      <w:pPr>
        <w:numPr>
          <w:ilvl w:val="0"/>
          <w:numId w:val="15"/>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Paste</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Puts the contents of the clipboard at the cursor position, in the editor.</w:t>
      </w:r>
    </w:p>
    <w:p>
      <w:pPr>
        <w:numPr>
          <w:ilvl w:val="0"/>
          <w:numId w:val="15"/>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Select All</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Selects and highlights the whole content of the editor.</w:t>
      </w:r>
    </w:p>
    <w:p>
      <w:pPr>
        <w:numPr>
          <w:ilvl w:val="0"/>
          <w:numId w:val="15"/>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Comment/Uncomment</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Puts or removes the // comment marker at the beginning of each selected line.</w:t>
      </w:r>
    </w:p>
    <w:p>
      <w:pPr>
        <w:numPr>
          <w:ilvl w:val="0"/>
          <w:numId w:val="15"/>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Increase/Decrease Indent</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Adds or subtracts a space at the beginning of each selected line, moving the text one space on the right or eliminating a space at the beginning.</w:t>
      </w:r>
    </w:p>
    <w:p>
      <w:pPr>
        <w:numPr>
          <w:ilvl w:val="0"/>
          <w:numId w:val="15"/>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Find</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Opens the Find and Replace window where you can specify text to search inside the current sketch according to several options.</w:t>
      </w:r>
    </w:p>
    <w:p>
      <w:pPr>
        <w:numPr>
          <w:ilvl w:val="0"/>
          <w:numId w:val="15"/>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Find Next</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Highlights the next occurrence - if any - of the string specified as the search item in the Find window, relative to the cursor position.</w:t>
      </w:r>
    </w:p>
    <w:p>
      <w:pPr>
        <w:numPr>
          <w:ilvl w:val="0"/>
          <w:numId w:val="15"/>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Find Previous</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Highlights the previous occurrence - if any - of the string specified as the search item in the Find window relative to the cursor position.</w:t>
      </w:r>
    </w:p>
    <w:p>
      <w:pPr>
        <w:shd w:val="clear" w:color="auto" w:fill="FFFFFF"/>
        <w:spacing w:before="306" w:after="144" w:line="360" w:lineRule="auto"/>
        <w:jc w:val="both"/>
        <w:outlineLvl w:val="3"/>
        <w:rPr>
          <w:rFonts w:ascii="Times New Roman" w:hAnsi="Times New Roman"/>
          <w:b/>
          <w:caps/>
          <w:sz w:val="28"/>
          <w:szCs w:val="28"/>
          <w:lang w:val="en-IN"/>
        </w:rPr>
      </w:pPr>
      <w:bookmarkStart w:id="4" w:name="toc4"/>
      <w:bookmarkEnd w:id="4"/>
      <w:r>
        <w:rPr>
          <w:rFonts w:ascii="Times New Roman" w:hAnsi="Times New Roman"/>
          <w:b/>
          <w:caps/>
          <w:sz w:val="28"/>
          <w:szCs w:val="28"/>
          <w:lang w:val="en-IN"/>
        </w:rPr>
        <w:t>3.4 Sketch</w:t>
      </w:r>
    </w:p>
    <w:p>
      <w:pPr>
        <w:numPr>
          <w:ilvl w:val="0"/>
          <w:numId w:val="16"/>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Verify/Compile</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Checks your sketch for errors compiling it; it will report memory usage for code and variables in the console area.</w:t>
      </w:r>
    </w:p>
    <w:p>
      <w:pPr>
        <w:numPr>
          <w:ilvl w:val="0"/>
          <w:numId w:val="16"/>
        </w:numPr>
        <w:shd w:val="clear" w:color="auto" w:fill="FFFFFF"/>
        <w:spacing w:before="100" w:beforeAutospacing="1" w:after="100" w:afterAutospacing="1" w:line="360" w:lineRule="auto"/>
        <w:ind w:hanging="270"/>
        <w:jc w:val="center"/>
        <w:rPr>
          <w:rFonts w:ascii="Times New Roman" w:hAnsi="Times New Roman"/>
          <w:sz w:val="24"/>
          <w:szCs w:val="24"/>
          <w:lang w:val="en-IN"/>
        </w:rPr>
      </w:pPr>
      <w:r>
        <w:rPr>
          <w:rFonts w:asciiTheme="minorHAnsi" w:hAnsiTheme="minorHAnsi" w:eastAsiaTheme="minorHAnsi" w:cstheme="minorBidi"/>
          <w:lang w:val="en-IN" w:eastAsia="en-IN"/>
        </w:rPr>
        <w:drawing>
          <wp:inline distT="0" distB="0" distL="0" distR="0">
            <wp:extent cx="5734050" cy="2305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stretch>
                      <a:fillRect/>
                    </a:stretch>
                  </pic:blipFill>
                  <pic:spPr>
                    <a:xfrm>
                      <a:off x="0" y="0"/>
                      <a:ext cx="5731510" cy="2304029"/>
                    </a:xfrm>
                    <a:prstGeom prst="rect">
                      <a:avLst/>
                    </a:prstGeom>
                  </pic:spPr>
                </pic:pic>
              </a:graphicData>
            </a:graphic>
          </wp:inline>
        </w:drawing>
      </w:r>
    </w:p>
    <w:p>
      <w:pPr>
        <w:numPr>
          <w:ilvl w:val="0"/>
          <w:numId w:val="16"/>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imes New Roman" w:hAnsi="Times New Roman"/>
          <w:i/>
          <w:iCs/>
          <w:sz w:val="24"/>
          <w:szCs w:val="24"/>
          <w:lang w:val="en-IN"/>
        </w:rPr>
        <w:t>Upload</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Compiles and loads the binary file onto the configured board through the configured Port.</w:t>
      </w:r>
    </w:p>
    <w:p>
      <w:pPr>
        <w:numPr>
          <w:ilvl w:val="0"/>
          <w:numId w:val="16"/>
        </w:numPr>
        <w:shd w:val="clear" w:color="auto" w:fill="FFFFFF"/>
        <w:spacing w:before="100" w:beforeAutospacing="1" w:after="100" w:afterAutospacing="1" w:line="360" w:lineRule="auto"/>
        <w:ind w:hanging="270"/>
        <w:jc w:val="both"/>
        <w:rPr>
          <w:rFonts w:ascii="Times New Roman" w:hAnsi="Times New Roman"/>
          <w:sz w:val="24"/>
          <w:szCs w:val="24"/>
          <w:lang w:val="en-IN"/>
        </w:rPr>
      </w:pPr>
      <w:r>
        <w:rPr>
          <w:rFonts w:asciiTheme="minorHAnsi" w:hAnsiTheme="minorHAnsi" w:eastAsiaTheme="minorHAnsi" w:cstheme="minorBidi"/>
          <w:lang w:val="en-IN" w:eastAsia="en-IN"/>
        </w:rPr>
        <w:drawing>
          <wp:inline distT="0" distB="0" distL="0" distR="0">
            <wp:extent cx="5731510" cy="32365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stretch>
                      <a:fillRect/>
                    </a:stretch>
                  </pic:blipFill>
                  <pic:spPr>
                    <a:xfrm>
                      <a:off x="0" y="0"/>
                      <a:ext cx="5731510" cy="3236834"/>
                    </a:xfrm>
                    <a:prstGeom prst="rect">
                      <a:avLst/>
                    </a:prstGeom>
                  </pic:spPr>
                </pic:pic>
              </a:graphicData>
            </a:graphic>
          </wp:inline>
        </w:drawing>
      </w:r>
    </w:p>
    <w:p>
      <w:pPr>
        <w:numPr>
          <w:ilvl w:val="0"/>
          <w:numId w:val="16"/>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Upload Using Programmer</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This will overwrite the bootloader on the board; you will need to use Tools &gt; Burn Bootloader to restore it and be able to Upload to USB serial port again. However, it allows you to use the full capacity of the Flash memory for your sketch. Please note that this command will NOT burn the fuses. To do so a </w:t>
      </w:r>
      <w:r>
        <w:rPr>
          <w:rFonts w:ascii="Times New Roman" w:hAnsi="Times New Roman"/>
          <w:i/>
          <w:iCs/>
          <w:sz w:val="24"/>
          <w:szCs w:val="24"/>
          <w:lang w:val="en-IN"/>
        </w:rPr>
        <w:t>Tools -&gt; Burn Bootloader</w:t>
      </w:r>
      <w:r>
        <w:rPr>
          <w:rFonts w:ascii="Times New Roman" w:hAnsi="Times New Roman"/>
          <w:sz w:val="24"/>
          <w:szCs w:val="24"/>
          <w:lang w:val="en-IN"/>
        </w:rPr>
        <w:t> command must be executed.</w:t>
      </w:r>
    </w:p>
    <w:p>
      <w:pPr>
        <w:numPr>
          <w:ilvl w:val="0"/>
          <w:numId w:val="16"/>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Export Compiled Binary</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Saves a .hex file that may be kept as archive or sent to the board using other tools.</w:t>
      </w:r>
    </w:p>
    <w:p>
      <w:pPr>
        <w:numPr>
          <w:ilvl w:val="0"/>
          <w:numId w:val="16"/>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Show Sketch Folder</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Opens the current sketch folder.</w:t>
      </w:r>
    </w:p>
    <w:p>
      <w:pPr>
        <w:numPr>
          <w:ilvl w:val="0"/>
          <w:numId w:val="16"/>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Include Library</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Adds a library to your sketch by inserting #include statements at the start of your code. For more details, see </w:t>
      </w:r>
      <w:r>
        <w:fldChar w:fldCharType="begin"/>
      </w:r>
      <w:r>
        <w:instrText xml:space="preserve"> HYPERLINK "https://www.arduino.cc/en/guide/environment" \l "libraries" </w:instrText>
      </w:r>
      <w:r>
        <w:fldChar w:fldCharType="separate"/>
      </w:r>
      <w:r>
        <w:rPr>
          <w:rFonts w:ascii="Times New Roman" w:hAnsi="Times New Roman"/>
          <w:sz w:val="24"/>
          <w:szCs w:val="24"/>
          <w:lang w:val="en-IN"/>
        </w:rPr>
        <w:t>libraries</w:t>
      </w:r>
      <w:r>
        <w:rPr>
          <w:rFonts w:ascii="Times New Roman" w:hAnsi="Times New Roman"/>
          <w:sz w:val="24"/>
          <w:szCs w:val="24"/>
          <w:lang w:val="en-IN"/>
        </w:rPr>
        <w:fldChar w:fldCharType="end"/>
      </w:r>
      <w:r>
        <w:rPr>
          <w:rFonts w:ascii="Times New Roman" w:hAnsi="Times New Roman"/>
          <w:sz w:val="24"/>
          <w:szCs w:val="24"/>
          <w:lang w:val="en-IN"/>
        </w:rPr>
        <w:t> below. Additionally, from this menu item you can access the Library Manager and import new libraries from .zip files.</w:t>
      </w:r>
    </w:p>
    <w:p>
      <w:pPr>
        <w:numPr>
          <w:ilvl w:val="0"/>
          <w:numId w:val="16"/>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Add File...</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Adds a source file to the sketch (it will be copied from its current location). The new file appears in a new tab in the sketch window. Files can be removed from the sketch using the tab menu accessible clicking on the small triangle icon below the serial monitor one on the right side o the toolbar.</w:t>
      </w:r>
    </w:p>
    <w:p>
      <w:pPr>
        <w:shd w:val="clear" w:color="auto" w:fill="FFFFFF"/>
        <w:spacing w:before="306" w:after="144" w:line="360" w:lineRule="auto"/>
        <w:jc w:val="both"/>
        <w:outlineLvl w:val="3"/>
        <w:rPr>
          <w:rFonts w:ascii="Times New Roman" w:hAnsi="Times New Roman"/>
          <w:b/>
          <w:caps/>
          <w:sz w:val="28"/>
          <w:szCs w:val="28"/>
          <w:lang w:val="en-IN"/>
        </w:rPr>
      </w:pPr>
      <w:bookmarkStart w:id="5" w:name="toc5"/>
      <w:bookmarkEnd w:id="5"/>
      <w:r>
        <w:rPr>
          <w:rFonts w:ascii="Times New Roman" w:hAnsi="Times New Roman"/>
          <w:b/>
          <w:caps/>
          <w:sz w:val="28"/>
          <w:szCs w:val="28"/>
          <w:lang w:val="en-IN"/>
        </w:rPr>
        <w:t>3.5. Tools</w:t>
      </w:r>
    </w:p>
    <w:p>
      <w:pPr>
        <w:numPr>
          <w:ilvl w:val="0"/>
          <w:numId w:val="17"/>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Auto Format</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This formats your code nicely: i.e. indents it so that opening and closing curly braces line up, and that the statements inside curly braces are indented more.</w:t>
      </w:r>
    </w:p>
    <w:p>
      <w:pPr>
        <w:numPr>
          <w:ilvl w:val="0"/>
          <w:numId w:val="17"/>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Archive Sketch</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Archives a copy of the current sketch in .zip format. The archive is placed in the same directory as the sketch.</w:t>
      </w:r>
    </w:p>
    <w:p>
      <w:pPr>
        <w:numPr>
          <w:ilvl w:val="0"/>
          <w:numId w:val="17"/>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Fix Encoding &amp; Reload</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Fixes possible discrepancies between the editor char map encoding and other operating systems char maps.</w:t>
      </w:r>
    </w:p>
    <w:p>
      <w:pPr>
        <w:numPr>
          <w:ilvl w:val="0"/>
          <w:numId w:val="17"/>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Serial Monitor</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Opens the serial monitor window and initiates the exchange of data with any connected board on the currently selected Port. This usually resets the board, if the board supports Reset over serial port opening.</w:t>
      </w:r>
    </w:p>
    <w:p>
      <w:pPr>
        <w:numPr>
          <w:ilvl w:val="0"/>
          <w:numId w:val="17"/>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Board</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Select the board that you're using. See below for </w:t>
      </w:r>
      <w:r>
        <w:fldChar w:fldCharType="begin"/>
      </w:r>
      <w:r>
        <w:instrText xml:space="preserve"> HYPERLINK "https://www.arduino.cc/en/guide/environment" \l "boards" </w:instrText>
      </w:r>
      <w:r>
        <w:fldChar w:fldCharType="separate"/>
      </w:r>
      <w:r>
        <w:rPr>
          <w:rFonts w:ascii="Times New Roman" w:hAnsi="Times New Roman"/>
          <w:sz w:val="24"/>
          <w:szCs w:val="24"/>
          <w:lang w:val="en-IN"/>
        </w:rPr>
        <w:t>descriptions of the various boards</w:t>
      </w:r>
      <w:r>
        <w:rPr>
          <w:rFonts w:ascii="Times New Roman" w:hAnsi="Times New Roman"/>
          <w:sz w:val="24"/>
          <w:szCs w:val="24"/>
          <w:lang w:val="en-IN"/>
        </w:rPr>
        <w:fldChar w:fldCharType="end"/>
      </w:r>
      <w:r>
        <w:rPr>
          <w:rFonts w:ascii="Times New Roman" w:hAnsi="Times New Roman"/>
          <w:sz w:val="24"/>
          <w:szCs w:val="24"/>
          <w:lang w:val="en-IN"/>
        </w:rPr>
        <w:t>.</w:t>
      </w:r>
    </w:p>
    <w:p>
      <w:pPr>
        <w:numPr>
          <w:ilvl w:val="0"/>
          <w:numId w:val="17"/>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Port</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This menu contains all the serial devices (real or virtual) on your machine. It should automatically refresh every time you open the top-level tools menu.</w:t>
      </w:r>
    </w:p>
    <w:p>
      <w:pPr>
        <w:numPr>
          <w:ilvl w:val="0"/>
          <w:numId w:val="17"/>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Programmer</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For selecting a harware programmer when programming a board or chip and not using the onboard USB-serial connection. Normally you won't need this, but if you're </w:t>
      </w:r>
      <w:r>
        <w:fldChar w:fldCharType="begin"/>
      </w:r>
      <w:r>
        <w:instrText xml:space="preserve"> HYPERLINK "https://www.arduino.cc/en/Tutorial/Bootloader" </w:instrText>
      </w:r>
      <w:r>
        <w:fldChar w:fldCharType="separate"/>
      </w:r>
      <w:r>
        <w:rPr>
          <w:rFonts w:ascii="Times New Roman" w:hAnsi="Times New Roman"/>
          <w:sz w:val="24"/>
          <w:szCs w:val="24"/>
          <w:lang w:val="en-IN"/>
        </w:rPr>
        <w:t>burning a bootloader</w:t>
      </w:r>
      <w:r>
        <w:rPr>
          <w:rFonts w:ascii="Times New Roman" w:hAnsi="Times New Roman"/>
          <w:sz w:val="24"/>
          <w:szCs w:val="24"/>
          <w:lang w:val="en-IN"/>
        </w:rPr>
        <w:fldChar w:fldCharType="end"/>
      </w:r>
      <w:r>
        <w:rPr>
          <w:rFonts w:ascii="Times New Roman" w:hAnsi="Times New Roman"/>
          <w:sz w:val="24"/>
          <w:szCs w:val="24"/>
          <w:lang w:val="en-IN"/>
        </w:rPr>
        <w:t> to a new microcontroller, you will use this.</w:t>
      </w:r>
    </w:p>
    <w:p>
      <w:pPr>
        <w:numPr>
          <w:ilvl w:val="0"/>
          <w:numId w:val="17"/>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Burn Bootloader</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The items in this menu allow you to burn a </w:t>
      </w:r>
      <w:r>
        <w:fldChar w:fldCharType="begin"/>
      </w:r>
      <w:r>
        <w:instrText xml:space="preserve"> HYPERLINK "https://www.arduino.cc/en/Hacking/Bootloader" </w:instrText>
      </w:r>
      <w:r>
        <w:fldChar w:fldCharType="separate"/>
      </w:r>
      <w:r>
        <w:rPr>
          <w:rFonts w:ascii="Times New Roman" w:hAnsi="Times New Roman"/>
          <w:sz w:val="24"/>
          <w:szCs w:val="24"/>
          <w:lang w:val="en-IN"/>
        </w:rPr>
        <w:t>bootloader</w:t>
      </w:r>
      <w:r>
        <w:rPr>
          <w:rFonts w:ascii="Times New Roman" w:hAnsi="Times New Roman"/>
          <w:sz w:val="24"/>
          <w:szCs w:val="24"/>
          <w:lang w:val="en-IN"/>
        </w:rPr>
        <w:fldChar w:fldCharType="end"/>
      </w:r>
      <w:r>
        <w:rPr>
          <w:rFonts w:ascii="Times New Roman" w:hAnsi="Times New Roman"/>
          <w:sz w:val="24"/>
          <w:szCs w:val="24"/>
          <w:lang w:val="en-IN"/>
        </w:rPr>
        <w:t> onto the microcontroller on an Arduino board. This is not required for normal use of an Arduino or Genuino board but is useful if you purchase a new ATmega microcontroller (which normally come without a bootloader). Ensure that you've selected the correct board from the Boards menu before burning the bootloader on the target board. This command also set the right fuses.</w:t>
      </w:r>
    </w:p>
    <w:p>
      <w:pPr>
        <w:shd w:val="clear" w:color="auto" w:fill="FFFFFF"/>
        <w:spacing w:before="306" w:after="144" w:line="360" w:lineRule="auto"/>
        <w:outlineLvl w:val="3"/>
        <w:rPr>
          <w:rFonts w:ascii="Times New Roman" w:hAnsi="Times New Roman"/>
          <w:sz w:val="24"/>
          <w:szCs w:val="24"/>
          <w:lang w:val="en-IN"/>
        </w:rPr>
      </w:pPr>
      <w:bookmarkStart w:id="6" w:name="toc6"/>
      <w:bookmarkEnd w:id="6"/>
      <w:r>
        <w:rPr>
          <w:rFonts w:ascii="Times New Roman" w:hAnsi="Times New Roman"/>
          <w:sz w:val="24"/>
          <w:szCs w:val="24"/>
          <w:lang w:val="en-IN"/>
        </w:rPr>
        <w:t>Help</w:t>
      </w:r>
    </w:p>
    <w:p>
      <w:pPr>
        <w:shd w:val="clear" w:color="auto" w:fill="FFFFFF"/>
        <w:spacing w:after="360" w:line="360" w:lineRule="auto"/>
        <w:rPr>
          <w:rFonts w:ascii="Times New Roman" w:hAnsi="Times New Roman"/>
          <w:sz w:val="24"/>
          <w:szCs w:val="24"/>
          <w:lang w:val="en-IN"/>
        </w:rPr>
      </w:pPr>
      <w:r>
        <w:rPr>
          <w:rFonts w:ascii="Times New Roman" w:hAnsi="Times New Roman"/>
          <w:sz w:val="24"/>
          <w:szCs w:val="24"/>
          <w:lang w:val="en-IN"/>
        </w:rPr>
        <w:t>Here you find easy access to a number of documents that come with the Arduino Software (IDE). You have access to Getting Started, Reference, this guide to the IDE and other documents locally, without an internet connection. The documents are a local copy of the online ones and may link back to our online website.</w:t>
      </w:r>
    </w:p>
    <w:p>
      <w:pPr>
        <w:numPr>
          <w:ilvl w:val="0"/>
          <w:numId w:val="18"/>
        </w:numPr>
        <w:shd w:val="clear" w:color="auto" w:fill="FFFFFF"/>
        <w:spacing w:before="100" w:beforeAutospacing="1" w:after="100" w:afterAutospacing="1" w:line="360" w:lineRule="auto"/>
        <w:ind w:hanging="270"/>
        <w:rPr>
          <w:rFonts w:ascii="Times New Roman" w:hAnsi="Times New Roman"/>
          <w:sz w:val="24"/>
          <w:szCs w:val="24"/>
          <w:lang w:val="en-IN"/>
        </w:rPr>
      </w:pPr>
      <w:r>
        <w:rPr>
          <w:rFonts w:ascii="Times New Roman" w:hAnsi="Times New Roman"/>
          <w:i/>
          <w:iCs/>
          <w:sz w:val="24"/>
          <w:szCs w:val="24"/>
          <w:lang w:val="en-IN"/>
        </w:rPr>
        <w:t>Find in Reference</w:t>
      </w:r>
      <w:r>
        <w:rPr>
          <w:rFonts w:ascii="Times New Roman" w:hAnsi="Times New Roman"/>
          <w:sz w:val="24"/>
          <w:szCs w:val="24"/>
          <w:lang w:val="en-IN"/>
        </w:rPr>
        <w:t> </w:t>
      </w:r>
      <w:r>
        <w:rPr>
          <w:rFonts w:ascii="Times New Roman" w:hAnsi="Times New Roman"/>
          <w:sz w:val="24"/>
          <w:szCs w:val="24"/>
          <w:lang w:val="en-IN"/>
        </w:rPr>
        <w:br w:type="textWrapping" w:clear="all"/>
      </w:r>
      <w:r>
        <w:rPr>
          <w:rFonts w:ascii="Times New Roman" w:hAnsi="Times New Roman"/>
          <w:sz w:val="24"/>
          <w:szCs w:val="24"/>
          <w:lang w:val="en-IN"/>
        </w:rPr>
        <w:t>This is the only interactive function of the Help menu: it directly selects the relevant page in the local copy of the Reference for the function or command under the cursor.</w:t>
      </w:r>
    </w:p>
    <w:p>
      <w:pPr>
        <w:shd w:val="clear" w:color="auto" w:fill="FFFFFF"/>
        <w:spacing w:before="100" w:beforeAutospacing="1" w:after="100" w:afterAutospacing="1" w:line="360" w:lineRule="auto"/>
        <w:jc w:val="both"/>
        <w:outlineLvl w:val="2"/>
        <w:rPr>
          <w:rFonts w:ascii="Times New Roman" w:hAnsi="Times New Roman"/>
          <w:b/>
          <w:caps/>
          <w:sz w:val="28"/>
          <w:szCs w:val="28"/>
          <w:lang w:val="en-IN"/>
        </w:rPr>
      </w:pPr>
      <w:bookmarkStart w:id="7" w:name="toc7"/>
      <w:bookmarkEnd w:id="7"/>
      <w:bookmarkStart w:id="8" w:name="sketchbook"/>
      <w:bookmarkEnd w:id="8"/>
      <w:r>
        <w:rPr>
          <w:rFonts w:ascii="Times New Roman" w:hAnsi="Times New Roman"/>
          <w:b/>
          <w:caps/>
          <w:sz w:val="28"/>
          <w:szCs w:val="28"/>
          <w:lang w:val="en-IN"/>
        </w:rPr>
        <w:t>3.6 Sketch book</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The Arduino Software (IDE) uses the concept of a sketchbook: a standard place to store your programs (or sketches). The sketches in your sketchbook can be opened from the File &gt;Sketchbook menu or from the Open button on the toolbar. The first time you run the Arduino software, it will automatically create a directory for your sketchbook. You can view or change the location of the sketchbook location from with the Preferences dialog.</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Beginning with version 1.0, files are saved with a .ino file extension. Previous versions use the .pde extension. You may still open .pde named files in version 1.0 and later, the software will automatically rename the extension to .ino.</w:t>
      </w:r>
    </w:p>
    <w:p>
      <w:pPr>
        <w:shd w:val="clear" w:color="auto" w:fill="FFFFFF"/>
        <w:spacing w:before="100" w:beforeAutospacing="1" w:after="100" w:afterAutospacing="1" w:line="360" w:lineRule="auto"/>
        <w:jc w:val="both"/>
        <w:outlineLvl w:val="2"/>
        <w:rPr>
          <w:rFonts w:ascii="Times New Roman" w:hAnsi="Times New Roman"/>
          <w:sz w:val="24"/>
          <w:szCs w:val="24"/>
          <w:lang w:val="en-IN"/>
        </w:rPr>
      </w:pPr>
      <w:bookmarkStart w:id="9" w:name="toc8"/>
      <w:bookmarkEnd w:id="9"/>
      <w:r>
        <w:rPr>
          <w:rFonts w:ascii="Times New Roman" w:hAnsi="Times New Roman"/>
          <w:sz w:val="24"/>
          <w:szCs w:val="24"/>
          <w:lang w:val="en-IN"/>
        </w:rPr>
        <w:t>Tabs, Multiple Files, and Compilation</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Allows you to manage sketches with more than one file (each of which appears in its own tab). These can be normal Arduino code files (no visible extension), C files (.c extension), C++ files (.cpp), or header files (.h).</w:t>
      </w:r>
    </w:p>
    <w:p>
      <w:pPr>
        <w:shd w:val="clear" w:color="auto" w:fill="FFFFFF"/>
        <w:spacing w:before="100" w:beforeAutospacing="1" w:after="100" w:afterAutospacing="1" w:line="360" w:lineRule="auto"/>
        <w:jc w:val="both"/>
        <w:outlineLvl w:val="2"/>
        <w:rPr>
          <w:rFonts w:ascii="Times New Roman" w:hAnsi="Times New Roman"/>
          <w:b/>
          <w:caps/>
          <w:sz w:val="24"/>
          <w:szCs w:val="24"/>
          <w:lang w:val="en-IN"/>
        </w:rPr>
      </w:pPr>
      <w:bookmarkStart w:id="10" w:name="toc9"/>
      <w:bookmarkEnd w:id="10"/>
      <w:bookmarkStart w:id="11" w:name="uploading"/>
      <w:bookmarkEnd w:id="11"/>
    </w:p>
    <w:p>
      <w:pPr>
        <w:shd w:val="clear" w:color="auto" w:fill="FFFFFF"/>
        <w:spacing w:before="100" w:beforeAutospacing="1" w:after="100" w:afterAutospacing="1" w:line="360" w:lineRule="auto"/>
        <w:jc w:val="both"/>
        <w:outlineLvl w:val="2"/>
        <w:rPr>
          <w:rFonts w:ascii="Times New Roman" w:hAnsi="Times New Roman"/>
          <w:b/>
          <w:caps/>
          <w:sz w:val="28"/>
          <w:szCs w:val="28"/>
          <w:lang w:val="en-IN"/>
        </w:rPr>
      </w:pPr>
      <w:r>
        <w:rPr>
          <w:rFonts w:ascii="Times New Roman" w:hAnsi="Times New Roman"/>
          <w:b/>
          <w:caps/>
          <w:sz w:val="28"/>
          <w:szCs w:val="28"/>
          <w:lang w:val="en-IN"/>
        </w:rPr>
        <w:t>3.7 Uploading</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Before uploading your sketch, you need to select the correct items from the Tools &gt; Board and Tools &gt; Port menus. The </w:t>
      </w:r>
      <w:r>
        <w:fldChar w:fldCharType="begin"/>
      </w:r>
      <w:r>
        <w:instrText xml:space="preserve"> HYPERLINK "https://www.arduino.cc/en/guide/environment" \l "boards" </w:instrText>
      </w:r>
      <w:r>
        <w:fldChar w:fldCharType="separate"/>
      </w:r>
      <w:r>
        <w:rPr>
          <w:rFonts w:ascii="Times New Roman" w:hAnsi="Times New Roman"/>
          <w:sz w:val="24"/>
          <w:szCs w:val="24"/>
          <w:lang w:val="en-IN"/>
        </w:rPr>
        <w:t>boards</w:t>
      </w:r>
      <w:r>
        <w:rPr>
          <w:rFonts w:ascii="Times New Roman" w:hAnsi="Times New Roman"/>
          <w:sz w:val="24"/>
          <w:szCs w:val="24"/>
          <w:lang w:val="en-IN"/>
        </w:rPr>
        <w:fldChar w:fldCharType="end"/>
      </w:r>
      <w:r>
        <w:rPr>
          <w:rFonts w:ascii="Times New Roman" w:hAnsi="Times New Roman"/>
          <w:sz w:val="24"/>
          <w:szCs w:val="24"/>
          <w:lang w:val="en-IN"/>
        </w:rPr>
        <w:t> are described below. On the Mac, the serial port is probably something like /dev/tty.usbmodem241 (for an Uno or Mega2560 or Leonardo) or /dev/tty.usbserial-1B1 (for a Duemilanove or earlier USB board), or /dev/tty.USA19QW1b1P1.1 (for a serial board connected with a Keyspan USB-to-Serial adapter). On Windows, it's probably COM1 or COM2 (for a serial board) or COM4, COM5, COM7, or higher (for a USB board) - to find out, you look for USB serial device in the ports section of the Windows Device Manager. On Linux, it should be /dev/ttyACMx , /dev/ttyUSBx or similar. Once you've selected the correct serial port and board, press the upload button in the toolbar or select the Upload item from the Sketch menu. Current Arduino boards will reset automatically and begin the upload. With older boards (pre-Diecimila) that lack auto-reset, you'll need to press the reset button on the board just before starting the upload. On most boards, you'll see the RX and TX LEDs blink as the sketch is uploaded. The Arduino Software (IDE) will display a message when the upload is complete, or show an error.</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When you upload a sketch, you're using the Arduino bootloader, a small program that has been loaded on to the microcontroller on your board. It allows you to upload code without using any additional hardware. The bootloader is active for a few seconds when the board resets; then it starts whichever sketch was most recently uploaded to the microcontroller. The bootloader will blink the on-board (pin 13) LED when it starts (i.e. when the board resets).</w:t>
      </w:r>
    </w:p>
    <w:p>
      <w:pPr>
        <w:shd w:val="clear" w:color="auto" w:fill="FFFFFF"/>
        <w:spacing w:before="100" w:beforeAutospacing="1" w:after="100" w:afterAutospacing="1" w:line="360" w:lineRule="auto"/>
        <w:jc w:val="both"/>
        <w:outlineLvl w:val="2"/>
        <w:rPr>
          <w:rFonts w:ascii="Times New Roman" w:hAnsi="Times New Roman"/>
          <w:b/>
          <w:caps/>
          <w:sz w:val="28"/>
          <w:szCs w:val="28"/>
          <w:lang w:val="en-IN"/>
        </w:rPr>
      </w:pPr>
      <w:bookmarkStart w:id="12" w:name="toc10"/>
      <w:bookmarkEnd w:id="12"/>
      <w:bookmarkStart w:id="13" w:name="libraries"/>
      <w:bookmarkEnd w:id="13"/>
      <w:r>
        <w:rPr>
          <w:rFonts w:ascii="Times New Roman" w:hAnsi="Times New Roman"/>
          <w:b/>
          <w:caps/>
          <w:sz w:val="28"/>
          <w:szCs w:val="28"/>
          <w:lang w:val="en-IN"/>
        </w:rPr>
        <w:t>3.8 Libraries</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Libraries provide extra functionality for use in sketches, e.g. working with hardware or manipulating data. To use a library in a sketch, select it from the Sketch &gt; Import Library menu. This will insert one or more #include statements at the top of the sketch and compile the library with your sketch. Because libraries are uploaded to the board with your sketch, they increase the amount of space it takes up. If a sketch no longer needs a library, simply delete its #includestatements from the top of your code.</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There is a </w:t>
      </w:r>
      <w:r>
        <w:fldChar w:fldCharType="begin"/>
      </w:r>
      <w:r>
        <w:instrText xml:space="preserve"> HYPERLINK "https://www.arduino.cc/en/Reference/Libraries" </w:instrText>
      </w:r>
      <w:r>
        <w:fldChar w:fldCharType="separate"/>
      </w:r>
      <w:r>
        <w:rPr>
          <w:rFonts w:ascii="Times New Roman" w:hAnsi="Times New Roman"/>
          <w:sz w:val="24"/>
          <w:szCs w:val="24"/>
          <w:lang w:val="en-IN"/>
        </w:rPr>
        <w:t>list of libraries</w:t>
      </w:r>
      <w:r>
        <w:rPr>
          <w:rFonts w:ascii="Times New Roman" w:hAnsi="Times New Roman"/>
          <w:sz w:val="24"/>
          <w:szCs w:val="24"/>
          <w:lang w:val="en-IN"/>
        </w:rPr>
        <w:fldChar w:fldCharType="end"/>
      </w:r>
      <w:r>
        <w:rPr>
          <w:rFonts w:ascii="Times New Roman" w:hAnsi="Times New Roman"/>
          <w:sz w:val="24"/>
          <w:szCs w:val="24"/>
          <w:lang w:val="en-IN"/>
        </w:rPr>
        <w:t> in the reference. Some libraries are included with the Arduino software. Others can be downloaded from a variety of sources or through the Library Manager. Starting with version 1.0.5 of the IDE, you do can import a library from a zip file and use it in an open sketch. See these </w:t>
      </w:r>
      <w:r>
        <w:fldChar w:fldCharType="begin"/>
      </w:r>
      <w:r>
        <w:instrText xml:space="preserve"> HYPERLINK "https://www.arduino.cc/en/Guide/Libraries" </w:instrText>
      </w:r>
      <w:r>
        <w:fldChar w:fldCharType="separate"/>
      </w:r>
      <w:r>
        <w:rPr>
          <w:rFonts w:ascii="Times New Roman" w:hAnsi="Times New Roman"/>
          <w:sz w:val="24"/>
          <w:szCs w:val="24"/>
          <w:lang w:val="en-IN"/>
        </w:rPr>
        <w:t>instructions for installing a third-party library</w:t>
      </w:r>
      <w:r>
        <w:rPr>
          <w:rFonts w:ascii="Times New Roman" w:hAnsi="Times New Roman"/>
          <w:sz w:val="24"/>
          <w:szCs w:val="24"/>
          <w:lang w:val="en-IN"/>
        </w:rPr>
        <w:fldChar w:fldCharType="end"/>
      </w:r>
      <w:r>
        <w:rPr>
          <w:rFonts w:ascii="Times New Roman" w:hAnsi="Times New Roman"/>
          <w:sz w:val="24"/>
          <w:szCs w:val="24"/>
          <w:lang w:val="en-IN"/>
        </w:rPr>
        <w:t>.</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To write your own library, see </w:t>
      </w:r>
      <w:r>
        <w:fldChar w:fldCharType="begin"/>
      </w:r>
      <w:r>
        <w:instrText xml:space="preserve"> HYPERLINK "https://www.arduino.cc/en/Hacking/LibraryTutorial" </w:instrText>
      </w:r>
      <w:r>
        <w:fldChar w:fldCharType="separate"/>
      </w:r>
      <w:r>
        <w:rPr>
          <w:rFonts w:ascii="Times New Roman" w:hAnsi="Times New Roman"/>
          <w:sz w:val="24"/>
          <w:szCs w:val="24"/>
          <w:lang w:val="en-IN"/>
        </w:rPr>
        <w:t>this tutorial</w:t>
      </w:r>
      <w:r>
        <w:rPr>
          <w:rFonts w:ascii="Times New Roman" w:hAnsi="Times New Roman"/>
          <w:sz w:val="24"/>
          <w:szCs w:val="24"/>
          <w:lang w:val="en-IN"/>
        </w:rPr>
        <w:fldChar w:fldCharType="end"/>
      </w:r>
      <w:r>
        <w:rPr>
          <w:rFonts w:ascii="Times New Roman" w:hAnsi="Times New Roman"/>
          <w:sz w:val="24"/>
          <w:szCs w:val="24"/>
          <w:lang w:val="en-IN"/>
        </w:rPr>
        <w:t>.</w:t>
      </w:r>
    </w:p>
    <w:p>
      <w:pPr>
        <w:shd w:val="clear" w:color="auto" w:fill="FFFFFF"/>
        <w:spacing w:before="100" w:beforeAutospacing="1" w:after="100" w:afterAutospacing="1" w:line="360" w:lineRule="auto"/>
        <w:jc w:val="both"/>
        <w:outlineLvl w:val="2"/>
        <w:rPr>
          <w:rFonts w:ascii="Times New Roman" w:hAnsi="Times New Roman"/>
          <w:sz w:val="24"/>
          <w:szCs w:val="24"/>
          <w:lang w:val="en-IN"/>
        </w:rPr>
      </w:pPr>
      <w:bookmarkStart w:id="14" w:name="toc11"/>
      <w:bookmarkEnd w:id="14"/>
      <w:bookmarkStart w:id="15" w:name="thirdpartyhardware"/>
      <w:bookmarkEnd w:id="15"/>
      <w:r>
        <w:rPr>
          <w:rFonts w:ascii="Times New Roman" w:hAnsi="Times New Roman"/>
          <w:sz w:val="24"/>
          <w:szCs w:val="24"/>
          <w:lang w:val="en-IN"/>
        </w:rPr>
        <w:t>Third-Party Hardware</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Support for third-party hardware can be added to the hardware directory of your sketchbook directory. Platforms installed there may include board definitions (which appear in the board menu), core libraries, bootloaders, and programmer definitions. To install, create the hardware directory, then unzip the third-party platform into its own sub-directory. (Don't use "arduino" as the sub-directory name or you'll override the built-in Arduino platform.) To uninstall, simply delete its directory.</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For details on creating packages for third-party hardware, see the </w:t>
      </w:r>
      <w:r>
        <w:fldChar w:fldCharType="begin"/>
      </w:r>
      <w:r>
        <w:instrText xml:space="preserve"> HYPERLINK "https://github.com/arduino/Arduino/wiki/Arduino-IDE-1.5-3rd-party-Hardware-specification" \t "_blank" </w:instrText>
      </w:r>
      <w:r>
        <w:fldChar w:fldCharType="separate"/>
      </w:r>
      <w:r>
        <w:rPr>
          <w:rFonts w:ascii="Times New Roman" w:hAnsi="Times New Roman"/>
          <w:sz w:val="24"/>
          <w:szCs w:val="24"/>
          <w:lang w:val="en-IN"/>
        </w:rPr>
        <w:t>Arduino IDE 1.5 3rd party Hardware specification</w:t>
      </w:r>
      <w:r>
        <w:rPr>
          <w:rFonts w:ascii="Times New Roman" w:hAnsi="Times New Roman"/>
          <w:sz w:val="24"/>
          <w:szCs w:val="24"/>
          <w:lang w:val="en-IN"/>
        </w:rPr>
        <w:fldChar w:fldCharType="end"/>
      </w:r>
      <w:r>
        <w:rPr>
          <w:rFonts w:ascii="Times New Roman" w:hAnsi="Times New Roman"/>
          <w:sz w:val="24"/>
          <w:szCs w:val="24"/>
          <w:lang w:val="en-IN"/>
        </w:rPr>
        <w:t>.</w:t>
      </w:r>
    </w:p>
    <w:p>
      <w:pPr>
        <w:shd w:val="clear" w:color="auto" w:fill="FFFFFF"/>
        <w:spacing w:before="100" w:beforeAutospacing="1" w:after="100" w:afterAutospacing="1" w:line="360" w:lineRule="auto"/>
        <w:jc w:val="both"/>
        <w:outlineLvl w:val="2"/>
        <w:rPr>
          <w:rFonts w:ascii="Times New Roman" w:hAnsi="Times New Roman"/>
          <w:b/>
          <w:caps/>
          <w:sz w:val="28"/>
          <w:szCs w:val="28"/>
          <w:lang w:val="en-IN"/>
        </w:rPr>
      </w:pPr>
      <w:bookmarkStart w:id="16" w:name="toc12"/>
      <w:bookmarkEnd w:id="16"/>
      <w:bookmarkStart w:id="17" w:name="serialmonitor"/>
      <w:bookmarkEnd w:id="17"/>
    </w:p>
    <w:p>
      <w:pPr>
        <w:shd w:val="clear" w:color="auto" w:fill="FFFFFF"/>
        <w:spacing w:before="100" w:beforeAutospacing="1" w:after="100" w:afterAutospacing="1" w:line="360" w:lineRule="auto"/>
        <w:jc w:val="both"/>
        <w:outlineLvl w:val="2"/>
        <w:rPr>
          <w:rFonts w:ascii="Times New Roman" w:hAnsi="Times New Roman"/>
          <w:b/>
          <w:caps/>
          <w:sz w:val="28"/>
          <w:szCs w:val="28"/>
          <w:lang w:val="en-IN"/>
        </w:rPr>
      </w:pPr>
      <w:r>
        <w:rPr>
          <w:rFonts w:ascii="Times New Roman" w:hAnsi="Times New Roman"/>
          <w:b/>
          <w:caps/>
          <w:sz w:val="28"/>
          <w:szCs w:val="28"/>
          <w:lang w:val="en-IN"/>
        </w:rPr>
        <w:t>3.9 Serial Monitor</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Displays serial data being sent from the Arduino or Genuino board (USB or serial board). To send data to the board, enter text and click on the "send" button or press enter. Choose the baud rate from the drop-down that matches the rate passed to Serial.begin in your sketch. Note that on Windows, Mac or Linux, the Arduino or Genuino board will reset (rerun your sketch execution to the beginning) when you connect with the serial monitor.</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You can also talk to the board from Processing, Flash, MaxMSP, etc (see the </w:t>
      </w:r>
      <w:r>
        <w:fldChar w:fldCharType="begin"/>
      </w:r>
      <w:r>
        <w:instrText xml:space="preserve"> HYPERLINK "http://www.arduino.cc/playground/Main/Interfacing" </w:instrText>
      </w:r>
      <w:r>
        <w:fldChar w:fldCharType="separate"/>
      </w:r>
      <w:r>
        <w:rPr>
          <w:rFonts w:ascii="Times New Roman" w:hAnsi="Times New Roman"/>
          <w:sz w:val="24"/>
          <w:szCs w:val="24"/>
          <w:lang w:val="en-IN"/>
        </w:rPr>
        <w:t>interfacing page</w:t>
      </w:r>
      <w:r>
        <w:rPr>
          <w:rFonts w:ascii="Times New Roman" w:hAnsi="Times New Roman"/>
          <w:sz w:val="24"/>
          <w:szCs w:val="24"/>
          <w:lang w:val="en-IN"/>
        </w:rPr>
        <w:fldChar w:fldCharType="end"/>
      </w:r>
      <w:r>
        <w:rPr>
          <w:rFonts w:ascii="Times New Roman" w:hAnsi="Times New Roman"/>
          <w:sz w:val="24"/>
          <w:szCs w:val="24"/>
          <w:lang w:val="en-IN"/>
        </w:rPr>
        <w:t> for details).</w:t>
      </w:r>
    </w:p>
    <w:p>
      <w:pPr>
        <w:shd w:val="clear" w:color="auto" w:fill="FFFFFF"/>
        <w:spacing w:before="100" w:beforeAutospacing="1" w:after="100" w:afterAutospacing="1" w:line="360" w:lineRule="auto"/>
        <w:jc w:val="both"/>
        <w:outlineLvl w:val="2"/>
        <w:rPr>
          <w:rFonts w:ascii="Times New Roman" w:hAnsi="Times New Roman"/>
          <w:b/>
          <w:caps/>
          <w:sz w:val="28"/>
          <w:szCs w:val="28"/>
          <w:lang w:val="en-IN"/>
        </w:rPr>
      </w:pPr>
      <w:bookmarkStart w:id="18" w:name="preferences"/>
      <w:bookmarkEnd w:id="18"/>
      <w:bookmarkStart w:id="19" w:name="toc13"/>
      <w:bookmarkEnd w:id="19"/>
      <w:r>
        <w:rPr>
          <w:rFonts w:ascii="Times New Roman" w:hAnsi="Times New Roman"/>
          <w:b/>
          <w:caps/>
          <w:sz w:val="28"/>
          <w:szCs w:val="28"/>
          <w:lang w:val="en-IN"/>
        </w:rPr>
        <w:t>3.10 Preferences</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Some preferences can be set in the preferences dialog (found under the Arduino menu on the Mac, or File on Windows and Linux). The rest can be found in the preferences file, whose location is shown in the preference dialog.</w:t>
      </w:r>
      <w:bookmarkStart w:id="20" w:name="toc14"/>
      <w:bookmarkEnd w:id="20"/>
      <w:bookmarkStart w:id="21" w:name="languages"/>
      <w:bookmarkEnd w:id="21"/>
    </w:p>
    <w:p>
      <w:pPr>
        <w:shd w:val="clear" w:color="auto" w:fill="FFFFFF"/>
        <w:spacing w:after="360" w:line="360" w:lineRule="auto"/>
        <w:jc w:val="both"/>
        <w:rPr>
          <w:rFonts w:ascii="Times New Roman" w:hAnsi="Times New Roman"/>
          <w:b/>
          <w:caps/>
          <w:sz w:val="24"/>
          <w:szCs w:val="24"/>
          <w:lang w:val="en-IN"/>
        </w:rPr>
      </w:pPr>
    </w:p>
    <w:p>
      <w:pPr>
        <w:shd w:val="clear" w:color="auto" w:fill="FFFFFF"/>
        <w:spacing w:after="360" w:line="360" w:lineRule="auto"/>
        <w:jc w:val="both"/>
        <w:rPr>
          <w:rFonts w:ascii="Times New Roman" w:hAnsi="Times New Roman"/>
          <w:b/>
          <w:caps/>
          <w:sz w:val="24"/>
          <w:szCs w:val="24"/>
          <w:lang w:val="en-IN"/>
        </w:rPr>
      </w:pPr>
    </w:p>
    <w:p>
      <w:pPr>
        <w:shd w:val="clear" w:color="auto" w:fill="FFFFFF"/>
        <w:spacing w:after="360" w:line="360" w:lineRule="auto"/>
        <w:jc w:val="both"/>
        <w:rPr>
          <w:rFonts w:ascii="Times New Roman" w:hAnsi="Times New Roman"/>
          <w:b/>
          <w:caps/>
          <w:sz w:val="24"/>
          <w:szCs w:val="24"/>
          <w:lang w:val="en-IN"/>
        </w:rPr>
      </w:pPr>
    </w:p>
    <w:p>
      <w:pPr>
        <w:shd w:val="clear" w:color="auto" w:fill="FFFFFF"/>
        <w:spacing w:after="360" w:line="360" w:lineRule="auto"/>
        <w:jc w:val="both"/>
        <w:rPr>
          <w:rFonts w:ascii="Times New Roman" w:hAnsi="Times New Roman"/>
          <w:b/>
          <w:caps/>
          <w:sz w:val="24"/>
          <w:szCs w:val="24"/>
          <w:lang w:val="en-IN"/>
        </w:rPr>
      </w:pPr>
    </w:p>
    <w:p>
      <w:pPr>
        <w:shd w:val="clear" w:color="auto" w:fill="FFFFFF"/>
        <w:spacing w:after="360" w:line="360" w:lineRule="auto"/>
        <w:jc w:val="both"/>
        <w:rPr>
          <w:rFonts w:ascii="Times New Roman" w:hAnsi="Times New Roman"/>
          <w:b/>
          <w:caps/>
          <w:sz w:val="24"/>
          <w:szCs w:val="24"/>
          <w:lang w:val="en-IN"/>
        </w:rPr>
      </w:pPr>
    </w:p>
    <w:p>
      <w:pPr>
        <w:shd w:val="clear" w:color="auto" w:fill="FFFFFF"/>
        <w:spacing w:after="360" w:line="360" w:lineRule="auto"/>
        <w:jc w:val="both"/>
        <w:rPr>
          <w:rFonts w:ascii="Times New Roman" w:hAnsi="Times New Roman"/>
          <w:b/>
          <w:caps/>
          <w:sz w:val="24"/>
          <w:szCs w:val="24"/>
          <w:lang w:val="en-IN"/>
        </w:rPr>
      </w:pPr>
    </w:p>
    <w:p>
      <w:pPr>
        <w:shd w:val="clear" w:color="auto" w:fill="FFFFFF"/>
        <w:spacing w:after="360" w:line="360" w:lineRule="auto"/>
        <w:jc w:val="both"/>
        <w:rPr>
          <w:rFonts w:ascii="Times New Roman" w:hAnsi="Times New Roman"/>
          <w:b/>
          <w:caps/>
          <w:sz w:val="24"/>
          <w:szCs w:val="24"/>
          <w:lang w:val="en-IN"/>
        </w:rPr>
      </w:pPr>
    </w:p>
    <w:p>
      <w:pPr>
        <w:shd w:val="clear" w:color="auto" w:fill="FFFFFF"/>
        <w:spacing w:after="360" w:line="360" w:lineRule="auto"/>
        <w:jc w:val="both"/>
        <w:rPr>
          <w:rFonts w:ascii="Times New Roman" w:hAnsi="Times New Roman"/>
          <w:b/>
          <w:caps/>
          <w:sz w:val="24"/>
          <w:szCs w:val="24"/>
          <w:lang w:val="en-IN"/>
        </w:rPr>
      </w:pPr>
    </w:p>
    <w:p>
      <w:pPr>
        <w:shd w:val="clear" w:color="auto" w:fill="FFFFFF"/>
        <w:spacing w:after="360" w:line="360" w:lineRule="auto"/>
        <w:jc w:val="both"/>
        <w:rPr>
          <w:rFonts w:ascii="Times New Roman" w:hAnsi="Times New Roman"/>
          <w:sz w:val="24"/>
          <w:szCs w:val="24"/>
          <w:lang w:val="en-IN"/>
        </w:rPr>
      </w:pPr>
      <w:r>
        <w:rPr>
          <w:rFonts w:ascii="Times New Roman" w:hAnsi="Times New Roman"/>
          <w:b/>
          <w:caps/>
          <w:sz w:val="24"/>
          <w:szCs w:val="24"/>
          <w:lang w:val="en-IN"/>
        </w:rPr>
        <w:t>Language Support</w:t>
      </w:r>
    </w:p>
    <w:p>
      <w:pPr>
        <w:shd w:val="clear" w:color="auto" w:fill="FFFFFF"/>
        <w:spacing w:after="0" w:line="360" w:lineRule="auto"/>
        <w:jc w:val="both"/>
        <w:rPr>
          <w:rFonts w:ascii="Times New Roman" w:hAnsi="Times New Roman"/>
          <w:sz w:val="24"/>
          <w:szCs w:val="24"/>
          <w:lang w:val="en-IN"/>
        </w:rPr>
      </w:pPr>
      <w:r>
        <w:rPr>
          <w:rFonts w:ascii="Times New Roman" w:hAnsi="Times New Roman"/>
          <w:sz w:val="24"/>
          <w:szCs w:val="24"/>
          <w:lang w:val="en-IN" w:eastAsia="en-IN"/>
        </w:rPr>
        <w:drawing>
          <wp:inline distT="0" distB="0" distL="0" distR="0">
            <wp:extent cx="5734050" cy="4505325"/>
            <wp:effectExtent l="0" t="0" r="0" b="9525"/>
            <wp:docPr id="45" name="Picture 45" descr="https://www.arduino.cc/en/uploads/Guide/languag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www.arduino.cc/en/uploads/Guide/languagePreferenc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34050" cy="4505325"/>
                    </a:xfrm>
                    <a:prstGeom prst="rect">
                      <a:avLst/>
                    </a:prstGeom>
                    <a:noFill/>
                    <a:ln>
                      <a:noFill/>
                    </a:ln>
                  </pic:spPr>
                </pic:pic>
              </a:graphicData>
            </a:graphic>
          </wp:inline>
        </w:drawing>
      </w:r>
      <w:r>
        <w:rPr>
          <w:rFonts w:ascii="Times New Roman" w:hAnsi="Times New Roman"/>
          <w:sz w:val="24"/>
          <w:szCs w:val="24"/>
          <w:lang w:val="en-IN"/>
        </w:rPr>
        <w:t> </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Since version 1.0.1 , the Arduino Software (IDE) has been translated into 30+ different languages. By default, the IDE loads in the language selected by your operating system. (Note: on Windows and possibly Linux, this is determined by the locale setting which controls currency and date formats, not by the language the operating system is displayed in.)</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If you would like to change the language manually, start the Arduino Software (IDE) and open the Preferences window. Next to the Editor Language there is a dropdown menu of currently supported languages. Select your preferred language from the menu, and restart the software to use the selected language. If your operating system language is not supported, the Arduino Software (IDE) will default to English.</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You can return the software to its default setting of selecting its language based on your operating system by selecting System Default from the Editor Language drop-down. This setting will take effect when you restart the Arduino Software (IDE). Similarly, after changing your operating system's settings, you must restart the Arduino Software (IDE) to update it to the new default language.</w:t>
      </w:r>
    </w:p>
    <w:p>
      <w:pPr>
        <w:shd w:val="clear" w:color="auto" w:fill="FFFFFF"/>
        <w:spacing w:before="100" w:beforeAutospacing="1" w:after="100" w:afterAutospacing="1" w:line="360" w:lineRule="auto"/>
        <w:jc w:val="both"/>
        <w:outlineLvl w:val="2"/>
        <w:rPr>
          <w:rFonts w:ascii="Times New Roman" w:hAnsi="Times New Roman"/>
          <w:b/>
          <w:caps/>
          <w:sz w:val="28"/>
          <w:szCs w:val="28"/>
          <w:lang w:val="en-IN"/>
        </w:rPr>
      </w:pPr>
      <w:bookmarkStart w:id="22" w:name="toc15"/>
      <w:bookmarkEnd w:id="22"/>
      <w:bookmarkStart w:id="23" w:name="boards"/>
      <w:bookmarkEnd w:id="23"/>
      <w:r>
        <w:rPr>
          <w:rFonts w:ascii="Times New Roman" w:hAnsi="Times New Roman"/>
          <w:b/>
          <w:caps/>
          <w:sz w:val="28"/>
          <w:szCs w:val="28"/>
          <w:lang w:val="en-IN"/>
        </w:rPr>
        <w:t>3.11 Boards</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The board selection has two effects: it sets the parameters (e.g. CPU speed and baud rate) used when compiling and uploading sketches; and sets and the file and fuse settings used by the burn bootloader command. Some of the board definitions differ only in the latter, so even if you've been uploading successfully with a particular selection you'll want to check it before burning the bootloader. You can find a comparison table between the various boards </w:t>
      </w:r>
      <w:r>
        <w:fldChar w:fldCharType="begin"/>
      </w:r>
      <w:r>
        <w:instrText xml:space="preserve"> HYPERLINK "https://www.arduino.cc/en/Products/Compare" </w:instrText>
      </w:r>
      <w:r>
        <w:fldChar w:fldCharType="separate"/>
      </w:r>
      <w:r>
        <w:rPr>
          <w:rFonts w:ascii="Times New Roman" w:hAnsi="Times New Roman"/>
          <w:sz w:val="24"/>
          <w:szCs w:val="24"/>
          <w:lang w:val="en-IN"/>
        </w:rPr>
        <w:t>here</w:t>
      </w:r>
      <w:r>
        <w:rPr>
          <w:rFonts w:ascii="Times New Roman" w:hAnsi="Times New Roman"/>
          <w:sz w:val="24"/>
          <w:szCs w:val="24"/>
          <w:lang w:val="en-IN"/>
        </w:rPr>
        <w:fldChar w:fldCharType="end"/>
      </w:r>
      <w:r>
        <w:rPr>
          <w:rFonts w:ascii="Times New Roman" w:hAnsi="Times New Roman"/>
          <w:sz w:val="24"/>
          <w:szCs w:val="24"/>
          <w:lang w:val="en-IN"/>
        </w:rPr>
        <w:t>.</w:t>
      </w:r>
    </w:p>
    <w:p>
      <w:pPr>
        <w:shd w:val="clear" w:color="auto" w:fill="FFFFFF"/>
        <w:spacing w:after="360" w:line="360" w:lineRule="auto"/>
        <w:jc w:val="both"/>
        <w:rPr>
          <w:rFonts w:ascii="Times New Roman" w:hAnsi="Times New Roman"/>
          <w:sz w:val="24"/>
          <w:szCs w:val="24"/>
          <w:lang w:val="en-IN"/>
        </w:rPr>
      </w:pPr>
      <w:r>
        <w:rPr>
          <w:rFonts w:ascii="Times New Roman" w:hAnsi="Times New Roman"/>
          <w:sz w:val="24"/>
          <w:szCs w:val="24"/>
          <w:lang w:val="en-IN"/>
        </w:rPr>
        <w:t>Arduino Software (IDE) includes the built in support for the boards in the following list, all based on the AVR Core. The </w:t>
      </w:r>
      <w:r>
        <w:fldChar w:fldCharType="begin"/>
      </w:r>
      <w:r>
        <w:instrText xml:space="preserve"> HYPERLINK "https://www.arduino.cc/en/Guide/Cores" </w:instrText>
      </w:r>
      <w:r>
        <w:fldChar w:fldCharType="separate"/>
      </w:r>
      <w:r>
        <w:rPr>
          <w:rFonts w:ascii="Times New Roman" w:hAnsi="Times New Roman"/>
          <w:sz w:val="24"/>
          <w:szCs w:val="24"/>
          <w:lang w:val="en-IN"/>
        </w:rPr>
        <w:t>Boards Manager</w:t>
      </w:r>
      <w:r>
        <w:rPr>
          <w:rFonts w:ascii="Times New Roman" w:hAnsi="Times New Roman"/>
          <w:sz w:val="24"/>
          <w:szCs w:val="24"/>
          <w:lang w:val="en-IN"/>
        </w:rPr>
        <w:fldChar w:fldCharType="end"/>
      </w:r>
      <w:r>
        <w:rPr>
          <w:rFonts w:ascii="Times New Roman" w:hAnsi="Times New Roman"/>
          <w:sz w:val="24"/>
          <w:szCs w:val="24"/>
          <w:lang w:val="en-IN"/>
        </w:rPr>
        <w:t xml:space="preserve"> included in the standard installation allows to add support for the growing number of new boards based on different cores like Arduino Due, Arduino Zero, Edison, Galileo and so on. </w:t>
      </w:r>
    </w:p>
    <w:p>
      <w:pPr>
        <w:spacing w:after="160" w:line="259" w:lineRule="auto"/>
        <w:rPr>
          <w:rFonts w:ascii="Times New Roman" w:hAnsi="Times New Roman" w:eastAsiaTheme="minorHAnsi"/>
          <w:b/>
          <w:sz w:val="32"/>
          <w:szCs w:val="32"/>
          <w:lang w:val="en-IN"/>
        </w:rPr>
      </w:pPr>
      <w:r>
        <w:rPr>
          <w:rFonts w:ascii="Times New Roman" w:hAnsi="Times New Roman" w:eastAsiaTheme="minorHAnsi"/>
          <w:b/>
          <w:sz w:val="32"/>
          <w:szCs w:val="32"/>
          <w:lang w:val="en-IN"/>
        </w:rPr>
        <w:br w:type="page"/>
      </w:r>
    </w:p>
    <w:p>
      <w:pPr>
        <w:spacing w:after="0" w:line="360" w:lineRule="auto"/>
        <w:contextualSpacing/>
        <w:jc w:val="center"/>
        <w:rPr>
          <w:rFonts w:ascii="Times New Roman" w:hAnsi="Times New Roman" w:eastAsiaTheme="minorHAnsi"/>
          <w:b/>
          <w:sz w:val="32"/>
          <w:szCs w:val="32"/>
          <w:lang w:val="en-IN"/>
        </w:rPr>
      </w:pPr>
      <w:r>
        <w:rPr>
          <w:rFonts w:ascii="Times New Roman" w:hAnsi="Times New Roman" w:eastAsiaTheme="minorHAnsi"/>
          <w:b/>
          <w:sz w:val="32"/>
          <w:szCs w:val="32"/>
          <w:lang w:val="en-IN"/>
        </w:rPr>
        <w:t>CHAPTER 4</w:t>
      </w:r>
    </w:p>
    <w:p>
      <w:pPr>
        <w:spacing w:after="0" w:line="360" w:lineRule="auto"/>
        <w:contextualSpacing/>
        <w:jc w:val="center"/>
        <w:rPr>
          <w:rFonts w:ascii="Times New Roman" w:hAnsi="Times New Roman" w:eastAsiaTheme="minorHAnsi"/>
          <w:b/>
          <w:sz w:val="32"/>
          <w:szCs w:val="32"/>
          <w:lang w:val="en-IN"/>
        </w:rPr>
      </w:pPr>
      <w:r>
        <w:rPr>
          <w:rFonts w:ascii="Times New Roman" w:hAnsi="Times New Roman" w:eastAsiaTheme="minorHAnsi"/>
          <w:b/>
          <w:sz w:val="32"/>
          <w:szCs w:val="32"/>
          <w:lang w:val="en-IN"/>
        </w:rPr>
        <w:t>IMPLEMENTATION</w:t>
      </w:r>
    </w:p>
    <w:p>
      <w:pPr>
        <w:spacing w:after="0" w:line="360" w:lineRule="auto"/>
        <w:contextualSpacing/>
        <w:jc w:val="center"/>
        <w:rPr>
          <w:rFonts w:ascii="Times New Roman" w:hAnsi="Times New Roman" w:eastAsiaTheme="minorHAnsi"/>
          <w:b/>
          <w:sz w:val="28"/>
          <w:lang w:val="en-IN"/>
        </w:rPr>
      </w:pPr>
    </w:p>
    <w:p>
      <w:pPr>
        <w:spacing w:after="0" w:line="360" w:lineRule="auto"/>
        <w:contextualSpacing/>
        <w:jc w:val="both"/>
        <w:rPr>
          <w:rFonts w:ascii="Times New Roman" w:hAnsi="Times New Roman" w:eastAsiaTheme="minorHAnsi"/>
          <w:b/>
          <w:sz w:val="28"/>
          <w:lang w:val="en-IN"/>
        </w:rPr>
      </w:pPr>
      <w:r>
        <w:rPr>
          <w:rFonts w:ascii="Times New Roman" w:hAnsi="Times New Roman" w:eastAsiaTheme="minorHAnsi"/>
          <w:b/>
          <w:sz w:val="28"/>
          <w:lang w:val="en-IN"/>
        </w:rPr>
        <w:t>4.1 SCHEMATIC DIAGRAM:</w:t>
      </w:r>
    </w:p>
    <w:p>
      <w:pPr>
        <w:spacing w:after="0" w:line="360" w:lineRule="auto"/>
        <w:contextualSpacing/>
        <w:jc w:val="both"/>
        <w:rPr>
          <w:rFonts w:ascii="Times New Roman" w:hAnsi="Times New Roman" w:eastAsiaTheme="minorHAnsi"/>
          <w:b/>
          <w:sz w:val="28"/>
          <w:lang w:val="en-IN"/>
        </w:rPr>
      </w:pPr>
    </w:p>
    <w:p>
      <w:pPr>
        <w:spacing w:after="0" w:line="360" w:lineRule="auto"/>
        <w:contextualSpacing/>
        <w:jc w:val="both"/>
        <w:rPr>
          <w:rFonts w:ascii="Times New Roman" w:hAnsi="Times New Roman" w:eastAsiaTheme="minorHAnsi"/>
          <w:b/>
          <w:sz w:val="28"/>
          <w:lang w:val="en-IN"/>
        </w:rPr>
      </w:pPr>
      <w:r>
        <w:rPr>
          <w:rFonts w:ascii="Times New Roman" w:hAnsi="Times New Roman" w:eastAsiaTheme="minorHAnsi"/>
          <w:b/>
          <w:sz w:val="28"/>
          <w:lang w:val="en-IN" w:eastAsia="en-IN"/>
        </w:rPr>
        <w:drawing>
          <wp:inline distT="0" distB="0" distL="0" distR="0">
            <wp:extent cx="5943600" cy="4088765"/>
            <wp:effectExtent l="0" t="0" r="0" b="6985"/>
            <wp:docPr id="46" name="Picture 46" descr="E:\WFH\2021\SCHEMATICS\SAILAJA\VTC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WFH\2021\SCHEMATICS\SAILAJA\VTCE0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3600" cy="4089240"/>
                    </a:xfrm>
                    <a:prstGeom prst="rect">
                      <a:avLst/>
                    </a:prstGeom>
                    <a:noFill/>
                    <a:ln>
                      <a:noFill/>
                    </a:ln>
                  </pic:spPr>
                </pic:pic>
              </a:graphicData>
            </a:graphic>
          </wp:inline>
        </w:drawing>
      </w:r>
    </w:p>
    <w:p>
      <w:pPr>
        <w:spacing w:after="0" w:line="360" w:lineRule="auto"/>
        <w:contextualSpacing/>
        <w:jc w:val="both"/>
        <w:rPr>
          <w:rFonts w:ascii="Times New Roman" w:hAnsi="Times New Roman" w:eastAsiaTheme="minorHAnsi"/>
          <w:b/>
          <w:sz w:val="28"/>
          <w:lang w:val="en-IN"/>
        </w:rPr>
      </w:pPr>
    </w:p>
    <w:p>
      <w:pPr>
        <w:spacing w:after="0" w:line="360" w:lineRule="auto"/>
        <w:contextualSpacing/>
        <w:jc w:val="both"/>
        <w:rPr>
          <w:rFonts w:ascii="Times New Roman" w:hAnsi="Times New Roman" w:eastAsiaTheme="minorHAnsi"/>
          <w:b/>
          <w:sz w:val="28"/>
          <w:lang w:val="en-IN"/>
        </w:rPr>
      </w:pPr>
    </w:p>
    <w:p>
      <w:pPr>
        <w:spacing w:after="0" w:line="360" w:lineRule="auto"/>
        <w:contextualSpacing/>
        <w:jc w:val="both"/>
        <w:rPr>
          <w:rFonts w:ascii="Times New Roman" w:hAnsi="Times New Roman" w:eastAsiaTheme="minorHAnsi"/>
          <w:b/>
          <w:sz w:val="28"/>
          <w:lang w:val="en-IN"/>
        </w:rPr>
      </w:pPr>
    </w:p>
    <w:p>
      <w:pPr>
        <w:spacing w:after="0" w:line="360" w:lineRule="auto"/>
        <w:contextualSpacing/>
        <w:jc w:val="both"/>
        <w:rPr>
          <w:rFonts w:ascii="Times New Roman" w:hAnsi="Times New Roman" w:eastAsiaTheme="minorHAnsi"/>
          <w:b/>
          <w:sz w:val="28"/>
          <w:lang w:val="en-IN"/>
        </w:rPr>
      </w:pPr>
    </w:p>
    <w:p>
      <w:pPr>
        <w:spacing w:after="0" w:line="360" w:lineRule="auto"/>
        <w:contextualSpacing/>
        <w:jc w:val="both"/>
        <w:rPr>
          <w:rFonts w:ascii="Times New Roman" w:hAnsi="Times New Roman" w:eastAsiaTheme="minorHAnsi"/>
          <w:b/>
          <w:sz w:val="28"/>
          <w:lang w:val="en-IN"/>
        </w:rPr>
      </w:pPr>
      <w:r>
        <w:rPr>
          <w:rFonts w:ascii="Times New Roman" w:hAnsi="Times New Roman" w:eastAsiaTheme="minorHAnsi"/>
          <w:b/>
          <w:sz w:val="28"/>
          <w:lang w:val="en-IN"/>
        </w:rPr>
        <w:t>4.2 WORKING PRINCIPLE</w:t>
      </w:r>
    </w:p>
    <w:p>
      <w:pPr>
        <w:spacing w:after="0" w:line="360" w:lineRule="auto"/>
        <w:ind w:left="1440"/>
        <w:contextualSpacing/>
        <w:rPr>
          <w:rFonts w:ascii="Times New Roman" w:hAnsi="Times New Roman" w:eastAsiaTheme="minorHAnsi"/>
          <w:sz w:val="24"/>
          <w:lang w:val="en-IN"/>
        </w:rPr>
      </w:pPr>
      <w:r>
        <w:rPr>
          <w:rFonts w:ascii="Times New Roman" w:hAnsi="Times New Roman" w:eastAsiaTheme="minorHAnsi"/>
          <w:sz w:val="24"/>
          <w:lang w:val="en-IN"/>
        </w:rPr>
        <w:t xml:space="preserve"> </w:t>
      </w:r>
    </w:p>
    <w:p>
      <w:pPr>
        <w:spacing w:after="0" w:line="360" w:lineRule="auto"/>
        <w:contextualSpacing/>
        <w:jc w:val="both"/>
        <w:rPr>
          <w:rFonts w:ascii="Times New Roman" w:hAnsi="Times New Roman" w:eastAsiaTheme="minorHAnsi"/>
          <w:b/>
          <w:sz w:val="28"/>
          <w:lang w:val="en-IN"/>
        </w:rPr>
      </w:pPr>
    </w:p>
    <w:p>
      <w:pPr>
        <w:spacing w:after="160" w:line="360" w:lineRule="auto"/>
        <w:jc w:val="both"/>
        <w:rPr>
          <w:rFonts w:ascii="Times New Roman" w:hAnsi="Times New Roman" w:eastAsiaTheme="minorHAnsi"/>
          <w:b/>
          <w:sz w:val="28"/>
          <w:szCs w:val="28"/>
          <w:lang w:val="en-IN"/>
        </w:rPr>
      </w:pPr>
    </w:p>
    <w:p>
      <w:pPr>
        <w:spacing w:after="160" w:line="360" w:lineRule="auto"/>
        <w:jc w:val="both"/>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28"/>
          <w:szCs w:val="28"/>
          <w:lang w:val="en-IN"/>
        </w:rPr>
      </w:pPr>
    </w:p>
    <w:p>
      <w:pPr>
        <w:spacing w:after="160" w:line="259" w:lineRule="auto"/>
        <w:jc w:val="center"/>
        <w:rPr>
          <w:rFonts w:ascii="Times New Roman" w:hAnsi="Times New Roman" w:eastAsiaTheme="minorHAnsi"/>
          <w:b/>
          <w:sz w:val="32"/>
          <w:szCs w:val="28"/>
          <w:lang w:val="en-IN"/>
        </w:rPr>
      </w:pPr>
      <w:r>
        <w:rPr>
          <w:rFonts w:ascii="Times New Roman" w:hAnsi="Times New Roman" w:eastAsiaTheme="minorHAnsi"/>
          <w:b/>
          <w:sz w:val="32"/>
          <w:szCs w:val="28"/>
          <w:lang w:val="en-IN"/>
        </w:rPr>
        <w:t xml:space="preserve"> CHAPTER 5</w:t>
      </w:r>
    </w:p>
    <w:p>
      <w:pPr>
        <w:spacing w:after="0" w:line="360" w:lineRule="auto"/>
        <w:contextualSpacing/>
        <w:jc w:val="center"/>
        <w:rPr>
          <w:rFonts w:ascii="Times New Roman" w:hAnsi="Times New Roman" w:eastAsiaTheme="minorHAnsi"/>
          <w:b/>
          <w:sz w:val="28"/>
          <w:szCs w:val="28"/>
          <w:lang w:val="en-IN"/>
        </w:rPr>
      </w:pPr>
      <w:r>
        <w:rPr>
          <w:rFonts w:ascii="Times New Roman" w:hAnsi="Times New Roman" w:eastAsiaTheme="minorHAnsi"/>
          <w:b/>
          <w:sz w:val="32"/>
          <w:szCs w:val="28"/>
          <w:lang w:val="en-IN"/>
        </w:rPr>
        <w:t>SIMULATION AND DESIGN</w:t>
      </w:r>
    </w:p>
    <w:p>
      <w:pPr>
        <w:spacing w:after="0" w:line="360" w:lineRule="auto"/>
        <w:contextualSpacing/>
        <w:jc w:val="center"/>
        <w:rPr>
          <w:rFonts w:ascii="Times New Roman" w:hAnsi="Times New Roman" w:eastAsiaTheme="minorHAnsi"/>
          <w:b/>
          <w:sz w:val="28"/>
          <w:szCs w:val="28"/>
          <w:lang w:val="en-IN"/>
        </w:rPr>
      </w:pPr>
    </w:p>
    <w:p>
      <w:pPr>
        <w:spacing w:after="0" w:line="360" w:lineRule="auto"/>
        <w:contextualSpacing/>
        <w:jc w:val="both"/>
        <w:rPr>
          <w:rFonts w:ascii="Times New Roman" w:hAnsi="Times New Roman" w:eastAsiaTheme="minorHAnsi"/>
          <w:b/>
          <w:sz w:val="28"/>
          <w:szCs w:val="28"/>
          <w:lang w:val="en-IN"/>
        </w:rPr>
      </w:pPr>
      <w:r>
        <w:rPr>
          <w:rFonts w:ascii="Times New Roman" w:hAnsi="Times New Roman" w:eastAsiaTheme="minorHAnsi"/>
          <w:b/>
          <w:sz w:val="28"/>
          <w:szCs w:val="28"/>
          <w:lang w:val="en-IN"/>
        </w:rPr>
        <w:t>5.1 OUTPUT SCREEN SHOTS</w:t>
      </w:r>
    </w:p>
    <w:p>
      <w:pPr>
        <w:spacing w:after="0" w:line="360" w:lineRule="auto"/>
        <w:ind w:left="1440"/>
        <w:contextualSpacing/>
        <w:rPr>
          <w:rFonts w:ascii="Times New Roman" w:hAnsi="Times New Roman" w:eastAsiaTheme="minorHAnsi"/>
          <w:sz w:val="24"/>
          <w:lang w:val="en-IN"/>
        </w:rPr>
      </w:pPr>
      <w:r>
        <w:rPr>
          <w:rFonts w:ascii="Times New Roman" w:hAnsi="Times New Roman" w:eastAsiaTheme="minorHAnsi"/>
          <w:sz w:val="24"/>
          <w:lang w:val="en-IN"/>
        </w:rPr>
        <w:t xml:space="preserve"> </w:t>
      </w: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p>
    <w:p>
      <w:pPr>
        <w:spacing w:after="160" w:line="259" w:lineRule="auto"/>
        <w:jc w:val="center"/>
        <w:rPr>
          <w:rFonts w:ascii="Times New Roman" w:hAnsi="Times New Roman" w:eastAsiaTheme="minorHAnsi"/>
          <w:b/>
          <w:bCs/>
          <w:sz w:val="32"/>
          <w:szCs w:val="24"/>
          <w:lang w:val="en-IN"/>
        </w:rPr>
      </w:pPr>
      <w:r>
        <w:rPr>
          <w:rFonts w:ascii="Times New Roman" w:hAnsi="Times New Roman" w:eastAsiaTheme="minorHAnsi"/>
          <w:b/>
          <w:bCs/>
          <w:sz w:val="32"/>
          <w:szCs w:val="24"/>
          <w:lang w:val="en-IN"/>
        </w:rPr>
        <w:t>CHAPTER 6</w:t>
      </w:r>
    </w:p>
    <w:p>
      <w:pPr>
        <w:autoSpaceDE w:val="0"/>
        <w:autoSpaceDN w:val="0"/>
        <w:adjustRightInd w:val="0"/>
        <w:spacing w:after="0" w:line="360" w:lineRule="auto"/>
        <w:jc w:val="center"/>
        <w:rPr>
          <w:rFonts w:ascii="Times New Roman" w:hAnsi="Times New Roman" w:eastAsiaTheme="minorHAnsi"/>
          <w:b/>
          <w:bCs/>
          <w:sz w:val="32"/>
          <w:szCs w:val="24"/>
          <w:lang w:val="en-IN"/>
        </w:rPr>
      </w:pPr>
      <w:r>
        <w:rPr>
          <w:rFonts w:ascii="Times New Roman" w:hAnsi="Times New Roman" w:eastAsiaTheme="minorHAnsi"/>
          <w:b/>
          <w:bCs/>
          <w:sz w:val="32"/>
          <w:szCs w:val="24"/>
          <w:lang w:val="en-IN"/>
        </w:rPr>
        <w:t>CONCLUSION</w:t>
      </w:r>
    </w:p>
    <w:p>
      <w:pPr>
        <w:spacing w:after="0" w:line="360" w:lineRule="auto"/>
        <w:jc w:val="both"/>
        <w:rPr>
          <w:rFonts w:ascii="Times New Roman" w:hAnsi="Times New Roman" w:eastAsiaTheme="minorHAnsi"/>
          <w:b/>
          <w:sz w:val="24"/>
          <w:szCs w:val="24"/>
          <w:lang w:val="en-IN"/>
        </w:rPr>
      </w:pPr>
      <w:r>
        <w:rPr>
          <w:rFonts w:ascii="Times New Roman" w:hAnsi="Times New Roman"/>
          <w:sz w:val="24"/>
          <w:szCs w:val="24"/>
        </w:rPr>
        <w:t>The Project “An IoT based system for water quality monitoring” has been successfully designed and experimented. We have seen the success of sensors in various fields; the same idea has been applied to this water quality monitoring system. In this paper we have analysis different water quality monitoring systems to do the same. All these techniques are expensive and difficult in terms of analysis and collecting the data. ACKNO</w:t>
      </w:r>
    </w:p>
    <w:p>
      <w:pPr>
        <w:spacing w:after="0" w:line="360" w:lineRule="auto"/>
        <w:jc w:val="both"/>
        <w:rPr>
          <w:rFonts w:ascii="Times New Roman" w:hAnsi="Times New Roman" w:eastAsiaTheme="minorHAnsi"/>
          <w:b/>
          <w:sz w:val="24"/>
          <w:szCs w:val="24"/>
          <w:lang w:val="en-IN"/>
        </w:rPr>
      </w:pPr>
    </w:p>
    <w:p>
      <w:pPr>
        <w:spacing w:after="0" w:line="360" w:lineRule="auto"/>
        <w:jc w:val="both"/>
        <w:rPr>
          <w:rFonts w:ascii="Times New Roman" w:hAnsi="Times New Roman" w:eastAsiaTheme="minorHAnsi"/>
          <w:b/>
          <w:sz w:val="24"/>
          <w:szCs w:val="24"/>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p>
    <w:p>
      <w:pPr>
        <w:spacing w:after="0" w:line="360" w:lineRule="auto"/>
        <w:jc w:val="both"/>
        <w:rPr>
          <w:rFonts w:ascii="Times New Roman" w:hAnsi="Times New Roman" w:eastAsiaTheme="minorHAnsi"/>
          <w:b/>
          <w:sz w:val="28"/>
          <w:szCs w:val="28"/>
          <w:lang w:val="en-IN"/>
        </w:rPr>
      </w:pPr>
      <w:r>
        <w:rPr>
          <w:rFonts w:ascii="Times New Roman" w:hAnsi="Times New Roman" w:eastAsiaTheme="minorHAnsi"/>
          <w:b/>
          <w:sz w:val="28"/>
          <w:szCs w:val="28"/>
          <w:lang w:val="en-IN"/>
        </w:rPr>
        <w:t>REFERENCES:</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1.M.F. Saaid, A.Sanuddin, Megat Ali “Automated ph controller system for hydroponic cultivation” Symposium on computer applications and industrial electronics(ISCAIE) IEEE, pp.186-190,2015.</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[2] Lakshmanan, L. and Jalasri., (2019), “A Survey: Integration of IoT and Fog Computing”, IEEE International Conference on , ICCSP 2018, IEEE Conference Proceeding International Conference on Green Computing and Internet of Things (ICGCIoT),pp. 0235 - 0239, DOI: 10</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[3] Ayushi S.jaiswal, Vaidehi Baporikar “Embedded wireless data acquisition syatem for unnamed vehicle in underwater” IEEE underwater technology, vol 10,pp.1-6,2015.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[4] F Ntambi, C P kruger, B J silva “Design of a water management system” AFRICON IEEE pp.1-5,2015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[5] Jesudoss A., Muthuram B.O. and Lourdson Emmanuel A., “Safe Driving using IoT Sensors”, conducted by International Conference on Engineering and Advancement in Technologies (ICEAT 2018), conduted by Sri Krishna College of Technology, Kovaipudur, Coimbatore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[6] Ji wang, Xiao-liRen, Yu-lishen “A Remote wireless sensor networks for water quality monitoring” International conference on innovative computing and communication, IEEE pp.7-12, 2010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[7] Cheng-Liang Lai, Chien-Lun chiu “Using image processing technology for water quality monitoring system” International conferenceonmachine learning and cybernetics.IEEE pp.1856- 1861,2011.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[8] Lakshmanan, L. and Jesudoss and Ulagamuthalvi, (2018), “Cluster Based Routing Scheme for Heterogeneous Nodes in WSN–A Genetic Approach”,ICICI 2018: International Conference on Intelligent Data CommunicationTechnologies and Internet of Things (ICICI) 2018,LNDECT, volume 26,pp 1013-1022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[9] Aravindan S.Rao, Stephan Martial, Jayavardhan Gubbi, “Design of low cost autonomous water quality monitoring system” International conference on advances in computing communications and informatics(ICACCI) IEEE,pp.14-19.2013.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[10] H Doukkali, L Nuaymi, “Analysis of MAC protocols of underwater sensor networking” Vehicular Technology conference UTC 2005 IEEE 61st,vol.2,pp.1307-1311,2005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[11] IF Akyildiz, D pompili, T Melodia,”Underwater acoustic sensor networks:research challenges”, Ad hoc Networks,vol.3,no.3,pp.257- 259,2005.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[12] Jesudoss A., R. Vybhavi and B. Anusha, “Design of Smart Helmet for Accident Avoidance”, IEEE International Conference on Communciations and Signal Processing, organized by Adhiparasakthi Engineering College, Chennai, April 4 to 6, 2019.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[13] I.Vasilesu, K.Kotay, D.Rus, P.Corke “Data collection storage and retrieval with an underwater sensor network”, IEEE Sensys, pp.154-165, 2005.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[14] Niel Andre Cleote, Reza Malekian and Lakshmi nair “Design of smart sensors for real time water quality monitoring” IEEE Access vol-4,no.9, pp.1-16,2014.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[15] P-Jiang, H.Xia, Z.He, Z-Wang “Design of a water environment monitoring system based on wireless sensor networks”, Sensors,Vol.9,no.8,pp.6411-6434,2009.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[16] R.Fisher, L.Ledwaba, G.P Hancke, C.P Kruger, “Open hardware :A Role to play in wireless sensor Networks” sensrs 2015, Vol.15, no.3,pp 6818-6844,2015</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[17] T-P Lambrro, C.C Anastastiou, C.G Panayiotou, “A nephelometric turbidity systems for monitoring residential drinking water quality” in sensor Applications Experimentation Vol 29,2010.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[18] Vinod Raut, Sushama shelke, “Wireless acquisition system for water quality monitoring”, Advaances in singleprocessing (CASP) conference on pp.371-374,2016.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[19] Yi Hong Wang, Ju Chen, Shi Feng Tao, “Waelet Fusion Application in water quality warning based on bio-detection technology”,Applied mechanics ad materials, Vol 295-298,pp 924,2013..1109/ICGCIoT.2018.8753010.</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mes-Bold">
    <w:altName w:val="Segoe Print"/>
    <w:panose1 w:val="00000000000000000000"/>
    <w:charset w:val="00"/>
    <w:family w:val="roman"/>
    <w:pitch w:val="default"/>
    <w:sig w:usb0="00000000" w:usb1="00000000" w:usb2="00000000" w:usb3="00000000" w:csb0="00000001" w:csb1="00000000"/>
  </w:font>
  <w:font w:name="Arial Unicode MS">
    <w:altName w:val="Arial"/>
    <w:panose1 w:val="020B0604020202020204"/>
    <w:charset w:val="80"/>
    <w:family w:val="swiss"/>
    <w:pitch w:val="default"/>
    <w:sig w:usb0="00000000" w:usb1="00000000" w:usb2="0000003F" w:usb3="00000000" w:csb0="003F01FF" w:csb1="00000000"/>
  </w:font>
  <w:font w:name="OMBCFB+AvantGarde">
    <w:altName w:val="Segoe Print"/>
    <w:panose1 w:val="00000000000000000000"/>
    <w:charset w:val="00"/>
    <w:family w:val="swiss"/>
    <w:pitch w:val="default"/>
    <w:sig w:usb0="00000000" w:usb1="00000000" w:usb2="00000000" w:usb3="00000000" w:csb0="00000001" w:csb1="00000000"/>
  </w:font>
  <w:font w:name="OMBBJP+AvantGarde">
    <w:altName w:val="Segoe Print"/>
    <w:panose1 w:val="00000000000000000000"/>
    <w:charset w:val="00"/>
    <w:family w:val="swiss"/>
    <w:pitch w:val="default"/>
    <w:sig w:usb0="00000000" w:usb1="00000000" w:usb2="00000000" w:usb3="00000000" w:csb0="00000001" w:csb1="00000000"/>
  </w:font>
  <w:font w:name="OMBCHO+CenturySchoolbook">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E"/>
    <w:multiLevelType w:val="singleLevel"/>
    <w:tmpl w:val="FFFFFFFE"/>
    <w:lvl w:ilvl="0" w:tentative="0">
      <w:start w:val="0"/>
      <w:numFmt w:val="decimal"/>
      <w:lvlText w:val="*"/>
      <w:lvlJc w:val="left"/>
    </w:lvl>
  </w:abstractNum>
  <w:abstractNum w:abstractNumId="1">
    <w:nsid w:val="009451D6"/>
    <w:multiLevelType w:val="multilevel"/>
    <w:tmpl w:val="009451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5E13B85"/>
    <w:multiLevelType w:val="multilevel"/>
    <w:tmpl w:val="05E13B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3071ACD"/>
    <w:multiLevelType w:val="multilevel"/>
    <w:tmpl w:val="13071A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EF8365D"/>
    <w:multiLevelType w:val="multilevel"/>
    <w:tmpl w:val="1EF83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2886971"/>
    <w:multiLevelType w:val="multilevel"/>
    <w:tmpl w:val="228869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2C52A35"/>
    <w:multiLevelType w:val="multilevel"/>
    <w:tmpl w:val="22C52A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2D4623F"/>
    <w:multiLevelType w:val="multilevel"/>
    <w:tmpl w:val="22D4623F"/>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22F665CB"/>
    <w:multiLevelType w:val="multilevel"/>
    <w:tmpl w:val="22F665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4B15FD1"/>
    <w:multiLevelType w:val="multilevel"/>
    <w:tmpl w:val="24B15F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9420F87"/>
    <w:multiLevelType w:val="multilevel"/>
    <w:tmpl w:val="29420F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CEE600A"/>
    <w:multiLevelType w:val="multilevel"/>
    <w:tmpl w:val="2CEE60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F3825C0"/>
    <w:multiLevelType w:val="multilevel"/>
    <w:tmpl w:val="2F3825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543188D"/>
    <w:multiLevelType w:val="multilevel"/>
    <w:tmpl w:val="354318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7057520"/>
    <w:multiLevelType w:val="multilevel"/>
    <w:tmpl w:val="370575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9C17F3C"/>
    <w:multiLevelType w:val="multilevel"/>
    <w:tmpl w:val="59C17F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1BC46FF"/>
    <w:multiLevelType w:val="multilevel"/>
    <w:tmpl w:val="61BC46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6E160095"/>
    <w:multiLevelType w:val="multilevel"/>
    <w:tmpl w:val="6E1600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lvlOverride w:ilvl="0">
      <w:lvl w:ilvl="0" w:tentative="1">
        <w:start w:val="0"/>
        <w:numFmt w:val="bullet"/>
        <w:lvlText w:val=""/>
        <w:legacy w:legacy="1" w:legacySpace="0" w:legacyIndent="360"/>
        <w:lvlJc w:val="left"/>
        <w:rPr>
          <w:rFonts w:hint="default" w:ascii="Symbol" w:hAnsi="Symbol"/>
        </w:rPr>
      </w:lvl>
    </w:lvlOverride>
  </w:num>
  <w:num w:numId="2">
    <w:abstractNumId w:val="4"/>
  </w:num>
  <w:num w:numId="3">
    <w:abstractNumId w:val="1"/>
  </w:num>
  <w:num w:numId="4">
    <w:abstractNumId w:val="13"/>
  </w:num>
  <w:num w:numId="5">
    <w:abstractNumId w:val="6"/>
  </w:num>
  <w:num w:numId="6">
    <w:abstractNumId w:val="5"/>
  </w:num>
  <w:num w:numId="7">
    <w:abstractNumId w:val="3"/>
  </w:num>
  <w:num w:numId="8">
    <w:abstractNumId w:val="15"/>
  </w:num>
  <w:num w:numId="9">
    <w:abstractNumId w:val="14"/>
  </w:num>
  <w:num w:numId="10">
    <w:abstractNumId w:val="7"/>
  </w:num>
  <w:num w:numId="11">
    <w:abstractNumId w:val="16"/>
  </w:num>
  <w:num w:numId="12">
    <w:abstractNumId w:val="2"/>
  </w:num>
  <w:num w:numId="13">
    <w:abstractNumId w:val="11"/>
  </w:num>
  <w:num w:numId="14">
    <w:abstractNumId w:val="10"/>
  </w:num>
  <w:num w:numId="15">
    <w:abstractNumId w:val="17"/>
  </w:num>
  <w:num w:numId="16">
    <w:abstractNumId w:val="12"/>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DF"/>
    <w:rsid w:val="00016467"/>
    <w:rsid w:val="00240E22"/>
    <w:rsid w:val="002945DE"/>
    <w:rsid w:val="00390F33"/>
    <w:rsid w:val="004109DF"/>
    <w:rsid w:val="005467CD"/>
    <w:rsid w:val="005E7AF3"/>
    <w:rsid w:val="00933C8C"/>
    <w:rsid w:val="00997E5C"/>
    <w:rsid w:val="00B106D4"/>
    <w:rsid w:val="00B25ADA"/>
    <w:rsid w:val="00BA0C9C"/>
    <w:rsid w:val="00D47B29"/>
    <w:rsid w:val="00D9558E"/>
    <w:rsid w:val="04E00ADA"/>
    <w:rsid w:val="099D5289"/>
    <w:rsid w:val="1D136AE9"/>
    <w:rsid w:val="24100561"/>
    <w:rsid w:val="47385584"/>
    <w:rsid w:val="79E70C79"/>
    <w:rsid w:val="7D683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qFormat="1" w:unhideWhenUsed="0" w:uiPriority="0"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680"/>
        <w:tab w:val="right" w:pos="9360"/>
      </w:tabs>
      <w:spacing w:after="0" w:line="240" w:lineRule="auto"/>
    </w:pPr>
  </w:style>
  <w:style w:type="paragraph" w:styleId="5">
    <w:name w:val="header"/>
    <w:basedOn w:val="1"/>
    <w:link w:val="11"/>
    <w:unhideWhenUsed/>
    <w:qFormat/>
    <w:uiPriority w:val="99"/>
    <w:pPr>
      <w:tabs>
        <w:tab w:val="center" w:pos="4680"/>
        <w:tab w:val="right" w:pos="9360"/>
      </w:tabs>
      <w:spacing w:after="0" w:line="240" w:lineRule="auto"/>
    </w:pPr>
  </w:style>
  <w:style w:type="character" w:styleId="6">
    <w:name w:val="HTML Cite"/>
    <w:basedOn w:val="2"/>
    <w:qFormat/>
    <w:uiPriority w:val="0"/>
    <w:rPr>
      <w:i/>
      <w:iCs/>
    </w:rPr>
  </w:style>
  <w:style w:type="paragraph" w:styleId="7">
    <w:name w:val="Normal (Web)"/>
    <w:basedOn w:val="1"/>
    <w:qFormat/>
    <w:uiPriority w:val="0"/>
    <w:pPr>
      <w:spacing w:before="100" w:beforeAutospacing="1" w:after="100" w:afterAutospacing="1" w:line="240" w:lineRule="auto"/>
    </w:pPr>
    <w:rPr>
      <w:rFonts w:ascii="Times New Roman" w:hAnsi="Times New Roman"/>
      <w:sz w:val="24"/>
      <w:szCs w:val="24"/>
    </w:rPr>
  </w:style>
  <w:style w:type="character" w:styleId="8">
    <w:name w:val="Strong"/>
    <w:basedOn w:val="2"/>
    <w:qFormat/>
    <w:uiPriority w:val="0"/>
    <w:rPr>
      <w:b/>
      <w:bCs/>
    </w:rPr>
  </w:style>
  <w:style w:type="table" w:styleId="9">
    <w:name w:val="Table Grid"/>
    <w:basedOn w:val="3"/>
    <w:qFormat/>
    <w:uiPriority w:val="39"/>
    <w:pPr>
      <w:spacing w:after="0" w:line="240" w:lineRule="auto"/>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maintext1"/>
    <w:qFormat/>
    <w:uiPriority w:val="0"/>
    <w:rPr>
      <w:rFonts w:hint="default" w:ascii="Arial" w:hAnsi="Arial" w:cs="Arial"/>
    </w:rPr>
  </w:style>
  <w:style w:type="character" w:customStyle="1" w:styleId="11">
    <w:name w:val="Header Char"/>
    <w:basedOn w:val="2"/>
    <w:link w:val="5"/>
    <w:qFormat/>
    <w:uiPriority w:val="99"/>
    <w:rPr>
      <w:rFonts w:ascii="Calibri" w:hAnsi="Calibri" w:eastAsia="Times New Roman" w:cs="Times New Roman"/>
    </w:rPr>
  </w:style>
  <w:style w:type="character" w:customStyle="1" w:styleId="12">
    <w:name w:val="Footer Char"/>
    <w:basedOn w:val="2"/>
    <w:link w:val="4"/>
    <w:qFormat/>
    <w:uiPriority w:val="99"/>
    <w:rPr>
      <w:rFonts w:ascii="Calibri" w:hAnsi="Calibri" w:eastAsia="Times New Roman" w:cs="Times New Roman"/>
    </w:rPr>
  </w:style>
  <w:style w:type="paragraph" w:styleId="13">
    <w:name w:val="List Paragraph"/>
    <w:basedOn w:val="1"/>
    <w:qFormat/>
    <w:uiPriority w:val="34"/>
    <w:pPr>
      <w:spacing w:after="160" w:line="259" w:lineRule="auto"/>
      <w:ind w:left="720"/>
      <w:contextualSpacing/>
    </w:pPr>
    <w:rPr>
      <w:rFonts w:asciiTheme="minorHAnsi" w:hAnsiTheme="minorHAnsi" w:eastAsiaTheme="minorHAnsi" w:cstheme="minorBidi"/>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emf"/><Relationship Id="rId11" Type="http://schemas.openxmlformats.org/officeDocument/2006/relationships/image" Target="media/image6.emf"/><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Manager>Ram Innovative Info Tech;</Manager>
  <Company>Ram Innovative Info Tech;</Company>
  <Pages>69</Pages>
  <Words>12767</Words>
  <Characters>72774</Characters>
  <Lines>606</Lines>
  <Paragraphs>170</Paragraphs>
  <TotalTime>11</TotalTime>
  <ScaleCrop>false</ScaleCrop>
  <LinksUpToDate>false</LinksUpToDate>
  <CharactersWithSpaces>85371</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2021-04-06T09:48:00Z</dcterms:created>
  <dc:creator>Ram Innovative Info Tech</dc:creator>
  <cp:lastModifiedBy>sai teja</cp:lastModifiedBy>
  <dcterms:modified xsi:type="dcterms:W3CDTF">2021-06-22T11:20:21Z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