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7B4A" w:rsidRDefault="003419DC">
      <w:pPr>
        <w:spacing w:after="123" w:line="259" w:lineRule="auto"/>
        <w:ind w:left="0" w:right="787" w:firstLine="0"/>
        <w:jc w:val="center"/>
      </w:pPr>
      <w:r>
        <w:rPr>
          <w:b/>
          <w:sz w:val="36"/>
        </w:rPr>
        <w:t xml:space="preserve">Project </w:t>
      </w:r>
    </w:p>
    <w:p w:rsidR="00E57B4A" w:rsidRDefault="003419DC">
      <w:pPr>
        <w:pStyle w:val="Heading1"/>
        <w:ind w:left="-5"/>
      </w:pPr>
      <w:r>
        <w:t xml:space="preserve">Introduction  </w:t>
      </w:r>
    </w:p>
    <w:p w:rsidR="00E57B4A" w:rsidRDefault="003419DC">
      <w:pPr>
        <w:spacing w:after="161" w:line="257" w:lineRule="auto"/>
        <w:ind w:left="0" w:firstLine="0"/>
        <w:jc w:val="both"/>
      </w:pPr>
      <w:r>
        <w:t xml:space="preserve"> </w:t>
      </w:r>
      <w:r>
        <w:t>This dataset encompasses bike share information gathered by a company operating in Washington, D.C., spanning the years 2011 and 2012. Each entry is identified by a unique 'instant' ID number and includes various hourly recorded attributes such as date ('</w:t>
      </w:r>
      <w:proofErr w:type="spellStart"/>
      <w:r>
        <w:t>d</w:t>
      </w:r>
      <w:r>
        <w:t>teday</w:t>
      </w:r>
      <w:proofErr w:type="spellEnd"/>
      <w:r>
        <w:t>'), season, year ('</w:t>
      </w:r>
      <w:proofErr w:type="spellStart"/>
      <w:r>
        <w:t>yr</w:t>
      </w:r>
      <w:proofErr w:type="spellEnd"/>
      <w:r>
        <w:t>'), month ('</w:t>
      </w:r>
      <w:proofErr w:type="spellStart"/>
      <w:r>
        <w:t>mnth</w:t>
      </w:r>
      <w:proofErr w:type="spellEnd"/>
      <w:r>
        <w:t xml:space="preserve">'), hour ('hr'), and binary indicators for holidays and weekdays. Meteorological metrics like temperature ('temp'), humidity ('hum'), and </w:t>
      </w:r>
      <w:proofErr w:type="spellStart"/>
      <w:r>
        <w:t>windspeed</w:t>
      </w:r>
      <w:proofErr w:type="spellEnd"/>
      <w:r>
        <w:t xml:space="preserve"> are normalized to a scale between 0 and 1. The dataset also provid</w:t>
      </w:r>
      <w:r>
        <w:t>es counts of casual and registered riders, as well as a total count representing the overall number of riders during each recorded hour. Instances with zero bike usage were excluded from the dataset. This extensive set of variables enables a detailed exami</w:t>
      </w:r>
      <w:r>
        <w:t xml:space="preserve">nation of bike share patterns and their relationships with temporal and weather-related factors. </w:t>
      </w:r>
    </w:p>
    <w:p w:rsidR="00E57B4A" w:rsidRDefault="003419DC">
      <w:pPr>
        <w:ind w:left="-5" w:right="739"/>
      </w:pPr>
      <w:r>
        <w:t xml:space="preserve">The below is the Descriptive Analysis of the bike share data </w:t>
      </w:r>
    </w:p>
    <w:p w:rsidR="00E57B4A" w:rsidRDefault="003419DC">
      <w:pPr>
        <w:spacing w:after="100" w:line="259" w:lineRule="auto"/>
        <w:ind w:left="0" w:right="720" w:firstLine="0"/>
        <w:jc w:val="right"/>
      </w:pPr>
      <w:r>
        <w:rPr>
          <w:noProof/>
        </w:rPr>
        <w:drawing>
          <wp:inline distT="0" distB="0" distL="0" distR="0">
            <wp:extent cx="5731764" cy="4885944"/>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
                    <a:stretch>
                      <a:fillRect/>
                    </a:stretch>
                  </pic:blipFill>
                  <pic:spPr>
                    <a:xfrm>
                      <a:off x="0" y="0"/>
                      <a:ext cx="5731764" cy="4885944"/>
                    </a:xfrm>
                    <a:prstGeom prst="rect">
                      <a:avLst/>
                    </a:prstGeom>
                  </pic:spPr>
                </pic:pic>
              </a:graphicData>
            </a:graphic>
          </wp:inline>
        </w:drawing>
      </w:r>
      <w:r>
        <w:t xml:space="preserve"> </w:t>
      </w:r>
    </w:p>
    <w:p w:rsidR="00E57B4A" w:rsidRDefault="003419DC">
      <w:pPr>
        <w:spacing w:after="158" w:line="259" w:lineRule="auto"/>
        <w:ind w:left="0" w:right="0" w:firstLine="0"/>
      </w:pPr>
      <w:r>
        <w:t xml:space="preserve"> </w:t>
      </w:r>
    </w:p>
    <w:p w:rsidR="00E57B4A" w:rsidRDefault="003419DC">
      <w:pPr>
        <w:spacing w:after="156" w:line="259" w:lineRule="auto"/>
        <w:ind w:left="0" w:right="0" w:firstLine="0"/>
      </w:pPr>
      <w:r>
        <w:t xml:space="preserve"> </w:t>
      </w:r>
    </w:p>
    <w:p w:rsidR="00E57B4A" w:rsidRDefault="003419DC">
      <w:pPr>
        <w:spacing w:after="0" w:line="259" w:lineRule="auto"/>
        <w:ind w:left="0" w:right="0" w:firstLine="0"/>
      </w:pPr>
      <w:r>
        <w:t xml:space="preserve"> </w:t>
      </w:r>
    </w:p>
    <w:p w:rsidR="00E57B4A" w:rsidRDefault="003419DC">
      <w:pPr>
        <w:pStyle w:val="Heading1"/>
        <w:spacing w:after="117"/>
        <w:ind w:left="-5"/>
      </w:pPr>
      <w:r>
        <w:lastRenderedPageBreak/>
        <w:t xml:space="preserve">The below is the insights from the descriptive analysis of the data  </w:t>
      </w:r>
    </w:p>
    <w:p w:rsidR="00E57B4A" w:rsidRDefault="003419DC">
      <w:pPr>
        <w:spacing w:after="115" w:line="259" w:lineRule="auto"/>
        <w:ind w:left="-5" w:right="0"/>
      </w:pPr>
      <w:r>
        <w:rPr>
          <w:b/>
          <w:sz w:val="28"/>
        </w:rPr>
        <w:t xml:space="preserve">Season: </w:t>
      </w:r>
    </w:p>
    <w:p w:rsidR="00E57B4A" w:rsidRDefault="003419DC">
      <w:pPr>
        <w:ind w:left="-5" w:right="739"/>
      </w:pPr>
      <w:r>
        <w:t>The data</w:t>
      </w:r>
      <w:r>
        <w:t xml:space="preserve"> covers four seasons (1 to 4), with an average season value of approximately 2.5. </w:t>
      </w:r>
    </w:p>
    <w:p w:rsidR="00E57B4A" w:rsidRDefault="003419DC">
      <w:pPr>
        <w:ind w:left="-5" w:right="739"/>
      </w:pPr>
      <w:r>
        <w:t xml:space="preserve">The standard deviation is around 1.11, indicating a moderate amount of variation. </w:t>
      </w:r>
    </w:p>
    <w:p w:rsidR="00E57B4A" w:rsidRDefault="003419DC">
      <w:pPr>
        <w:spacing w:after="195"/>
        <w:ind w:left="-5" w:right="739"/>
      </w:pPr>
      <w:r>
        <w:t xml:space="preserve">Seasons are evenly distributed, as the mean is close to the midpoint (2.5). </w:t>
      </w:r>
    </w:p>
    <w:p w:rsidR="00E57B4A" w:rsidRDefault="003419DC">
      <w:pPr>
        <w:spacing w:after="115" w:line="259" w:lineRule="auto"/>
        <w:ind w:left="-5" w:right="0"/>
      </w:pPr>
      <w:r>
        <w:rPr>
          <w:b/>
          <w:sz w:val="28"/>
        </w:rPr>
        <w:t xml:space="preserve">Casual, Registered, and Total Count: </w:t>
      </w:r>
    </w:p>
    <w:p w:rsidR="00E57B4A" w:rsidRDefault="003419DC">
      <w:pPr>
        <w:ind w:left="-5" w:right="739"/>
      </w:pPr>
      <w:r>
        <w:t xml:space="preserve">Casual, registered, and total bike counts (casual, registered, and count) have right-skewed distributions. </w:t>
      </w:r>
    </w:p>
    <w:p w:rsidR="00E57B4A" w:rsidRDefault="003419DC">
      <w:pPr>
        <w:ind w:left="-5" w:right="739"/>
      </w:pPr>
      <w:r>
        <w:t xml:space="preserve">The mean count is 189.46, with a standard deviation of approximately 181.39. </w:t>
      </w:r>
    </w:p>
    <w:p w:rsidR="00E57B4A" w:rsidRDefault="003419DC">
      <w:pPr>
        <w:spacing w:after="195"/>
        <w:ind w:left="-5" w:right="739"/>
      </w:pPr>
      <w:r>
        <w:t xml:space="preserve">The minimum count is 1, and the </w:t>
      </w:r>
      <w:r>
        <w:t xml:space="preserve">maximum count is 977. </w:t>
      </w:r>
    </w:p>
    <w:p w:rsidR="00E57B4A" w:rsidRDefault="003419DC">
      <w:pPr>
        <w:spacing w:after="115" w:line="259" w:lineRule="auto"/>
        <w:ind w:left="-5" w:right="0"/>
      </w:pPr>
      <w:r>
        <w:rPr>
          <w:b/>
          <w:sz w:val="28"/>
        </w:rPr>
        <w:t xml:space="preserve">Holiday: </w:t>
      </w:r>
    </w:p>
    <w:p w:rsidR="00E57B4A" w:rsidRDefault="003419DC">
      <w:pPr>
        <w:ind w:left="-5" w:right="739"/>
      </w:pPr>
      <w:r>
        <w:t xml:space="preserve">The holiday variable is binary (0 or 1), indicating whether it is a holiday or not. </w:t>
      </w:r>
    </w:p>
    <w:p w:rsidR="00E57B4A" w:rsidRDefault="003419DC">
      <w:pPr>
        <w:spacing w:after="195"/>
        <w:ind w:left="-5" w:right="739"/>
      </w:pPr>
      <w:r>
        <w:t xml:space="preserve">The dataset has a low average holiday occurrence (approximately 2.88%). </w:t>
      </w:r>
    </w:p>
    <w:p w:rsidR="00E57B4A" w:rsidRDefault="003419DC">
      <w:pPr>
        <w:spacing w:after="115" w:line="259" w:lineRule="auto"/>
        <w:ind w:left="-5" w:right="0"/>
      </w:pPr>
      <w:proofErr w:type="spellStart"/>
      <w:r>
        <w:rPr>
          <w:b/>
          <w:sz w:val="28"/>
        </w:rPr>
        <w:t>Workingday</w:t>
      </w:r>
      <w:proofErr w:type="spellEnd"/>
      <w:r>
        <w:rPr>
          <w:b/>
          <w:sz w:val="28"/>
        </w:rPr>
        <w:t xml:space="preserve">: </w:t>
      </w:r>
    </w:p>
    <w:p w:rsidR="00E57B4A" w:rsidRDefault="003419DC">
      <w:pPr>
        <w:spacing w:after="222"/>
        <w:ind w:left="-5" w:right="739"/>
      </w:pPr>
      <w:r>
        <w:t xml:space="preserve"> A binary variable (0 or 1) indicating whether it is</w:t>
      </w:r>
      <w:r>
        <w:t xml:space="preserve"> a working day or not. The average suggests that around 68.27% of the instances are working days. </w:t>
      </w:r>
    </w:p>
    <w:p w:rsidR="00E57B4A" w:rsidRDefault="003419DC">
      <w:pPr>
        <w:spacing w:after="219"/>
        <w:ind w:left="-5" w:right="739"/>
      </w:pPr>
      <w:r>
        <w:rPr>
          <w:b/>
          <w:sz w:val="28"/>
        </w:rPr>
        <w:t>Temperature (temp):</w:t>
      </w:r>
      <w:r>
        <w:t xml:space="preserve"> Temperature values range from 0.02 to 1, with an average of 0.5. The temperature distribution seems well-spread. </w:t>
      </w:r>
    </w:p>
    <w:p w:rsidR="00E57B4A" w:rsidRDefault="003419DC">
      <w:pPr>
        <w:spacing w:after="193"/>
        <w:ind w:left="-5" w:right="739"/>
      </w:pPr>
      <w:r>
        <w:rPr>
          <w:b/>
          <w:sz w:val="28"/>
        </w:rPr>
        <w:t>Humidity (hum):</w:t>
      </w:r>
      <w:r>
        <w:t xml:space="preserve"> Humidit</w:t>
      </w:r>
      <w:r>
        <w:t xml:space="preserve">y values range from 0 to 1, with an average of 0.63. The humidity distribution appears to be moderate. </w:t>
      </w:r>
    </w:p>
    <w:p w:rsidR="00E57B4A" w:rsidRDefault="003419DC">
      <w:pPr>
        <w:spacing w:after="115" w:line="259" w:lineRule="auto"/>
        <w:ind w:left="-5" w:right="0"/>
      </w:pPr>
      <w:proofErr w:type="spellStart"/>
      <w:r>
        <w:rPr>
          <w:b/>
          <w:sz w:val="28"/>
        </w:rPr>
        <w:t>Windspeed</w:t>
      </w:r>
      <w:proofErr w:type="spellEnd"/>
      <w:r>
        <w:rPr>
          <w:b/>
          <w:sz w:val="28"/>
        </w:rPr>
        <w:t xml:space="preserve">: </w:t>
      </w:r>
    </w:p>
    <w:p w:rsidR="00E57B4A" w:rsidRDefault="003419DC">
      <w:pPr>
        <w:ind w:left="-5" w:right="739"/>
      </w:pPr>
      <w:proofErr w:type="spellStart"/>
      <w:r>
        <w:t>Windspeed</w:t>
      </w:r>
      <w:proofErr w:type="spellEnd"/>
      <w:r>
        <w:t xml:space="preserve"> values range from 0 to 0.85, with an average of 0.19. There is a moderate variation in </w:t>
      </w:r>
      <w:proofErr w:type="spellStart"/>
      <w:r>
        <w:t>windspeed</w:t>
      </w:r>
      <w:proofErr w:type="spellEnd"/>
      <w:r>
        <w:t xml:space="preserve">. </w:t>
      </w:r>
    </w:p>
    <w:p w:rsidR="00E57B4A" w:rsidRDefault="003419DC">
      <w:pPr>
        <w:spacing w:after="158" w:line="259" w:lineRule="auto"/>
        <w:ind w:left="0" w:right="0" w:firstLine="0"/>
      </w:pPr>
      <w:r>
        <w:t xml:space="preserve"> </w:t>
      </w:r>
    </w:p>
    <w:p w:rsidR="00E57B4A" w:rsidRDefault="003419DC">
      <w:pPr>
        <w:spacing w:after="159" w:line="259" w:lineRule="auto"/>
        <w:ind w:left="0" w:right="0" w:firstLine="0"/>
      </w:pPr>
      <w:r>
        <w:t xml:space="preserve"> </w:t>
      </w:r>
    </w:p>
    <w:p w:rsidR="00E57B4A" w:rsidRDefault="003419DC">
      <w:pPr>
        <w:spacing w:after="158" w:line="259" w:lineRule="auto"/>
        <w:ind w:left="0" w:right="0" w:firstLine="0"/>
      </w:pPr>
      <w:r>
        <w:t xml:space="preserve"> </w:t>
      </w:r>
    </w:p>
    <w:p w:rsidR="00E57B4A" w:rsidRDefault="003419DC">
      <w:pPr>
        <w:spacing w:after="156" w:line="259" w:lineRule="auto"/>
        <w:ind w:left="0" w:right="0" w:firstLine="0"/>
      </w:pPr>
      <w:r>
        <w:t xml:space="preserve"> </w:t>
      </w:r>
    </w:p>
    <w:p w:rsidR="00E57B4A" w:rsidRDefault="003419DC">
      <w:pPr>
        <w:spacing w:after="158" w:line="259" w:lineRule="auto"/>
        <w:ind w:left="0" w:right="0" w:firstLine="0"/>
      </w:pPr>
      <w:r>
        <w:t xml:space="preserve"> </w:t>
      </w:r>
    </w:p>
    <w:p w:rsidR="00E57B4A" w:rsidRDefault="003419DC">
      <w:pPr>
        <w:spacing w:after="158" w:line="259" w:lineRule="auto"/>
        <w:ind w:left="0" w:right="0" w:firstLine="0"/>
      </w:pPr>
      <w:r>
        <w:t xml:space="preserve"> </w:t>
      </w:r>
    </w:p>
    <w:p w:rsidR="00E57B4A" w:rsidRDefault="003419DC">
      <w:pPr>
        <w:spacing w:after="158" w:line="259" w:lineRule="auto"/>
        <w:ind w:left="0" w:right="0" w:firstLine="0"/>
      </w:pPr>
      <w:r>
        <w:t xml:space="preserve"> </w:t>
      </w:r>
    </w:p>
    <w:p w:rsidR="00E57B4A" w:rsidRDefault="003419DC">
      <w:pPr>
        <w:spacing w:after="0" w:line="259" w:lineRule="auto"/>
        <w:ind w:left="0" w:right="0" w:firstLine="0"/>
      </w:pPr>
      <w:r>
        <w:t xml:space="preserve"> </w:t>
      </w:r>
    </w:p>
    <w:p w:rsidR="00E57B4A" w:rsidRDefault="003419DC">
      <w:pPr>
        <w:ind w:left="-5" w:right="739"/>
      </w:pPr>
      <w:r>
        <w:lastRenderedPageBreak/>
        <w:t xml:space="preserve">Histogram to better understand the distribution of no of registered bike users. </w:t>
      </w:r>
    </w:p>
    <w:p w:rsidR="00E57B4A" w:rsidRDefault="003419DC">
      <w:pPr>
        <w:spacing w:after="101" w:line="259" w:lineRule="auto"/>
        <w:ind w:left="0" w:right="1397" w:firstLine="0"/>
        <w:jc w:val="right"/>
      </w:pPr>
      <w:r>
        <w:rPr>
          <w:noProof/>
        </w:rPr>
        <w:drawing>
          <wp:inline distT="0" distB="0" distL="0" distR="0">
            <wp:extent cx="5303520" cy="4160520"/>
            <wp:effectExtent l="0" t="0" r="0" b="0"/>
            <wp:docPr id="128" name="Picture 128"/>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5"/>
                    <a:stretch>
                      <a:fillRect/>
                    </a:stretch>
                  </pic:blipFill>
                  <pic:spPr>
                    <a:xfrm>
                      <a:off x="0" y="0"/>
                      <a:ext cx="5303520" cy="4160520"/>
                    </a:xfrm>
                    <a:prstGeom prst="rect">
                      <a:avLst/>
                    </a:prstGeom>
                  </pic:spPr>
                </pic:pic>
              </a:graphicData>
            </a:graphic>
          </wp:inline>
        </w:drawing>
      </w:r>
      <w:r>
        <w:t xml:space="preserve"> </w:t>
      </w:r>
    </w:p>
    <w:p w:rsidR="00E57B4A" w:rsidRDefault="003419DC">
      <w:pPr>
        <w:spacing w:after="2" w:line="394" w:lineRule="auto"/>
        <w:ind w:left="-5" w:right="739"/>
      </w:pPr>
      <w:r>
        <w:t xml:space="preserve">From the above histogram, we can conclude that the no of registered bike users </w:t>
      </w:r>
      <w:proofErr w:type="gramStart"/>
      <w:r>
        <w:t>are</w:t>
      </w:r>
      <w:proofErr w:type="gramEnd"/>
      <w:r>
        <w:t xml:space="preserve"> decreasing steadily. </w:t>
      </w:r>
    </w:p>
    <w:p w:rsidR="00E57B4A" w:rsidRDefault="003419DC">
      <w:pPr>
        <w:spacing w:after="158" w:line="259" w:lineRule="auto"/>
        <w:ind w:left="0" w:right="0" w:firstLine="0"/>
      </w:pPr>
      <w:r>
        <w:t xml:space="preserve"> </w:t>
      </w:r>
    </w:p>
    <w:p w:rsidR="00E57B4A" w:rsidRDefault="003419DC">
      <w:pPr>
        <w:spacing w:after="158" w:line="259" w:lineRule="auto"/>
        <w:ind w:left="0" w:right="0" w:firstLine="0"/>
      </w:pPr>
      <w:r>
        <w:t xml:space="preserve"> </w:t>
      </w:r>
    </w:p>
    <w:p w:rsidR="00E57B4A" w:rsidRDefault="003419DC">
      <w:pPr>
        <w:spacing w:after="156" w:line="259" w:lineRule="auto"/>
        <w:ind w:left="0" w:right="0" w:firstLine="0"/>
      </w:pPr>
      <w:r>
        <w:t xml:space="preserve"> </w:t>
      </w:r>
    </w:p>
    <w:p w:rsidR="00E57B4A" w:rsidRDefault="003419DC">
      <w:pPr>
        <w:spacing w:after="158" w:line="259" w:lineRule="auto"/>
        <w:ind w:left="0" w:right="0" w:firstLine="0"/>
      </w:pPr>
      <w:r>
        <w:t xml:space="preserve"> </w:t>
      </w:r>
    </w:p>
    <w:p w:rsidR="00E57B4A" w:rsidRDefault="003419DC">
      <w:pPr>
        <w:spacing w:after="158" w:line="259" w:lineRule="auto"/>
        <w:ind w:left="0" w:right="0" w:firstLine="0"/>
      </w:pPr>
      <w:r>
        <w:t xml:space="preserve"> </w:t>
      </w:r>
    </w:p>
    <w:p w:rsidR="00E57B4A" w:rsidRDefault="003419DC">
      <w:pPr>
        <w:spacing w:after="159" w:line="259" w:lineRule="auto"/>
        <w:ind w:left="0" w:right="0" w:firstLine="0"/>
      </w:pPr>
      <w:r>
        <w:t xml:space="preserve"> </w:t>
      </w:r>
    </w:p>
    <w:p w:rsidR="00E57B4A" w:rsidRDefault="003419DC">
      <w:pPr>
        <w:spacing w:after="156" w:line="259" w:lineRule="auto"/>
        <w:ind w:left="0" w:right="0" w:firstLine="0"/>
      </w:pPr>
      <w:r>
        <w:t xml:space="preserve"> </w:t>
      </w:r>
    </w:p>
    <w:p w:rsidR="00E57B4A" w:rsidRDefault="003419DC">
      <w:pPr>
        <w:spacing w:after="158" w:line="259" w:lineRule="auto"/>
        <w:ind w:left="0" w:right="0" w:firstLine="0"/>
      </w:pPr>
      <w:r>
        <w:t xml:space="preserve"> </w:t>
      </w:r>
    </w:p>
    <w:p w:rsidR="00E57B4A" w:rsidRDefault="003419DC">
      <w:pPr>
        <w:spacing w:after="158" w:line="259" w:lineRule="auto"/>
        <w:ind w:left="0" w:right="0" w:firstLine="0"/>
      </w:pPr>
      <w:r>
        <w:t xml:space="preserve"> </w:t>
      </w:r>
    </w:p>
    <w:p w:rsidR="00E57B4A" w:rsidRDefault="003419DC">
      <w:pPr>
        <w:spacing w:after="158" w:line="259" w:lineRule="auto"/>
        <w:ind w:left="0" w:right="0" w:firstLine="0"/>
      </w:pPr>
      <w:r>
        <w:t xml:space="preserve"> </w:t>
      </w:r>
    </w:p>
    <w:p w:rsidR="00E57B4A" w:rsidRDefault="003419DC">
      <w:pPr>
        <w:spacing w:after="156" w:line="259" w:lineRule="auto"/>
        <w:ind w:left="0" w:right="0" w:firstLine="0"/>
      </w:pPr>
      <w:r>
        <w:t xml:space="preserve"> </w:t>
      </w:r>
    </w:p>
    <w:p w:rsidR="00E57B4A" w:rsidRDefault="003419DC">
      <w:pPr>
        <w:spacing w:after="158" w:line="259" w:lineRule="auto"/>
        <w:ind w:left="0" w:right="0" w:firstLine="0"/>
      </w:pPr>
      <w:r>
        <w:t xml:space="preserve"> </w:t>
      </w:r>
    </w:p>
    <w:p w:rsidR="00E57B4A" w:rsidRDefault="003419DC">
      <w:pPr>
        <w:spacing w:after="0" w:line="259" w:lineRule="auto"/>
        <w:ind w:left="0" w:right="0" w:firstLine="0"/>
      </w:pPr>
      <w:r>
        <w:t xml:space="preserve"> </w:t>
      </w:r>
    </w:p>
    <w:p w:rsidR="00E57B4A" w:rsidRDefault="003419DC">
      <w:pPr>
        <w:ind w:left="-5" w:right="739"/>
      </w:pPr>
      <w:r>
        <w:lastRenderedPageBreak/>
        <w:t xml:space="preserve"> A </w:t>
      </w:r>
      <w:r>
        <w:t xml:space="preserve">bar plot that shows the median number of registered riders (grouped by month) for each month for the year 2011. </w:t>
      </w:r>
    </w:p>
    <w:p w:rsidR="00E57B4A" w:rsidRDefault="003419DC">
      <w:pPr>
        <w:spacing w:after="101" w:line="259" w:lineRule="auto"/>
        <w:ind w:left="0" w:right="1469" w:firstLine="0"/>
        <w:jc w:val="right"/>
      </w:pPr>
      <w:r>
        <w:rPr>
          <w:noProof/>
        </w:rPr>
        <w:drawing>
          <wp:inline distT="0" distB="0" distL="0" distR="0">
            <wp:extent cx="5248656" cy="4160520"/>
            <wp:effectExtent l="0" t="0" r="0" b="0"/>
            <wp:docPr id="154" name="Picture 154"/>
            <wp:cNvGraphicFramePr/>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6"/>
                    <a:stretch>
                      <a:fillRect/>
                    </a:stretch>
                  </pic:blipFill>
                  <pic:spPr>
                    <a:xfrm>
                      <a:off x="0" y="0"/>
                      <a:ext cx="5248656" cy="4160520"/>
                    </a:xfrm>
                    <a:prstGeom prst="rect">
                      <a:avLst/>
                    </a:prstGeom>
                  </pic:spPr>
                </pic:pic>
              </a:graphicData>
            </a:graphic>
          </wp:inline>
        </w:drawing>
      </w:r>
      <w:r>
        <w:t xml:space="preserve"> </w:t>
      </w:r>
    </w:p>
    <w:p w:rsidR="00E57B4A" w:rsidRDefault="003419DC">
      <w:pPr>
        <w:spacing w:after="156" w:line="259" w:lineRule="auto"/>
        <w:ind w:left="0" w:right="0" w:firstLine="0"/>
      </w:pPr>
      <w:r>
        <w:t xml:space="preserve"> </w:t>
      </w:r>
    </w:p>
    <w:p w:rsidR="00E57B4A" w:rsidRDefault="003419DC">
      <w:pPr>
        <w:spacing w:after="158" w:line="259" w:lineRule="auto"/>
        <w:ind w:left="0" w:right="0" w:firstLine="0"/>
      </w:pPr>
      <w:r>
        <w:t xml:space="preserve"> </w:t>
      </w:r>
    </w:p>
    <w:p w:rsidR="00E57B4A" w:rsidRDefault="003419DC">
      <w:pPr>
        <w:spacing w:after="158" w:line="259" w:lineRule="auto"/>
        <w:ind w:left="0" w:right="0" w:firstLine="0"/>
      </w:pPr>
      <w:r>
        <w:t xml:space="preserve"> </w:t>
      </w:r>
    </w:p>
    <w:p w:rsidR="00E57B4A" w:rsidRDefault="003419DC">
      <w:pPr>
        <w:spacing w:after="158" w:line="259" w:lineRule="auto"/>
        <w:ind w:left="0" w:right="0" w:firstLine="0"/>
      </w:pPr>
      <w:r>
        <w:t xml:space="preserve"> </w:t>
      </w:r>
    </w:p>
    <w:p w:rsidR="00E57B4A" w:rsidRDefault="003419DC">
      <w:pPr>
        <w:spacing w:after="156" w:line="259" w:lineRule="auto"/>
        <w:ind w:left="0" w:right="0" w:firstLine="0"/>
      </w:pPr>
      <w:r>
        <w:t xml:space="preserve"> </w:t>
      </w:r>
    </w:p>
    <w:p w:rsidR="00E57B4A" w:rsidRDefault="003419DC">
      <w:pPr>
        <w:spacing w:after="158" w:line="259" w:lineRule="auto"/>
        <w:ind w:left="0" w:right="0" w:firstLine="0"/>
      </w:pPr>
      <w:r>
        <w:t xml:space="preserve"> </w:t>
      </w:r>
    </w:p>
    <w:p w:rsidR="00E57B4A" w:rsidRDefault="003419DC">
      <w:pPr>
        <w:spacing w:after="158" w:line="259" w:lineRule="auto"/>
        <w:ind w:left="0" w:right="0" w:firstLine="0"/>
      </w:pPr>
      <w:r>
        <w:t xml:space="preserve"> </w:t>
      </w:r>
    </w:p>
    <w:p w:rsidR="00E57B4A" w:rsidRDefault="003419DC">
      <w:pPr>
        <w:spacing w:after="159" w:line="259" w:lineRule="auto"/>
        <w:ind w:left="0" w:right="0" w:firstLine="0"/>
      </w:pPr>
      <w:r>
        <w:t xml:space="preserve"> </w:t>
      </w:r>
    </w:p>
    <w:p w:rsidR="00E57B4A" w:rsidRDefault="003419DC">
      <w:pPr>
        <w:spacing w:after="156" w:line="259" w:lineRule="auto"/>
        <w:ind w:left="0" w:right="0" w:firstLine="0"/>
      </w:pPr>
      <w:r>
        <w:t xml:space="preserve"> </w:t>
      </w:r>
    </w:p>
    <w:p w:rsidR="00E57B4A" w:rsidRDefault="003419DC">
      <w:pPr>
        <w:spacing w:after="158" w:line="259" w:lineRule="auto"/>
        <w:ind w:left="0" w:right="0" w:firstLine="0"/>
      </w:pPr>
      <w:r>
        <w:t xml:space="preserve"> </w:t>
      </w:r>
    </w:p>
    <w:p w:rsidR="00E57B4A" w:rsidRDefault="003419DC">
      <w:pPr>
        <w:spacing w:after="158" w:line="259" w:lineRule="auto"/>
        <w:ind w:left="0" w:right="0" w:firstLine="0"/>
      </w:pPr>
      <w:r>
        <w:t xml:space="preserve"> </w:t>
      </w:r>
    </w:p>
    <w:p w:rsidR="00E57B4A" w:rsidRDefault="003419DC">
      <w:pPr>
        <w:spacing w:after="158" w:line="259" w:lineRule="auto"/>
        <w:ind w:left="0" w:right="0" w:firstLine="0"/>
      </w:pPr>
      <w:r>
        <w:t xml:space="preserve"> </w:t>
      </w:r>
    </w:p>
    <w:p w:rsidR="00E57B4A" w:rsidRDefault="003419DC">
      <w:pPr>
        <w:spacing w:after="158" w:line="259" w:lineRule="auto"/>
        <w:ind w:left="0" w:right="0" w:firstLine="0"/>
      </w:pPr>
      <w:r>
        <w:t xml:space="preserve"> </w:t>
      </w:r>
    </w:p>
    <w:p w:rsidR="00E57B4A" w:rsidRDefault="003419DC">
      <w:pPr>
        <w:spacing w:after="0" w:line="259" w:lineRule="auto"/>
        <w:ind w:left="0" w:right="0" w:firstLine="0"/>
      </w:pPr>
      <w:r>
        <w:t xml:space="preserve"> </w:t>
      </w:r>
    </w:p>
    <w:p w:rsidR="00E57B4A" w:rsidRDefault="003419DC">
      <w:pPr>
        <w:ind w:left="-5" w:right="739"/>
      </w:pPr>
      <w:r>
        <w:lastRenderedPageBreak/>
        <w:t xml:space="preserve">Another bar plot that shows the median number of registered riders (grouped by month) for each month for the year 2012. </w:t>
      </w:r>
    </w:p>
    <w:p w:rsidR="00E57B4A" w:rsidRDefault="003419DC">
      <w:pPr>
        <w:spacing w:after="101" w:line="259" w:lineRule="auto"/>
        <w:ind w:left="0" w:right="1469" w:firstLine="0"/>
        <w:jc w:val="right"/>
      </w:pPr>
      <w:r>
        <w:rPr>
          <w:noProof/>
        </w:rPr>
        <w:drawing>
          <wp:inline distT="0" distB="0" distL="0" distR="0">
            <wp:extent cx="5248656" cy="4160520"/>
            <wp:effectExtent l="0" t="0" r="0" b="0"/>
            <wp:docPr id="185" name="Picture 185"/>
            <wp:cNvGraphicFramePr/>
            <a:graphic xmlns:a="http://schemas.openxmlformats.org/drawingml/2006/main">
              <a:graphicData uri="http://schemas.openxmlformats.org/drawingml/2006/picture">
                <pic:pic xmlns:pic="http://schemas.openxmlformats.org/drawingml/2006/picture">
                  <pic:nvPicPr>
                    <pic:cNvPr id="185" name="Picture 185"/>
                    <pic:cNvPicPr/>
                  </pic:nvPicPr>
                  <pic:blipFill>
                    <a:blip r:embed="rId7"/>
                    <a:stretch>
                      <a:fillRect/>
                    </a:stretch>
                  </pic:blipFill>
                  <pic:spPr>
                    <a:xfrm>
                      <a:off x="0" y="0"/>
                      <a:ext cx="5248656" cy="4160520"/>
                    </a:xfrm>
                    <a:prstGeom prst="rect">
                      <a:avLst/>
                    </a:prstGeom>
                  </pic:spPr>
                </pic:pic>
              </a:graphicData>
            </a:graphic>
          </wp:inline>
        </w:drawing>
      </w:r>
      <w:r>
        <w:t xml:space="preserve"> </w:t>
      </w:r>
    </w:p>
    <w:p w:rsidR="00E57B4A" w:rsidRDefault="003419DC">
      <w:pPr>
        <w:spacing w:after="156" w:line="259" w:lineRule="auto"/>
        <w:ind w:left="0" w:right="0" w:firstLine="0"/>
      </w:pPr>
      <w:r>
        <w:t xml:space="preserve"> </w:t>
      </w:r>
    </w:p>
    <w:p w:rsidR="00E57B4A" w:rsidRDefault="003419DC">
      <w:pPr>
        <w:ind w:left="-5" w:right="739"/>
      </w:pPr>
      <w:r>
        <w:t xml:space="preserve">Insights from the above bar graph  </w:t>
      </w:r>
    </w:p>
    <w:p w:rsidR="00E57B4A" w:rsidRDefault="003419DC">
      <w:pPr>
        <w:ind w:left="-5" w:right="739"/>
      </w:pPr>
      <w:r>
        <w:t>1.In the year 2011, in the 6th month the median is high which is around 130. That implies ther</w:t>
      </w:r>
      <w:r>
        <w:t xml:space="preserve">e are more no of registered bike users are in the 6th month. </w:t>
      </w:r>
      <w:proofErr w:type="spellStart"/>
      <w:r>
        <w:t>Whereaas</w:t>
      </w:r>
      <w:proofErr w:type="spellEnd"/>
      <w:r>
        <w:t xml:space="preserve"> in the year 2012, 9th month has more no of registered bike users. </w:t>
      </w:r>
    </w:p>
    <w:p w:rsidR="00E57B4A" w:rsidRDefault="003419DC">
      <w:pPr>
        <w:ind w:left="-5" w:right="739"/>
      </w:pPr>
      <w:r>
        <w:t xml:space="preserve">2.In both years, the no of registered bike users </w:t>
      </w:r>
      <w:proofErr w:type="gramStart"/>
      <w:r>
        <w:t>are</w:t>
      </w:r>
      <w:proofErr w:type="gramEnd"/>
      <w:r>
        <w:t xml:space="preserve"> less in the first month. </w:t>
      </w:r>
    </w:p>
    <w:p w:rsidR="00E57B4A" w:rsidRDefault="003419DC">
      <w:pPr>
        <w:ind w:left="-5" w:right="739"/>
      </w:pPr>
      <w:r>
        <w:t>3.In the year 2012 has more no of regist</w:t>
      </w:r>
      <w:r>
        <w:t xml:space="preserve">ered bike users compared to the year 2011 since the highest median of 2012 is higher than the highest median of 2011. </w:t>
      </w:r>
    </w:p>
    <w:p w:rsidR="00E57B4A" w:rsidRDefault="003419DC">
      <w:pPr>
        <w:spacing w:after="156" w:line="259" w:lineRule="auto"/>
        <w:ind w:left="0" w:right="0" w:firstLine="0"/>
      </w:pPr>
      <w:r>
        <w:t xml:space="preserve"> </w:t>
      </w:r>
    </w:p>
    <w:p w:rsidR="00E57B4A" w:rsidRDefault="003419DC">
      <w:pPr>
        <w:spacing w:after="158" w:line="259" w:lineRule="auto"/>
        <w:ind w:left="0" w:right="0" w:firstLine="0"/>
      </w:pPr>
      <w:r>
        <w:t xml:space="preserve"> </w:t>
      </w:r>
    </w:p>
    <w:p w:rsidR="00E57B4A" w:rsidRDefault="003419DC">
      <w:pPr>
        <w:spacing w:after="158" w:line="259" w:lineRule="auto"/>
        <w:ind w:left="0" w:right="0" w:firstLine="0"/>
      </w:pPr>
      <w:r>
        <w:t xml:space="preserve"> </w:t>
      </w:r>
    </w:p>
    <w:p w:rsidR="00E57B4A" w:rsidRDefault="003419DC">
      <w:pPr>
        <w:spacing w:after="158" w:line="259" w:lineRule="auto"/>
        <w:ind w:left="0" w:right="0" w:firstLine="0"/>
      </w:pPr>
      <w:r>
        <w:t xml:space="preserve"> </w:t>
      </w:r>
    </w:p>
    <w:p w:rsidR="00E57B4A" w:rsidRDefault="003419DC">
      <w:pPr>
        <w:spacing w:after="158" w:line="259" w:lineRule="auto"/>
        <w:ind w:left="0" w:right="0" w:firstLine="0"/>
      </w:pPr>
      <w:r>
        <w:t xml:space="preserve"> </w:t>
      </w:r>
    </w:p>
    <w:p w:rsidR="00E57B4A" w:rsidRDefault="003419DC">
      <w:pPr>
        <w:spacing w:after="156" w:line="259" w:lineRule="auto"/>
        <w:ind w:left="0" w:right="0" w:firstLine="0"/>
      </w:pPr>
      <w:r>
        <w:t xml:space="preserve"> </w:t>
      </w:r>
    </w:p>
    <w:p w:rsidR="00E57B4A" w:rsidRDefault="003419DC">
      <w:pPr>
        <w:spacing w:after="0" w:line="259" w:lineRule="auto"/>
        <w:ind w:left="0" w:right="0" w:firstLine="0"/>
      </w:pPr>
      <w:r>
        <w:t xml:space="preserve"> </w:t>
      </w:r>
    </w:p>
    <w:p w:rsidR="00E57B4A" w:rsidRDefault="003419DC">
      <w:pPr>
        <w:spacing w:after="161" w:line="259" w:lineRule="auto"/>
        <w:ind w:left="0" w:right="0" w:firstLine="0"/>
      </w:pPr>
      <w:r>
        <w:lastRenderedPageBreak/>
        <w:t xml:space="preserve"> </w:t>
      </w:r>
    </w:p>
    <w:p w:rsidR="00E57B4A" w:rsidRDefault="003419DC">
      <w:pPr>
        <w:ind w:left="-5" w:right="739"/>
      </w:pPr>
      <w:r>
        <w:t xml:space="preserve">A </w:t>
      </w:r>
      <w:r>
        <w:t xml:space="preserve">bar plot showing the median number of registered riders (grouped by hour) for each hour for the month of July (include both years). </w:t>
      </w:r>
    </w:p>
    <w:p w:rsidR="00E57B4A" w:rsidRDefault="003419DC">
      <w:pPr>
        <w:spacing w:after="100" w:line="259" w:lineRule="auto"/>
        <w:ind w:left="0" w:right="720" w:firstLine="0"/>
        <w:jc w:val="right"/>
      </w:pPr>
      <w:r>
        <w:rPr>
          <w:noProof/>
        </w:rPr>
        <w:drawing>
          <wp:inline distT="0" distB="0" distL="0" distR="0">
            <wp:extent cx="5731764" cy="3003804"/>
            <wp:effectExtent l="0" t="0" r="0" b="0"/>
            <wp:docPr id="228" name="Picture 228"/>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8"/>
                    <a:stretch>
                      <a:fillRect/>
                    </a:stretch>
                  </pic:blipFill>
                  <pic:spPr>
                    <a:xfrm>
                      <a:off x="0" y="0"/>
                      <a:ext cx="5731764" cy="3003804"/>
                    </a:xfrm>
                    <a:prstGeom prst="rect">
                      <a:avLst/>
                    </a:prstGeom>
                  </pic:spPr>
                </pic:pic>
              </a:graphicData>
            </a:graphic>
          </wp:inline>
        </w:drawing>
      </w:r>
      <w:r>
        <w:t xml:space="preserve"> </w:t>
      </w:r>
    </w:p>
    <w:p w:rsidR="00E57B4A" w:rsidRDefault="003419DC">
      <w:pPr>
        <w:ind w:left="-5" w:right="739"/>
      </w:pPr>
      <w:r>
        <w:t xml:space="preserve">1. In the month of </w:t>
      </w:r>
      <w:proofErr w:type="spellStart"/>
      <w:r>
        <w:t>july</w:t>
      </w:r>
      <w:proofErr w:type="spellEnd"/>
      <w:r>
        <w:t xml:space="preserve"> of both year 2011 and 2012, the 16th &amp;17th hour has more no of registered bike users. </w:t>
      </w:r>
    </w:p>
    <w:p w:rsidR="00E57B4A" w:rsidRDefault="003419DC">
      <w:pPr>
        <w:ind w:left="-5" w:right="739"/>
      </w:pPr>
      <w:r>
        <w:t xml:space="preserve">2.At the </w:t>
      </w:r>
      <w:r>
        <w:t xml:space="preserve">3rd and 4th hour there are least no of registered bike users. </w:t>
      </w:r>
    </w:p>
    <w:p w:rsidR="00E57B4A" w:rsidRDefault="003419DC">
      <w:pPr>
        <w:spacing w:after="158" w:line="259" w:lineRule="auto"/>
        <w:ind w:left="0" w:right="0" w:firstLine="0"/>
      </w:pPr>
      <w:r>
        <w:t xml:space="preserve"> </w:t>
      </w:r>
    </w:p>
    <w:p w:rsidR="00E57B4A" w:rsidRDefault="003419DC">
      <w:pPr>
        <w:spacing w:after="158" w:line="259" w:lineRule="auto"/>
        <w:ind w:left="0" w:right="0" w:firstLine="0"/>
      </w:pPr>
      <w:r>
        <w:t xml:space="preserve"> </w:t>
      </w:r>
    </w:p>
    <w:p w:rsidR="00E57B4A" w:rsidRDefault="003419DC">
      <w:pPr>
        <w:spacing w:after="156" w:line="259" w:lineRule="auto"/>
        <w:ind w:left="0" w:right="0" w:firstLine="0"/>
      </w:pPr>
      <w:r>
        <w:t xml:space="preserve"> </w:t>
      </w:r>
    </w:p>
    <w:p w:rsidR="00E57B4A" w:rsidRDefault="003419DC">
      <w:pPr>
        <w:spacing w:after="158" w:line="259" w:lineRule="auto"/>
        <w:ind w:left="0" w:right="0" w:firstLine="0"/>
      </w:pPr>
      <w:r>
        <w:t xml:space="preserve"> </w:t>
      </w:r>
    </w:p>
    <w:p w:rsidR="00E57B4A" w:rsidRDefault="003419DC">
      <w:pPr>
        <w:spacing w:after="158" w:line="259" w:lineRule="auto"/>
        <w:ind w:left="0" w:right="0" w:firstLine="0"/>
      </w:pPr>
      <w:r>
        <w:t xml:space="preserve"> </w:t>
      </w:r>
    </w:p>
    <w:p w:rsidR="00E57B4A" w:rsidRDefault="003419DC">
      <w:pPr>
        <w:spacing w:after="158" w:line="259" w:lineRule="auto"/>
        <w:ind w:left="0" w:right="0" w:firstLine="0"/>
      </w:pPr>
      <w:r>
        <w:t xml:space="preserve"> </w:t>
      </w:r>
    </w:p>
    <w:p w:rsidR="00E57B4A" w:rsidRDefault="003419DC">
      <w:pPr>
        <w:spacing w:after="156" w:line="259" w:lineRule="auto"/>
        <w:ind w:left="0" w:right="0" w:firstLine="0"/>
      </w:pPr>
      <w:r>
        <w:t xml:space="preserve"> </w:t>
      </w:r>
    </w:p>
    <w:p w:rsidR="00E57B4A" w:rsidRDefault="003419DC">
      <w:pPr>
        <w:spacing w:after="159" w:line="259" w:lineRule="auto"/>
        <w:ind w:left="0" w:right="0" w:firstLine="0"/>
      </w:pPr>
      <w:r>
        <w:t xml:space="preserve"> </w:t>
      </w:r>
    </w:p>
    <w:p w:rsidR="00E57B4A" w:rsidRDefault="003419DC">
      <w:pPr>
        <w:spacing w:after="158" w:line="259" w:lineRule="auto"/>
        <w:ind w:left="0" w:right="0" w:firstLine="0"/>
      </w:pPr>
      <w:r>
        <w:t xml:space="preserve"> </w:t>
      </w:r>
    </w:p>
    <w:p w:rsidR="00E57B4A" w:rsidRDefault="003419DC">
      <w:pPr>
        <w:spacing w:after="158" w:line="259" w:lineRule="auto"/>
        <w:ind w:left="0" w:right="0" w:firstLine="0"/>
      </w:pPr>
      <w:r>
        <w:t xml:space="preserve"> </w:t>
      </w:r>
    </w:p>
    <w:p w:rsidR="00E57B4A" w:rsidRDefault="003419DC">
      <w:pPr>
        <w:spacing w:after="156" w:line="259" w:lineRule="auto"/>
        <w:ind w:left="0" w:right="0" w:firstLine="0"/>
      </w:pPr>
      <w:r>
        <w:t xml:space="preserve"> </w:t>
      </w:r>
    </w:p>
    <w:p w:rsidR="00E57B4A" w:rsidRDefault="003419DC">
      <w:pPr>
        <w:spacing w:after="158" w:line="259" w:lineRule="auto"/>
        <w:ind w:left="0" w:right="0" w:firstLine="0"/>
      </w:pPr>
      <w:r>
        <w:t xml:space="preserve"> </w:t>
      </w:r>
    </w:p>
    <w:p w:rsidR="00E57B4A" w:rsidRDefault="003419DC">
      <w:pPr>
        <w:spacing w:after="158" w:line="259" w:lineRule="auto"/>
        <w:ind w:left="0" w:right="0" w:firstLine="0"/>
      </w:pPr>
      <w:r>
        <w:t xml:space="preserve"> </w:t>
      </w:r>
    </w:p>
    <w:p w:rsidR="00E57B4A" w:rsidRDefault="003419DC">
      <w:pPr>
        <w:spacing w:after="0" w:line="259" w:lineRule="auto"/>
        <w:ind w:left="0" w:right="0" w:firstLine="0"/>
      </w:pPr>
      <w:r>
        <w:t xml:space="preserve"> </w:t>
      </w:r>
    </w:p>
    <w:p w:rsidR="00E57B4A" w:rsidRDefault="003419DC">
      <w:pPr>
        <w:ind w:left="-5" w:right="739"/>
      </w:pPr>
      <w:r>
        <w:lastRenderedPageBreak/>
        <w:t xml:space="preserve">A bar plot showing the median number of registered riders (grouped by day) for each day (include both years) </w:t>
      </w:r>
    </w:p>
    <w:p w:rsidR="00E57B4A" w:rsidRDefault="003419DC">
      <w:pPr>
        <w:spacing w:after="100" w:line="259" w:lineRule="auto"/>
        <w:ind w:left="0" w:right="0" w:firstLine="0"/>
        <w:jc w:val="right"/>
      </w:pPr>
      <w:r>
        <w:rPr>
          <w:noProof/>
        </w:rPr>
        <w:drawing>
          <wp:inline distT="0" distB="0" distL="0" distR="0">
            <wp:extent cx="5731764" cy="3473196"/>
            <wp:effectExtent l="0" t="0" r="0" b="0"/>
            <wp:docPr id="260" name="Picture 260"/>
            <wp:cNvGraphicFramePr/>
            <a:graphic xmlns:a="http://schemas.openxmlformats.org/drawingml/2006/main">
              <a:graphicData uri="http://schemas.openxmlformats.org/drawingml/2006/picture">
                <pic:pic xmlns:pic="http://schemas.openxmlformats.org/drawingml/2006/picture">
                  <pic:nvPicPr>
                    <pic:cNvPr id="260" name="Picture 260"/>
                    <pic:cNvPicPr/>
                  </pic:nvPicPr>
                  <pic:blipFill>
                    <a:blip r:embed="rId9"/>
                    <a:stretch>
                      <a:fillRect/>
                    </a:stretch>
                  </pic:blipFill>
                  <pic:spPr>
                    <a:xfrm>
                      <a:off x="0" y="0"/>
                      <a:ext cx="5731764" cy="3473196"/>
                    </a:xfrm>
                    <a:prstGeom prst="rect">
                      <a:avLst/>
                    </a:prstGeom>
                  </pic:spPr>
                </pic:pic>
              </a:graphicData>
            </a:graphic>
          </wp:inline>
        </w:drawing>
      </w:r>
      <w:r>
        <w:t xml:space="preserve"> </w:t>
      </w:r>
    </w:p>
    <w:p w:rsidR="00E57B4A" w:rsidRDefault="003419DC">
      <w:pPr>
        <w:ind w:left="-5" w:right="739"/>
      </w:pPr>
      <w:r>
        <w:t xml:space="preserve">1.On the 17th day, no of registered bike users are more. And it was on day 21 where the no of registered bike users </w:t>
      </w:r>
      <w:proofErr w:type="gramStart"/>
      <w:r>
        <w:t>are</w:t>
      </w:r>
      <w:proofErr w:type="gramEnd"/>
      <w:r>
        <w:t xml:space="preserve"> least.  </w:t>
      </w:r>
    </w:p>
    <w:p w:rsidR="00E57B4A" w:rsidRDefault="003419DC">
      <w:pPr>
        <w:ind w:left="-5" w:right="739"/>
      </w:pPr>
      <w:r>
        <w:t xml:space="preserve">2.Almost every day has almost similar no of registered bike users. </w:t>
      </w:r>
    </w:p>
    <w:p w:rsidR="00E57B4A" w:rsidRDefault="003419DC">
      <w:pPr>
        <w:spacing w:after="158" w:line="259" w:lineRule="auto"/>
        <w:ind w:left="720" w:right="0" w:firstLine="0"/>
      </w:pPr>
      <w:r>
        <w:t xml:space="preserve"> </w:t>
      </w:r>
    </w:p>
    <w:p w:rsidR="00E57B4A" w:rsidRDefault="003419DC">
      <w:pPr>
        <w:spacing w:after="158" w:line="259" w:lineRule="auto"/>
        <w:ind w:left="0" w:right="0" w:firstLine="0"/>
      </w:pPr>
      <w:r>
        <w:t xml:space="preserve"> </w:t>
      </w:r>
    </w:p>
    <w:p w:rsidR="00E57B4A" w:rsidRDefault="003419DC">
      <w:pPr>
        <w:spacing w:after="156" w:line="259" w:lineRule="auto"/>
        <w:ind w:left="0" w:right="0" w:firstLine="0"/>
      </w:pPr>
      <w:r>
        <w:t xml:space="preserve"> </w:t>
      </w:r>
    </w:p>
    <w:p w:rsidR="00E57B4A" w:rsidRDefault="003419DC">
      <w:pPr>
        <w:spacing w:after="158" w:line="259" w:lineRule="auto"/>
        <w:ind w:left="0" w:right="0" w:firstLine="0"/>
      </w:pPr>
      <w:r>
        <w:t xml:space="preserve"> </w:t>
      </w:r>
    </w:p>
    <w:p w:rsidR="00E57B4A" w:rsidRDefault="003419DC">
      <w:pPr>
        <w:spacing w:after="158" w:line="259" w:lineRule="auto"/>
        <w:ind w:left="0" w:right="0" w:firstLine="0"/>
      </w:pPr>
      <w:r>
        <w:t xml:space="preserve"> </w:t>
      </w:r>
    </w:p>
    <w:p w:rsidR="00E57B4A" w:rsidRDefault="003419DC">
      <w:pPr>
        <w:spacing w:after="158" w:line="259" w:lineRule="auto"/>
        <w:ind w:left="0" w:right="0" w:firstLine="0"/>
      </w:pPr>
      <w:r>
        <w:t xml:space="preserve"> </w:t>
      </w:r>
    </w:p>
    <w:p w:rsidR="00E57B4A" w:rsidRDefault="003419DC">
      <w:pPr>
        <w:spacing w:after="156" w:line="259" w:lineRule="auto"/>
        <w:ind w:left="0" w:right="0" w:firstLine="0"/>
      </w:pPr>
      <w:r>
        <w:t xml:space="preserve"> </w:t>
      </w:r>
    </w:p>
    <w:p w:rsidR="00E57B4A" w:rsidRDefault="003419DC">
      <w:pPr>
        <w:spacing w:after="158" w:line="259" w:lineRule="auto"/>
        <w:ind w:left="0" w:right="0" w:firstLine="0"/>
      </w:pPr>
      <w:r>
        <w:t xml:space="preserve"> </w:t>
      </w:r>
    </w:p>
    <w:p w:rsidR="00E57B4A" w:rsidRDefault="003419DC">
      <w:pPr>
        <w:spacing w:after="158" w:line="259" w:lineRule="auto"/>
        <w:ind w:left="0" w:right="0" w:firstLine="0"/>
      </w:pPr>
      <w:r>
        <w:t xml:space="preserve"> </w:t>
      </w:r>
    </w:p>
    <w:p w:rsidR="00E57B4A" w:rsidRDefault="003419DC">
      <w:pPr>
        <w:spacing w:after="158" w:line="259" w:lineRule="auto"/>
        <w:ind w:left="0" w:right="0" w:firstLine="0"/>
      </w:pPr>
      <w:r>
        <w:t xml:space="preserve"> </w:t>
      </w:r>
    </w:p>
    <w:p w:rsidR="00E57B4A" w:rsidRDefault="003419DC">
      <w:pPr>
        <w:spacing w:after="156" w:line="259" w:lineRule="auto"/>
        <w:ind w:left="0" w:right="0" w:firstLine="0"/>
      </w:pPr>
      <w:r>
        <w:t xml:space="preserve"> </w:t>
      </w:r>
    </w:p>
    <w:p w:rsidR="00E57B4A" w:rsidRDefault="003419DC">
      <w:pPr>
        <w:spacing w:after="158" w:line="259" w:lineRule="auto"/>
        <w:ind w:left="0" w:right="0" w:firstLine="0"/>
      </w:pPr>
      <w:r>
        <w:t xml:space="preserve"> </w:t>
      </w:r>
    </w:p>
    <w:p w:rsidR="00E57B4A" w:rsidRDefault="003419DC">
      <w:pPr>
        <w:spacing w:after="0" w:line="259" w:lineRule="auto"/>
        <w:ind w:left="0" w:right="0" w:firstLine="0"/>
      </w:pPr>
      <w:r>
        <w:t xml:space="preserve"> </w:t>
      </w:r>
    </w:p>
    <w:p w:rsidR="00E57B4A" w:rsidRDefault="003419DC">
      <w:pPr>
        <w:ind w:left="-5" w:right="739"/>
      </w:pPr>
      <w:r>
        <w:lastRenderedPageBreak/>
        <w:t xml:space="preserve">A </w:t>
      </w:r>
      <w:r>
        <w:t xml:space="preserve">scatter plot to show the relationship between </w:t>
      </w:r>
      <w:proofErr w:type="spellStart"/>
      <w:r>
        <w:t>windspeed</w:t>
      </w:r>
      <w:proofErr w:type="spellEnd"/>
      <w:r>
        <w:t xml:space="preserve"> and the number of registered riders only for the month of March in the year 2011. </w:t>
      </w:r>
    </w:p>
    <w:p w:rsidR="00E57B4A" w:rsidRDefault="003419DC">
      <w:pPr>
        <w:spacing w:after="100" w:line="259" w:lineRule="auto"/>
        <w:ind w:left="0" w:right="0" w:firstLine="0"/>
        <w:jc w:val="right"/>
      </w:pPr>
      <w:r>
        <w:rPr>
          <w:noProof/>
        </w:rPr>
        <w:drawing>
          <wp:inline distT="0" distB="0" distL="0" distR="0">
            <wp:extent cx="5731764" cy="3008376"/>
            <wp:effectExtent l="0" t="0" r="0" b="0"/>
            <wp:docPr id="297" name="Picture 297"/>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10"/>
                    <a:stretch>
                      <a:fillRect/>
                    </a:stretch>
                  </pic:blipFill>
                  <pic:spPr>
                    <a:xfrm>
                      <a:off x="0" y="0"/>
                      <a:ext cx="5731764" cy="3008376"/>
                    </a:xfrm>
                    <a:prstGeom prst="rect">
                      <a:avLst/>
                    </a:prstGeom>
                  </pic:spPr>
                </pic:pic>
              </a:graphicData>
            </a:graphic>
          </wp:inline>
        </w:drawing>
      </w:r>
      <w:r>
        <w:t xml:space="preserve"> </w:t>
      </w:r>
    </w:p>
    <w:p w:rsidR="00E57B4A" w:rsidRDefault="003419DC">
      <w:pPr>
        <w:spacing w:after="2" w:line="394" w:lineRule="auto"/>
        <w:ind w:left="-5" w:right="2993"/>
      </w:pPr>
      <w:r>
        <w:t xml:space="preserve">1. As </w:t>
      </w:r>
      <w:proofErr w:type="spellStart"/>
      <w:r>
        <w:t>windspeed</w:t>
      </w:r>
      <w:proofErr w:type="spellEnd"/>
      <w:r>
        <w:t xml:space="preserve"> increases, the no of registered bike </w:t>
      </w:r>
      <w:proofErr w:type="gramStart"/>
      <w:r>
        <w:t>users</w:t>
      </w:r>
      <w:proofErr w:type="gramEnd"/>
      <w:r>
        <w:t xml:space="preserve"> decreases. 2. The more no of registered bike users are </w:t>
      </w:r>
      <w:r>
        <w:t xml:space="preserve">at the </w:t>
      </w:r>
      <w:proofErr w:type="spellStart"/>
      <w:r>
        <w:t>windspeed</w:t>
      </w:r>
      <w:proofErr w:type="spellEnd"/>
      <w:r>
        <w:t xml:space="preserve"> 0.3 </w:t>
      </w:r>
    </w:p>
    <w:p w:rsidR="00E57B4A" w:rsidRDefault="003419DC">
      <w:pPr>
        <w:spacing w:after="158" w:line="259" w:lineRule="auto"/>
        <w:ind w:left="0" w:right="0" w:firstLine="0"/>
      </w:pPr>
      <w:r>
        <w:t xml:space="preserve"> </w:t>
      </w:r>
    </w:p>
    <w:p w:rsidR="00E57B4A" w:rsidRDefault="003419DC">
      <w:pPr>
        <w:spacing w:after="158" w:line="259" w:lineRule="auto"/>
        <w:ind w:left="0" w:right="0" w:firstLine="0"/>
      </w:pPr>
      <w:r>
        <w:t xml:space="preserve"> </w:t>
      </w:r>
    </w:p>
    <w:p w:rsidR="00E57B4A" w:rsidRDefault="003419DC">
      <w:pPr>
        <w:spacing w:after="156" w:line="259" w:lineRule="auto"/>
        <w:ind w:left="0" w:right="0" w:firstLine="0"/>
      </w:pPr>
      <w:r>
        <w:t xml:space="preserve"> </w:t>
      </w:r>
    </w:p>
    <w:p w:rsidR="00E57B4A" w:rsidRDefault="003419DC">
      <w:pPr>
        <w:spacing w:after="158" w:line="259" w:lineRule="auto"/>
        <w:ind w:left="0" w:right="0" w:firstLine="0"/>
      </w:pPr>
      <w:r>
        <w:t xml:space="preserve"> </w:t>
      </w:r>
    </w:p>
    <w:p w:rsidR="00E57B4A" w:rsidRDefault="003419DC">
      <w:pPr>
        <w:spacing w:after="158" w:line="259" w:lineRule="auto"/>
        <w:ind w:left="0" w:right="0" w:firstLine="0"/>
      </w:pPr>
      <w:r>
        <w:t xml:space="preserve"> </w:t>
      </w:r>
    </w:p>
    <w:p w:rsidR="00E57B4A" w:rsidRDefault="003419DC">
      <w:pPr>
        <w:spacing w:after="158" w:line="259" w:lineRule="auto"/>
        <w:ind w:left="0" w:right="0" w:firstLine="0"/>
      </w:pPr>
      <w:r>
        <w:t xml:space="preserve"> </w:t>
      </w:r>
    </w:p>
    <w:p w:rsidR="00E57B4A" w:rsidRDefault="003419DC">
      <w:pPr>
        <w:spacing w:after="156" w:line="259" w:lineRule="auto"/>
        <w:ind w:left="0" w:right="0" w:firstLine="0"/>
      </w:pPr>
      <w:r>
        <w:t xml:space="preserve"> </w:t>
      </w:r>
    </w:p>
    <w:p w:rsidR="00E57B4A" w:rsidRDefault="003419DC">
      <w:pPr>
        <w:spacing w:after="158" w:line="259" w:lineRule="auto"/>
        <w:ind w:left="0" w:right="0" w:firstLine="0"/>
      </w:pPr>
      <w:r>
        <w:t xml:space="preserve"> </w:t>
      </w:r>
    </w:p>
    <w:p w:rsidR="00E57B4A" w:rsidRDefault="003419DC">
      <w:pPr>
        <w:spacing w:after="159" w:line="259" w:lineRule="auto"/>
        <w:ind w:left="0" w:right="0" w:firstLine="0"/>
      </w:pPr>
      <w:r>
        <w:t xml:space="preserve"> </w:t>
      </w:r>
    </w:p>
    <w:p w:rsidR="00E57B4A" w:rsidRDefault="003419DC">
      <w:pPr>
        <w:spacing w:after="158" w:line="259" w:lineRule="auto"/>
        <w:ind w:left="0" w:right="0" w:firstLine="0"/>
      </w:pPr>
      <w:r>
        <w:t xml:space="preserve"> </w:t>
      </w:r>
    </w:p>
    <w:p w:rsidR="00E57B4A" w:rsidRDefault="003419DC">
      <w:pPr>
        <w:spacing w:after="158" w:line="259" w:lineRule="auto"/>
        <w:ind w:left="0" w:right="0" w:firstLine="0"/>
      </w:pPr>
      <w:r>
        <w:t xml:space="preserve"> </w:t>
      </w:r>
    </w:p>
    <w:p w:rsidR="00E57B4A" w:rsidRDefault="003419DC">
      <w:pPr>
        <w:spacing w:after="156" w:line="259" w:lineRule="auto"/>
        <w:ind w:left="0" w:right="0" w:firstLine="0"/>
      </w:pPr>
      <w:r>
        <w:t xml:space="preserve"> </w:t>
      </w:r>
    </w:p>
    <w:p w:rsidR="00E57B4A" w:rsidRDefault="003419DC">
      <w:pPr>
        <w:spacing w:after="158" w:line="259" w:lineRule="auto"/>
        <w:ind w:left="0" w:right="0" w:firstLine="0"/>
      </w:pPr>
      <w:r>
        <w:t xml:space="preserve"> </w:t>
      </w:r>
    </w:p>
    <w:p w:rsidR="00E57B4A" w:rsidRDefault="003419DC">
      <w:pPr>
        <w:spacing w:after="158" w:line="259" w:lineRule="auto"/>
        <w:ind w:left="0" w:right="0" w:firstLine="0"/>
      </w:pPr>
      <w:r>
        <w:t xml:space="preserve"> </w:t>
      </w:r>
    </w:p>
    <w:p w:rsidR="00E57B4A" w:rsidRDefault="003419DC">
      <w:pPr>
        <w:spacing w:after="158" w:line="259" w:lineRule="auto"/>
        <w:ind w:left="0" w:right="0" w:firstLine="0"/>
      </w:pPr>
      <w:r>
        <w:t xml:space="preserve"> </w:t>
      </w:r>
    </w:p>
    <w:p w:rsidR="00E57B4A" w:rsidRDefault="003419DC">
      <w:pPr>
        <w:spacing w:after="0" w:line="259" w:lineRule="auto"/>
        <w:ind w:left="0" w:right="0" w:firstLine="0"/>
      </w:pPr>
      <w:r>
        <w:t xml:space="preserve"> </w:t>
      </w:r>
    </w:p>
    <w:p w:rsidR="00E57B4A" w:rsidRDefault="003419DC">
      <w:pPr>
        <w:spacing w:after="0"/>
        <w:ind w:left="-5" w:right="739"/>
      </w:pPr>
      <w:r>
        <w:lastRenderedPageBreak/>
        <w:t xml:space="preserve">The linear regression model to predict the no of registered bike users. </w:t>
      </w:r>
    </w:p>
    <w:p w:rsidR="003419DC" w:rsidRDefault="003419DC" w:rsidP="003419DC">
      <w:pPr>
        <w:spacing w:after="0" w:line="259" w:lineRule="auto"/>
        <w:ind w:left="0" w:right="0" w:firstLine="0"/>
      </w:pPr>
      <w:r>
        <w:rPr>
          <w:rFonts w:ascii="Calibri" w:eastAsia="Calibri" w:hAnsi="Calibri" w:cs="Calibri"/>
          <w:noProof/>
          <w:sz w:val="22"/>
        </w:rPr>
        <w:lastRenderedPageBreak/>
        <mc:AlternateContent>
          <mc:Choice Requires="wpg">
            <w:drawing>
              <wp:inline distT="0" distB="0" distL="0" distR="0">
                <wp:extent cx="5902452" cy="8520684"/>
                <wp:effectExtent l="0" t="0" r="0" b="0"/>
                <wp:docPr id="2594" name="Group 2594"/>
                <wp:cNvGraphicFramePr/>
                <a:graphic xmlns:a="http://schemas.openxmlformats.org/drawingml/2006/main">
                  <a:graphicData uri="http://schemas.microsoft.com/office/word/2010/wordprocessingGroup">
                    <wpg:wgp>
                      <wpg:cNvGrpSpPr/>
                      <wpg:grpSpPr>
                        <a:xfrm>
                          <a:off x="0" y="0"/>
                          <a:ext cx="5902452" cy="8520684"/>
                          <a:chOff x="0" y="0"/>
                          <a:chExt cx="5902452" cy="8520684"/>
                        </a:xfrm>
                      </wpg:grpSpPr>
                      <pic:pic xmlns:pic="http://schemas.openxmlformats.org/drawingml/2006/picture">
                        <pic:nvPicPr>
                          <pic:cNvPr id="309" name="Picture 309"/>
                          <pic:cNvPicPr/>
                        </pic:nvPicPr>
                        <pic:blipFill>
                          <a:blip r:embed="rId11"/>
                          <a:stretch>
                            <a:fillRect/>
                          </a:stretch>
                        </pic:blipFill>
                        <pic:spPr>
                          <a:xfrm>
                            <a:off x="0" y="0"/>
                            <a:ext cx="5902452" cy="4637532"/>
                          </a:xfrm>
                          <a:prstGeom prst="rect">
                            <a:avLst/>
                          </a:prstGeom>
                        </pic:spPr>
                      </pic:pic>
                      <pic:pic xmlns:pic="http://schemas.openxmlformats.org/drawingml/2006/picture">
                        <pic:nvPicPr>
                          <pic:cNvPr id="311" name="Picture 311"/>
                          <pic:cNvPicPr/>
                        </pic:nvPicPr>
                        <pic:blipFill>
                          <a:blip r:embed="rId12"/>
                          <a:stretch>
                            <a:fillRect/>
                          </a:stretch>
                        </pic:blipFill>
                        <pic:spPr>
                          <a:xfrm>
                            <a:off x="0" y="4651248"/>
                            <a:ext cx="5902452" cy="3869436"/>
                          </a:xfrm>
                          <a:prstGeom prst="rect">
                            <a:avLst/>
                          </a:prstGeom>
                        </pic:spPr>
                      </pic:pic>
                    </wpg:wgp>
                  </a:graphicData>
                </a:graphic>
              </wp:inline>
            </w:drawing>
          </mc:Choice>
          <mc:Fallback xmlns:a="http://schemas.openxmlformats.org/drawingml/2006/main">
            <w:pict>
              <v:group id="Group 2594" style="width:464.76pt;height:670.92pt;mso-position-horizontal-relative:char;mso-position-vertical-relative:line" coordsize="59024,85206">
                <v:shape id="Picture 309" style="position:absolute;width:59024;height:46375;left:0;top:0;" filled="f">
                  <v:imagedata r:id="rId13"/>
                </v:shape>
                <v:shape id="Picture 311" style="position:absolute;width:59024;height:38694;left:0;top:46512;" filled="f">
                  <v:imagedata r:id="rId14"/>
                </v:shape>
              </v:group>
            </w:pict>
          </mc:Fallback>
        </mc:AlternateContent>
      </w:r>
    </w:p>
    <w:p w:rsidR="003419DC" w:rsidRDefault="003419DC" w:rsidP="003419DC">
      <w:pPr>
        <w:spacing w:after="0" w:line="259" w:lineRule="auto"/>
        <w:ind w:left="0" w:right="0" w:firstLine="0"/>
      </w:pPr>
    </w:p>
    <w:p w:rsidR="003419DC" w:rsidRPr="003419DC" w:rsidRDefault="003419DC" w:rsidP="003419DC">
      <w:pPr>
        <w:spacing w:after="0" w:line="259" w:lineRule="auto"/>
        <w:ind w:left="0" w:right="0" w:firstLine="0"/>
      </w:pPr>
      <w:bookmarkStart w:id="0" w:name="_GoBack"/>
      <w:bookmarkEnd w:id="0"/>
      <w:r w:rsidRPr="003419DC">
        <w:rPr>
          <w:b/>
          <w:sz w:val="28"/>
          <w:szCs w:val="28"/>
        </w:rPr>
        <w:lastRenderedPageBreak/>
        <w:t>Conclusion:</w:t>
      </w:r>
    </w:p>
    <w:p w:rsidR="00E57B4A" w:rsidRDefault="003419DC">
      <w:pPr>
        <w:spacing w:after="0" w:line="259" w:lineRule="auto"/>
        <w:ind w:left="0" w:right="0" w:firstLine="0"/>
        <w:jc w:val="both"/>
      </w:pPr>
      <w:r w:rsidRPr="003419DC">
        <w:t xml:space="preserve">In conclusion, the descriptive analysis of the bike share dataset for Washington, D.C., spanning 2011 and 2012, reveals valuable insights into the factors influencing bike usage patterns. The examination of variables such as season, temperature, humidity, </w:t>
      </w:r>
      <w:proofErr w:type="spellStart"/>
      <w:r w:rsidRPr="003419DC">
        <w:t>windspeed</w:t>
      </w:r>
      <w:proofErr w:type="spellEnd"/>
      <w:r w:rsidRPr="003419DC">
        <w:t xml:space="preserve">, and holiday indicators provides a comprehensive understanding of their impact on registered bike users. The temporal analysis, focusing on monthly and hourly trends, highlights variations in user </w:t>
      </w:r>
      <w:proofErr w:type="spellStart"/>
      <w:r w:rsidRPr="003419DC">
        <w:t>behavior</w:t>
      </w:r>
      <w:proofErr w:type="spellEnd"/>
      <w:r w:rsidRPr="003419DC">
        <w:t xml:space="preserve">, with notable peaks during specific months and hours. Additionally, the observed relationships between </w:t>
      </w:r>
      <w:proofErr w:type="spellStart"/>
      <w:r w:rsidRPr="003419DC">
        <w:t>windspeed</w:t>
      </w:r>
      <w:proofErr w:type="spellEnd"/>
      <w:r w:rsidRPr="003419DC">
        <w:t xml:space="preserve"> and registered riders in March 2011 indicate a potential influence of weather conditions on bike usage. The constructed linear regression model serves as a predictive tool, offering a valuable framework for estimating the number of registered bike users based on the identified influential factors. Overall, this analysis contributes to a nuanced comprehension of bike share dynamics, enabling informed decision-making for bike-sharing service providers and urban planners.</w:t>
      </w:r>
    </w:p>
    <w:sectPr w:rsidR="00E57B4A">
      <w:pgSz w:w="11906" w:h="16838"/>
      <w:pgMar w:top="1442" w:right="656" w:bottom="1522"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7B4A"/>
    <w:rsid w:val="003419DC"/>
    <w:rsid w:val="00E57B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2AC559"/>
  <w15:docId w15:val="{D89828BE-A034-48DC-B033-462DB5E58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3" w:line="263" w:lineRule="auto"/>
      <w:ind w:left="10" w:right="784"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78"/>
      <w:ind w:left="10" w:hanging="10"/>
      <w:outlineLvl w:val="0"/>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70.jp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5" Type="http://schemas.openxmlformats.org/officeDocument/2006/relationships/fontTable" Target="fontTable.xml"/><Relationship Id="rId10" Type="http://schemas.openxmlformats.org/officeDocument/2006/relationships/image" Target="media/image7.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8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843</Words>
  <Characters>4361</Characters>
  <Application>Microsoft Office Word</Application>
  <DocSecurity>0</DocSecurity>
  <Lines>176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Chaitanya Kishore Singaraju</dc:creator>
  <cp:keywords/>
  <cp:lastModifiedBy>USER</cp:lastModifiedBy>
  <cp:revision>2</cp:revision>
  <cp:lastPrinted>2024-03-11T02:52:00Z</cp:lastPrinted>
  <dcterms:created xsi:type="dcterms:W3CDTF">2024-03-11T02:52:00Z</dcterms:created>
  <dcterms:modified xsi:type="dcterms:W3CDTF">2024-03-11T02:52:00Z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8cf93dcef749d74849d2b182754f8b4ba72b5993cea2b754ff06b9a88ea1afd5</vt:lpwstr>
  </property>
</Properties>
</file>