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HADOOP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Data Ingestion: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Create a directory in HDFS and transfer the banking dataset from the local system to the HDFS directory.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Transformation with MapReduce: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Write a MapReduce program in Python that calculates the average account balance for each job type.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Write another MapReduce program that counts the number of individuals with and without a housing loan in each education category.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Perform a MapReduce job to determine the number of clients contacted in each month and their subscription status to term deposits ('y' column).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Analysis with MapReduce: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Analyze the average duration of contact (in seconds) per campaign outcome ('poutcome').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Examine the relationship between the age of clients and their balance, and present findings in a summarized form.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HIVE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Ingestion and Table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Create a Hive database named </w:t>
      </w:r>
      <w:r w:rsidDel="00000000" w:rsidR="00000000" w:rsidRPr="00000000">
        <w:rPr>
          <w:b w:val="1"/>
          <w:bCs w:val="1"/>
          <w:rtl w:val="0"/>
        </w:rPr>
        <w:t xml:space="preserve">banking_data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Define and create a Hive table </w:t>
      </w:r>
      <w:r w:rsidDel="00000000" w:rsidR="00000000" w:rsidRPr="00000000">
        <w:rPr>
          <w:b w:val="1"/>
          <w:bCs w:val="1"/>
          <w:rtl w:val="0"/>
        </w:rPr>
        <w:t xml:space="preserve">client_info</w:t>
      </w:r>
      <w:r w:rsidDel="00000000" w:rsidR="00000000" w:rsidRPr="00000000">
        <w:rPr>
          <w:rtl w:val="0"/>
        </w:rPr>
        <w:t xml:space="preserve"> with appropriate data types for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dataset.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Load the data from the </w:t>
      </w:r>
      <w:r w:rsidDel="00000000" w:rsidR="00000000" w:rsidRPr="00000000">
        <w:rPr>
          <w:b w:val="1"/>
          <w:bCs w:val="1"/>
          <w:rtl w:val="0"/>
        </w:rPr>
        <w:t xml:space="preserve">bank.csv</w:t>
      </w:r>
      <w:r w:rsidDel="00000000" w:rsidR="00000000" w:rsidRPr="00000000">
        <w:rPr>
          <w:rtl w:val="0"/>
        </w:rPr>
        <w:t xml:space="preserve"> file into the </w:t>
      </w:r>
      <w:r w:rsidDel="00000000" w:rsidR="00000000" w:rsidRPr="00000000">
        <w:rPr>
          <w:b w:val="1"/>
          <w:bCs w:val="1"/>
          <w:rtl w:val="0"/>
        </w:rPr>
        <w:t xml:space="preserve">client_info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Basic Data Exploration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Write a HiveQL query to count the total number of clients in the dataset.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the first 10 rows of the dataset.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Filtering and Sorting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Retrieve all records of clients who are married and have a personal loan.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List the top 10 clients with the highest balance, displaying their job, marital status, and balance.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Aggregation and Grouping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average age of clients for each job category.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Find the total number of clients for each education level who have defaulted on credit.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Complex Queries for Insights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the top 5 job categories with the highest average balance and the percentage of clients in each of these job categories who have subscribed to a term deposit.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Determine the month with the highest number of contacts and the success rate of the campaign in that month (percentage of clients who subscribed to a term deposit).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Correlation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Calculate the correlation between age and balance for the clients.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Trend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Analyze the year-over-year trend in the number of clients contacted.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Anomaly Detection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any unusual patterns in the average yearly balance across different education levels.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Advanced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Analyze the impact of previous campaign outcomes (</w:t>
      </w:r>
      <w:r w:rsidDel="00000000" w:rsidR="00000000" w:rsidRPr="00000000">
        <w:rPr>
          <w:b w:val="1"/>
          <w:bCs w:val="1"/>
          <w:rtl w:val="0"/>
        </w:rPr>
        <w:t xml:space="preserve">poutcome</w:t>
      </w:r>
      <w:r w:rsidDel="00000000" w:rsidR="00000000" w:rsidRPr="00000000">
        <w:rPr>
          <w:rtl w:val="0"/>
        </w:rPr>
        <w:t xml:space="preserve">) on the current campaign's success. Calculate the subscription rate (to term deposits) for each </w:t>
      </w:r>
      <w:r w:rsidDel="00000000" w:rsidR="00000000" w:rsidRPr="00000000">
        <w:rPr>
          <w:b w:val="1"/>
          <w:bCs w:val="1"/>
          <w:rtl w:val="0"/>
        </w:rPr>
        <w:t xml:space="preserve">poutcome</w:t>
      </w:r>
      <w:r w:rsidDel="00000000" w:rsidR="00000000" w:rsidRPr="00000000">
        <w:rPr>
          <w:rtl w:val="0"/>
        </w:rPr>
        <w:t xml:space="preserve"> category.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40" w:lineRule="auto"/>
        <w:ind w:left="1440" w:hanging="360"/>
        <w:rPr/>
      </w:pPr>
      <w:r w:rsidDel="00000000" w:rsidR="00000000" w:rsidRPr="00000000">
        <w:rPr>
          <w:rtl w:val="0"/>
        </w:rPr>
        <w:t xml:space="preserve">Compare the average contact duration for clients who subscribed and who did not subscribe to a term deposit.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Guidelines: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 a copy of this doc file. 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 the analysis in your local system using Hadoop and Hive and provide screenshots of both the 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 and the </w:t>
      </w:r>
      <w:r w:rsidDel="00000000" w:rsidR="00000000" w:rsidRPr="00000000">
        <w:rPr>
          <w:b w:val="1"/>
          <w:bCs w:val="1"/>
          <w:rtl w:val="0"/>
        </w:rPr>
        <w:t xml:space="preserve">output </w:t>
      </w:r>
      <w:r w:rsidDel="00000000" w:rsidR="00000000" w:rsidRPr="00000000">
        <w:rPr>
          <w:rtl w:val="0"/>
        </w:rPr>
        <w:t xml:space="preserve">under each question. 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Upload the doc file with other files and submit it in the submission dashboard.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