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744" w:rsidRDefault="00C317F4">
      <w:pPr>
        <w:rPr>
          <w:rFonts w:ascii="Algerian" w:hAnsi="Algerian"/>
          <w:sz w:val="48"/>
          <w:szCs w:val="48"/>
          <w:lang w:val="en-US"/>
        </w:rPr>
      </w:pPr>
      <w:bookmarkStart w:id="0" w:name="_GoBack"/>
      <w:bookmarkEnd w:id="0"/>
      <w:r>
        <w:rPr>
          <w:rFonts w:ascii="Algerian" w:hAnsi="Algerian"/>
          <w:sz w:val="48"/>
          <w:szCs w:val="48"/>
          <w:lang w:val="en-US"/>
        </w:rPr>
        <w:t xml:space="preserve">                     </w:t>
      </w:r>
      <w:proofErr w:type="gramStart"/>
      <w:r>
        <w:rPr>
          <w:rFonts w:ascii="Algerian" w:hAnsi="Algerian"/>
          <w:sz w:val="48"/>
          <w:szCs w:val="48"/>
          <w:lang w:val="en-US"/>
        </w:rPr>
        <w:t>Pow  and</w:t>
      </w:r>
      <w:proofErr w:type="gramEnd"/>
      <w:r>
        <w:rPr>
          <w:rFonts w:ascii="Algerian" w:hAnsi="Algerian"/>
          <w:sz w:val="48"/>
          <w:szCs w:val="48"/>
          <w:lang w:val="en-US"/>
        </w:rPr>
        <w:t xml:space="preserve"> </w:t>
      </w:r>
      <w:proofErr w:type="spellStart"/>
      <w:r>
        <w:rPr>
          <w:rFonts w:ascii="Algerian" w:hAnsi="Algerian"/>
          <w:sz w:val="48"/>
          <w:szCs w:val="48"/>
          <w:lang w:val="en-US"/>
        </w:rPr>
        <w:t>pos</w:t>
      </w:r>
      <w:proofErr w:type="spellEnd"/>
    </w:p>
    <w:p w:rsidR="00C317F4" w:rsidRDefault="00216E72">
      <w:pPr>
        <w:rPr>
          <w:rFonts w:asciiTheme="majorHAnsi" w:hAnsiTheme="majorHAnsi" w:cstheme="majorHAnsi"/>
          <w:sz w:val="48"/>
          <w:szCs w:val="48"/>
          <w:lang w:val="en-US"/>
        </w:rPr>
      </w:pPr>
      <w:r>
        <w:rPr>
          <w:rFonts w:asciiTheme="majorHAnsi" w:hAnsiTheme="majorHAnsi" w:cstheme="majorHAnsi"/>
          <w:sz w:val="48"/>
          <w:szCs w:val="48"/>
          <w:lang w:val="en-US"/>
        </w:rPr>
        <w:t>Synopsis:</w:t>
      </w:r>
    </w:p>
    <w:p w:rsidR="00216E72" w:rsidRDefault="00216E72" w:rsidP="00216E72">
      <w:pPr>
        <w:pStyle w:val="ListParagraph"/>
        <w:numPr>
          <w:ilvl w:val="0"/>
          <w:numId w:val="1"/>
        </w:numPr>
        <w:rPr>
          <w:rFonts w:asciiTheme="majorHAnsi" w:hAnsiTheme="majorHAnsi" w:cstheme="majorHAnsi"/>
          <w:sz w:val="48"/>
          <w:szCs w:val="48"/>
          <w:lang w:val="en-US"/>
        </w:rPr>
      </w:pPr>
      <w:r>
        <w:rPr>
          <w:rFonts w:asciiTheme="majorHAnsi" w:hAnsiTheme="majorHAnsi" w:cstheme="majorHAnsi"/>
          <w:sz w:val="48"/>
          <w:szCs w:val="48"/>
          <w:lang w:val="en-US"/>
        </w:rPr>
        <w:t>Introduction</w:t>
      </w:r>
    </w:p>
    <w:p w:rsidR="00216E72" w:rsidRDefault="00216E72" w:rsidP="00216E72">
      <w:pPr>
        <w:pStyle w:val="ListParagraph"/>
        <w:numPr>
          <w:ilvl w:val="0"/>
          <w:numId w:val="1"/>
        </w:numPr>
        <w:rPr>
          <w:rFonts w:asciiTheme="majorHAnsi" w:hAnsiTheme="majorHAnsi" w:cstheme="majorHAnsi"/>
          <w:sz w:val="48"/>
          <w:szCs w:val="48"/>
          <w:lang w:val="en-US"/>
        </w:rPr>
      </w:pPr>
      <w:proofErr w:type="spellStart"/>
      <w:r>
        <w:rPr>
          <w:rFonts w:asciiTheme="majorHAnsi" w:hAnsiTheme="majorHAnsi" w:cstheme="majorHAnsi"/>
          <w:sz w:val="48"/>
          <w:szCs w:val="48"/>
          <w:lang w:val="en-US"/>
        </w:rPr>
        <w:t>Blockchain</w:t>
      </w:r>
      <w:proofErr w:type="spellEnd"/>
    </w:p>
    <w:p w:rsidR="00216E72" w:rsidRDefault="00216E72" w:rsidP="00216E72">
      <w:pPr>
        <w:pStyle w:val="ListParagraph"/>
        <w:numPr>
          <w:ilvl w:val="0"/>
          <w:numId w:val="1"/>
        </w:numPr>
        <w:rPr>
          <w:rFonts w:asciiTheme="majorHAnsi" w:hAnsiTheme="majorHAnsi" w:cstheme="majorHAnsi"/>
          <w:sz w:val="48"/>
          <w:szCs w:val="48"/>
          <w:lang w:val="en-US"/>
        </w:rPr>
      </w:pPr>
      <w:r>
        <w:rPr>
          <w:rFonts w:asciiTheme="majorHAnsi" w:hAnsiTheme="majorHAnsi" w:cstheme="majorHAnsi"/>
          <w:sz w:val="48"/>
          <w:szCs w:val="48"/>
          <w:lang w:val="en-US"/>
        </w:rPr>
        <w:t>Proof of work</w:t>
      </w:r>
    </w:p>
    <w:p w:rsidR="004E57DD" w:rsidRDefault="004E57DD" w:rsidP="00216E72">
      <w:pPr>
        <w:pStyle w:val="ListParagraph"/>
        <w:numPr>
          <w:ilvl w:val="0"/>
          <w:numId w:val="1"/>
        </w:numPr>
        <w:rPr>
          <w:rFonts w:asciiTheme="majorHAnsi" w:hAnsiTheme="majorHAnsi" w:cstheme="majorHAnsi"/>
          <w:sz w:val="48"/>
          <w:szCs w:val="48"/>
          <w:lang w:val="en-US"/>
        </w:rPr>
      </w:pPr>
      <w:r>
        <w:rPr>
          <w:rFonts w:asciiTheme="majorHAnsi" w:hAnsiTheme="majorHAnsi" w:cstheme="majorHAnsi"/>
          <w:sz w:val="48"/>
          <w:szCs w:val="48"/>
          <w:lang w:val="en-US"/>
        </w:rPr>
        <w:t>Benefits of pow</w:t>
      </w:r>
    </w:p>
    <w:p w:rsidR="00216E72" w:rsidRDefault="00216E72" w:rsidP="00216E72">
      <w:pPr>
        <w:pStyle w:val="ListParagraph"/>
        <w:numPr>
          <w:ilvl w:val="0"/>
          <w:numId w:val="1"/>
        </w:numPr>
        <w:rPr>
          <w:rFonts w:asciiTheme="majorHAnsi" w:hAnsiTheme="majorHAnsi" w:cstheme="majorHAnsi"/>
          <w:sz w:val="48"/>
          <w:szCs w:val="48"/>
          <w:lang w:val="en-US"/>
        </w:rPr>
      </w:pPr>
      <w:r w:rsidRPr="0073367E">
        <w:rPr>
          <w:rFonts w:asciiTheme="majorHAnsi" w:hAnsiTheme="majorHAnsi" w:cstheme="majorHAnsi"/>
          <w:sz w:val="48"/>
          <w:szCs w:val="48"/>
          <w:lang w:val="en-US"/>
        </w:rPr>
        <w:t>Proof of stake</w:t>
      </w:r>
    </w:p>
    <w:p w:rsidR="004E57DD" w:rsidRPr="0073367E" w:rsidRDefault="004E57DD" w:rsidP="00216E72">
      <w:pPr>
        <w:pStyle w:val="ListParagraph"/>
        <w:numPr>
          <w:ilvl w:val="0"/>
          <w:numId w:val="1"/>
        </w:numPr>
        <w:rPr>
          <w:rFonts w:asciiTheme="majorHAnsi" w:hAnsiTheme="majorHAnsi" w:cstheme="majorHAnsi"/>
          <w:sz w:val="48"/>
          <w:szCs w:val="48"/>
          <w:lang w:val="en-US"/>
        </w:rPr>
      </w:pPr>
      <w:r>
        <w:rPr>
          <w:rFonts w:asciiTheme="majorHAnsi" w:hAnsiTheme="majorHAnsi" w:cstheme="majorHAnsi"/>
          <w:sz w:val="48"/>
          <w:szCs w:val="48"/>
          <w:lang w:val="en-US"/>
        </w:rPr>
        <w:t xml:space="preserve">Benefits of </w:t>
      </w:r>
      <w:proofErr w:type="spellStart"/>
      <w:r>
        <w:rPr>
          <w:rFonts w:asciiTheme="majorHAnsi" w:hAnsiTheme="majorHAnsi" w:cstheme="majorHAnsi"/>
          <w:sz w:val="48"/>
          <w:szCs w:val="48"/>
          <w:lang w:val="en-US"/>
        </w:rPr>
        <w:t>pos</w:t>
      </w:r>
      <w:proofErr w:type="spellEnd"/>
    </w:p>
    <w:p w:rsidR="00216E72" w:rsidRDefault="00216E72" w:rsidP="00216E72">
      <w:pPr>
        <w:pStyle w:val="ListParagraph"/>
        <w:numPr>
          <w:ilvl w:val="0"/>
          <w:numId w:val="1"/>
        </w:numPr>
        <w:rPr>
          <w:rFonts w:asciiTheme="majorHAnsi" w:hAnsiTheme="majorHAnsi" w:cstheme="majorHAnsi"/>
          <w:sz w:val="48"/>
          <w:szCs w:val="48"/>
          <w:lang w:val="en-US"/>
        </w:rPr>
      </w:pPr>
      <w:r>
        <w:rPr>
          <w:rFonts w:asciiTheme="majorHAnsi" w:hAnsiTheme="majorHAnsi" w:cstheme="majorHAnsi"/>
          <w:sz w:val="48"/>
          <w:szCs w:val="48"/>
          <w:lang w:val="en-US"/>
        </w:rPr>
        <w:t>Hybrid approach</w:t>
      </w:r>
    </w:p>
    <w:p w:rsidR="00216E72" w:rsidRDefault="00216E72" w:rsidP="00216E72">
      <w:pPr>
        <w:pStyle w:val="ListParagraph"/>
        <w:numPr>
          <w:ilvl w:val="0"/>
          <w:numId w:val="1"/>
        </w:numPr>
        <w:rPr>
          <w:rFonts w:asciiTheme="majorHAnsi" w:hAnsiTheme="majorHAnsi" w:cstheme="majorHAnsi"/>
          <w:sz w:val="48"/>
          <w:szCs w:val="48"/>
          <w:lang w:val="en-US"/>
        </w:rPr>
      </w:pPr>
      <w:r>
        <w:rPr>
          <w:rFonts w:asciiTheme="majorHAnsi" w:hAnsiTheme="majorHAnsi" w:cstheme="majorHAnsi"/>
          <w:sz w:val="48"/>
          <w:szCs w:val="48"/>
          <w:lang w:val="en-US"/>
        </w:rPr>
        <w:t>Conclusion</w:t>
      </w:r>
    </w:p>
    <w:p w:rsidR="00216E72" w:rsidRDefault="0073367E" w:rsidP="00216E72">
      <w:pPr>
        <w:rPr>
          <w:rFonts w:cstheme="minorHAnsi"/>
          <w:sz w:val="40"/>
          <w:szCs w:val="40"/>
          <w:lang w:val="en-US"/>
        </w:rPr>
      </w:pPr>
      <w:r>
        <w:rPr>
          <w:rFonts w:asciiTheme="majorHAnsi" w:hAnsiTheme="majorHAnsi" w:cstheme="majorHAnsi"/>
          <w:sz w:val="48"/>
          <w:szCs w:val="48"/>
          <w:lang w:val="en-US"/>
        </w:rPr>
        <w:t>Proof of work:</w:t>
      </w:r>
    </w:p>
    <w:p w:rsidR="0073367E" w:rsidRDefault="0073367E" w:rsidP="0073367E">
      <w:pPr>
        <w:pStyle w:val="NormalWeb"/>
        <w:shd w:val="clear" w:color="auto" w:fill="FFFFFF"/>
        <w:spacing w:before="120" w:beforeAutospacing="0" w:after="120" w:afterAutospacing="0"/>
        <w:rPr>
          <w:rFonts w:asciiTheme="minorHAnsi" w:hAnsiTheme="minorHAnsi" w:cstheme="minorHAnsi"/>
          <w:color w:val="222222"/>
          <w:sz w:val="40"/>
          <w:szCs w:val="40"/>
          <w:shd w:val="clear" w:color="auto" w:fill="FFFFFF"/>
        </w:rPr>
      </w:pPr>
      <w:r>
        <w:rPr>
          <w:rFonts w:cstheme="minorHAnsi"/>
          <w:sz w:val="40"/>
          <w:szCs w:val="40"/>
          <w:lang w:val="en-US"/>
        </w:rPr>
        <w:t xml:space="preserve">             A </w:t>
      </w:r>
      <w:r>
        <w:rPr>
          <w:rFonts w:ascii="Arial" w:hAnsi="Arial" w:cs="Arial"/>
          <w:color w:val="202122"/>
          <w:sz w:val="21"/>
          <w:szCs w:val="21"/>
        </w:rPr>
        <w:t> </w:t>
      </w:r>
      <w:r w:rsidRPr="0073367E">
        <w:rPr>
          <w:rFonts w:asciiTheme="minorHAnsi" w:hAnsiTheme="minorHAnsi" w:cstheme="minorHAnsi"/>
          <w:b/>
          <w:bCs/>
          <w:color w:val="202122"/>
          <w:sz w:val="40"/>
          <w:szCs w:val="40"/>
        </w:rPr>
        <w:t>proof-of-work</w:t>
      </w:r>
      <w:r w:rsidRPr="0073367E">
        <w:rPr>
          <w:rFonts w:asciiTheme="minorHAnsi" w:hAnsiTheme="minorHAnsi" w:cstheme="minorHAnsi"/>
          <w:color w:val="202122"/>
          <w:sz w:val="40"/>
          <w:szCs w:val="40"/>
        </w:rPr>
        <w:t> (</w:t>
      </w:r>
      <w:proofErr w:type="spellStart"/>
      <w:r w:rsidRPr="0073367E">
        <w:rPr>
          <w:rFonts w:asciiTheme="minorHAnsi" w:hAnsiTheme="minorHAnsi" w:cstheme="minorHAnsi"/>
          <w:b/>
          <w:bCs/>
          <w:color w:val="202122"/>
          <w:sz w:val="40"/>
          <w:szCs w:val="40"/>
        </w:rPr>
        <w:t>PoW</w:t>
      </w:r>
      <w:proofErr w:type="spellEnd"/>
      <w:r w:rsidRPr="0073367E">
        <w:rPr>
          <w:rFonts w:asciiTheme="minorHAnsi" w:hAnsiTheme="minorHAnsi" w:cstheme="minorHAnsi"/>
          <w:color w:val="202122"/>
          <w:sz w:val="40"/>
          <w:szCs w:val="40"/>
        </w:rPr>
        <w:t>) </w:t>
      </w:r>
      <w:r w:rsidRPr="0073367E">
        <w:rPr>
          <w:rFonts w:asciiTheme="minorHAnsi" w:hAnsiTheme="minorHAnsi" w:cstheme="minorHAnsi"/>
          <w:b/>
          <w:bCs/>
          <w:color w:val="202122"/>
          <w:sz w:val="40"/>
          <w:szCs w:val="40"/>
        </w:rPr>
        <w:t>system</w:t>
      </w:r>
      <w:r w:rsidRPr="0073367E">
        <w:rPr>
          <w:rFonts w:asciiTheme="minorHAnsi" w:hAnsiTheme="minorHAnsi" w:cstheme="minorHAnsi"/>
          <w:color w:val="202122"/>
          <w:sz w:val="40"/>
          <w:szCs w:val="40"/>
        </w:rPr>
        <w:t> (or </w:t>
      </w:r>
      <w:r w:rsidRPr="0073367E">
        <w:rPr>
          <w:rFonts w:asciiTheme="minorHAnsi" w:hAnsiTheme="minorHAnsi" w:cstheme="minorHAnsi"/>
          <w:b/>
          <w:bCs/>
          <w:color w:val="202122"/>
          <w:sz w:val="40"/>
          <w:szCs w:val="40"/>
        </w:rPr>
        <w:t>protocol</w:t>
      </w:r>
      <w:r w:rsidRPr="0073367E">
        <w:rPr>
          <w:rFonts w:asciiTheme="minorHAnsi" w:hAnsiTheme="minorHAnsi" w:cstheme="minorHAnsi"/>
          <w:color w:val="202122"/>
          <w:sz w:val="40"/>
          <w:szCs w:val="40"/>
        </w:rPr>
        <w:t>, or </w:t>
      </w:r>
      <w:r w:rsidRPr="0073367E">
        <w:rPr>
          <w:rFonts w:asciiTheme="minorHAnsi" w:hAnsiTheme="minorHAnsi" w:cstheme="minorHAnsi"/>
          <w:b/>
          <w:bCs/>
          <w:color w:val="202122"/>
          <w:sz w:val="40"/>
          <w:szCs w:val="40"/>
        </w:rPr>
        <w:t>function</w:t>
      </w:r>
      <w:r w:rsidRPr="0073367E">
        <w:rPr>
          <w:rFonts w:asciiTheme="minorHAnsi" w:hAnsiTheme="minorHAnsi" w:cstheme="minorHAnsi"/>
          <w:color w:val="202122"/>
          <w:sz w:val="40"/>
          <w:szCs w:val="40"/>
        </w:rPr>
        <w:t>) is a </w:t>
      </w:r>
      <w:hyperlink r:id="rId5" w:tooltip="Consensus (computer science)" w:history="1">
        <w:r w:rsidRPr="0073367E">
          <w:rPr>
            <w:rStyle w:val="Hyperlink"/>
            <w:rFonts w:asciiTheme="minorHAnsi" w:hAnsiTheme="minorHAnsi" w:cstheme="minorHAnsi"/>
            <w:color w:val="0B0080"/>
            <w:sz w:val="40"/>
            <w:szCs w:val="40"/>
            <w:u w:val="none"/>
          </w:rPr>
          <w:t>consensus mechanism</w:t>
        </w:r>
      </w:hyperlink>
      <w:r w:rsidRPr="0073367E">
        <w:rPr>
          <w:rFonts w:asciiTheme="minorHAnsi" w:hAnsiTheme="minorHAnsi" w:cstheme="minorHAnsi"/>
          <w:color w:val="202122"/>
          <w:sz w:val="40"/>
          <w:szCs w:val="40"/>
        </w:rPr>
        <w:t>. It deters </w:t>
      </w:r>
      <w:hyperlink r:id="rId6" w:tooltip="Denial-of-service attack" w:history="1">
        <w:r w:rsidRPr="0073367E">
          <w:rPr>
            <w:rStyle w:val="Hyperlink"/>
            <w:rFonts w:asciiTheme="minorHAnsi" w:hAnsiTheme="minorHAnsi" w:cstheme="minorHAnsi"/>
            <w:color w:val="0B0080"/>
            <w:sz w:val="40"/>
            <w:szCs w:val="40"/>
            <w:u w:val="none"/>
          </w:rPr>
          <w:t>denial-of-service attacks</w:t>
        </w:r>
      </w:hyperlink>
      <w:r w:rsidRPr="0073367E">
        <w:rPr>
          <w:rFonts w:asciiTheme="minorHAnsi" w:hAnsiTheme="minorHAnsi" w:cstheme="minorHAnsi"/>
          <w:color w:val="202122"/>
          <w:sz w:val="40"/>
          <w:szCs w:val="40"/>
        </w:rPr>
        <w:t> and other service abuses such as </w:t>
      </w:r>
      <w:hyperlink r:id="rId7" w:tooltip="Spam (electronic)" w:history="1">
        <w:r w:rsidRPr="0073367E">
          <w:rPr>
            <w:rStyle w:val="Hyperlink"/>
            <w:rFonts w:asciiTheme="minorHAnsi" w:hAnsiTheme="minorHAnsi" w:cstheme="minorHAnsi"/>
            <w:color w:val="0B0080"/>
            <w:sz w:val="40"/>
            <w:szCs w:val="40"/>
            <w:u w:val="none"/>
          </w:rPr>
          <w:t>spam</w:t>
        </w:r>
      </w:hyperlink>
      <w:r w:rsidRPr="0073367E">
        <w:rPr>
          <w:rFonts w:asciiTheme="minorHAnsi" w:hAnsiTheme="minorHAnsi" w:cstheme="minorHAnsi"/>
          <w:color w:val="202122"/>
          <w:sz w:val="40"/>
          <w:szCs w:val="40"/>
        </w:rPr>
        <w:t> on a network by requiring some work from the service requester, usually meaning processing time by a computer. The concept was invented by </w:t>
      </w:r>
      <w:hyperlink r:id="rId8" w:tooltip="Cynthia Dwork" w:history="1">
        <w:r w:rsidRPr="0073367E">
          <w:rPr>
            <w:rStyle w:val="Hyperlink"/>
            <w:rFonts w:asciiTheme="minorHAnsi" w:hAnsiTheme="minorHAnsi" w:cstheme="minorHAnsi"/>
            <w:color w:val="0B0080"/>
            <w:sz w:val="40"/>
            <w:szCs w:val="40"/>
            <w:u w:val="none"/>
          </w:rPr>
          <w:t xml:space="preserve">Cynthia </w:t>
        </w:r>
        <w:proofErr w:type="spellStart"/>
        <w:r w:rsidRPr="0073367E">
          <w:rPr>
            <w:rStyle w:val="Hyperlink"/>
            <w:rFonts w:asciiTheme="minorHAnsi" w:hAnsiTheme="minorHAnsi" w:cstheme="minorHAnsi"/>
            <w:color w:val="0B0080"/>
            <w:sz w:val="40"/>
            <w:szCs w:val="40"/>
            <w:u w:val="none"/>
          </w:rPr>
          <w:t>Dwork</w:t>
        </w:r>
        <w:proofErr w:type="spellEnd"/>
      </w:hyperlink>
      <w:r w:rsidRPr="0073367E">
        <w:rPr>
          <w:rFonts w:asciiTheme="minorHAnsi" w:hAnsiTheme="minorHAnsi" w:cstheme="minorHAnsi"/>
          <w:color w:val="202122"/>
          <w:sz w:val="40"/>
          <w:szCs w:val="40"/>
        </w:rPr>
        <w:t> and </w:t>
      </w:r>
      <w:hyperlink r:id="rId9" w:tooltip="Moni Naor" w:history="1">
        <w:r w:rsidRPr="0073367E">
          <w:rPr>
            <w:rStyle w:val="Hyperlink"/>
            <w:rFonts w:asciiTheme="minorHAnsi" w:hAnsiTheme="minorHAnsi" w:cstheme="minorHAnsi"/>
            <w:color w:val="0B0080"/>
            <w:sz w:val="40"/>
            <w:szCs w:val="40"/>
            <w:u w:val="none"/>
          </w:rPr>
          <w:t xml:space="preserve">Moni </w:t>
        </w:r>
        <w:proofErr w:type="spellStart"/>
        <w:r w:rsidRPr="0073367E">
          <w:rPr>
            <w:rStyle w:val="Hyperlink"/>
            <w:rFonts w:asciiTheme="minorHAnsi" w:hAnsiTheme="minorHAnsi" w:cstheme="minorHAnsi"/>
            <w:color w:val="0B0080"/>
            <w:sz w:val="40"/>
            <w:szCs w:val="40"/>
            <w:u w:val="none"/>
          </w:rPr>
          <w:t>Naor</w:t>
        </w:r>
        <w:proofErr w:type="spellEnd"/>
      </w:hyperlink>
      <w:r w:rsidRPr="0073367E">
        <w:rPr>
          <w:rFonts w:asciiTheme="minorHAnsi" w:hAnsiTheme="minorHAnsi" w:cstheme="minorHAnsi"/>
          <w:color w:val="202122"/>
          <w:sz w:val="40"/>
          <w:szCs w:val="40"/>
        </w:rPr>
        <w:t> as presented in a 1993 journal article.</w:t>
      </w:r>
      <w:hyperlink r:id="rId10" w:anchor="cite_note-DwoNao1992-1" w:history="1">
        <w:r w:rsidRPr="0073367E">
          <w:rPr>
            <w:rStyle w:val="Hyperlink"/>
            <w:rFonts w:asciiTheme="minorHAnsi" w:hAnsiTheme="minorHAnsi" w:cstheme="minorHAnsi"/>
            <w:color w:val="0B0080"/>
            <w:sz w:val="40"/>
            <w:szCs w:val="40"/>
            <w:u w:val="none"/>
            <w:vertAlign w:val="superscript"/>
          </w:rPr>
          <w:t>[1]</w:t>
        </w:r>
      </w:hyperlink>
      <w:r w:rsidRPr="0073367E">
        <w:rPr>
          <w:rFonts w:asciiTheme="minorHAnsi" w:hAnsiTheme="minorHAnsi" w:cstheme="minorHAnsi"/>
          <w:color w:val="202122"/>
          <w:sz w:val="40"/>
          <w:szCs w:val="40"/>
        </w:rPr>
        <w:t> The term "proof of work" was first coined and formalized in a 1999 paper by </w:t>
      </w:r>
      <w:hyperlink r:id="rId11" w:tooltip="Markus Jakobsson" w:history="1">
        <w:r w:rsidRPr="0073367E">
          <w:rPr>
            <w:rStyle w:val="Hyperlink"/>
            <w:rFonts w:asciiTheme="minorHAnsi" w:hAnsiTheme="minorHAnsi" w:cstheme="minorHAnsi"/>
            <w:color w:val="0B0080"/>
            <w:sz w:val="40"/>
            <w:szCs w:val="40"/>
            <w:u w:val="none"/>
          </w:rPr>
          <w:t xml:space="preserve">Markus </w:t>
        </w:r>
        <w:proofErr w:type="spellStart"/>
        <w:r w:rsidRPr="0073367E">
          <w:rPr>
            <w:rStyle w:val="Hyperlink"/>
            <w:rFonts w:asciiTheme="minorHAnsi" w:hAnsiTheme="minorHAnsi" w:cstheme="minorHAnsi"/>
            <w:color w:val="0B0080"/>
            <w:sz w:val="40"/>
            <w:szCs w:val="40"/>
            <w:u w:val="none"/>
          </w:rPr>
          <w:t>Jakobsson</w:t>
        </w:r>
        <w:proofErr w:type="spellEnd"/>
      </w:hyperlink>
      <w:r w:rsidRPr="0073367E">
        <w:rPr>
          <w:rFonts w:asciiTheme="minorHAnsi" w:hAnsiTheme="minorHAnsi" w:cstheme="minorHAnsi"/>
          <w:color w:val="202122"/>
          <w:sz w:val="40"/>
          <w:szCs w:val="40"/>
        </w:rPr>
        <w:t xml:space="preserve"> and Ari </w:t>
      </w:r>
      <w:proofErr w:type="spellStart"/>
      <w:r w:rsidRPr="0073367E">
        <w:rPr>
          <w:rFonts w:asciiTheme="minorHAnsi" w:hAnsiTheme="minorHAnsi" w:cstheme="minorHAnsi"/>
          <w:color w:val="202122"/>
          <w:sz w:val="40"/>
          <w:szCs w:val="40"/>
        </w:rPr>
        <w:t>Juels</w:t>
      </w:r>
      <w:proofErr w:type="spellEnd"/>
      <w:r w:rsidRPr="0073367E">
        <w:rPr>
          <w:rFonts w:asciiTheme="minorHAnsi" w:hAnsiTheme="minorHAnsi" w:cstheme="minorHAnsi"/>
          <w:color w:val="202122"/>
          <w:sz w:val="40"/>
          <w:szCs w:val="40"/>
        </w:rPr>
        <w:t xml:space="preserve">. A key feature of these schemes is their asymmetry: the work must be moderately hard (yet feasible) on the requester side </w:t>
      </w:r>
      <w:r w:rsidRPr="0073367E">
        <w:rPr>
          <w:rFonts w:asciiTheme="minorHAnsi" w:hAnsiTheme="minorHAnsi" w:cstheme="minorHAnsi"/>
          <w:color w:val="202122"/>
          <w:sz w:val="40"/>
          <w:szCs w:val="40"/>
        </w:rPr>
        <w:lastRenderedPageBreak/>
        <w:t>but easy to check for the service provider. This idea is also known as a CPU cost function, </w:t>
      </w:r>
      <w:hyperlink r:id="rId12" w:tooltip="Client Puzzle Protocol" w:history="1">
        <w:r w:rsidRPr="0073367E">
          <w:rPr>
            <w:rStyle w:val="Hyperlink"/>
            <w:rFonts w:asciiTheme="minorHAnsi" w:hAnsiTheme="minorHAnsi" w:cstheme="minorHAnsi"/>
            <w:color w:val="0B0080"/>
            <w:sz w:val="40"/>
            <w:szCs w:val="40"/>
            <w:u w:val="none"/>
          </w:rPr>
          <w:t>client puzzle</w:t>
        </w:r>
      </w:hyperlink>
      <w:r w:rsidRPr="0073367E">
        <w:rPr>
          <w:rFonts w:asciiTheme="minorHAnsi" w:hAnsiTheme="minorHAnsi" w:cstheme="minorHAnsi"/>
          <w:color w:val="202122"/>
          <w:sz w:val="40"/>
          <w:szCs w:val="40"/>
        </w:rPr>
        <w:t>, computational puzzle, or CPU pricing function. It is distinct from a </w:t>
      </w:r>
      <w:hyperlink r:id="rId13" w:tooltip="CAPTCHA" w:history="1">
        <w:r w:rsidRPr="0073367E">
          <w:rPr>
            <w:rStyle w:val="Hyperlink"/>
            <w:rFonts w:asciiTheme="minorHAnsi" w:hAnsiTheme="minorHAnsi" w:cstheme="minorHAnsi"/>
            <w:color w:val="0B0080"/>
            <w:sz w:val="40"/>
            <w:szCs w:val="40"/>
            <w:u w:val="none"/>
          </w:rPr>
          <w:t>CAPTCHA</w:t>
        </w:r>
      </w:hyperlink>
      <w:r w:rsidRPr="0073367E">
        <w:rPr>
          <w:rFonts w:asciiTheme="minorHAnsi" w:hAnsiTheme="minorHAnsi" w:cstheme="minorHAnsi"/>
          <w:color w:val="202122"/>
          <w:sz w:val="40"/>
          <w:szCs w:val="40"/>
        </w:rPr>
        <w:t>, which is intended for a human to solve quickly, while being difficult to solve for a computer.</w:t>
      </w:r>
      <w:r w:rsidRPr="0073367E">
        <w:rPr>
          <w:rFonts w:asciiTheme="minorHAnsi" w:hAnsiTheme="minorHAnsi" w:cstheme="minorHAnsi"/>
          <w:b/>
          <w:bCs/>
          <w:color w:val="222222"/>
          <w:sz w:val="40"/>
          <w:szCs w:val="40"/>
          <w:shd w:val="clear" w:color="auto" w:fill="FFFFFF"/>
        </w:rPr>
        <w:t xml:space="preserve"> Proof-of-Work</w:t>
      </w:r>
      <w:r w:rsidRPr="0073367E">
        <w:rPr>
          <w:rFonts w:asciiTheme="minorHAnsi" w:hAnsiTheme="minorHAnsi" w:cstheme="minorHAnsi"/>
          <w:color w:val="222222"/>
          <w:sz w:val="40"/>
          <w:szCs w:val="40"/>
          <w:shd w:val="clear" w:color="auto" w:fill="FFFFFF"/>
        </w:rPr>
        <w:t xml:space="preserve">, or </w:t>
      </w:r>
      <w:proofErr w:type="spellStart"/>
      <w:r w:rsidRPr="0073367E">
        <w:rPr>
          <w:rFonts w:asciiTheme="minorHAnsi" w:hAnsiTheme="minorHAnsi" w:cstheme="minorHAnsi"/>
          <w:color w:val="222222"/>
          <w:sz w:val="40"/>
          <w:szCs w:val="40"/>
          <w:shd w:val="clear" w:color="auto" w:fill="FFFFFF"/>
        </w:rPr>
        <w:t>PoW</w:t>
      </w:r>
      <w:proofErr w:type="spellEnd"/>
      <w:r w:rsidRPr="0073367E">
        <w:rPr>
          <w:rFonts w:asciiTheme="minorHAnsi" w:hAnsiTheme="minorHAnsi" w:cstheme="minorHAnsi"/>
          <w:color w:val="222222"/>
          <w:sz w:val="40"/>
          <w:szCs w:val="40"/>
          <w:shd w:val="clear" w:color="auto" w:fill="FFFFFF"/>
        </w:rPr>
        <w:t>, is the original consensus algorithm in a </w:t>
      </w:r>
      <w:proofErr w:type="spellStart"/>
      <w:r w:rsidRPr="0073367E">
        <w:rPr>
          <w:rFonts w:asciiTheme="minorHAnsi" w:hAnsiTheme="minorHAnsi" w:cstheme="minorHAnsi"/>
          <w:b/>
          <w:bCs/>
          <w:color w:val="222222"/>
          <w:sz w:val="40"/>
          <w:szCs w:val="40"/>
          <w:shd w:val="clear" w:color="auto" w:fill="FFFFFF"/>
        </w:rPr>
        <w:t>Blockchain</w:t>
      </w:r>
      <w:proofErr w:type="spellEnd"/>
      <w:r w:rsidRPr="0073367E">
        <w:rPr>
          <w:rFonts w:asciiTheme="minorHAnsi" w:hAnsiTheme="minorHAnsi" w:cstheme="minorHAnsi"/>
          <w:color w:val="222222"/>
          <w:sz w:val="40"/>
          <w:szCs w:val="40"/>
          <w:shd w:val="clear" w:color="auto" w:fill="FFFFFF"/>
        </w:rPr>
        <w:t> network. In </w:t>
      </w:r>
      <w:proofErr w:type="spellStart"/>
      <w:r w:rsidRPr="0073367E">
        <w:rPr>
          <w:rFonts w:asciiTheme="minorHAnsi" w:hAnsiTheme="minorHAnsi" w:cstheme="minorHAnsi"/>
          <w:b/>
          <w:bCs/>
          <w:color w:val="222222"/>
          <w:sz w:val="40"/>
          <w:szCs w:val="40"/>
          <w:shd w:val="clear" w:color="auto" w:fill="FFFFFF"/>
        </w:rPr>
        <w:t>Blockchain</w:t>
      </w:r>
      <w:proofErr w:type="spellEnd"/>
      <w:r w:rsidRPr="0073367E">
        <w:rPr>
          <w:rFonts w:asciiTheme="minorHAnsi" w:hAnsiTheme="minorHAnsi" w:cstheme="minorHAnsi"/>
          <w:color w:val="222222"/>
          <w:sz w:val="40"/>
          <w:szCs w:val="40"/>
          <w:shd w:val="clear" w:color="auto" w:fill="FFFFFF"/>
        </w:rPr>
        <w:t xml:space="preserve">, this algorithm is used to confirm transactions and produce new blocks to the chain. With </w:t>
      </w:r>
      <w:proofErr w:type="spellStart"/>
      <w:r w:rsidRPr="0073367E">
        <w:rPr>
          <w:rFonts w:asciiTheme="minorHAnsi" w:hAnsiTheme="minorHAnsi" w:cstheme="minorHAnsi"/>
          <w:color w:val="222222"/>
          <w:sz w:val="40"/>
          <w:szCs w:val="40"/>
          <w:shd w:val="clear" w:color="auto" w:fill="FFFFFF"/>
        </w:rPr>
        <w:t>PoW</w:t>
      </w:r>
      <w:proofErr w:type="spellEnd"/>
      <w:r w:rsidRPr="0073367E">
        <w:rPr>
          <w:rFonts w:asciiTheme="minorHAnsi" w:hAnsiTheme="minorHAnsi" w:cstheme="minorHAnsi"/>
          <w:color w:val="222222"/>
          <w:sz w:val="40"/>
          <w:szCs w:val="40"/>
          <w:shd w:val="clear" w:color="auto" w:fill="FFFFFF"/>
        </w:rPr>
        <w:t>, miners compete against each other to complete transactions on the network and get rewarded</w:t>
      </w:r>
      <w:r>
        <w:rPr>
          <w:rFonts w:asciiTheme="minorHAnsi" w:hAnsiTheme="minorHAnsi" w:cstheme="minorHAnsi"/>
          <w:color w:val="222222"/>
          <w:sz w:val="40"/>
          <w:szCs w:val="40"/>
          <w:shd w:val="clear" w:color="auto" w:fill="FFFFFF"/>
        </w:rPr>
        <w:t>.</w:t>
      </w:r>
    </w:p>
    <w:p w:rsidR="004E57DD" w:rsidRPr="004E57DD" w:rsidRDefault="004E57DD" w:rsidP="0073367E">
      <w:pPr>
        <w:pStyle w:val="NormalWeb"/>
        <w:shd w:val="clear" w:color="auto" w:fill="FFFFFF"/>
        <w:spacing w:before="120" w:beforeAutospacing="0" w:after="120" w:afterAutospacing="0"/>
        <w:rPr>
          <w:rFonts w:asciiTheme="majorHAnsi" w:hAnsiTheme="majorHAnsi" w:cstheme="majorHAnsi"/>
          <w:color w:val="222222"/>
          <w:sz w:val="48"/>
          <w:szCs w:val="48"/>
          <w:shd w:val="clear" w:color="auto" w:fill="FFFFFF"/>
        </w:rPr>
      </w:pPr>
      <w:r>
        <w:rPr>
          <w:rFonts w:asciiTheme="majorHAnsi" w:hAnsiTheme="majorHAnsi" w:cstheme="majorHAnsi"/>
          <w:color w:val="222222"/>
          <w:sz w:val="48"/>
          <w:szCs w:val="48"/>
          <w:shd w:val="clear" w:color="auto" w:fill="FFFFFF"/>
        </w:rPr>
        <w:t>Benefits of pow:</w:t>
      </w:r>
    </w:p>
    <w:p w:rsidR="0073367E" w:rsidRDefault="0073367E" w:rsidP="0073367E">
      <w:pPr>
        <w:pStyle w:val="NormalWeb"/>
        <w:shd w:val="clear" w:color="auto" w:fill="FFFFFF"/>
        <w:spacing w:before="120" w:beforeAutospacing="0" w:after="120" w:afterAutospacing="0"/>
        <w:rPr>
          <w:rFonts w:asciiTheme="minorHAnsi" w:hAnsiTheme="minorHAnsi" w:cstheme="minorHAnsi"/>
          <w:color w:val="222222"/>
          <w:sz w:val="40"/>
          <w:szCs w:val="40"/>
          <w:shd w:val="clear" w:color="auto" w:fill="FFFFFF"/>
        </w:rPr>
      </w:pPr>
    </w:p>
    <w:p w:rsidR="0073367E" w:rsidRPr="004E57DD" w:rsidRDefault="0073367E" w:rsidP="0073367E">
      <w:pPr>
        <w:pStyle w:val="NormalWeb"/>
        <w:shd w:val="clear" w:color="auto" w:fill="FFFFFF"/>
        <w:spacing w:before="0" w:beforeAutospacing="0"/>
        <w:rPr>
          <w:rFonts w:asciiTheme="minorHAnsi" w:hAnsiTheme="minorHAnsi" w:cstheme="minorHAnsi"/>
          <w:sz w:val="40"/>
          <w:szCs w:val="40"/>
        </w:rPr>
      </w:pPr>
      <w:r w:rsidRPr="004E57DD">
        <w:rPr>
          <w:rFonts w:asciiTheme="minorHAnsi" w:hAnsiTheme="minorHAnsi" w:cstheme="minorHAnsi"/>
          <w:sz w:val="40"/>
          <w:szCs w:val="40"/>
        </w:rPr>
        <w:t> A Proof of Work system is one that forces computers to do a little extra work before a requested process is executed. The extra work results in a solution, which is then presented to the other computers in a network. The other computers can easily verify that the solution is accurate and approve whatever action the original computer is requesting.</w:t>
      </w:r>
    </w:p>
    <w:p w:rsidR="0073367E" w:rsidRPr="004E57DD" w:rsidRDefault="0073367E" w:rsidP="0073367E">
      <w:pPr>
        <w:pStyle w:val="NormalWeb"/>
        <w:shd w:val="clear" w:color="auto" w:fill="FFFFFF"/>
        <w:spacing w:before="0" w:beforeAutospacing="0"/>
        <w:rPr>
          <w:rFonts w:asciiTheme="minorHAnsi" w:hAnsiTheme="minorHAnsi" w:cstheme="minorHAnsi"/>
          <w:sz w:val="40"/>
          <w:szCs w:val="40"/>
        </w:rPr>
      </w:pPr>
      <w:r w:rsidRPr="004E57DD">
        <w:rPr>
          <w:rFonts w:asciiTheme="minorHAnsi" w:hAnsiTheme="minorHAnsi" w:cstheme="minorHAnsi"/>
          <w:sz w:val="40"/>
          <w:szCs w:val="40"/>
        </w:rPr>
        <w:t>This is a key characteristic of a Proof of Work system: it must be somewhat difficult to find a solution but extremely easy to verify that a particular answer does, in fact, solve the problem. </w:t>
      </w:r>
      <w:hyperlink r:id="rId14" w:history="1">
        <w:r w:rsidRPr="004E57DD">
          <w:rPr>
            <w:rStyle w:val="Hyperlink"/>
            <w:rFonts w:asciiTheme="minorHAnsi" w:hAnsiTheme="minorHAnsi" w:cstheme="minorHAnsi"/>
            <w:color w:val="26456B"/>
            <w:sz w:val="40"/>
            <w:szCs w:val="40"/>
            <w:u w:val="none"/>
          </w:rPr>
          <w:t>Cryptographic hash functions</w:t>
        </w:r>
      </w:hyperlink>
      <w:r w:rsidRPr="004E57DD">
        <w:rPr>
          <w:rFonts w:asciiTheme="minorHAnsi" w:hAnsiTheme="minorHAnsi" w:cstheme="minorHAnsi"/>
          <w:sz w:val="40"/>
          <w:szCs w:val="40"/>
        </w:rPr>
        <w:t xml:space="preserve"> play a huge role in modern Proof of Work implementations. In this way, Proof of Work systems </w:t>
      </w:r>
      <w:r w:rsidRPr="004E57DD">
        <w:rPr>
          <w:rFonts w:asciiTheme="minorHAnsi" w:hAnsiTheme="minorHAnsi" w:cstheme="minorHAnsi"/>
          <w:sz w:val="40"/>
          <w:szCs w:val="40"/>
        </w:rPr>
        <w:lastRenderedPageBreak/>
        <w:t>are similar to </w:t>
      </w:r>
      <w:proofErr w:type="spellStart"/>
      <w:r w:rsidR="00E3417E">
        <w:fldChar w:fldCharType="begin"/>
      </w:r>
      <w:r w:rsidR="00E3417E">
        <w:instrText xml:space="preserve"> HYPERLINK "https://komodoplatform.com/whats-merkle-tree/" \t "_blank" </w:instrText>
      </w:r>
      <w:r w:rsidR="00E3417E">
        <w:fldChar w:fldCharType="separate"/>
      </w:r>
      <w:r w:rsidRPr="004E57DD">
        <w:rPr>
          <w:rStyle w:val="Hyperlink"/>
          <w:rFonts w:asciiTheme="minorHAnsi" w:hAnsiTheme="minorHAnsi" w:cstheme="minorHAnsi"/>
          <w:color w:val="26456B"/>
          <w:sz w:val="40"/>
          <w:szCs w:val="40"/>
          <w:u w:val="none"/>
        </w:rPr>
        <w:t>Merkle</w:t>
      </w:r>
      <w:proofErr w:type="spellEnd"/>
      <w:r w:rsidRPr="004E57DD">
        <w:rPr>
          <w:rStyle w:val="Hyperlink"/>
          <w:rFonts w:asciiTheme="minorHAnsi" w:hAnsiTheme="minorHAnsi" w:cstheme="minorHAnsi"/>
          <w:color w:val="26456B"/>
          <w:sz w:val="40"/>
          <w:szCs w:val="40"/>
          <w:u w:val="none"/>
        </w:rPr>
        <w:t xml:space="preserve"> Trees</w:t>
      </w:r>
      <w:r w:rsidR="00E3417E">
        <w:rPr>
          <w:rStyle w:val="Hyperlink"/>
          <w:rFonts w:asciiTheme="minorHAnsi" w:hAnsiTheme="minorHAnsi" w:cstheme="minorHAnsi"/>
          <w:color w:val="26456B"/>
          <w:sz w:val="40"/>
          <w:szCs w:val="40"/>
          <w:u w:val="none"/>
        </w:rPr>
        <w:fldChar w:fldCharType="end"/>
      </w:r>
      <w:r w:rsidRPr="004E57DD">
        <w:rPr>
          <w:rFonts w:asciiTheme="minorHAnsi" w:hAnsiTheme="minorHAnsi" w:cstheme="minorHAnsi"/>
          <w:sz w:val="40"/>
          <w:szCs w:val="40"/>
        </w:rPr>
        <w:t>. Once a hash is created, all other machines can verify that it is a true result with very little computational effort.</w:t>
      </w:r>
    </w:p>
    <w:p w:rsidR="0073367E" w:rsidRPr="004E57DD" w:rsidRDefault="0073367E" w:rsidP="0073367E">
      <w:pPr>
        <w:pStyle w:val="NormalWeb"/>
        <w:shd w:val="clear" w:color="auto" w:fill="FFFFFF"/>
        <w:spacing w:before="0" w:beforeAutospacing="0"/>
        <w:rPr>
          <w:rFonts w:asciiTheme="minorHAnsi" w:hAnsiTheme="minorHAnsi" w:cstheme="minorHAnsi"/>
          <w:sz w:val="40"/>
          <w:szCs w:val="40"/>
        </w:rPr>
      </w:pPr>
      <w:r w:rsidRPr="004E57DD">
        <w:rPr>
          <w:rFonts w:asciiTheme="minorHAnsi" w:hAnsiTheme="minorHAnsi" w:cstheme="minorHAnsi"/>
          <w:sz w:val="40"/>
          <w:szCs w:val="40"/>
        </w:rPr>
        <w:t>There are several major benefits to Proof of Work systems. First, they are an excellent way to deter spammers. If a moderate amount of work is required for each process (e.g. sending an email), then most spammers wouldn’t have enough computational power to send a huge number of unsolicited emails.</w:t>
      </w:r>
    </w:p>
    <w:p w:rsidR="0073367E" w:rsidRPr="004E57DD" w:rsidRDefault="0073367E" w:rsidP="0073367E">
      <w:pPr>
        <w:pStyle w:val="NormalWeb"/>
        <w:shd w:val="clear" w:color="auto" w:fill="FFFFFF"/>
        <w:spacing w:before="0" w:beforeAutospacing="0"/>
        <w:rPr>
          <w:rFonts w:asciiTheme="minorHAnsi" w:hAnsiTheme="minorHAnsi" w:cstheme="minorHAnsi"/>
          <w:sz w:val="40"/>
          <w:szCs w:val="40"/>
        </w:rPr>
      </w:pPr>
      <w:r w:rsidRPr="004E57DD">
        <w:rPr>
          <w:rFonts w:asciiTheme="minorHAnsi" w:hAnsiTheme="minorHAnsi" w:cstheme="minorHAnsi"/>
          <w:sz w:val="40"/>
          <w:szCs w:val="40"/>
        </w:rPr>
        <w:t xml:space="preserve">Or, in the case that a spammer did have enough computational power to send a huge number of emails, the financial costs of this processing power (i.e. buying the hardware and paying for the electricity) would likely exceed the profits to made from spamming. That’s how a Proof of Work system </w:t>
      </w:r>
      <w:proofErr w:type="spellStart"/>
      <w:r w:rsidRPr="004E57DD">
        <w:rPr>
          <w:rFonts w:asciiTheme="minorHAnsi" w:hAnsiTheme="minorHAnsi" w:cstheme="minorHAnsi"/>
          <w:sz w:val="40"/>
          <w:szCs w:val="40"/>
        </w:rPr>
        <w:t>disincentivizes</w:t>
      </w:r>
      <w:proofErr w:type="spellEnd"/>
      <w:r w:rsidRPr="004E57DD">
        <w:rPr>
          <w:rFonts w:asciiTheme="minorHAnsi" w:hAnsiTheme="minorHAnsi" w:cstheme="minorHAnsi"/>
          <w:sz w:val="40"/>
          <w:szCs w:val="40"/>
        </w:rPr>
        <w:t xml:space="preserve"> spamming and other forms of malicious </w:t>
      </w:r>
      <w:proofErr w:type="spellStart"/>
      <w:r w:rsidRPr="004E57DD">
        <w:rPr>
          <w:rFonts w:asciiTheme="minorHAnsi" w:hAnsiTheme="minorHAnsi" w:cstheme="minorHAnsi"/>
          <w:sz w:val="40"/>
          <w:szCs w:val="40"/>
        </w:rPr>
        <w:t>behavior</w:t>
      </w:r>
      <w:proofErr w:type="spellEnd"/>
      <w:r w:rsidRPr="004E57DD">
        <w:rPr>
          <w:rFonts w:asciiTheme="minorHAnsi" w:hAnsiTheme="minorHAnsi" w:cstheme="minorHAnsi"/>
          <w:sz w:val="40"/>
          <w:szCs w:val="40"/>
        </w:rPr>
        <w:t>.</w:t>
      </w:r>
    </w:p>
    <w:p w:rsidR="0073367E" w:rsidRDefault="0073367E" w:rsidP="0073367E">
      <w:pPr>
        <w:pStyle w:val="NormalWeb"/>
        <w:shd w:val="clear" w:color="auto" w:fill="FFFFFF"/>
        <w:spacing w:before="0" w:beforeAutospacing="0"/>
        <w:rPr>
          <w:rFonts w:asciiTheme="minorHAnsi" w:hAnsiTheme="minorHAnsi" w:cstheme="minorHAnsi"/>
          <w:sz w:val="40"/>
          <w:szCs w:val="40"/>
        </w:rPr>
      </w:pPr>
      <w:r w:rsidRPr="004E57DD">
        <w:rPr>
          <w:rFonts w:asciiTheme="minorHAnsi" w:hAnsiTheme="minorHAnsi" w:cstheme="minorHAnsi"/>
          <w:sz w:val="40"/>
          <w:szCs w:val="40"/>
        </w:rPr>
        <w:t xml:space="preserve">In addition, Proof of Work systems can be used to provide security to an entire network. This is the primary benefit for </w:t>
      </w:r>
      <w:proofErr w:type="spellStart"/>
      <w:r w:rsidRPr="004E57DD">
        <w:rPr>
          <w:rFonts w:asciiTheme="minorHAnsi" w:hAnsiTheme="minorHAnsi" w:cstheme="minorHAnsi"/>
          <w:sz w:val="40"/>
          <w:szCs w:val="40"/>
        </w:rPr>
        <w:t>blockchains</w:t>
      </w:r>
      <w:proofErr w:type="spellEnd"/>
      <w:r w:rsidRPr="004E57DD">
        <w:rPr>
          <w:rFonts w:asciiTheme="minorHAnsi" w:hAnsiTheme="minorHAnsi" w:cstheme="minorHAnsi"/>
          <w:sz w:val="40"/>
          <w:szCs w:val="40"/>
        </w:rPr>
        <w:t xml:space="preserve"> that use a Proof of Work consensus mechanism. If enough nodes (computers or dedicated mining machines) are competing to find a specific solution, then the computational power needed to overpower and manipulate a network becomes unattainable for any single bad actor or even a single group of bad actors.</w:t>
      </w:r>
    </w:p>
    <w:p w:rsidR="004E57DD" w:rsidRDefault="004E57DD" w:rsidP="0073367E">
      <w:pPr>
        <w:pStyle w:val="NormalWeb"/>
        <w:shd w:val="clear" w:color="auto" w:fill="FFFFFF"/>
        <w:spacing w:before="0" w:beforeAutospacing="0"/>
        <w:rPr>
          <w:rFonts w:asciiTheme="minorHAnsi" w:hAnsiTheme="minorHAnsi" w:cstheme="minorHAnsi"/>
          <w:sz w:val="40"/>
          <w:szCs w:val="40"/>
        </w:rPr>
      </w:pPr>
      <w:r>
        <w:rPr>
          <w:rFonts w:asciiTheme="majorHAnsi" w:hAnsiTheme="majorHAnsi" w:cstheme="majorHAnsi"/>
          <w:sz w:val="48"/>
          <w:szCs w:val="48"/>
        </w:rPr>
        <w:lastRenderedPageBreak/>
        <w:t>Proof of stake:</w:t>
      </w:r>
    </w:p>
    <w:p w:rsidR="004E57DD" w:rsidRDefault="004E57DD" w:rsidP="0073367E">
      <w:pPr>
        <w:pStyle w:val="NormalWeb"/>
        <w:shd w:val="clear" w:color="auto" w:fill="FFFFFF"/>
        <w:spacing w:before="0" w:beforeAutospacing="0"/>
        <w:rPr>
          <w:rFonts w:asciiTheme="minorHAnsi" w:hAnsiTheme="minorHAnsi" w:cstheme="minorHAnsi"/>
          <w:color w:val="111111"/>
          <w:sz w:val="40"/>
          <w:szCs w:val="40"/>
          <w:shd w:val="clear" w:color="auto" w:fill="FFFFFF"/>
        </w:rPr>
      </w:pPr>
      <w:r>
        <w:rPr>
          <w:rFonts w:asciiTheme="minorHAnsi" w:hAnsiTheme="minorHAnsi" w:cstheme="minorHAnsi"/>
          <w:sz w:val="40"/>
          <w:szCs w:val="40"/>
        </w:rPr>
        <w:t xml:space="preserve">              </w:t>
      </w:r>
      <w:r w:rsidRPr="004E57DD">
        <w:rPr>
          <w:rFonts w:asciiTheme="minorHAnsi" w:hAnsiTheme="minorHAnsi" w:cstheme="minorHAnsi"/>
          <w:b/>
          <w:bCs/>
          <w:color w:val="202122"/>
          <w:sz w:val="40"/>
          <w:szCs w:val="40"/>
          <w:shd w:val="clear" w:color="auto" w:fill="FFFFFF"/>
        </w:rPr>
        <w:t>Proof of stake</w:t>
      </w:r>
      <w:r w:rsidRPr="004E57DD">
        <w:rPr>
          <w:rFonts w:asciiTheme="minorHAnsi" w:hAnsiTheme="minorHAnsi" w:cstheme="minorHAnsi"/>
          <w:color w:val="202122"/>
          <w:sz w:val="40"/>
          <w:szCs w:val="40"/>
          <w:shd w:val="clear" w:color="auto" w:fill="FFFFFF"/>
        </w:rPr>
        <w:t> (</w:t>
      </w:r>
      <w:proofErr w:type="spellStart"/>
      <w:r w:rsidRPr="004E57DD">
        <w:rPr>
          <w:rFonts w:asciiTheme="minorHAnsi" w:hAnsiTheme="minorHAnsi" w:cstheme="minorHAnsi"/>
          <w:b/>
          <w:bCs/>
          <w:color w:val="202122"/>
          <w:sz w:val="40"/>
          <w:szCs w:val="40"/>
          <w:shd w:val="clear" w:color="auto" w:fill="FFFFFF"/>
        </w:rPr>
        <w:t>PoS</w:t>
      </w:r>
      <w:proofErr w:type="spellEnd"/>
      <w:r w:rsidRPr="004E57DD">
        <w:rPr>
          <w:rFonts w:asciiTheme="minorHAnsi" w:hAnsiTheme="minorHAnsi" w:cstheme="minorHAnsi"/>
          <w:color w:val="202122"/>
          <w:sz w:val="40"/>
          <w:szCs w:val="40"/>
          <w:shd w:val="clear" w:color="auto" w:fill="FFFFFF"/>
        </w:rPr>
        <w:t>) is a type of </w:t>
      </w:r>
      <w:hyperlink r:id="rId15" w:tooltip="Consensus (computer science)" w:history="1">
        <w:r w:rsidRPr="004E57DD">
          <w:rPr>
            <w:rStyle w:val="Hyperlink"/>
            <w:rFonts w:asciiTheme="minorHAnsi" w:hAnsiTheme="minorHAnsi" w:cstheme="minorHAnsi"/>
            <w:color w:val="0B0080"/>
            <w:sz w:val="40"/>
            <w:szCs w:val="40"/>
            <w:shd w:val="clear" w:color="auto" w:fill="FFFFFF"/>
          </w:rPr>
          <w:t>consensus algorithm</w:t>
        </w:r>
      </w:hyperlink>
      <w:r>
        <w:rPr>
          <w:rFonts w:asciiTheme="minorHAnsi" w:hAnsiTheme="minorHAnsi" w:cstheme="minorHAnsi"/>
          <w:color w:val="202122"/>
          <w:sz w:val="40"/>
          <w:szCs w:val="40"/>
          <w:shd w:val="clear" w:color="auto" w:fill="FFFFFF"/>
        </w:rPr>
        <w:t xml:space="preserve"> by which </w:t>
      </w:r>
      <w:hyperlink r:id="rId16" w:tooltip="Cryptocurrency" w:history="1">
        <w:r w:rsidRPr="004E57DD">
          <w:rPr>
            <w:rStyle w:val="Hyperlink"/>
            <w:rFonts w:asciiTheme="minorHAnsi" w:hAnsiTheme="minorHAnsi" w:cstheme="minorHAnsi"/>
            <w:color w:val="0B0080"/>
            <w:sz w:val="40"/>
            <w:szCs w:val="40"/>
            <w:shd w:val="clear" w:color="auto" w:fill="FFFFFF"/>
          </w:rPr>
          <w:t>cryptocurrency</w:t>
        </w:r>
      </w:hyperlink>
      <w:r w:rsidRPr="004E57DD">
        <w:rPr>
          <w:rFonts w:asciiTheme="minorHAnsi" w:hAnsiTheme="minorHAnsi" w:cstheme="minorHAnsi"/>
          <w:color w:val="202122"/>
          <w:sz w:val="40"/>
          <w:szCs w:val="40"/>
          <w:shd w:val="clear" w:color="auto" w:fill="FFFFFF"/>
        </w:rPr>
        <w:t> </w:t>
      </w:r>
      <w:proofErr w:type="spellStart"/>
      <w:r w:rsidR="00E3417E">
        <w:fldChar w:fldCharType="begin"/>
      </w:r>
      <w:r w:rsidR="00E3417E">
        <w:instrText xml:space="preserve"> HYPERLINK "https://en.wikipedia.org/wiki/Blockchain_(database)" \o "Blockchain (database)" </w:instrText>
      </w:r>
      <w:r w:rsidR="00E3417E">
        <w:fldChar w:fldCharType="separate"/>
      </w:r>
      <w:r w:rsidRPr="004E57DD">
        <w:rPr>
          <w:rStyle w:val="Hyperlink"/>
          <w:rFonts w:asciiTheme="minorHAnsi" w:hAnsiTheme="minorHAnsi" w:cstheme="minorHAnsi"/>
          <w:color w:val="0B0080"/>
          <w:sz w:val="40"/>
          <w:szCs w:val="40"/>
          <w:shd w:val="clear" w:color="auto" w:fill="FFFFFF"/>
        </w:rPr>
        <w:t>blockchain</w:t>
      </w:r>
      <w:proofErr w:type="spellEnd"/>
      <w:r w:rsidR="00E3417E">
        <w:rPr>
          <w:rStyle w:val="Hyperlink"/>
          <w:rFonts w:asciiTheme="minorHAnsi" w:hAnsiTheme="minorHAnsi" w:cstheme="minorHAnsi"/>
          <w:color w:val="0B0080"/>
          <w:sz w:val="40"/>
          <w:szCs w:val="40"/>
          <w:shd w:val="clear" w:color="auto" w:fill="FFFFFF"/>
        </w:rPr>
        <w:fldChar w:fldCharType="end"/>
      </w:r>
      <w:r w:rsidRPr="004E57DD">
        <w:rPr>
          <w:rFonts w:asciiTheme="minorHAnsi" w:hAnsiTheme="minorHAnsi" w:cstheme="minorHAnsi"/>
          <w:color w:val="202122"/>
          <w:sz w:val="40"/>
          <w:szCs w:val="40"/>
          <w:shd w:val="clear" w:color="auto" w:fill="FFFFFF"/>
        </w:rPr>
        <w:t> network aims to achieve </w:t>
      </w:r>
      <w:hyperlink r:id="rId17" w:tooltip="Consensus (computer science)" w:history="1">
        <w:r w:rsidRPr="004E57DD">
          <w:rPr>
            <w:rStyle w:val="Hyperlink"/>
            <w:rFonts w:asciiTheme="minorHAnsi" w:hAnsiTheme="minorHAnsi" w:cstheme="minorHAnsi"/>
            <w:color w:val="0B0080"/>
            <w:sz w:val="40"/>
            <w:szCs w:val="40"/>
            <w:shd w:val="clear" w:color="auto" w:fill="FFFFFF"/>
          </w:rPr>
          <w:t>distributed consensus</w:t>
        </w:r>
      </w:hyperlink>
      <w:r w:rsidRPr="004E57DD">
        <w:rPr>
          <w:rFonts w:asciiTheme="minorHAnsi" w:hAnsiTheme="minorHAnsi" w:cstheme="minorHAnsi"/>
          <w:color w:val="202122"/>
          <w:sz w:val="40"/>
          <w:szCs w:val="40"/>
          <w:shd w:val="clear" w:color="auto" w:fill="FFFFFF"/>
        </w:rPr>
        <w:t xml:space="preserve">. In </w:t>
      </w:r>
      <w:proofErr w:type="spellStart"/>
      <w:r w:rsidRPr="004E57DD">
        <w:rPr>
          <w:rFonts w:asciiTheme="minorHAnsi" w:hAnsiTheme="minorHAnsi" w:cstheme="minorHAnsi"/>
          <w:color w:val="202122"/>
          <w:sz w:val="40"/>
          <w:szCs w:val="40"/>
          <w:shd w:val="clear" w:color="auto" w:fill="FFFFFF"/>
        </w:rPr>
        <w:t>PoS</w:t>
      </w:r>
      <w:proofErr w:type="spellEnd"/>
      <w:r w:rsidRPr="004E57DD">
        <w:rPr>
          <w:rFonts w:asciiTheme="minorHAnsi" w:hAnsiTheme="minorHAnsi" w:cstheme="minorHAnsi"/>
          <w:color w:val="202122"/>
          <w:sz w:val="40"/>
          <w:szCs w:val="40"/>
          <w:shd w:val="clear" w:color="auto" w:fill="FFFFFF"/>
        </w:rPr>
        <w:t>-based cryptocurrencies the creator of the next block is chosen via various combinations of random selection and wealth or age (</w:t>
      </w:r>
      <w:r w:rsidRPr="004E57DD">
        <w:rPr>
          <w:rFonts w:asciiTheme="minorHAnsi" w:hAnsiTheme="minorHAnsi" w:cstheme="minorHAnsi"/>
          <w:i/>
          <w:iCs/>
          <w:color w:val="202122"/>
          <w:sz w:val="40"/>
          <w:szCs w:val="40"/>
          <w:shd w:val="clear" w:color="auto" w:fill="FFFFFF"/>
        </w:rPr>
        <w:t>i.e.,</w:t>
      </w:r>
      <w:r w:rsidRPr="004E57DD">
        <w:rPr>
          <w:rFonts w:asciiTheme="minorHAnsi" w:hAnsiTheme="minorHAnsi" w:cstheme="minorHAnsi"/>
          <w:color w:val="202122"/>
          <w:sz w:val="40"/>
          <w:szCs w:val="40"/>
          <w:shd w:val="clear" w:color="auto" w:fill="FFFFFF"/>
        </w:rPr>
        <w:t> the stake). In contrast, the algorithm of </w:t>
      </w:r>
      <w:hyperlink r:id="rId18" w:tooltip="Proof-of-work system" w:history="1">
        <w:r w:rsidRPr="004E57DD">
          <w:rPr>
            <w:rStyle w:val="Hyperlink"/>
            <w:rFonts w:asciiTheme="minorHAnsi" w:hAnsiTheme="minorHAnsi" w:cstheme="minorHAnsi"/>
            <w:color w:val="0B0080"/>
            <w:sz w:val="40"/>
            <w:szCs w:val="40"/>
            <w:shd w:val="clear" w:color="auto" w:fill="FFFFFF"/>
          </w:rPr>
          <w:t>proof-of-work</w:t>
        </w:r>
      </w:hyperlink>
      <w:r w:rsidRPr="004E57DD">
        <w:rPr>
          <w:rFonts w:asciiTheme="minorHAnsi" w:hAnsiTheme="minorHAnsi" w:cstheme="minorHAnsi"/>
          <w:color w:val="202122"/>
          <w:sz w:val="40"/>
          <w:szCs w:val="40"/>
          <w:shd w:val="clear" w:color="auto" w:fill="FFFFFF"/>
        </w:rPr>
        <w:t>-based cryptocurrencies such as </w:t>
      </w:r>
      <w:hyperlink r:id="rId19" w:tooltip="Bitcoin" w:history="1">
        <w:r w:rsidRPr="004E57DD">
          <w:rPr>
            <w:rStyle w:val="Hyperlink"/>
            <w:rFonts w:asciiTheme="minorHAnsi" w:hAnsiTheme="minorHAnsi" w:cstheme="minorHAnsi"/>
            <w:color w:val="0B0080"/>
            <w:sz w:val="40"/>
            <w:szCs w:val="40"/>
            <w:shd w:val="clear" w:color="auto" w:fill="FFFFFF"/>
          </w:rPr>
          <w:t>bitcoin</w:t>
        </w:r>
      </w:hyperlink>
      <w:r w:rsidRPr="004E57DD">
        <w:rPr>
          <w:rFonts w:asciiTheme="minorHAnsi" w:hAnsiTheme="minorHAnsi" w:cstheme="minorHAnsi"/>
          <w:color w:val="202122"/>
          <w:sz w:val="40"/>
          <w:szCs w:val="40"/>
          <w:shd w:val="clear" w:color="auto" w:fill="FFFFFF"/>
        </w:rPr>
        <w:t> uses </w:t>
      </w:r>
      <w:hyperlink r:id="rId20" w:anchor="Mining" w:tooltip="Bitcoin network" w:history="1">
        <w:r w:rsidRPr="004E57DD">
          <w:rPr>
            <w:rStyle w:val="Hyperlink"/>
            <w:rFonts w:asciiTheme="minorHAnsi" w:hAnsiTheme="minorHAnsi" w:cstheme="minorHAnsi"/>
            <w:color w:val="0B0080"/>
            <w:sz w:val="40"/>
            <w:szCs w:val="40"/>
            <w:shd w:val="clear" w:color="auto" w:fill="FFFFFF"/>
          </w:rPr>
          <w:t>mining</w:t>
        </w:r>
      </w:hyperlink>
      <w:r w:rsidRPr="004E57DD">
        <w:rPr>
          <w:rFonts w:asciiTheme="minorHAnsi" w:hAnsiTheme="minorHAnsi" w:cstheme="minorHAnsi"/>
          <w:color w:val="202122"/>
          <w:sz w:val="40"/>
          <w:szCs w:val="40"/>
          <w:shd w:val="clear" w:color="auto" w:fill="FFFFFF"/>
        </w:rPr>
        <w:t xml:space="preserve">; that is, the solving of computationally intensive puzzles to validate transactions and create new </w:t>
      </w:r>
      <w:proofErr w:type="spellStart"/>
      <w:r w:rsidRPr="004E57DD">
        <w:rPr>
          <w:rFonts w:asciiTheme="minorHAnsi" w:hAnsiTheme="minorHAnsi" w:cstheme="minorHAnsi"/>
          <w:color w:val="202122"/>
          <w:sz w:val="40"/>
          <w:szCs w:val="40"/>
          <w:shd w:val="clear" w:color="auto" w:fill="FFFFFF"/>
        </w:rPr>
        <w:t>blocks</w:t>
      </w:r>
      <w:r>
        <w:rPr>
          <w:rFonts w:ascii="Arial" w:hAnsi="Arial" w:cs="Arial"/>
          <w:color w:val="202122"/>
          <w:sz w:val="21"/>
          <w:szCs w:val="21"/>
          <w:shd w:val="clear" w:color="auto" w:fill="FFFFFF"/>
        </w:rPr>
        <w:t>.</w:t>
      </w:r>
      <w:r w:rsidRPr="004E57DD">
        <w:rPr>
          <w:rFonts w:asciiTheme="minorHAnsi" w:hAnsiTheme="minorHAnsi" w:cstheme="minorHAnsi"/>
          <w:color w:val="202122"/>
          <w:sz w:val="40"/>
          <w:szCs w:val="40"/>
          <w:shd w:val="clear" w:color="auto" w:fill="FFFFFF"/>
        </w:rPr>
        <w:t>Proof</w:t>
      </w:r>
      <w:proofErr w:type="spellEnd"/>
      <w:r w:rsidRPr="004E57DD">
        <w:rPr>
          <w:rFonts w:asciiTheme="minorHAnsi" w:hAnsiTheme="minorHAnsi" w:cstheme="minorHAnsi"/>
          <w:color w:val="202122"/>
          <w:sz w:val="40"/>
          <w:szCs w:val="40"/>
          <w:shd w:val="clear" w:color="auto" w:fill="FFFFFF"/>
        </w:rPr>
        <w:t xml:space="preserve"> of stake must have a way of defining the next valid block in any </w:t>
      </w:r>
      <w:proofErr w:type="spellStart"/>
      <w:r w:rsidRPr="004E57DD">
        <w:rPr>
          <w:rFonts w:asciiTheme="minorHAnsi" w:hAnsiTheme="minorHAnsi" w:cstheme="minorHAnsi"/>
          <w:color w:val="202122"/>
          <w:sz w:val="40"/>
          <w:szCs w:val="40"/>
          <w:shd w:val="clear" w:color="auto" w:fill="FFFFFF"/>
        </w:rPr>
        <w:t>blockchain</w:t>
      </w:r>
      <w:proofErr w:type="spellEnd"/>
      <w:r w:rsidRPr="004E57DD">
        <w:rPr>
          <w:rFonts w:asciiTheme="minorHAnsi" w:hAnsiTheme="minorHAnsi" w:cstheme="minorHAnsi"/>
          <w:color w:val="202122"/>
          <w:sz w:val="40"/>
          <w:szCs w:val="40"/>
          <w:shd w:val="clear" w:color="auto" w:fill="FFFFFF"/>
        </w:rPr>
        <w:t>. Selection by account balance would result in (undesirable) centralization, as the single richest member would have a permanent advantage. Instead, several different methods of selection have been devised.</w:t>
      </w:r>
      <w:r w:rsidRPr="004E57DD">
        <w:rPr>
          <w:rFonts w:asciiTheme="minorHAnsi" w:hAnsiTheme="minorHAnsi" w:cstheme="minorHAnsi"/>
          <w:color w:val="111111"/>
          <w:sz w:val="40"/>
          <w:szCs w:val="40"/>
          <w:shd w:val="clear" w:color="auto" w:fill="FFFFFF"/>
        </w:rPr>
        <w:t xml:space="preserve"> Proof of Stake (</w:t>
      </w:r>
      <w:proofErr w:type="spellStart"/>
      <w:r w:rsidRPr="004E57DD">
        <w:rPr>
          <w:rFonts w:asciiTheme="minorHAnsi" w:hAnsiTheme="minorHAnsi" w:cstheme="minorHAnsi"/>
          <w:color w:val="111111"/>
          <w:sz w:val="40"/>
          <w:szCs w:val="40"/>
          <w:shd w:val="clear" w:color="auto" w:fill="FFFFFF"/>
        </w:rPr>
        <w:t>PoS</w:t>
      </w:r>
      <w:proofErr w:type="spellEnd"/>
      <w:r w:rsidRPr="004E57DD">
        <w:rPr>
          <w:rFonts w:asciiTheme="minorHAnsi" w:hAnsiTheme="minorHAnsi" w:cstheme="minorHAnsi"/>
          <w:color w:val="111111"/>
          <w:sz w:val="40"/>
          <w:szCs w:val="40"/>
          <w:shd w:val="clear" w:color="auto" w:fill="FFFFFF"/>
        </w:rPr>
        <w:t>) concept states that a person can mine or validate block transactions according to how many coins he or she holds. This means that the more </w:t>
      </w:r>
      <w:hyperlink r:id="rId21" w:history="1">
        <w:r w:rsidRPr="004E57DD">
          <w:rPr>
            <w:rStyle w:val="Hyperlink"/>
            <w:rFonts w:asciiTheme="minorHAnsi" w:hAnsiTheme="minorHAnsi" w:cstheme="minorHAnsi"/>
            <w:color w:val="2C40D0"/>
            <w:sz w:val="40"/>
            <w:szCs w:val="40"/>
            <w:shd w:val="clear" w:color="auto" w:fill="FFFFFF"/>
          </w:rPr>
          <w:t>Bitcoin</w:t>
        </w:r>
      </w:hyperlink>
      <w:r w:rsidRPr="004E57DD">
        <w:rPr>
          <w:rFonts w:asciiTheme="minorHAnsi" w:hAnsiTheme="minorHAnsi" w:cstheme="minorHAnsi"/>
          <w:color w:val="111111"/>
          <w:sz w:val="40"/>
          <w:szCs w:val="40"/>
          <w:shd w:val="clear" w:color="auto" w:fill="FFFFFF"/>
        </w:rPr>
        <w:t> or </w:t>
      </w:r>
      <w:hyperlink r:id="rId22" w:history="1">
        <w:r w:rsidRPr="004E57DD">
          <w:rPr>
            <w:rStyle w:val="Hyperlink"/>
            <w:rFonts w:asciiTheme="minorHAnsi" w:hAnsiTheme="minorHAnsi" w:cstheme="minorHAnsi"/>
            <w:color w:val="2C40D0"/>
            <w:sz w:val="40"/>
            <w:szCs w:val="40"/>
            <w:shd w:val="clear" w:color="auto" w:fill="FFFFFF"/>
          </w:rPr>
          <w:t>altcoin</w:t>
        </w:r>
      </w:hyperlink>
      <w:r w:rsidRPr="004E57DD">
        <w:rPr>
          <w:rFonts w:asciiTheme="minorHAnsi" w:hAnsiTheme="minorHAnsi" w:cstheme="minorHAnsi"/>
          <w:color w:val="111111"/>
          <w:sz w:val="40"/>
          <w:szCs w:val="40"/>
          <w:shd w:val="clear" w:color="auto" w:fill="FFFFFF"/>
        </w:rPr>
        <w:t> owned by a miner, the more mining power he or she has.</w:t>
      </w:r>
    </w:p>
    <w:p w:rsidR="004E57DD" w:rsidRDefault="004E57DD" w:rsidP="0073367E">
      <w:pPr>
        <w:pStyle w:val="NormalWeb"/>
        <w:shd w:val="clear" w:color="auto" w:fill="FFFFFF"/>
        <w:spacing w:before="0" w:beforeAutospacing="0"/>
        <w:rPr>
          <w:rFonts w:asciiTheme="majorHAnsi" w:hAnsiTheme="majorHAnsi" w:cstheme="majorHAnsi"/>
          <w:color w:val="111111"/>
          <w:sz w:val="48"/>
          <w:szCs w:val="48"/>
          <w:shd w:val="clear" w:color="auto" w:fill="FFFFFF"/>
        </w:rPr>
      </w:pPr>
      <w:r>
        <w:rPr>
          <w:rFonts w:asciiTheme="majorHAnsi" w:hAnsiTheme="majorHAnsi" w:cstheme="majorHAnsi"/>
          <w:color w:val="111111"/>
          <w:sz w:val="48"/>
          <w:szCs w:val="48"/>
          <w:shd w:val="clear" w:color="auto" w:fill="FFFFFF"/>
        </w:rPr>
        <w:t xml:space="preserve">Benefits of </w:t>
      </w:r>
      <w:proofErr w:type="spellStart"/>
      <w:r>
        <w:rPr>
          <w:rFonts w:asciiTheme="majorHAnsi" w:hAnsiTheme="majorHAnsi" w:cstheme="majorHAnsi"/>
          <w:color w:val="111111"/>
          <w:sz w:val="48"/>
          <w:szCs w:val="48"/>
          <w:shd w:val="clear" w:color="auto" w:fill="FFFFFF"/>
        </w:rPr>
        <w:t>pos</w:t>
      </w:r>
      <w:proofErr w:type="spellEnd"/>
      <w:r>
        <w:rPr>
          <w:rFonts w:asciiTheme="majorHAnsi" w:hAnsiTheme="majorHAnsi" w:cstheme="majorHAnsi"/>
          <w:color w:val="111111"/>
          <w:sz w:val="48"/>
          <w:szCs w:val="48"/>
          <w:shd w:val="clear" w:color="auto" w:fill="FFFFFF"/>
        </w:rPr>
        <w:t>:</w:t>
      </w:r>
    </w:p>
    <w:p w:rsidR="004E57DD" w:rsidRDefault="004E57DD" w:rsidP="0073367E">
      <w:pPr>
        <w:pStyle w:val="NormalWeb"/>
        <w:shd w:val="clear" w:color="auto" w:fill="FFFFFF"/>
        <w:spacing w:before="0" w:beforeAutospacing="0"/>
        <w:rPr>
          <w:rFonts w:asciiTheme="minorHAnsi" w:hAnsiTheme="minorHAnsi" w:cstheme="minorHAnsi"/>
          <w:color w:val="222222"/>
          <w:sz w:val="40"/>
          <w:szCs w:val="40"/>
          <w:shd w:val="clear" w:color="auto" w:fill="FFFFFF"/>
        </w:rPr>
      </w:pPr>
      <w:r>
        <w:rPr>
          <w:rFonts w:asciiTheme="majorHAnsi" w:hAnsiTheme="majorHAnsi" w:cstheme="majorHAnsi"/>
          <w:color w:val="111111"/>
          <w:sz w:val="48"/>
          <w:szCs w:val="48"/>
          <w:shd w:val="clear" w:color="auto" w:fill="FFFFFF"/>
        </w:rPr>
        <w:t xml:space="preserve">           </w:t>
      </w:r>
      <w:r w:rsidRPr="004E57DD">
        <w:rPr>
          <w:rFonts w:asciiTheme="minorHAnsi" w:hAnsiTheme="minorHAnsi" w:cstheme="minorHAnsi"/>
          <w:color w:val="202122"/>
          <w:sz w:val="40"/>
          <w:szCs w:val="40"/>
          <w:shd w:val="clear" w:color="auto" w:fill="FFFFFF"/>
        </w:rPr>
        <w:t>Incentives differ between the two systems of block generation. Under </w:t>
      </w:r>
      <w:hyperlink r:id="rId23" w:tooltip="Proof of work" w:history="1">
        <w:r w:rsidRPr="004E57DD">
          <w:rPr>
            <w:rStyle w:val="Hyperlink"/>
            <w:rFonts w:asciiTheme="minorHAnsi" w:hAnsiTheme="minorHAnsi" w:cstheme="minorHAnsi"/>
            <w:color w:val="0B0080"/>
            <w:sz w:val="40"/>
            <w:szCs w:val="40"/>
            <w:shd w:val="clear" w:color="auto" w:fill="FFFFFF"/>
          </w:rPr>
          <w:t>proof of work</w:t>
        </w:r>
      </w:hyperlink>
      <w:r w:rsidRPr="004E57DD">
        <w:rPr>
          <w:rFonts w:asciiTheme="minorHAnsi" w:hAnsiTheme="minorHAnsi" w:cstheme="minorHAnsi"/>
          <w:color w:val="202122"/>
          <w:sz w:val="40"/>
          <w:szCs w:val="40"/>
          <w:shd w:val="clear" w:color="auto" w:fill="FFFFFF"/>
        </w:rPr>
        <w:t xml:space="preserve">, miners may potentially own none of the currency they are mining and thus seek only to maximize their own profits. It is </w:t>
      </w:r>
      <w:r w:rsidRPr="004E57DD">
        <w:rPr>
          <w:rFonts w:asciiTheme="minorHAnsi" w:hAnsiTheme="minorHAnsi" w:cstheme="minorHAnsi"/>
          <w:color w:val="202122"/>
          <w:sz w:val="40"/>
          <w:szCs w:val="40"/>
          <w:shd w:val="clear" w:color="auto" w:fill="FFFFFF"/>
        </w:rPr>
        <w:lastRenderedPageBreak/>
        <w:t>unclear whether this disparity lowers or raises security risks. Under proof of stake, however, those "guarding" the coins always own the coins, although several cryptocurrencies do allow or enforce the lending of staking power to other nodes.</w:t>
      </w:r>
      <w:r w:rsidRPr="004E57DD">
        <w:rPr>
          <w:rFonts w:ascii="Arial" w:hAnsi="Arial" w:cs="Arial"/>
          <w:color w:val="222222"/>
          <w:shd w:val="clear" w:color="auto" w:fill="FFFFFF"/>
        </w:rPr>
        <w:t xml:space="preserve"> </w:t>
      </w:r>
      <w:r>
        <w:rPr>
          <w:rFonts w:ascii="Arial" w:hAnsi="Arial" w:cs="Arial"/>
          <w:color w:val="222222"/>
          <w:shd w:val="clear" w:color="auto" w:fill="FFFFFF"/>
        </w:rPr>
        <w:t> </w:t>
      </w:r>
      <w:r w:rsidRPr="004E57DD">
        <w:rPr>
          <w:rFonts w:asciiTheme="minorHAnsi" w:hAnsiTheme="minorHAnsi" w:cstheme="minorHAnsi"/>
          <w:b/>
          <w:bCs/>
          <w:color w:val="222222"/>
          <w:sz w:val="40"/>
          <w:szCs w:val="40"/>
          <w:shd w:val="clear" w:color="auto" w:fill="FFFFFF"/>
        </w:rPr>
        <w:t>Proof of Work</w:t>
      </w:r>
      <w:r w:rsidRPr="004E57DD">
        <w:rPr>
          <w:rFonts w:asciiTheme="minorHAnsi" w:hAnsiTheme="minorHAnsi" w:cstheme="minorHAnsi"/>
          <w:color w:val="222222"/>
          <w:sz w:val="40"/>
          <w:szCs w:val="40"/>
          <w:shd w:val="clear" w:color="auto" w:fill="FFFFFF"/>
        </w:rPr>
        <w:t> rewards its miner for solving complex equations, in </w:t>
      </w:r>
      <w:r w:rsidRPr="004E57DD">
        <w:rPr>
          <w:rFonts w:asciiTheme="minorHAnsi" w:hAnsiTheme="minorHAnsi" w:cstheme="minorHAnsi"/>
          <w:b/>
          <w:bCs/>
          <w:color w:val="222222"/>
          <w:sz w:val="40"/>
          <w:szCs w:val="40"/>
          <w:shd w:val="clear" w:color="auto" w:fill="FFFFFF"/>
        </w:rPr>
        <w:t>Proof of Stake</w:t>
      </w:r>
      <w:r w:rsidRPr="004E57DD">
        <w:rPr>
          <w:rFonts w:asciiTheme="minorHAnsi" w:hAnsiTheme="minorHAnsi" w:cstheme="minorHAnsi"/>
          <w:color w:val="222222"/>
          <w:sz w:val="40"/>
          <w:szCs w:val="40"/>
          <w:shd w:val="clear" w:color="auto" w:fill="FFFFFF"/>
        </w:rPr>
        <w:t>, the individual that creates the next block is based on how much they have 'staked'. To make things simple for you, the </w:t>
      </w:r>
      <w:r w:rsidRPr="004E57DD">
        <w:rPr>
          <w:rFonts w:asciiTheme="minorHAnsi" w:hAnsiTheme="minorHAnsi" w:cstheme="minorHAnsi"/>
          <w:b/>
          <w:bCs/>
          <w:color w:val="222222"/>
          <w:sz w:val="40"/>
          <w:szCs w:val="40"/>
          <w:shd w:val="clear" w:color="auto" w:fill="FFFFFF"/>
        </w:rPr>
        <w:t>stake</w:t>
      </w:r>
      <w:r w:rsidRPr="004E57DD">
        <w:rPr>
          <w:rFonts w:asciiTheme="minorHAnsi" w:hAnsiTheme="minorHAnsi" w:cstheme="minorHAnsi"/>
          <w:color w:val="222222"/>
          <w:sz w:val="40"/>
          <w:szCs w:val="40"/>
          <w:shd w:val="clear" w:color="auto" w:fill="FFFFFF"/>
        </w:rPr>
        <w:t xml:space="preserve"> is based on the number of coins the person has for the particular </w:t>
      </w:r>
      <w:proofErr w:type="spellStart"/>
      <w:r w:rsidRPr="004E57DD">
        <w:rPr>
          <w:rFonts w:asciiTheme="minorHAnsi" w:hAnsiTheme="minorHAnsi" w:cstheme="minorHAnsi"/>
          <w:color w:val="222222"/>
          <w:sz w:val="40"/>
          <w:szCs w:val="40"/>
          <w:shd w:val="clear" w:color="auto" w:fill="FFFFFF"/>
        </w:rPr>
        <w:t>blockchain</w:t>
      </w:r>
      <w:proofErr w:type="spellEnd"/>
      <w:r w:rsidRPr="004E57DD">
        <w:rPr>
          <w:rFonts w:asciiTheme="minorHAnsi" w:hAnsiTheme="minorHAnsi" w:cstheme="minorHAnsi"/>
          <w:color w:val="222222"/>
          <w:sz w:val="40"/>
          <w:szCs w:val="40"/>
          <w:shd w:val="clear" w:color="auto" w:fill="FFFFFF"/>
        </w:rPr>
        <w:t xml:space="preserve"> they </w:t>
      </w:r>
      <w:r w:rsidRPr="004E57DD">
        <w:rPr>
          <w:rFonts w:asciiTheme="minorHAnsi" w:hAnsiTheme="minorHAnsi" w:cstheme="minorHAnsi"/>
          <w:b/>
          <w:bCs/>
          <w:color w:val="222222"/>
          <w:sz w:val="40"/>
          <w:szCs w:val="40"/>
          <w:shd w:val="clear" w:color="auto" w:fill="FFFFFF"/>
        </w:rPr>
        <w:t>are</w:t>
      </w:r>
      <w:r w:rsidRPr="004E57DD">
        <w:rPr>
          <w:rFonts w:asciiTheme="minorHAnsi" w:hAnsiTheme="minorHAnsi" w:cstheme="minorHAnsi"/>
          <w:color w:val="222222"/>
          <w:sz w:val="40"/>
          <w:szCs w:val="40"/>
          <w:shd w:val="clear" w:color="auto" w:fill="FFFFFF"/>
        </w:rPr>
        <w:t> attempting to mine.</w:t>
      </w:r>
    </w:p>
    <w:p w:rsidR="004E57DD" w:rsidRDefault="004E57DD" w:rsidP="0073367E">
      <w:pPr>
        <w:pStyle w:val="NormalWeb"/>
        <w:shd w:val="clear" w:color="auto" w:fill="FFFFFF"/>
        <w:spacing w:before="0" w:beforeAutospacing="0"/>
        <w:rPr>
          <w:rFonts w:asciiTheme="majorHAnsi" w:hAnsiTheme="majorHAnsi" w:cstheme="majorHAnsi"/>
          <w:color w:val="222222"/>
          <w:sz w:val="48"/>
          <w:szCs w:val="48"/>
          <w:shd w:val="clear" w:color="auto" w:fill="FFFFFF"/>
        </w:rPr>
      </w:pPr>
      <w:r>
        <w:rPr>
          <w:rFonts w:asciiTheme="majorHAnsi" w:hAnsiTheme="majorHAnsi" w:cstheme="majorHAnsi"/>
          <w:color w:val="222222"/>
          <w:sz w:val="48"/>
          <w:szCs w:val="48"/>
          <w:shd w:val="clear" w:color="auto" w:fill="FFFFFF"/>
        </w:rPr>
        <w:t>Hybrid approach:</w:t>
      </w:r>
    </w:p>
    <w:p w:rsidR="0073367E" w:rsidRPr="00BF767A" w:rsidRDefault="004E57DD" w:rsidP="00BF767A">
      <w:pPr>
        <w:pStyle w:val="NormalWeb"/>
        <w:shd w:val="clear" w:color="auto" w:fill="FFFFFF"/>
        <w:spacing w:before="0" w:beforeAutospacing="0"/>
        <w:rPr>
          <w:rFonts w:asciiTheme="minorHAnsi" w:hAnsiTheme="minorHAnsi" w:cstheme="minorHAnsi"/>
          <w:color w:val="222222"/>
          <w:sz w:val="40"/>
          <w:szCs w:val="40"/>
          <w:shd w:val="clear" w:color="auto" w:fill="FFFFFF"/>
        </w:rPr>
      </w:pPr>
      <w:r>
        <w:rPr>
          <w:rFonts w:asciiTheme="minorHAnsi" w:hAnsiTheme="minorHAnsi" w:cstheme="minorHAnsi"/>
          <w:color w:val="222222"/>
          <w:sz w:val="40"/>
          <w:szCs w:val="40"/>
          <w:shd w:val="clear" w:color="auto" w:fill="FFFFFF"/>
        </w:rPr>
        <w:t xml:space="preserve">                   Hybrid </w:t>
      </w:r>
      <w:r w:rsidR="00BF767A">
        <w:rPr>
          <w:rFonts w:asciiTheme="minorHAnsi" w:hAnsiTheme="minorHAnsi" w:cstheme="minorHAnsi"/>
          <w:color w:val="222222"/>
          <w:sz w:val="40"/>
          <w:szCs w:val="40"/>
          <w:shd w:val="clear" w:color="auto" w:fill="FFFFFF"/>
        </w:rPr>
        <w:t xml:space="preserve">is combination of pow and </w:t>
      </w:r>
      <w:proofErr w:type="spellStart"/>
      <w:r w:rsidR="00BF767A">
        <w:rPr>
          <w:rFonts w:asciiTheme="minorHAnsi" w:hAnsiTheme="minorHAnsi" w:cstheme="minorHAnsi"/>
          <w:color w:val="222222"/>
          <w:sz w:val="40"/>
          <w:szCs w:val="40"/>
          <w:shd w:val="clear" w:color="auto" w:fill="FFFFFF"/>
        </w:rPr>
        <w:t>pos</w:t>
      </w:r>
      <w:proofErr w:type="spellEnd"/>
      <w:r w:rsidR="00BF767A">
        <w:rPr>
          <w:rFonts w:asciiTheme="minorHAnsi" w:hAnsiTheme="minorHAnsi" w:cstheme="minorHAnsi"/>
          <w:color w:val="222222"/>
          <w:sz w:val="40"/>
          <w:szCs w:val="40"/>
          <w:shd w:val="clear" w:color="auto" w:fill="FFFFFF"/>
        </w:rPr>
        <w:t xml:space="preserve"> such that a person can get profit </w:t>
      </w:r>
      <w:proofErr w:type="gramStart"/>
      <w:r w:rsidR="00BF767A">
        <w:rPr>
          <w:rFonts w:asciiTheme="minorHAnsi" w:hAnsiTheme="minorHAnsi" w:cstheme="minorHAnsi"/>
          <w:color w:val="222222"/>
          <w:sz w:val="40"/>
          <w:szCs w:val="40"/>
          <w:shd w:val="clear" w:color="auto" w:fill="FFFFFF"/>
        </w:rPr>
        <w:t>doubled .If</w:t>
      </w:r>
      <w:proofErr w:type="gramEnd"/>
      <w:r w:rsidR="00BF767A">
        <w:rPr>
          <w:rFonts w:asciiTheme="minorHAnsi" w:hAnsiTheme="minorHAnsi" w:cstheme="minorHAnsi"/>
          <w:color w:val="222222"/>
          <w:sz w:val="40"/>
          <w:szCs w:val="40"/>
          <w:shd w:val="clear" w:color="auto" w:fill="FFFFFF"/>
        </w:rPr>
        <w:t xml:space="preserve"> we combine these two then we can get huge profit because in case of pow the miners with more energy solves the puzzle at greater speed and in case of </w:t>
      </w:r>
      <w:proofErr w:type="spellStart"/>
      <w:r w:rsidR="00BF767A">
        <w:rPr>
          <w:rFonts w:asciiTheme="minorHAnsi" w:hAnsiTheme="minorHAnsi" w:cstheme="minorHAnsi"/>
          <w:color w:val="222222"/>
          <w:sz w:val="40"/>
          <w:szCs w:val="40"/>
          <w:shd w:val="clear" w:color="auto" w:fill="FFFFFF"/>
        </w:rPr>
        <w:t>pos</w:t>
      </w:r>
      <w:proofErr w:type="spellEnd"/>
      <w:r w:rsidR="00BF767A">
        <w:rPr>
          <w:rFonts w:asciiTheme="minorHAnsi" w:hAnsiTheme="minorHAnsi" w:cstheme="minorHAnsi"/>
          <w:color w:val="222222"/>
          <w:sz w:val="40"/>
          <w:szCs w:val="40"/>
          <w:shd w:val="clear" w:color="auto" w:fill="FFFFFF"/>
        </w:rPr>
        <w:t xml:space="preserve"> we can get huge profit by storing the money </w:t>
      </w:r>
      <w:proofErr w:type="spellStart"/>
      <w:r w:rsidR="00BF767A">
        <w:rPr>
          <w:rFonts w:asciiTheme="minorHAnsi" w:hAnsiTheme="minorHAnsi" w:cstheme="minorHAnsi"/>
          <w:color w:val="222222"/>
          <w:sz w:val="40"/>
          <w:szCs w:val="40"/>
          <w:shd w:val="clear" w:color="auto" w:fill="FFFFFF"/>
        </w:rPr>
        <w:t>eanred</w:t>
      </w:r>
      <w:proofErr w:type="spellEnd"/>
      <w:r w:rsidR="00BF767A">
        <w:rPr>
          <w:rFonts w:asciiTheme="minorHAnsi" w:hAnsiTheme="minorHAnsi" w:cstheme="minorHAnsi"/>
          <w:color w:val="222222"/>
          <w:sz w:val="40"/>
          <w:szCs w:val="40"/>
          <w:shd w:val="clear" w:color="auto" w:fill="FFFFFF"/>
        </w:rPr>
        <w:t xml:space="preserve"> by </w:t>
      </w:r>
      <w:proofErr w:type="spellStart"/>
      <w:r w:rsidR="00BF767A">
        <w:rPr>
          <w:rFonts w:asciiTheme="minorHAnsi" w:hAnsiTheme="minorHAnsi" w:cstheme="minorHAnsi"/>
          <w:color w:val="222222"/>
          <w:sz w:val="40"/>
          <w:szCs w:val="40"/>
          <w:shd w:val="clear" w:color="auto" w:fill="FFFFFF"/>
        </w:rPr>
        <w:t>pow.If</w:t>
      </w:r>
      <w:proofErr w:type="spellEnd"/>
      <w:r w:rsidR="00BF767A">
        <w:rPr>
          <w:rFonts w:asciiTheme="minorHAnsi" w:hAnsiTheme="minorHAnsi" w:cstheme="minorHAnsi"/>
          <w:color w:val="222222"/>
          <w:sz w:val="40"/>
          <w:szCs w:val="40"/>
          <w:shd w:val="clear" w:color="auto" w:fill="FFFFFF"/>
        </w:rPr>
        <w:t xml:space="preserve"> we keep it for a long time we can increase the amount percentage. For </w:t>
      </w:r>
      <w:proofErr w:type="gramStart"/>
      <w:r w:rsidR="00BF767A">
        <w:rPr>
          <w:rFonts w:asciiTheme="minorHAnsi" w:hAnsiTheme="minorHAnsi" w:cstheme="minorHAnsi"/>
          <w:color w:val="222222"/>
          <w:sz w:val="40"/>
          <w:szCs w:val="40"/>
          <w:shd w:val="clear" w:color="auto" w:fill="FFFFFF"/>
        </w:rPr>
        <w:t>example</w:t>
      </w:r>
      <w:proofErr w:type="gramEnd"/>
      <w:r w:rsidR="00BF767A">
        <w:rPr>
          <w:rFonts w:asciiTheme="minorHAnsi" w:hAnsiTheme="minorHAnsi" w:cstheme="minorHAnsi"/>
          <w:color w:val="222222"/>
          <w:sz w:val="40"/>
          <w:szCs w:val="40"/>
          <w:shd w:val="clear" w:color="auto" w:fill="FFFFFF"/>
        </w:rPr>
        <w:t xml:space="preserve"> if we have 40% at present if we use </w:t>
      </w:r>
      <w:proofErr w:type="spellStart"/>
      <w:r w:rsidR="00BF767A">
        <w:rPr>
          <w:rFonts w:asciiTheme="minorHAnsi" w:hAnsiTheme="minorHAnsi" w:cstheme="minorHAnsi"/>
          <w:color w:val="222222"/>
          <w:sz w:val="40"/>
          <w:szCs w:val="40"/>
          <w:shd w:val="clear" w:color="auto" w:fill="FFFFFF"/>
        </w:rPr>
        <w:t>use</w:t>
      </w:r>
      <w:proofErr w:type="spellEnd"/>
      <w:r w:rsidR="00BF767A">
        <w:rPr>
          <w:rFonts w:asciiTheme="minorHAnsi" w:hAnsiTheme="minorHAnsi" w:cstheme="minorHAnsi"/>
          <w:color w:val="222222"/>
          <w:sz w:val="40"/>
          <w:szCs w:val="40"/>
          <w:shd w:val="clear" w:color="auto" w:fill="FFFFFF"/>
        </w:rPr>
        <w:t xml:space="preserve"> pow we make our percent to reach 51%. If we apply </w:t>
      </w:r>
      <w:proofErr w:type="spellStart"/>
      <w:r w:rsidR="00BF767A">
        <w:rPr>
          <w:rFonts w:asciiTheme="minorHAnsi" w:hAnsiTheme="minorHAnsi" w:cstheme="minorHAnsi"/>
          <w:color w:val="222222"/>
          <w:sz w:val="40"/>
          <w:szCs w:val="40"/>
          <w:shd w:val="clear" w:color="auto" w:fill="FFFFFF"/>
        </w:rPr>
        <w:t>pos</w:t>
      </w:r>
      <w:proofErr w:type="spellEnd"/>
      <w:r w:rsidR="00BF767A">
        <w:rPr>
          <w:rFonts w:asciiTheme="minorHAnsi" w:hAnsiTheme="minorHAnsi" w:cstheme="minorHAnsi"/>
          <w:color w:val="222222"/>
          <w:sz w:val="40"/>
          <w:szCs w:val="40"/>
          <w:shd w:val="clear" w:color="auto" w:fill="FFFFFF"/>
        </w:rPr>
        <w:t xml:space="preserve"> to </w:t>
      </w:r>
      <w:proofErr w:type="gramStart"/>
      <w:r w:rsidR="00BF767A">
        <w:rPr>
          <w:rFonts w:asciiTheme="minorHAnsi" w:hAnsiTheme="minorHAnsi" w:cstheme="minorHAnsi"/>
          <w:color w:val="222222"/>
          <w:sz w:val="40"/>
          <w:szCs w:val="40"/>
          <w:shd w:val="clear" w:color="auto" w:fill="FFFFFF"/>
        </w:rPr>
        <w:t>this</w:t>
      </w:r>
      <w:proofErr w:type="gramEnd"/>
      <w:r w:rsidR="00BF767A">
        <w:rPr>
          <w:rFonts w:asciiTheme="minorHAnsi" w:hAnsiTheme="minorHAnsi" w:cstheme="minorHAnsi"/>
          <w:color w:val="222222"/>
          <w:sz w:val="40"/>
          <w:szCs w:val="40"/>
          <w:shd w:val="clear" w:color="auto" w:fill="FFFFFF"/>
        </w:rPr>
        <w:t xml:space="preserve"> we can make it as double by storing this and earn money by using pow further and further. </w:t>
      </w:r>
      <w:r w:rsidR="00E1491B">
        <w:rPr>
          <w:rFonts w:asciiTheme="minorHAnsi" w:hAnsiTheme="minorHAnsi" w:cstheme="minorHAnsi"/>
          <w:color w:val="222222"/>
          <w:sz w:val="40"/>
          <w:szCs w:val="40"/>
          <w:shd w:val="clear" w:color="auto" w:fill="FFFFFF"/>
        </w:rPr>
        <w:t xml:space="preserve">Even if we have a loss in anyone of these we can </w:t>
      </w:r>
      <w:proofErr w:type="gramStart"/>
      <w:r w:rsidR="00E1491B">
        <w:rPr>
          <w:rFonts w:asciiTheme="minorHAnsi" w:hAnsiTheme="minorHAnsi" w:cstheme="minorHAnsi"/>
          <w:color w:val="222222"/>
          <w:sz w:val="40"/>
          <w:szCs w:val="40"/>
          <w:shd w:val="clear" w:color="auto" w:fill="FFFFFF"/>
        </w:rPr>
        <w:t>regain  it</w:t>
      </w:r>
      <w:proofErr w:type="gramEnd"/>
      <w:r w:rsidR="00E1491B">
        <w:rPr>
          <w:rFonts w:asciiTheme="minorHAnsi" w:hAnsiTheme="minorHAnsi" w:cstheme="minorHAnsi"/>
          <w:color w:val="222222"/>
          <w:sz w:val="40"/>
          <w:szCs w:val="40"/>
          <w:shd w:val="clear" w:color="auto" w:fill="FFFFFF"/>
        </w:rPr>
        <w:t xml:space="preserve"> with </w:t>
      </w:r>
      <w:r w:rsidR="00E3417E">
        <w:rPr>
          <w:rFonts w:asciiTheme="minorHAnsi" w:hAnsiTheme="minorHAnsi" w:cstheme="minorHAnsi"/>
          <w:color w:val="222222"/>
          <w:sz w:val="40"/>
          <w:szCs w:val="40"/>
          <w:shd w:val="clear" w:color="auto" w:fill="FFFFFF"/>
        </w:rPr>
        <w:t xml:space="preserve">another </w:t>
      </w:r>
      <w:proofErr w:type="spellStart"/>
      <w:r w:rsidR="00E3417E">
        <w:rPr>
          <w:rFonts w:asciiTheme="minorHAnsi" w:hAnsiTheme="minorHAnsi" w:cstheme="minorHAnsi"/>
          <w:color w:val="222222"/>
          <w:sz w:val="40"/>
          <w:szCs w:val="40"/>
          <w:shd w:val="clear" w:color="auto" w:fill="FFFFFF"/>
        </w:rPr>
        <w:t>one.For</w:t>
      </w:r>
      <w:proofErr w:type="spellEnd"/>
      <w:r w:rsidR="00E3417E">
        <w:rPr>
          <w:rFonts w:asciiTheme="minorHAnsi" w:hAnsiTheme="minorHAnsi" w:cstheme="minorHAnsi"/>
          <w:color w:val="222222"/>
          <w:sz w:val="40"/>
          <w:szCs w:val="40"/>
          <w:shd w:val="clear" w:color="auto" w:fill="FFFFFF"/>
        </w:rPr>
        <w:t xml:space="preserve"> example if we get a loss in POW we can compensate it with the POS such that we will not get losses </w:t>
      </w:r>
      <w:proofErr w:type="spellStart"/>
      <w:r w:rsidR="00E3417E">
        <w:rPr>
          <w:rFonts w:asciiTheme="minorHAnsi" w:hAnsiTheme="minorHAnsi" w:cstheme="minorHAnsi"/>
          <w:color w:val="222222"/>
          <w:sz w:val="40"/>
          <w:szCs w:val="40"/>
          <w:shd w:val="clear" w:color="auto" w:fill="FFFFFF"/>
        </w:rPr>
        <w:t>eventhough</w:t>
      </w:r>
      <w:proofErr w:type="spellEnd"/>
      <w:r w:rsidR="00E3417E">
        <w:rPr>
          <w:rFonts w:asciiTheme="minorHAnsi" w:hAnsiTheme="minorHAnsi" w:cstheme="minorHAnsi"/>
          <w:color w:val="222222"/>
          <w:sz w:val="40"/>
          <w:szCs w:val="40"/>
          <w:shd w:val="clear" w:color="auto" w:fill="FFFFFF"/>
        </w:rPr>
        <w:t xml:space="preserve"> we </w:t>
      </w:r>
      <w:proofErr w:type="spellStart"/>
      <w:r w:rsidR="00E3417E">
        <w:rPr>
          <w:rFonts w:asciiTheme="minorHAnsi" w:hAnsiTheme="minorHAnsi" w:cstheme="minorHAnsi"/>
          <w:color w:val="222222"/>
          <w:sz w:val="40"/>
          <w:szCs w:val="40"/>
          <w:shd w:val="clear" w:color="auto" w:fill="FFFFFF"/>
        </w:rPr>
        <w:t>detrive</w:t>
      </w:r>
      <w:proofErr w:type="spellEnd"/>
      <w:r w:rsidR="00E3417E">
        <w:rPr>
          <w:rFonts w:asciiTheme="minorHAnsi" w:hAnsiTheme="minorHAnsi" w:cstheme="minorHAnsi"/>
          <w:color w:val="222222"/>
          <w:sz w:val="40"/>
          <w:szCs w:val="40"/>
          <w:shd w:val="clear" w:color="auto" w:fill="FFFFFF"/>
        </w:rPr>
        <w:t xml:space="preserve"> ours </w:t>
      </w:r>
      <w:r w:rsidR="00E3417E">
        <w:rPr>
          <w:rFonts w:asciiTheme="minorHAnsi" w:hAnsiTheme="minorHAnsi" w:cstheme="minorHAnsi"/>
          <w:color w:val="222222"/>
          <w:sz w:val="40"/>
          <w:szCs w:val="40"/>
          <w:shd w:val="clear" w:color="auto" w:fill="FFFFFF"/>
        </w:rPr>
        <w:lastRenderedPageBreak/>
        <w:t xml:space="preserve">respectively. If we invest 25% in mining business and we got a profit of 25% by using </w:t>
      </w:r>
      <w:proofErr w:type="gramStart"/>
      <w:r w:rsidR="00E3417E">
        <w:rPr>
          <w:rFonts w:asciiTheme="minorHAnsi" w:hAnsiTheme="minorHAnsi" w:cstheme="minorHAnsi"/>
          <w:color w:val="222222"/>
          <w:sz w:val="40"/>
          <w:szCs w:val="40"/>
          <w:shd w:val="clear" w:color="auto" w:fill="FFFFFF"/>
        </w:rPr>
        <w:t>POW</w:t>
      </w:r>
      <w:proofErr w:type="gramEnd"/>
      <w:r w:rsidR="00E3417E">
        <w:rPr>
          <w:rFonts w:asciiTheme="minorHAnsi" w:hAnsiTheme="minorHAnsi" w:cstheme="minorHAnsi"/>
          <w:color w:val="222222"/>
          <w:sz w:val="40"/>
          <w:szCs w:val="40"/>
          <w:shd w:val="clear" w:color="auto" w:fill="FFFFFF"/>
        </w:rPr>
        <w:t xml:space="preserve"> then we can double the profit by using </w:t>
      </w:r>
      <w:proofErr w:type="spellStart"/>
      <w:r w:rsidR="00E3417E">
        <w:rPr>
          <w:rFonts w:asciiTheme="minorHAnsi" w:hAnsiTheme="minorHAnsi" w:cstheme="minorHAnsi"/>
          <w:color w:val="222222"/>
          <w:sz w:val="40"/>
          <w:szCs w:val="40"/>
          <w:shd w:val="clear" w:color="auto" w:fill="FFFFFF"/>
        </w:rPr>
        <w:t>pos</w:t>
      </w:r>
      <w:proofErr w:type="spellEnd"/>
      <w:r w:rsidR="00E3417E">
        <w:rPr>
          <w:rFonts w:asciiTheme="minorHAnsi" w:hAnsiTheme="minorHAnsi" w:cstheme="minorHAnsi"/>
          <w:color w:val="222222"/>
          <w:sz w:val="40"/>
          <w:szCs w:val="40"/>
          <w:shd w:val="clear" w:color="auto" w:fill="FFFFFF"/>
        </w:rPr>
        <w:t xml:space="preserve"> instead of going again with pow. But if we store more money by </w:t>
      </w:r>
      <w:proofErr w:type="spellStart"/>
      <w:r w:rsidR="00E3417E">
        <w:rPr>
          <w:rFonts w:asciiTheme="minorHAnsi" w:hAnsiTheme="minorHAnsi" w:cstheme="minorHAnsi"/>
          <w:color w:val="222222"/>
          <w:sz w:val="40"/>
          <w:szCs w:val="40"/>
          <w:shd w:val="clear" w:color="auto" w:fill="FFFFFF"/>
        </w:rPr>
        <w:t>pos</w:t>
      </w:r>
      <w:proofErr w:type="spellEnd"/>
      <w:r w:rsidR="00E3417E">
        <w:rPr>
          <w:rFonts w:asciiTheme="minorHAnsi" w:hAnsiTheme="minorHAnsi" w:cstheme="minorHAnsi"/>
          <w:color w:val="222222"/>
          <w:sz w:val="40"/>
          <w:szCs w:val="40"/>
          <w:shd w:val="clear" w:color="auto" w:fill="FFFFFF"/>
        </w:rPr>
        <w:t xml:space="preserve"> it is considered as illegal and he/she would be penalised with some amount from their percent of stake. In this we can huge benefit of percentage. This is one of the main benefits of this hybrid </w:t>
      </w:r>
      <w:proofErr w:type="spellStart"/>
      <w:r w:rsidR="00E3417E">
        <w:rPr>
          <w:rFonts w:asciiTheme="minorHAnsi" w:hAnsiTheme="minorHAnsi" w:cstheme="minorHAnsi"/>
          <w:color w:val="222222"/>
          <w:sz w:val="40"/>
          <w:szCs w:val="40"/>
          <w:shd w:val="clear" w:color="auto" w:fill="FFFFFF"/>
        </w:rPr>
        <w:t>approach.but</w:t>
      </w:r>
      <w:proofErr w:type="spellEnd"/>
      <w:r w:rsidR="00E3417E">
        <w:rPr>
          <w:rFonts w:asciiTheme="minorHAnsi" w:hAnsiTheme="minorHAnsi" w:cstheme="minorHAnsi"/>
          <w:color w:val="222222"/>
          <w:sz w:val="40"/>
          <w:szCs w:val="40"/>
          <w:shd w:val="clear" w:color="auto" w:fill="FFFFFF"/>
        </w:rPr>
        <w:t xml:space="preserve"> the major disadvantage is that </w:t>
      </w:r>
      <w:proofErr w:type="spellStart"/>
      <w:r w:rsidR="00E3417E">
        <w:rPr>
          <w:rFonts w:asciiTheme="minorHAnsi" w:hAnsiTheme="minorHAnsi" w:cstheme="minorHAnsi"/>
          <w:color w:val="222222"/>
          <w:sz w:val="40"/>
          <w:szCs w:val="40"/>
          <w:shd w:val="clear" w:color="auto" w:fill="FFFFFF"/>
        </w:rPr>
        <w:t>eventhough</w:t>
      </w:r>
      <w:proofErr w:type="spellEnd"/>
      <w:r w:rsidR="00E3417E">
        <w:rPr>
          <w:rFonts w:asciiTheme="minorHAnsi" w:hAnsiTheme="minorHAnsi" w:cstheme="minorHAnsi"/>
          <w:color w:val="222222"/>
          <w:sz w:val="40"/>
          <w:szCs w:val="40"/>
          <w:shd w:val="clear" w:color="auto" w:fill="FFFFFF"/>
        </w:rPr>
        <w:t xml:space="preserve"> we got a huge profit by this combination we should invest further in work or the percentage of our share will be </w:t>
      </w:r>
      <w:proofErr w:type="spellStart"/>
      <w:r w:rsidR="00E3417E">
        <w:rPr>
          <w:rFonts w:asciiTheme="minorHAnsi" w:hAnsiTheme="minorHAnsi" w:cstheme="minorHAnsi"/>
          <w:color w:val="222222"/>
          <w:sz w:val="40"/>
          <w:szCs w:val="40"/>
          <w:shd w:val="clear" w:color="auto" w:fill="FFFFFF"/>
        </w:rPr>
        <w:t>detrived</w:t>
      </w:r>
      <w:proofErr w:type="spellEnd"/>
      <w:r w:rsidR="00E3417E">
        <w:rPr>
          <w:rFonts w:asciiTheme="minorHAnsi" w:hAnsiTheme="minorHAnsi" w:cstheme="minorHAnsi"/>
          <w:color w:val="222222"/>
          <w:sz w:val="40"/>
          <w:szCs w:val="40"/>
          <w:shd w:val="clear" w:color="auto" w:fill="FFFFFF"/>
        </w:rPr>
        <w:t xml:space="preserve"> and we will be penalised according to the rules.</w:t>
      </w:r>
      <w:r w:rsidR="00E1491B">
        <w:rPr>
          <w:rFonts w:asciiTheme="minorHAnsi" w:hAnsiTheme="minorHAnsi" w:cstheme="minorHAnsi"/>
          <w:color w:val="222222"/>
          <w:sz w:val="40"/>
          <w:szCs w:val="40"/>
          <w:shd w:val="clear" w:color="auto" w:fill="FFFFFF"/>
        </w:rPr>
        <w:t xml:space="preserve"> </w:t>
      </w:r>
    </w:p>
    <w:p w:rsidR="0073367E" w:rsidRPr="0073367E" w:rsidRDefault="0073367E" w:rsidP="00216E72">
      <w:pPr>
        <w:rPr>
          <w:rFonts w:cstheme="minorHAnsi"/>
          <w:sz w:val="40"/>
          <w:szCs w:val="40"/>
          <w:lang w:val="en-US"/>
        </w:rPr>
      </w:pPr>
    </w:p>
    <w:p w:rsidR="0073367E" w:rsidRPr="0073367E" w:rsidRDefault="0073367E" w:rsidP="00216E72">
      <w:pPr>
        <w:rPr>
          <w:rFonts w:cstheme="minorHAnsi"/>
          <w:sz w:val="40"/>
          <w:szCs w:val="40"/>
          <w:lang w:val="en-US"/>
        </w:rPr>
      </w:pPr>
      <w:r>
        <w:rPr>
          <w:rFonts w:asciiTheme="majorHAnsi" w:hAnsiTheme="majorHAnsi" w:cstheme="majorHAnsi"/>
          <w:sz w:val="48"/>
          <w:szCs w:val="48"/>
          <w:lang w:val="en-US"/>
        </w:rPr>
        <w:t xml:space="preserve">           </w:t>
      </w:r>
    </w:p>
    <w:sectPr w:rsidR="0073367E" w:rsidRPr="007336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10059"/>
    <w:multiLevelType w:val="hybridMultilevel"/>
    <w:tmpl w:val="91E47EF4"/>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7F4"/>
    <w:rsid w:val="000E4CE3"/>
    <w:rsid w:val="00216E72"/>
    <w:rsid w:val="004E57DD"/>
    <w:rsid w:val="0073367E"/>
    <w:rsid w:val="00BF767A"/>
    <w:rsid w:val="00C06C06"/>
    <w:rsid w:val="00C317F4"/>
    <w:rsid w:val="00CE5F34"/>
    <w:rsid w:val="00E1491B"/>
    <w:rsid w:val="00E34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9E4D"/>
  <w15:chartTrackingRefBased/>
  <w15:docId w15:val="{C0030B02-DDC4-46E2-BBCA-24B75E89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E72"/>
    <w:pPr>
      <w:ind w:left="720"/>
      <w:contextualSpacing/>
    </w:pPr>
  </w:style>
  <w:style w:type="paragraph" w:styleId="NormalWeb">
    <w:name w:val="Normal (Web)"/>
    <w:basedOn w:val="Normal"/>
    <w:uiPriority w:val="99"/>
    <w:semiHidden/>
    <w:unhideWhenUsed/>
    <w:rsid w:val="007336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36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732489">
      <w:bodyDiv w:val="1"/>
      <w:marLeft w:val="0"/>
      <w:marRight w:val="0"/>
      <w:marTop w:val="0"/>
      <w:marBottom w:val="0"/>
      <w:divBdr>
        <w:top w:val="none" w:sz="0" w:space="0" w:color="auto"/>
        <w:left w:val="none" w:sz="0" w:space="0" w:color="auto"/>
        <w:bottom w:val="none" w:sz="0" w:space="0" w:color="auto"/>
        <w:right w:val="none" w:sz="0" w:space="0" w:color="auto"/>
      </w:divBdr>
    </w:div>
    <w:div w:id="73793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ynthia_Dwork" TargetMode="External"/><Relationship Id="rId13" Type="http://schemas.openxmlformats.org/officeDocument/2006/relationships/hyperlink" Target="https://en.wikipedia.org/wiki/CAPTCHA" TargetMode="External"/><Relationship Id="rId18" Type="http://schemas.openxmlformats.org/officeDocument/2006/relationships/hyperlink" Target="https://en.wikipedia.org/wiki/Proof-of-work_system" TargetMode="External"/><Relationship Id="rId3" Type="http://schemas.openxmlformats.org/officeDocument/2006/relationships/settings" Target="settings.xml"/><Relationship Id="rId21" Type="http://schemas.openxmlformats.org/officeDocument/2006/relationships/hyperlink" Target="https://www.investopedia.com/terms/b/bitcoin.asp" TargetMode="External"/><Relationship Id="rId7" Type="http://schemas.openxmlformats.org/officeDocument/2006/relationships/hyperlink" Target="https://en.wikipedia.org/wiki/Spam_(electronic)" TargetMode="External"/><Relationship Id="rId12" Type="http://schemas.openxmlformats.org/officeDocument/2006/relationships/hyperlink" Target="https://en.wikipedia.org/wiki/Client_Puzzle_Protocol" TargetMode="External"/><Relationship Id="rId17" Type="http://schemas.openxmlformats.org/officeDocument/2006/relationships/hyperlink" Target="https://en.wikipedia.org/wiki/Consensus_(computer_scien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ryptocurrency" TargetMode="External"/><Relationship Id="rId20" Type="http://schemas.openxmlformats.org/officeDocument/2006/relationships/hyperlink" Target="https://en.wikipedia.org/wiki/Bitcoin_network" TargetMode="External"/><Relationship Id="rId1" Type="http://schemas.openxmlformats.org/officeDocument/2006/relationships/numbering" Target="numbering.xml"/><Relationship Id="rId6" Type="http://schemas.openxmlformats.org/officeDocument/2006/relationships/hyperlink" Target="https://en.wikipedia.org/wiki/Denial-of-service_attack" TargetMode="External"/><Relationship Id="rId11" Type="http://schemas.openxmlformats.org/officeDocument/2006/relationships/hyperlink" Target="https://en.wikipedia.org/wiki/Markus_Jakobsson" TargetMode="External"/><Relationship Id="rId24" Type="http://schemas.openxmlformats.org/officeDocument/2006/relationships/fontTable" Target="fontTable.xml"/><Relationship Id="rId5" Type="http://schemas.openxmlformats.org/officeDocument/2006/relationships/hyperlink" Target="https://en.wikipedia.org/wiki/Consensus_(computer_science)" TargetMode="External"/><Relationship Id="rId15" Type="http://schemas.openxmlformats.org/officeDocument/2006/relationships/hyperlink" Target="https://en.wikipedia.org/wiki/Consensus_(computer_science)" TargetMode="External"/><Relationship Id="rId23" Type="http://schemas.openxmlformats.org/officeDocument/2006/relationships/hyperlink" Target="https://en.wikipedia.org/wiki/Proof_of_work" TargetMode="External"/><Relationship Id="rId10" Type="http://schemas.openxmlformats.org/officeDocument/2006/relationships/hyperlink" Target="https://en.wikipedia.org/wiki/Proof_of_work" TargetMode="External"/><Relationship Id="rId19" Type="http://schemas.openxmlformats.org/officeDocument/2006/relationships/hyperlink" Target="https://en.wikipedia.org/wiki/Bitcoin" TargetMode="External"/><Relationship Id="rId4" Type="http://schemas.openxmlformats.org/officeDocument/2006/relationships/webSettings" Target="webSettings.xml"/><Relationship Id="rId9" Type="http://schemas.openxmlformats.org/officeDocument/2006/relationships/hyperlink" Target="https://en.wikipedia.org/wiki/Moni_Naor" TargetMode="External"/><Relationship Id="rId14" Type="http://schemas.openxmlformats.org/officeDocument/2006/relationships/hyperlink" Target="https://komodoplatform.com/cryptographic-hash-function/" TargetMode="External"/><Relationship Id="rId22" Type="http://schemas.openxmlformats.org/officeDocument/2006/relationships/hyperlink" Target="https://www.investopedia.com/terms/a/altco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2020-07-22T10:43:00Z</dcterms:created>
  <dcterms:modified xsi:type="dcterms:W3CDTF">2020-07-29T09:32:00Z</dcterms:modified>
</cp:coreProperties>
</file>