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360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2"/>
        <w:gridCol w:w="2272"/>
      </w:tblGrid>
      <w:tr w:rsidR="00D03B6D" w:rsidTr="00EF140A">
        <w:trPr>
          <w:gridAfter w:val="1"/>
          <w:wAfter w:w="2272" w:type="dxa"/>
          <w:trHeight w:val="531"/>
        </w:trPr>
        <w:tc>
          <w:tcPr>
            <w:tcW w:w="2272" w:type="dxa"/>
          </w:tcPr>
          <w:p w:rsidR="00D03B6D" w:rsidRPr="00D03B6D" w:rsidRDefault="00D03B6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CURRENCY</w:t>
            </w:r>
          </w:p>
        </w:tc>
        <w:tc>
          <w:tcPr>
            <w:tcW w:w="2272" w:type="dxa"/>
          </w:tcPr>
          <w:p w:rsidR="00D03B6D" w:rsidRDefault="00D03B6D" w:rsidP="00D03B6D">
            <w:pPr>
              <w:jc w:val="center"/>
            </w:pPr>
            <w:r>
              <w:t>AMOUNT ON 1/2/2018</w:t>
            </w:r>
          </w:p>
        </w:tc>
        <w:tc>
          <w:tcPr>
            <w:tcW w:w="2272" w:type="dxa"/>
          </w:tcPr>
          <w:p w:rsidR="00D03B6D" w:rsidRDefault="00D03B6D" w:rsidP="00D03B6D">
            <w:pPr>
              <w:jc w:val="center"/>
            </w:pPr>
            <w:r>
              <w:t>AMOUNT TODAY</w:t>
            </w:r>
            <w:r w:rsidR="00E10667">
              <w:t xml:space="preserve"> (on 12</w:t>
            </w:r>
            <w:r w:rsidR="00E10667" w:rsidRPr="00E10667">
              <w:rPr>
                <w:vertAlign w:val="superscript"/>
              </w:rPr>
              <w:t>th</w:t>
            </w:r>
            <w:r w:rsidR="00E10667">
              <w:t xml:space="preserve"> july,2020</w:t>
            </w:r>
            <w:bookmarkStart w:id="0" w:name="_GoBack"/>
            <w:bookmarkEnd w:id="0"/>
            <w:r w:rsidR="00E10667">
              <w:t>)</w:t>
            </w:r>
          </w:p>
        </w:tc>
        <w:tc>
          <w:tcPr>
            <w:tcW w:w="2272" w:type="dxa"/>
          </w:tcPr>
          <w:p w:rsidR="00D03B6D" w:rsidRDefault="00D03B6D" w:rsidP="00D03B6D">
            <w:pPr>
              <w:jc w:val="center"/>
            </w:pPr>
            <w:r>
              <w:t>GAIN/(LOSS)IN DOLLARS</w:t>
            </w:r>
          </w:p>
        </w:tc>
      </w:tr>
      <w:tr w:rsidR="00EF140A" w:rsidTr="00EF140A">
        <w:trPr>
          <w:gridAfter w:val="1"/>
          <w:wAfter w:w="2272" w:type="dxa"/>
          <w:trHeight w:val="531"/>
        </w:trPr>
        <w:tc>
          <w:tcPr>
            <w:tcW w:w="2272" w:type="dxa"/>
          </w:tcPr>
          <w:p w:rsidR="00EF140A" w:rsidRDefault="00EF140A" w:rsidP="00EF140A">
            <w:r>
              <w:t>Euro</w:t>
            </w:r>
          </w:p>
        </w:tc>
        <w:tc>
          <w:tcPr>
            <w:tcW w:w="2272" w:type="dxa"/>
          </w:tcPr>
          <w:p w:rsidR="00EF140A" w:rsidRDefault="00EF140A" w:rsidP="00EF140A">
            <w:pPr>
              <w:jc w:val="center"/>
            </w:pPr>
            <w:r>
              <w:t>830.0026</w:t>
            </w:r>
          </w:p>
        </w:tc>
        <w:tc>
          <w:tcPr>
            <w:tcW w:w="2272" w:type="dxa"/>
          </w:tcPr>
          <w:p w:rsidR="00EF140A" w:rsidRDefault="00EF140A" w:rsidP="00EF140A">
            <w:pPr>
              <w:jc w:val="center"/>
            </w:pPr>
            <w:r>
              <w:t>885.3640</w:t>
            </w:r>
          </w:p>
        </w:tc>
        <w:tc>
          <w:tcPr>
            <w:tcW w:w="2272" w:type="dxa"/>
          </w:tcPr>
          <w:p w:rsidR="00EF140A" w:rsidRDefault="00EF140A" w:rsidP="00EF140A">
            <w:r>
              <w:t xml:space="preserve">             55.3614</w:t>
            </w:r>
          </w:p>
          <w:p w:rsidR="00EF140A" w:rsidRDefault="00EF140A" w:rsidP="00EF140A">
            <w:r>
              <w:t xml:space="preserve">           $62.5298</w:t>
            </w:r>
          </w:p>
        </w:tc>
      </w:tr>
      <w:tr w:rsidR="00EF140A" w:rsidTr="00EF140A">
        <w:trPr>
          <w:gridAfter w:val="1"/>
          <w:wAfter w:w="2272" w:type="dxa"/>
          <w:trHeight w:val="531"/>
        </w:trPr>
        <w:tc>
          <w:tcPr>
            <w:tcW w:w="2272" w:type="dxa"/>
          </w:tcPr>
          <w:p w:rsidR="00EF140A" w:rsidRDefault="00EF140A" w:rsidP="00EF140A">
            <w:r>
              <w:t>Japanese Yen</w:t>
            </w:r>
          </w:p>
        </w:tc>
        <w:tc>
          <w:tcPr>
            <w:tcW w:w="2272" w:type="dxa"/>
          </w:tcPr>
          <w:p w:rsidR="00EF140A" w:rsidRDefault="00EF140A" w:rsidP="00EF140A">
            <w:pPr>
              <w:jc w:val="center"/>
            </w:pPr>
            <w:r>
              <w:t>111,187.8473</w:t>
            </w:r>
          </w:p>
        </w:tc>
        <w:tc>
          <w:tcPr>
            <w:tcW w:w="2272" w:type="dxa"/>
          </w:tcPr>
          <w:p w:rsidR="00EF140A" w:rsidRPr="00CF32E6" w:rsidRDefault="00EF140A" w:rsidP="00EF140A">
            <w:pPr>
              <w:rPr>
                <w:rFonts w:cstheme="minorHAnsi"/>
                <w:bCs/>
                <w:color w:val="000000" w:themeColor="text1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Cs/>
                <w:color w:val="000000" w:themeColor="text1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106878.1171</w:t>
            </w:r>
          </w:p>
        </w:tc>
        <w:tc>
          <w:tcPr>
            <w:tcW w:w="2272" w:type="dxa"/>
          </w:tcPr>
          <w:p w:rsidR="00EF140A" w:rsidRDefault="00EF140A" w:rsidP="00EF140A">
            <w:pPr>
              <w:jc w:val="center"/>
            </w:pPr>
            <w:r>
              <w:t>-4309.732</w:t>
            </w:r>
          </w:p>
          <w:p w:rsidR="00EF140A" w:rsidRDefault="00F63738" w:rsidP="00EF140A">
            <w:pPr>
              <w:jc w:val="center"/>
            </w:pPr>
            <w:r>
              <w:t>-</w:t>
            </w:r>
            <w:r w:rsidR="00EF140A">
              <w:t>$40.3217</w:t>
            </w:r>
          </w:p>
        </w:tc>
      </w:tr>
      <w:tr w:rsidR="00EF140A" w:rsidTr="00EF140A">
        <w:trPr>
          <w:gridAfter w:val="1"/>
          <w:wAfter w:w="2272" w:type="dxa"/>
          <w:trHeight w:val="531"/>
        </w:trPr>
        <w:tc>
          <w:tcPr>
            <w:tcW w:w="2272" w:type="dxa"/>
          </w:tcPr>
          <w:p w:rsidR="00EF140A" w:rsidRDefault="00EF140A" w:rsidP="00EF140A">
            <w:r>
              <w:t>Chinese Yuan</w:t>
            </w:r>
          </w:p>
        </w:tc>
        <w:tc>
          <w:tcPr>
            <w:tcW w:w="2272" w:type="dxa"/>
          </w:tcPr>
          <w:p w:rsidR="00EF140A" w:rsidRDefault="00EF140A" w:rsidP="00EF140A">
            <w:pPr>
              <w:jc w:val="center"/>
            </w:pPr>
            <w:r>
              <w:t>6,493.0059</w:t>
            </w:r>
          </w:p>
        </w:tc>
        <w:tc>
          <w:tcPr>
            <w:tcW w:w="2272" w:type="dxa"/>
          </w:tcPr>
          <w:p w:rsidR="00EF140A" w:rsidRDefault="00EF140A" w:rsidP="00EF140A">
            <w:pPr>
              <w:jc w:val="center"/>
            </w:pPr>
            <w:r>
              <w:t>6998.5355</w:t>
            </w:r>
          </w:p>
        </w:tc>
        <w:tc>
          <w:tcPr>
            <w:tcW w:w="2272" w:type="dxa"/>
          </w:tcPr>
          <w:p w:rsidR="00EF140A" w:rsidRDefault="00EF140A" w:rsidP="00EF140A">
            <w:pPr>
              <w:rPr>
                <w:rFonts w:cstheme="minorHAnsi"/>
                <w:bCs/>
                <w:color w:val="000000" w:themeColor="text1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Cs/>
                <w:color w:val="000000" w:themeColor="text1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>
              <w:rPr>
                <w:rFonts w:cstheme="minorHAnsi"/>
                <w:bCs/>
                <w:color w:val="000000" w:themeColor="text1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505.5296</w:t>
            </w:r>
          </w:p>
          <w:p w:rsidR="00EF140A" w:rsidRPr="00CF32E6" w:rsidRDefault="00EF140A" w:rsidP="00EF140A">
            <w:pPr>
              <w:rPr>
                <w:rFonts w:cstheme="minorHAnsi"/>
                <w:bCs/>
                <w:color w:val="000000" w:themeColor="text1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Cs/>
                <w:color w:val="000000" w:themeColor="text1"/>
                <w:bdr w:val="none" w:sz="0" w:space="0" w:color="auto" w:frame="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$72.2276</w:t>
            </w:r>
          </w:p>
        </w:tc>
      </w:tr>
      <w:tr w:rsidR="00EF140A" w:rsidTr="00EF140A">
        <w:trPr>
          <w:gridAfter w:val="1"/>
          <w:wAfter w:w="2272" w:type="dxa"/>
          <w:trHeight w:val="441"/>
        </w:trPr>
        <w:tc>
          <w:tcPr>
            <w:tcW w:w="2272" w:type="dxa"/>
          </w:tcPr>
          <w:p w:rsidR="00EF140A" w:rsidRDefault="00EF140A" w:rsidP="00EF140A">
            <w:r>
              <w:t>Indian Rupee</w:t>
            </w:r>
          </w:p>
        </w:tc>
        <w:tc>
          <w:tcPr>
            <w:tcW w:w="2272" w:type="dxa"/>
          </w:tcPr>
          <w:p w:rsidR="00EF140A" w:rsidRDefault="00EF140A" w:rsidP="00EF140A">
            <w:pPr>
              <w:jc w:val="center"/>
            </w:pPr>
            <w:r>
              <w:t>63,460.8067</w:t>
            </w:r>
          </w:p>
        </w:tc>
        <w:tc>
          <w:tcPr>
            <w:tcW w:w="2272" w:type="dxa"/>
          </w:tcPr>
          <w:p w:rsidR="00EF140A" w:rsidRDefault="00EF140A" w:rsidP="00EF140A">
            <w:pPr>
              <w:jc w:val="center"/>
            </w:pPr>
            <w:r w:rsidRPr="002C55C2">
              <w:t>75</w:t>
            </w:r>
            <w:r>
              <w:t>,202.8792</w:t>
            </w:r>
          </w:p>
        </w:tc>
        <w:tc>
          <w:tcPr>
            <w:tcW w:w="2272" w:type="dxa"/>
          </w:tcPr>
          <w:p w:rsidR="00EF140A" w:rsidRDefault="00EF140A" w:rsidP="00EF140A">
            <w:pPr>
              <w:jc w:val="center"/>
            </w:pPr>
            <w:r>
              <w:t>11742.0725</w:t>
            </w:r>
          </w:p>
          <w:p w:rsidR="00EF140A" w:rsidRDefault="00EF140A" w:rsidP="00EF140A">
            <w:pPr>
              <w:jc w:val="center"/>
            </w:pPr>
            <w:r>
              <w:t>$156.1386</w:t>
            </w:r>
          </w:p>
        </w:tc>
      </w:tr>
      <w:tr w:rsidR="00EF140A" w:rsidTr="00EF140A">
        <w:trPr>
          <w:gridAfter w:val="1"/>
          <w:wAfter w:w="2272" w:type="dxa"/>
          <w:trHeight w:val="441"/>
        </w:trPr>
        <w:tc>
          <w:tcPr>
            <w:tcW w:w="2272" w:type="dxa"/>
          </w:tcPr>
          <w:p w:rsidR="00EF140A" w:rsidRDefault="00EF140A" w:rsidP="00EF140A">
            <w:r>
              <w:t>Bitcoin cash</w:t>
            </w:r>
          </w:p>
        </w:tc>
        <w:tc>
          <w:tcPr>
            <w:tcW w:w="2272" w:type="dxa"/>
          </w:tcPr>
          <w:p w:rsidR="00EF140A" w:rsidRDefault="00EF140A" w:rsidP="00EF140A">
            <w:pPr>
              <w:jc w:val="center"/>
            </w:pPr>
            <w:r>
              <w:t>2,326.8600</w:t>
            </w:r>
          </w:p>
        </w:tc>
        <w:tc>
          <w:tcPr>
            <w:tcW w:w="2272" w:type="dxa"/>
          </w:tcPr>
          <w:p w:rsidR="00EF140A" w:rsidRDefault="00EF140A" w:rsidP="00EF140A">
            <w:pPr>
              <w:jc w:val="center"/>
            </w:pPr>
            <w:r>
              <w:t>4.21</w:t>
            </w:r>
          </w:p>
        </w:tc>
        <w:tc>
          <w:tcPr>
            <w:tcW w:w="2272" w:type="dxa"/>
          </w:tcPr>
          <w:p w:rsidR="00EF140A" w:rsidRDefault="00F63738" w:rsidP="00EF140A">
            <w:pPr>
              <w:jc w:val="center"/>
            </w:pPr>
            <w:r>
              <w:t>-</w:t>
            </w:r>
            <w:r w:rsidR="00EF140A">
              <w:t>2322.65</w:t>
            </w:r>
          </w:p>
          <w:p w:rsidR="00EF140A" w:rsidRDefault="00F63738" w:rsidP="00EF140A">
            <w:pPr>
              <w:jc w:val="center"/>
            </w:pPr>
            <w:r>
              <w:t>-$551025.4900</w:t>
            </w:r>
          </w:p>
        </w:tc>
      </w:tr>
      <w:tr w:rsidR="00EF140A" w:rsidTr="00EF140A">
        <w:trPr>
          <w:gridAfter w:val="1"/>
          <w:wAfter w:w="2272" w:type="dxa"/>
          <w:trHeight w:val="441"/>
        </w:trPr>
        <w:tc>
          <w:tcPr>
            <w:tcW w:w="2272" w:type="dxa"/>
          </w:tcPr>
          <w:p w:rsidR="00EF140A" w:rsidRDefault="00EF140A" w:rsidP="00EF140A">
            <w:r>
              <w:t>Gold(in ounces)</w:t>
            </w:r>
          </w:p>
        </w:tc>
        <w:tc>
          <w:tcPr>
            <w:tcW w:w="2272" w:type="dxa"/>
          </w:tcPr>
          <w:p w:rsidR="00EF140A" w:rsidRDefault="00EF140A" w:rsidP="00EF140A">
            <w:pPr>
              <w:jc w:val="center"/>
            </w:pPr>
            <w:r>
              <w:t>0.7591</w:t>
            </w:r>
          </w:p>
        </w:tc>
        <w:tc>
          <w:tcPr>
            <w:tcW w:w="2272" w:type="dxa"/>
          </w:tcPr>
          <w:p w:rsidR="00EF140A" w:rsidRDefault="00EF140A" w:rsidP="00EF140A">
            <w:pPr>
              <w:jc w:val="center"/>
            </w:pPr>
            <w:r>
              <w:t>0.555895</w:t>
            </w:r>
          </w:p>
        </w:tc>
        <w:tc>
          <w:tcPr>
            <w:tcW w:w="2272" w:type="dxa"/>
          </w:tcPr>
          <w:p w:rsidR="00EF140A" w:rsidRDefault="00EF140A" w:rsidP="00EF140A">
            <w:pPr>
              <w:jc w:val="center"/>
            </w:pPr>
            <w:r>
              <w:t>-0.203205</w:t>
            </w:r>
          </w:p>
          <w:p w:rsidR="00EF140A" w:rsidRDefault="00F63738" w:rsidP="00EF140A">
            <w:pPr>
              <w:jc w:val="center"/>
            </w:pPr>
            <w:r>
              <w:t>-</w:t>
            </w:r>
            <w:r w:rsidR="00EF140A">
              <w:t>$365.5460</w:t>
            </w:r>
          </w:p>
        </w:tc>
      </w:tr>
      <w:tr w:rsidR="00EF140A" w:rsidTr="00EF140A">
        <w:trPr>
          <w:gridAfter w:val="1"/>
          <w:wAfter w:w="2272" w:type="dxa"/>
          <w:trHeight w:val="351"/>
        </w:trPr>
        <w:tc>
          <w:tcPr>
            <w:tcW w:w="2272" w:type="dxa"/>
          </w:tcPr>
          <w:p w:rsidR="00EF140A" w:rsidRDefault="00EF140A" w:rsidP="00EF140A">
            <w:r>
              <w:t>Total Gained/(Lost)</w:t>
            </w:r>
          </w:p>
        </w:tc>
        <w:tc>
          <w:tcPr>
            <w:tcW w:w="2272" w:type="dxa"/>
          </w:tcPr>
          <w:p w:rsidR="00EF140A" w:rsidRDefault="00EF140A" w:rsidP="00EF140A">
            <w:pPr>
              <w:jc w:val="center"/>
            </w:pPr>
          </w:p>
        </w:tc>
        <w:tc>
          <w:tcPr>
            <w:tcW w:w="2272" w:type="dxa"/>
          </w:tcPr>
          <w:p w:rsidR="00EF140A" w:rsidRDefault="00EF140A" w:rsidP="00EF140A">
            <w:pPr>
              <w:jc w:val="center"/>
            </w:pPr>
          </w:p>
        </w:tc>
        <w:tc>
          <w:tcPr>
            <w:tcW w:w="2272" w:type="dxa"/>
          </w:tcPr>
          <w:p w:rsidR="00EF140A" w:rsidRDefault="00EF140A" w:rsidP="00EF140A">
            <w:pPr>
              <w:jc w:val="center"/>
            </w:pPr>
            <w:r>
              <w:t>-92054.168</w:t>
            </w:r>
            <w:r w:rsidR="00F63738">
              <w:t>(loss)</w:t>
            </w:r>
          </w:p>
        </w:tc>
      </w:tr>
      <w:tr w:rsidR="00EF140A" w:rsidTr="00EF140A">
        <w:trPr>
          <w:trHeight w:val="351"/>
        </w:trPr>
        <w:tc>
          <w:tcPr>
            <w:tcW w:w="2272" w:type="dxa"/>
          </w:tcPr>
          <w:p w:rsidR="00EF140A" w:rsidRDefault="00EF140A" w:rsidP="00EF140A"/>
        </w:tc>
        <w:tc>
          <w:tcPr>
            <w:tcW w:w="2272" w:type="dxa"/>
          </w:tcPr>
          <w:p w:rsidR="00EF140A" w:rsidRDefault="00EF140A" w:rsidP="00EF140A">
            <w:pPr>
              <w:jc w:val="center"/>
            </w:pPr>
          </w:p>
        </w:tc>
        <w:tc>
          <w:tcPr>
            <w:tcW w:w="2272" w:type="dxa"/>
          </w:tcPr>
          <w:p w:rsidR="00EF140A" w:rsidRDefault="00EF140A" w:rsidP="00EF140A">
            <w:pPr>
              <w:jc w:val="center"/>
            </w:pPr>
          </w:p>
        </w:tc>
        <w:tc>
          <w:tcPr>
            <w:tcW w:w="2272" w:type="dxa"/>
          </w:tcPr>
          <w:p w:rsidR="00EF140A" w:rsidRDefault="00EF140A" w:rsidP="00EF140A"/>
        </w:tc>
        <w:tc>
          <w:tcPr>
            <w:tcW w:w="2272" w:type="dxa"/>
          </w:tcPr>
          <w:p w:rsidR="00EF140A" w:rsidRDefault="00EF140A" w:rsidP="00EF140A">
            <w:pPr>
              <w:jc w:val="center"/>
            </w:pPr>
          </w:p>
        </w:tc>
      </w:tr>
    </w:tbl>
    <w:p w:rsidR="00E24744" w:rsidRDefault="00897891"/>
    <w:p w:rsidR="00F63738" w:rsidRDefault="00F63738"/>
    <w:sectPr w:rsidR="00F637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891" w:rsidRDefault="00897891" w:rsidP="00D03B6D">
      <w:pPr>
        <w:spacing w:after="0" w:line="240" w:lineRule="auto"/>
      </w:pPr>
      <w:r>
        <w:separator/>
      </w:r>
    </w:p>
  </w:endnote>
  <w:endnote w:type="continuationSeparator" w:id="0">
    <w:p w:rsidR="00897891" w:rsidRDefault="00897891" w:rsidP="00D03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891" w:rsidRDefault="00897891" w:rsidP="00D03B6D">
      <w:pPr>
        <w:spacing w:after="0" w:line="240" w:lineRule="auto"/>
      </w:pPr>
      <w:r>
        <w:separator/>
      </w:r>
    </w:p>
  </w:footnote>
  <w:footnote w:type="continuationSeparator" w:id="0">
    <w:p w:rsidR="00897891" w:rsidRDefault="00897891" w:rsidP="00D03B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6D"/>
    <w:rsid w:val="00073B8D"/>
    <w:rsid w:val="000E4CE3"/>
    <w:rsid w:val="00172195"/>
    <w:rsid w:val="001E469D"/>
    <w:rsid w:val="002C55C2"/>
    <w:rsid w:val="00381639"/>
    <w:rsid w:val="00454AF1"/>
    <w:rsid w:val="005C058F"/>
    <w:rsid w:val="00644681"/>
    <w:rsid w:val="006D29B4"/>
    <w:rsid w:val="007C63ED"/>
    <w:rsid w:val="007E146E"/>
    <w:rsid w:val="0084745B"/>
    <w:rsid w:val="00886866"/>
    <w:rsid w:val="00897891"/>
    <w:rsid w:val="0095656A"/>
    <w:rsid w:val="00A6597A"/>
    <w:rsid w:val="00C06C06"/>
    <w:rsid w:val="00CF32E6"/>
    <w:rsid w:val="00D03B6D"/>
    <w:rsid w:val="00E10667"/>
    <w:rsid w:val="00EF140A"/>
    <w:rsid w:val="00EF16E6"/>
    <w:rsid w:val="00F63738"/>
    <w:rsid w:val="00FF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C59F"/>
  <w15:chartTrackingRefBased/>
  <w15:docId w15:val="{95A539AE-6BFB-4D05-A0CB-EB23F914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3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B6D"/>
  </w:style>
  <w:style w:type="paragraph" w:styleId="Footer">
    <w:name w:val="footer"/>
    <w:basedOn w:val="Normal"/>
    <w:link w:val="FooterChar"/>
    <w:uiPriority w:val="99"/>
    <w:unhideWhenUsed/>
    <w:rsid w:val="00D03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B6D"/>
  </w:style>
  <w:style w:type="character" w:styleId="Strong">
    <w:name w:val="Strong"/>
    <w:basedOn w:val="DefaultParagraphFont"/>
    <w:uiPriority w:val="22"/>
    <w:qFormat/>
    <w:rsid w:val="001E46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2B8F4-FB53-4C4B-91E4-EBF8A0D63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2020-07-10T09:59:00Z</dcterms:created>
  <dcterms:modified xsi:type="dcterms:W3CDTF">2020-07-12T08:23:00Z</dcterms:modified>
</cp:coreProperties>
</file>