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7F8A3" w14:textId="77777777" w:rsidR="00313A80" w:rsidRPr="00313A80" w:rsidRDefault="00313A80" w:rsidP="00313A80">
      <w:r w:rsidRPr="00313A80">
        <w:rPr>
          <w:b/>
          <w:bCs/>
        </w:rPr>
        <w:t>Data Generation Process for Fintech Database</w:t>
      </w:r>
    </w:p>
    <w:p w14:paraId="33BA7156" w14:textId="77777777" w:rsidR="00313A80" w:rsidRPr="00313A80" w:rsidRDefault="00313A80" w:rsidP="00313A80">
      <w:r w:rsidRPr="00313A80">
        <w:pict w14:anchorId="00B687DE">
          <v:rect id="_x0000_i1037" style="width:0;height:1.5pt" o:hralign="center" o:hrstd="t" o:hr="t" fillcolor="#a0a0a0" stroked="f"/>
        </w:pict>
      </w:r>
    </w:p>
    <w:p w14:paraId="129ACE35" w14:textId="77777777" w:rsidR="00313A80" w:rsidRPr="00313A80" w:rsidRDefault="00313A80" w:rsidP="00313A80">
      <w:pPr>
        <w:rPr>
          <w:b/>
          <w:bCs/>
        </w:rPr>
      </w:pPr>
      <w:r w:rsidRPr="00313A80">
        <w:rPr>
          <w:b/>
          <w:bCs/>
        </w:rPr>
        <w:t>1. Overview</w:t>
      </w:r>
    </w:p>
    <w:p w14:paraId="57E57230" w14:textId="77777777" w:rsidR="00313A80" w:rsidRPr="00313A80" w:rsidRDefault="00313A80" w:rsidP="00313A80">
      <w:r w:rsidRPr="00313A80">
        <w:t>Synthetic data is crucial for testing the scalability, performance, and integrity of the fintech platform. This document outlines the data generation process to ensure reproducibility and clarity.</w:t>
      </w:r>
    </w:p>
    <w:p w14:paraId="185A785A" w14:textId="77777777" w:rsidR="00313A80" w:rsidRPr="00313A80" w:rsidRDefault="00313A80" w:rsidP="00313A80">
      <w:pPr>
        <w:rPr>
          <w:b/>
          <w:bCs/>
        </w:rPr>
      </w:pPr>
      <w:r w:rsidRPr="00313A80">
        <w:rPr>
          <w:b/>
          <w:bCs/>
        </w:rPr>
        <w:t>2. Schema Explanation</w:t>
      </w:r>
    </w:p>
    <w:p w14:paraId="61C7D129" w14:textId="77777777" w:rsidR="00313A80" w:rsidRPr="00313A80" w:rsidRDefault="00313A80" w:rsidP="00313A80">
      <w:r w:rsidRPr="00313A80">
        <w:t>The fintech platform consists of the following key tables:</w:t>
      </w:r>
    </w:p>
    <w:p w14:paraId="49B00223" w14:textId="77777777" w:rsidR="00313A80" w:rsidRPr="00313A80" w:rsidRDefault="00313A80" w:rsidP="00313A80">
      <w:pPr>
        <w:numPr>
          <w:ilvl w:val="0"/>
          <w:numId w:val="1"/>
        </w:numPr>
      </w:pPr>
      <w:r w:rsidRPr="00313A80">
        <w:rPr>
          <w:b/>
          <w:bCs/>
        </w:rPr>
        <w:t>Users</w:t>
      </w:r>
      <w:r w:rsidRPr="00313A80">
        <w:t>: Stores user details.</w:t>
      </w:r>
    </w:p>
    <w:p w14:paraId="004ED64E" w14:textId="77777777" w:rsidR="00313A80" w:rsidRPr="00313A80" w:rsidRDefault="00313A80" w:rsidP="00313A80">
      <w:pPr>
        <w:numPr>
          <w:ilvl w:val="0"/>
          <w:numId w:val="1"/>
        </w:numPr>
      </w:pPr>
      <w:r w:rsidRPr="00313A80">
        <w:rPr>
          <w:b/>
          <w:bCs/>
        </w:rPr>
        <w:t>Vendors</w:t>
      </w:r>
      <w:r w:rsidRPr="00313A80">
        <w:t>: Represents merchants providing services.</w:t>
      </w:r>
    </w:p>
    <w:p w14:paraId="6B801CCA" w14:textId="77777777" w:rsidR="00313A80" w:rsidRPr="00313A80" w:rsidRDefault="00313A80" w:rsidP="00313A80">
      <w:pPr>
        <w:numPr>
          <w:ilvl w:val="0"/>
          <w:numId w:val="1"/>
        </w:numPr>
      </w:pPr>
      <w:r w:rsidRPr="00313A80">
        <w:rPr>
          <w:b/>
          <w:bCs/>
        </w:rPr>
        <w:t>Accounts</w:t>
      </w:r>
      <w:r w:rsidRPr="00313A80">
        <w:t>: Maintains user and vendor account balances.</w:t>
      </w:r>
    </w:p>
    <w:p w14:paraId="2CDD62E7" w14:textId="77777777" w:rsidR="00313A80" w:rsidRPr="00313A80" w:rsidRDefault="00313A80" w:rsidP="00313A80">
      <w:pPr>
        <w:numPr>
          <w:ilvl w:val="0"/>
          <w:numId w:val="1"/>
        </w:numPr>
      </w:pPr>
      <w:proofErr w:type="spellStart"/>
      <w:r w:rsidRPr="00313A80">
        <w:rPr>
          <w:b/>
          <w:bCs/>
        </w:rPr>
        <w:t>FinancialTransactions</w:t>
      </w:r>
      <w:proofErr w:type="spellEnd"/>
      <w:r w:rsidRPr="00313A80">
        <w:t>: Logs all transactions between users and vendors.</w:t>
      </w:r>
    </w:p>
    <w:p w14:paraId="442800F9" w14:textId="77777777" w:rsidR="00313A80" w:rsidRPr="00313A80" w:rsidRDefault="00313A80" w:rsidP="00313A80">
      <w:pPr>
        <w:numPr>
          <w:ilvl w:val="0"/>
          <w:numId w:val="1"/>
        </w:numPr>
      </w:pPr>
      <w:proofErr w:type="spellStart"/>
      <w:r w:rsidRPr="00313A80">
        <w:rPr>
          <w:b/>
          <w:bCs/>
        </w:rPr>
        <w:t>MarketData</w:t>
      </w:r>
      <w:proofErr w:type="spellEnd"/>
      <w:r w:rsidRPr="00313A80">
        <w:t>: Stores market-related pricing data.</w:t>
      </w:r>
    </w:p>
    <w:p w14:paraId="4DBA2E1E" w14:textId="77777777" w:rsidR="00313A80" w:rsidRPr="00313A80" w:rsidRDefault="00313A80" w:rsidP="00313A80">
      <w:pPr>
        <w:numPr>
          <w:ilvl w:val="0"/>
          <w:numId w:val="1"/>
        </w:numPr>
      </w:pPr>
      <w:r w:rsidRPr="00313A80">
        <w:rPr>
          <w:b/>
          <w:bCs/>
        </w:rPr>
        <w:t>Audits</w:t>
      </w:r>
      <w:r w:rsidRPr="00313A80">
        <w:t>: Tracks modifications across tables.</w:t>
      </w:r>
    </w:p>
    <w:p w14:paraId="7A8810AF" w14:textId="77777777" w:rsidR="00313A80" w:rsidRPr="00313A80" w:rsidRDefault="00313A80" w:rsidP="00313A80">
      <w:pPr>
        <w:numPr>
          <w:ilvl w:val="0"/>
          <w:numId w:val="1"/>
        </w:numPr>
      </w:pPr>
      <w:r w:rsidRPr="00313A80">
        <w:rPr>
          <w:b/>
          <w:bCs/>
        </w:rPr>
        <w:t>Disputes</w:t>
      </w:r>
      <w:r w:rsidRPr="00313A80">
        <w:t>: Captures transaction disputes raised by users.</w:t>
      </w:r>
    </w:p>
    <w:p w14:paraId="50F4F6F8" w14:textId="77777777" w:rsidR="00313A80" w:rsidRPr="00313A80" w:rsidRDefault="00313A80" w:rsidP="00313A80">
      <w:pPr>
        <w:rPr>
          <w:b/>
          <w:bCs/>
        </w:rPr>
      </w:pPr>
      <w:r w:rsidRPr="00313A80">
        <w:rPr>
          <w:b/>
          <w:bCs/>
        </w:rPr>
        <w:t>3. Data Generation Strategy</w:t>
      </w:r>
    </w:p>
    <w:p w14:paraId="60B3696D" w14:textId="77777777" w:rsidR="00313A80" w:rsidRPr="00313A80" w:rsidRDefault="00313A80" w:rsidP="00313A80">
      <w:pPr>
        <w:rPr>
          <w:b/>
          <w:bCs/>
        </w:rPr>
      </w:pPr>
      <w:r w:rsidRPr="00313A80">
        <w:rPr>
          <w:b/>
          <w:bCs/>
        </w:rPr>
        <w:t>3.1 Randomization Methods</w:t>
      </w:r>
    </w:p>
    <w:p w14:paraId="5DE05290" w14:textId="77777777" w:rsidR="00313A80" w:rsidRPr="00313A80" w:rsidRDefault="00313A80" w:rsidP="00313A80">
      <w:pPr>
        <w:numPr>
          <w:ilvl w:val="0"/>
          <w:numId w:val="2"/>
        </w:numPr>
      </w:pPr>
      <w:r w:rsidRPr="00313A80">
        <w:rPr>
          <w:b/>
          <w:bCs/>
        </w:rPr>
        <w:t>User Data</w:t>
      </w:r>
      <w:r w:rsidRPr="00313A80">
        <w:t>: Generated using Faker (names, emails, phone numbers).</w:t>
      </w:r>
    </w:p>
    <w:p w14:paraId="01CC4199" w14:textId="77777777" w:rsidR="00313A80" w:rsidRPr="00313A80" w:rsidRDefault="00313A80" w:rsidP="00313A80">
      <w:pPr>
        <w:numPr>
          <w:ilvl w:val="0"/>
          <w:numId w:val="2"/>
        </w:numPr>
      </w:pPr>
      <w:r w:rsidRPr="00313A80">
        <w:rPr>
          <w:b/>
          <w:bCs/>
        </w:rPr>
        <w:t>Transaction Data</w:t>
      </w:r>
      <w:r w:rsidRPr="00313A80">
        <w:t>: Random user-vendor pairs with varying amounts and transaction types.</w:t>
      </w:r>
    </w:p>
    <w:p w14:paraId="13FD318C" w14:textId="77777777" w:rsidR="00313A80" w:rsidRPr="00313A80" w:rsidRDefault="00313A80" w:rsidP="00313A80">
      <w:pPr>
        <w:numPr>
          <w:ilvl w:val="0"/>
          <w:numId w:val="2"/>
        </w:numPr>
      </w:pPr>
      <w:r w:rsidRPr="00313A80">
        <w:rPr>
          <w:b/>
          <w:bCs/>
        </w:rPr>
        <w:t>Timestamps</w:t>
      </w:r>
      <w:r w:rsidRPr="00313A80">
        <w:t>: Randomized within realistic timeframes.</w:t>
      </w:r>
    </w:p>
    <w:p w14:paraId="73628CB8" w14:textId="77777777" w:rsidR="00313A80" w:rsidRPr="00313A80" w:rsidRDefault="00313A80" w:rsidP="00313A80">
      <w:pPr>
        <w:rPr>
          <w:b/>
          <w:bCs/>
        </w:rPr>
      </w:pPr>
      <w:r w:rsidRPr="00313A80">
        <w:rPr>
          <w:b/>
          <w:bCs/>
        </w:rPr>
        <w:t>3.2 Constraints Handling</w:t>
      </w:r>
    </w:p>
    <w:p w14:paraId="26BD5CEA" w14:textId="77777777" w:rsidR="00313A80" w:rsidRPr="00313A80" w:rsidRDefault="00313A80" w:rsidP="00313A80">
      <w:pPr>
        <w:numPr>
          <w:ilvl w:val="0"/>
          <w:numId w:val="3"/>
        </w:numPr>
      </w:pPr>
      <w:r w:rsidRPr="00313A80">
        <w:rPr>
          <w:b/>
          <w:bCs/>
        </w:rPr>
        <w:t>Unique Keys</w:t>
      </w:r>
      <w:r w:rsidRPr="00313A80">
        <w:t xml:space="preserve">: Ensured for </w:t>
      </w:r>
      <w:proofErr w:type="spellStart"/>
      <w:r w:rsidRPr="00313A80">
        <w:t>UserID</w:t>
      </w:r>
      <w:proofErr w:type="spellEnd"/>
      <w:r w:rsidRPr="00313A80">
        <w:t xml:space="preserve">, </w:t>
      </w:r>
      <w:proofErr w:type="spellStart"/>
      <w:r w:rsidRPr="00313A80">
        <w:t>VendorID</w:t>
      </w:r>
      <w:proofErr w:type="spellEnd"/>
      <w:r w:rsidRPr="00313A80">
        <w:t>, and primary keys.</w:t>
      </w:r>
    </w:p>
    <w:p w14:paraId="49A25067" w14:textId="77777777" w:rsidR="00313A80" w:rsidRPr="00313A80" w:rsidRDefault="00313A80" w:rsidP="00313A80">
      <w:pPr>
        <w:numPr>
          <w:ilvl w:val="0"/>
          <w:numId w:val="3"/>
        </w:numPr>
      </w:pPr>
      <w:r w:rsidRPr="00313A80">
        <w:rPr>
          <w:b/>
          <w:bCs/>
        </w:rPr>
        <w:t>Foreign Key Integrity</w:t>
      </w:r>
      <w:r w:rsidRPr="00313A80">
        <w:t>: All foreign keys reference valid parent records.</w:t>
      </w:r>
    </w:p>
    <w:p w14:paraId="72F35FA0" w14:textId="77777777" w:rsidR="00313A80" w:rsidRPr="00313A80" w:rsidRDefault="00313A80" w:rsidP="00313A80">
      <w:pPr>
        <w:numPr>
          <w:ilvl w:val="0"/>
          <w:numId w:val="3"/>
        </w:numPr>
      </w:pPr>
      <w:r w:rsidRPr="00313A80">
        <w:rPr>
          <w:b/>
          <w:bCs/>
        </w:rPr>
        <w:t>Valid Statuses</w:t>
      </w:r>
      <w:r w:rsidRPr="00313A80">
        <w:t>: ENUM fields (e.g., transaction status, dispute resolution) randomly assigned valid values.</w:t>
      </w:r>
    </w:p>
    <w:p w14:paraId="7DA85FA7" w14:textId="77777777" w:rsidR="00313A80" w:rsidRPr="00313A80" w:rsidRDefault="00313A80" w:rsidP="00313A80">
      <w:pPr>
        <w:rPr>
          <w:b/>
          <w:bCs/>
        </w:rPr>
      </w:pPr>
      <w:r w:rsidRPr="00313A80">
        <w:rPr>
          <w:b/>
          <w:bCs/>
        </w:rPr>
        <w:t>3.3 Volume &amp; Distribution</w:t>
      </w:r>
    </w:p>
    <w:p w14:paraId="3F6A847A" w14:textId="77777777" w:rsidR="00313A80" w:rsidRPr="00313A80" w:rsidRDefault="00313A80" w:rsidP="00313A80">
      <w:pPr>
        <w:numPr>
          <w:ilvl w:val="0"/>
          <w:numId w:val="4"/>
        </w:numPr>
      </w:pPr>
      <w:r w:rsidRPr="00313A80">
        <w:rPr>
          <w:b/>
          <w:bCs/>
        </w:rPr>
        <w:t>Users Table</w:t>
      </w:r>
      <w:r w:rsidRPr="00313A80">
        <w:t>: 100,000 users.</w:t>
      </w:r>
    </w:p>
    <w:p w14:paraId="74690B11" w14:textId="77777777" w:rsidR="00313A80" w:rsidRPr="00313A80" w:rsidRDefault="00313A80" w:rsidP="00313A80">
      <w:pPr>
        <w:numPr>
          <w:ilvl w:val="0"/>
          <w:numId w:val="4"/>
        </w:numPr>
      </w:pPr>
      <w:r w:rsidRPr="00313A80">
        <w:rPr>
          <w:b/>
          <w:bCs/>
        </w:rPr>
        <w:t>Vendors Table</w:t>
      </w:r>
      <w:r w:rsidRPr="00313A80">
        <w:t>: 5,000 vendors.</w:t>
      </w:r>
    </w:p>
    <w:p w14:paraId="7CDA87B4" w14:textId="77777777" w:rsidR="00313A80" w:rsidRPr="00313A80" w:rsidRDefault="00313A80" w:rsidP="00313A80">
      <w:pPr>
        <w:numPr>
          <w:ilvl w:val="0"/>
          <w:numId w:val="4"/>
        </w:numPr>
      </w:pPr>
      <w:proofErr w:type="spellStart"/>
      <w:r w:rsidRPr="00313A80">
        <w:rPr>
          <w:b/>
          <w:bCs/>
        </w:rPr>
        <w:lastRenderedPageBreak/>
        <w:t>FinancialTransactions</w:t>
      </w:r>
      <w:proofErr w:type="spellEnd"/>
      <w:r w:rsidRPr="00313A80">
        <w:t>: 10 million transactions.</w:t>
      </w:r>
    </w:p>
    <w:p w14:paraId="66950065" w14:textId="77777777" w:rsidR="00313A80" w:rsidRPr="00313A80" w:rsidRDefault="00313A80" w:rsidP="00313A80">
      <w:pPr>
        <w:numPr>
          <w:ilvl w:val="0"/>
          <w:numId w:val="4"/>
        </w:numPr>
      </w:pPr>
      <w:proofErr w:type="spellStart"/>
      <w:r w:rsidRPr="00313A80">
        <w:rPr>
          <w:b/>
          <w:bCs/>
        </w:rPr>
        <w:t>MarketData</w:t>
      </w:r>
      <w:proofErr w:type="spellEnd"/>
      <w:r w:rsidRPr="00313A80">
        <w:t>: 1 million records.</w:t>
      </w:r>
    </w:p>
    <w:p w14:paraId="7D3D1434" w14:textId="77777777" w:rsidR="00313A80" w:rsidRPr="00313A80" w:rsidRDefault="00313A80" w:rsidP="00313A80">
      <w:pPr>
        <w:numPr>
          <w:ilvl w:val="0"/>
          <w:numId w:val="4"/>
        </w:numPr>
      </w:pPr>
      <w:r w:rsidRPr="00313A80">
        <w:rPr>
          <w:b/>
          <w:bCs/>
        </w:rPr>
        <w:t>Audits &amp; Disputes</w:t>
      </w:r>
      <w:r w:rsidRPr="00313A80">
        <w:t>: 100,000 audit logs, 50,000 disputes.</w:t>
      </w:r>
    </w:p>
    <w:p w14:paraId="2B3D1636" w14:textId="77777777" w:rsidR="00313A80" w:rsidRPr="00313A80" w:rsidRDefault="00313A80" w:rsidP="00313A80">
      <w:pPr>
        <w:rPr>
          <w:b/>
          <w:bCs/>
        </w:rPr>
      </w:pPr>
      <w:r w:rsidRPr="00313A80">
        <w:rPr>
          <w:b/>
          <w:bCs/>
        </w:rPr>
        <w:t>4. SQL Scripts &amp; Tools</w:t>
      </w:r>
    </w:p>
    <w:p w14:paraId="6189F141" w14:textId="77777777" w:rsidR="00313A80" w:rsidRPr="00313A80" w:rsidRDefault="00313A80" w:rsidP="00313A80">
      <w:r w:rsidRPr="00313A80">
        <w:rPr>
          <w:b/>
          <w:bCs/>
        </w:rPr>
        <w:t>Data Insertion Approach:</w:t>
      </w:r>
    </w:p>
    <w:p w14:paraId="03F92A13" w14:textId="77777777" w:rsidR="00313A80" w:rsidRPr="00313A80" w:rsidRDefault="00313A80" w:rsidP="00313A80">
      <w:pPr>
        <w:numPr>
          <w:ilvl w:val="0"/>
          <w:numId w:val="5"/>
        </w:numPr>
      </w:pPr>
      <w:r w:rsidRPr="00313A80">
        <w:rPr>
          <w:b/>
          <w:bCs/>
        </w:rPr>
        <w:t>SQL Scripts</w:t>
      </w:r>
      <w:r w:rsidRPr="00313A80">
        <w:t>: Bulk INSERT statements for synthetic data.</w:t>
      </w:r>
    </w:p>
    <w:p w14:paraId="08CFDE1E" w14:textId="77777777" w:rsidR="00313A80" w:rsidRPr="00313A80" w:rsidRDefault="00313A80" w:rsidP="00313A80">
      <w:pPr>
        <w:numPr>
          <w:ilvl w:val="0"/>
          <w:numId w:val="5"/>
        </w:numPr>
      </w:pPr>
      <w:r w:rsidRPr="00313A80">
        <w:rPr>
          <w:b/>
          <w:bCs/>
        </w:rPr>
        <w:t>Python (Faker &amp; Pandas)</w:t>
      </w:r>
      <w:r w:rsidRPr="00313A80">
        <w:t>: Used for generating realistic user and transaction data.</w:t>
      </w:r>
    </w:p>
    <w:p w14:paraId="2988D5C1" w14:textId="77777777" w:rsidR="00313A80" w:rsidRPr="00313A80" w:rsidRDefault="00313A80" w:rsidP="00313A80">
      <w:pPr>
        <w:numPr>
          <w:ilvl w:val="0"/>
          <w:numId w:val="5"/>
        </w:numPr>
      </w:pPr>
      <w:r w:rsidRPr="00313A80">
        <w:rPr>
          <w:b/>
          <w:bCs/>
        </w:rPr>
        <w:t>Stored Procedures</w:t>
      </w:r>
      <w:r w:rsidRPr="00313A80">
        <w:t>: Predefined procedures for controlled data generation.</w:t>
      </w:r>
    </w:p>
    <w:p w14:paraId="017D1114" w14:textId="77777777" w:rsidR="00313A80" w:rsidRPr="00313A80" w:rsidRDefault="00313A80" w:rsidP="00313A80">
      <w:pPr>
        <w:rPr>
          <w:b/>
          <w:bCs/>
        </w:rPr>
      </w:pPr>
      <w:r w:rsidRPr="00313A80">
        <w:rPr>
          <w:b/>
          <w:bCs/>
        </w:rPr>
        <w:t>5. Execution Steps</w:t>
      </w:r>
    </w:p>
    <w:p w14:paraId="3604D614" w14:textId="77777777" w:rsidR="00313A80" w:rsidRPr="00313A80" w:rsidRDefault="00313A80" w:rsidP="00313A80">
      <w:pPr>
        <w:numPr>
          <w:ilvl w:val="0"/>
          <w:numId w:val="6"/>
        </w:numPr>
      </w:pPr>
      <w:r w:rsidRPr="00313A80">
        <w:rPr>
          <w:b/>
          <w:bCs/>
        </w:rPr>
        <w:t>Run Schema Scripts</w:t>
      </w:r>
      <w:r w:rsidRPr="00313A80">
        <w:t xml:space="preserve">: Execute </w:t>
      </w:r>
      <w:proofErr w:type="spellStart"/>
      <w:r w:rsidRPr="00313A80">
        <w:t>create_tables.sql</w:t>
      </w:r>
      <w:proofErr w:type="spellEnd"/>
      <w:r w:rsidRPr="00313A80">
        <w:t xml:space="preserve"> to set up the database.</w:t>
      </w:r>
    </w:p>
    <w:p w14:paraId="72957E60" w14:textId="77777777" w:rsidR="00313A80" w:rsidRPr="00313A80" w:rsidRDefault="00313A80" w:rsidP="00313A80">
      <w:pPr>
        <w:numPr>
          <w:ilvl w:val="0"/>
          <w:numId w:val="6"/>
        </w:numPr>
      </w:pPr>
      <w:r w:rsidRPr="00313A80">
        <w:rPr>
          <w:b/>
          <w:bCs/>
        </w:rPr>
        <w:t>Generate Data</w:t>
      </w:r>
      <w:r w:rsidRPr="00313A80">
        <w:t>:</w:t>
      </w:r>
    </w:p>
    <w:p w14:paraId="6C1E2E9F" w14:textId="77777777" w:rsidR="00313A80" w:rsidRPr="00313A80" w:rsidRDefault="00313A80" w:rsidP="00313A80">
      <w:pPr>
        <w:numPr>
          <w:ilvl w:val="1"/>
          <w:numId w:val="6"/>
        </w:numPr>
      </w:pPr>
      <w:r w:rsidRPr="00313A80">
        <w:t xml:space="preserve">Use </w:t>
      </w:r>
      <w:proofErr w:type="spellStart"/>
      <w:r w:rsidRPr="00313A80">
        <w:t>populate_users.sql</w:t>
      </w:r>
      <w:proofErr w:type="spellEnd"/>
      <w:r w:rsidRPr="00313A80">
        <w:t xml:space="preserve"> for users.</w:t>
      </w:r>
    </w:p>
    <w:p w14:paraId="5CEF6C71" w14:textId="77777777" w:rsidR="00313A80" w:rsidRPr="00313A80" w:rsidRDefault="00313A80" w:rsidP="00313A80">
      <w:pPr>
        <w:numPr>
          <w:ilvl w:val="1"/>
          <w:numId w:val="6"/>
        </w:numPr>
      </w:pPr>
      <w:r w:rsidRPr="00313A80">
        <w:t xml:space="preserve">Use </w:t>
      </w:r>
      <w:proofErr w:type="spellStart"/>
      <w:r w:rsidRPr="00313A80">
        <w:t>populate_vendors.sql</w:t>
      </w:r>
      <w:proofErr w:type="spellEnd"/>
      <w:r w:rsidRPr="00313A80">
        <w:t xml:space="preserve"> for vendors.</w:t>
      </w:r>
    </w:p>
    <w:p w14:paraId="68200D6E" w14:textId="77777777" w:rsidR="00313A80" w:rsidRPr="00313A80" w:rsidRDefault="00313A80" w:rsidP="00313A80">
      <w:pPr>
        <w:numPr>
          <w:ilvl w:val="1"/>
          <w:numId w:val="6"/>
        </w:numPr>
      </w:pPr>
      <w:r w:rsidRPr="00313A80">
        <w:t>Use Python script (generate_transactions.py) for bulk transactions.</w:t>
      </w:r>
    </w:p>
    <w:p w14:paraId="30B021C2" w14:textId="77777777" w:rsidR="00313A80" w:rsidRPr="00313A80" w:rsidRDefault="00313A80" w:rsidP="00313A80">
      <w:pPr>
        <w:numPr>
          <w:ilvl w:val="0"/>
          <w:numId w:val="6"/>
        </w:numPr>
      </w:pPr>
      <w:r w:rsidRPr="00313A80">
        <w:rPr>
          <w:b/>
          <w:bCs/>
        </w:rPr>
        <w:t>Verify Data Integrity</w:t>
      </w:r>
      <w:r w:rsidRPr="00313A80">
        <w:t>:</w:t>
      </w:r>
    </w:p>
    <w:p w14:paraId="700BDF6C" w14:textId="77777777" w:rsidR="00313A80" w:rsidRPr="00313A80" w:rsidRDefault="00313A80" w:rsidP="00313A80">
      <w:pPr>
        <w:numPr>
          <w:ilvl w:val="1"/>
          <w:numId w:val="6"/>
        </w:numPr>
      </w:pPr>
      <w:r w:rsidRPr="00313A80">
        <w:t>Ensure all IDs exist in parent tables.</w:t>
      </w:r>
    </w:p>
    <w:p w14:paraId="12872B2C" w14:textId="77777777" w:rsidR="00313A80" w:rsidRPr="00313A80" w:rsidRDefault="00313A80" w:rsidP="00313A80">
      <w:pPr>
        <w:numPr>
          <w:ilvl w:val="1"/>
          <w:numId w:val="6"/>
        </w:numPr>
      </w:pPr>
      <w:r w:rsidRPr="00313A80">
        <w:t>Check constraints using CHECK and FOREIGN KEY validations.</w:t>
      </w:r>
    </w:p>
    <w:p w14:paraId="668FF10D" w14:textId="77777777" w:rsidR="00313A80" w:rsidRPr="00313A80" w:rsidRDefault="00313A80" w:rsidP="00313A80">
      <w:pPr>
        <w:rPr>
          <w:b/>
          <w:bCs/>
        </w:rPr>
      </w:pPr>
      <w:r w:rsidRPr="00313A80">
        <w:rPr>
          <w:b/>
          <w:bCs/>
        </w:rPr>
        <w:t>6. Validation &amp; Performance Testing</w:t>
      </w:r>
    </w:p>
    <w:p w14:paraId="3B1F7729" w14:textId="77777777" w:rsidR="00313A80" w:rsidRPr="00313A80" w:rsidRDefault="00313A80" w:rsidP="00313A80">
      <w:pPr>
        <w:rPr>
          <w:b/>
          <w:bCs/>
        </w:rPr>
      </w:pPr>
      <w:r w:rsidRPr="00313A80">
        <w:rPr>
          <w:b/>
          <w:bCs/>
        </w:rPr>
        <w:t>6.1 Data Verification</w:t>
      </w:r>
    </w:p>
    <w:p w14:paraId="412B27E7" w14:textId="77777777" w:rsidR="00313A80" w:rsidRPr="00313A80" w:rsidRDefault="00313A80" w:rsidP="00313A80">
      <w:pPr>
        <w:numPr>
          <w:ilvl w:val="0"/>
          <w:numId w:val="7"/>
        </w:numPr>
      </w:pPr>
      <w:r w:rsidRPr="00313A80">
        <w:t xml:space="preserve">Run SELECT </w:t>
      </w:r>
      <w:proofErr w:type="gramStart"/>
      <w:r w:rsidRPr="00313A80">
        <w:t>COUNT(</w:t>
      </w:r>
      <w:proofErr w:type="gramEnd"/>
      <w:r w:rsidRPr="00313A80">
        <w:t>*) on each table to confirm expected row counts.</w:t>
      </w:r>
    </w:p>
    <w:p w14:paraId="2FA691C0" w14:textId="77777777" w:rsidR="00313A80" w:rsidRPr="00313A80" w:rsidRDefault="00313A80" w:rsidP="00313A80">
      <w:pPr>
        <w:numPr>
          <w:ilvl w:val="0"/>
          <w:numId w:val="7"/>
        </w:numPr>
      </w:pPr>
      <w:r w:rsidRPr="00313A80">
        <w:t xml:space="preserve">Validate random samples with SELECT * FROM </w:t>
      </w:r>
      <w:proofErr w:type="spellStart"/>
      <w:r w:rsidRPr="00313A80">
        <w:t>table_name</w:t>
      </w:r>
      <w:proofErr w:type="spellEnd"/>
      <w:r w:rsidRPr="00313A80">
        <w:t xml:space="preserve"> LIMIT 10.</w:t>
      </w:r>
    </w:p>
    <w:p w14:paraId="24323B82" w14:textId="77777777" w:rsidR="00313A80" w:rsidRPr="00313A80" w:rsidRDefault="00313A80" w:rsidP="00313A80">
      <w:pPr>
        <w:rPr>
          <w:b/>
          <w:bCs/>
        </w:rPr>
      </w:pPr>
      <w:r w:rsidRPr="00313A80">
        <w:rPr>
          <w:b/>
          <w:bCs/>
        </w:rPr>
        <w:t>6.2 Performance Testing</w:t>
      </w:r>
    </w:p>
    <w:p w14:paraId="3621AC04" w14:textId="77777777" w:rsidR="00313A80" w:rsidRPr="00313A80" w:rsidRDefault="00313A80" w:rsidP="00313A80">
      <w:pPr>
        <w:numPr>
          <w:ilvl w:val="0"/>
          <w:numId w:val="8"/>
        </w:numPr>
      </w:pPr>
      <w:r w:rsidRPr="00313A80">
        <w:t>Execute EXPLAIN ANALYZE on critical queries.</w:t>
      </w:r>
    </w:p>
    <w:p w14:paraId="44D0DB5C" w14:textId="77777777" w:rsidR="00313A80" w:rsidRPr="00313A80" w:rsidRDefault="00313A80" w:rsidP="00313A80">
      <w:pPr>
        <w:numPr>
          <w:ilvl w:val="0"/>
          <w:numId w:val="8"/>
        </w:numPr>
      </w:pPr>
      <w:r w:rsidRPr="00313A80">
        <w:t>Benchmark execution times before and after indexing.</w:t>
      </w:r>
    </w:p>
    <w:p w14:paraId="1B7C4452" w14:textId="77777777" w:rsidR="00313A80" w:rsidRPr="00313A80" w:rsidRDefault="00313A80" w:rsidP="00313A80">
      <w:pPr>
        <w:numPr>
          <w:ilvl w:val="0"/>
          <w:numId w:val="8"/>
        </w:numPr>
      </w:pPr>
      <w:r w:rsidRPr="00313A80">
        <w:t>Record CPU and memory usage for large-scale queries.</w:t>
      </w:r>
    </w:p>
    <w:p w14:paraId="0955C6D9" w14:textId="77777777" w:rsidR="00313A80" w:rsidRPr="00313A80" w:rsidRDefault="00313A80" w:rsidP="00313A80">
      <w:r w:rsidRPr="00313A80">
        <w:pict w14:anchorId="7586EE11">
          <v:rect id="_x0000_i1038" style="width:0;height:1.5pt" o:hralign="center" o:hrstd="t" o:hr="t" fillcolor="#a0a0a0" stroked="f"/>
        </w:pict>
      </w:r>
    </w:p>
    <w:p w14:paraId="52B29599" w14:textId="589D6305" w:rsidR="00313A80" w:rsidRDefault="00313A80">
      <w:r w:rsidRPr="00313A80">
        <w:t>This document ensures a clear, structured approach to synthetic data generation, making it easy to reproduce the process across different environments.</w:t>
      </w:r>
    </w:p>
    <w:sectPr w:rsidR="0031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E6F7B"/>
    <w:multiLevelType w:val="multilevel"/>
    <w:tmpl w:val="3BD0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15339"/>
    <w:multiLevelType w:val="multilevel"/>
    <w:tmpl w:val="D684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82056"/>
    <w:multiLevelType w:val="multilevel"/>
    <w:tmpl w:val="581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4063A"/>
    <w:multiLevelType w:val="multilevel"/>
    <w:tmpl w:val="FF08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5625D"/>
    <w:multiLevelType w:val="multilevel"/>
    <w:tmpl w:val="AB2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B086B"/>
    <w:multiLevelType w:val="multilevel"/>
    <w:tmpl w:val="473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87537"/>
    <w:multiLevelType w:val="multilevel"/>
    <w:tmpl w:val="2D16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E0D30"/>
    <w:multiLevelType w:val="multilevel"/>
    <w:tmpl w:val="383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13696">
    <w:abstractNumId w:val="3"/>
  </w:num>
  <w:num w:numId="2" w16cid:durableId="2025741556">
    <w:abstractNumId w:val="7"/>
  </w:num>
  <w:num w:numId="3" w16cid:durableId="683359246">
    <w:abstractNumId w:val="5"/>
  </w:num>
  <w:num w:numId="4" w16cid:durableId="1605191831">
    <w:abstractNumId w:val="2"/>
  </w:num>
  <w:num w:numId="5" w16cid:durableId="1163201028">
    <w:abstractNumId w:val="0"/>
  </w:num>
  <w:num w:numId="6" w16cid:durableId="1305508903">
    <w:abstractNumId w:val="6"/>
  </w:num>
  <w:num w:numId="7" w16cid:durableId="20672353">
    <w:abstractNumId w:val="4"/>
  </w:num>
  <w:num w:numId="8" w16cid:durableId="1338731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80"/>
    <w:rsid w:val="00313A80"/>
    <w:rsid w:val="009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4DBB"/>
  <w15:chartTrackingRefBased/>
  <w15:docId w15:val="{47E6B68C-7C52-4FA0-9428-F29C457E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SAI KRISHNA BAYYANA</dc:creator>
  <cp:keywords/>
  <dc:description/>
  <cp:lastModifiedBy>LEELA SAI KRISHNA BAYYANA</cp:lastModifiedBy>
  <cp:revision>1</cp:revision>
  <dcterms:created xsi:type="dcterms:W3CDTF">2025-03-13T17:38:00Z</dcterms:created>
  <dcterms:modified xsi:type="dcterms:W3CDTF">2025-03-13T17:39:00Z</dcterms:modified>
</cp:coreProperties>
</file>