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595D" w14:textId="77777777" w:rsidR="00885A48" w:rsidRDefault="00C02381">
      <w:pPr>
        <w:rPr>
          <w:rFonts w:ascii="宋体" w:eastAsia="宋体" w:hAnsi="宋体" w:cs="宋体"/>
          <w:b/>
          <w:color w:val="FF0000"/>
          <w:sz w:val="36"/>
          <w:shd w:val="clear" w:color="auto" w:fill="FFFFFF"/>
        </w:rPr>
      </w:pPr>
      <w:r>
        <w:rPr>
          <w:rFonts w:ascii="宋体" w:eastAsia="宋体" w:hAnsi="宋体" w:cs="宋体"/>
          <w:b/>
          <w:color w:val="FF0000"/>
          <w:sz w:val="36"/>
          <w:shd w:val="clear" w:color="auto" w:fill="FFFFFF"/>
        </w:rPr>
        <w:t>win10 NET Framework3.5</w:t>
      </w:r>
      <w:r>
        <w:rPr>
          <w:rFonts w:ascii="宋体" w:eastAsia="宋体" w:hAnsi="宋体" w:cs="宋体"/>
          <w:b/>
          <w:color w:val="FF0000"/>
          <w:sz w:val="36"/>
          <w:shd w:val="clear" w:color="auto" w:fill="FFFFFF"/>
        </w:rPr>
        <w:t>安装：</w:t>
      </w:r>
    </w:p>
    <w:p w14:paraId="3AA51376" w14:textId="77777777" w:rsidR="00885A48" w:rsidRDefault="00885A48">
      <w:pPr>
        <w:rPr>
          <w:rFonts w:ascii="宋体" w:eastAsia="宋体" w:hAnsi="宋体" w:cs="宋体"/>
          <w:b/>
          <w:color w:val="FF0000"/>
          <w:sz w:val="36"/>
          <w:shd w:val="clear" w:color="auto" w:fill="FFFFFF"/>
        </w:rPr>
      </w:pPr>
    </w:p>
    <w:p w14:paraId="69E86510" w14:textId="77777777" w:rsidR="00885A48" w:rsidRDefault="00C02381">
      <w:pPr>
        <w:rPr>
          <w:rFonts w:ascii="宋体" w:eastAsia="宋体" w:hAnsi="宋体" w:cs="宋体"/>
          <w:b/>
          <w:color w:val="FF0000"/>
          <w:sz w:val="36"/>
          <w:shd w:val="clear" w:color="auto" w:fill="FFFFFF"/>
        </w:rPr>
      </w:pPr>
      <w:r>
        <w:rPr>
          <w:rFonts w:ascii="宋体" w:eastAsia="宋体" w:hAnsi="宋体" w:cs="宋体"/>
          <w:b/>
          <w:color w:val="FF0000"/>
          <w:sz w:val="36"/>
          <w:shd w:val="clear" w:color="auto" w:fill="FFFFFF"/>
        </w:rPr>
        <w:t>电脑连</w:t>
      </w:r>
      <w:r>
        <w:rPr>
          <w:rFonts w:ascii="宋体" w:eastAsia="宋体" w:hAnsi="宋体" w:cs="宋体" w:hint="eastAsia"/>
          <w:b/>
          <w:color w:val="FF0000"/>
          <w:sz w:val="36"/>
          <w:shd w:val="clear" w:color="auto" w:fill="FFFFFF"/>
        </w:rPr>
        <w:t>互</w:t>
      </w:r>
      <w:r>
        <w:rPr>
          <w:rFonts w:ascii="宋体" w:eastAsia="宋体" w:hAnsi="宋体" w:cs="宋体"/>
          <w:b/>
          <w:color w:val="FF0000"/>
          <w:sz w:val="36"/>
          <w:shd w:val="clear" w:color="auto" w:fill="FFFFFF"/>
        </w:rPr>
        <w:t>联网</w:t>
      </w:r>
    </w:p>
    <w:p w14:paraId="137A16CB" w14:textId="77777777" w:rsidR="00885A48" w:rsidRDefault="00885A48">
      <w:pPr>
        <w:rPr>
          <w:rFonts w:ascii="宋体" w:eastAsia="宋体" w:hAnsi="宋体" w:cs="宋体"/>
          <w:b/>
          <w:color w:val="FF0000"/>
          <w:sz w:val="24"/>
          <w:shd w:val="clear" w:color="auto" w:fill="FFFFFF"/>
        </w:rPr>
      </w:pPr>
    </w:p>
    <w:p w14:paraId="4DC92683" w14:textId="77777777" w:rsidR="00885A48" w:rsidRDefault="00C02381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  <w:r>
        <w:rPr>
          <w:rFonts w:ascii="宋体" w:eastAsia="宋体" w:hAnsi="宋体" w:cs="宋体"/>
          <w:color w:val="FF0000"/>
          <w:sz w:val="24"/>
          <w:shd w:val="clear" w:color="auto" w:fill="FFFFFF"/>
        </w:rPr>
        <w:t>1</w:t>
      </w:r>
      <w:r>
        <w:rPr>
          <w:rFonts w:ascii="宋体" w:eastAsia="宋体" w:hAnsi="宋体" w:cs="宋体"/>
          <w:color w:val="4D4D4D"/>
          <w:sz w:val="24"/>
          <w:shd w:val="clear" w:color="auto" w:fill="FFFFFF"/>
        </w:rPr>
        <w:t>、用</w:t>
      </w:r>
      <w:proofErr w:type="spellStart"/>
      <w:r>
        <w:rPr>
          <w:rFonts w:ascii="宋体" w:eastAsia="宋体" w:hAnsi="宋体" w:cs="宋体" w:hint="eastAsia"/>
          <w:color w:val="4D4D4D"/>
          <w:sz w:val="24"/>
          <w:shd w:val="clear" w:color="auto" w:fill="FFFFFF"/>
        </w:rPr>
        <w:t>dotnetfx_cleanup_tool</w:t>
      </w:r>
      <w:proofErr w:type="spellEnd"/>
      <w:r>
        <w:rPr>
          <w:rFonts w:ascii="宋体" w:eastAsia="宋体" w:hAnsi="宋体" w:cs="宋体"/>
          <w:color w:val="4D4D4D"/>
          <w:sz w:val="24"/>
          <w:shd w:val="clear" w:color="auto" w:fill="FFFFFF"/>
        </w:rPr>
        <w:t>工具清除已安装的</w:t>
      </w:r>
      <w:r>
        <w:rPr>
          <w:rFonts w:ascii="宋体" w:eastAsia="宋体" w:hAnsi="宋体" w:cs="宋体"/>
          <w:color w:val="4D4D4D"/>
          <w:sz w:val="24"/>
          <w:shd w:val="clear" w:color="auto" w:fill="FFFFFF"/>
        </w:rPr>
        <w:t>net framework</w:t>
      </w:r>
      <w:r>
        <w:rPr>
          <w:rFonts w:ascii="宋体" w:eastAsia="宋体" w:hAnsi="宋体" w:cs="宋体"/>
          <w:color w:val="4D4D4D"/>
          <w:sz w:val="24"/>
          <w:shd w:val="clear" w:color="auto" w:fill="FFFFFF"/>
        </w:rPr>
        <w:t>，计算机自动重启</w:t>
      </w:r>
    </w:p>
    <w:p w14:paraId="38D75558" w14:textId="77777777" w:rsidR="00885A48" w:rsidRDefault="00885A48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</w:p>
    <w:p w14:paraId="37F1DE12" w14:textId="77777777" w:rsidR="00885A48" w:rsidRDefault="00885A48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</w:p>
    <w:p w14:paraId="54E12EDB" w14:textId="5C6A1D56" w:rsidR="00885A48" w:rsidRDefault="00C02381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  <w:r>
        <w:rPr>
          <w:rFonts w:ascii="宋体" w:eastAsia="宋体" w:hAnsi="宋体" w:cs="宋体"/>
          <w:color w:val="FF0000"/>
          <w:sz w:val="24"/>
          <w:shd w:val="clear" w:color="auto" w:fill="FFFFFF"/>
        </w:rPr>
        <w:t>2</w:t>
      </w:r>
      <w:r>
        <w:rPr>
          <w:rFonts w:ascii="宋体" w:eastAsia="宋体" w:hAnsi="宋体" w:cs="宋体"/>
          <w:color w:val="4D4D4D"/>
          <w:sz w:val="24"/>
          <w:shd w:val="clear" w:color="auto" w:fill="FFFFFF"/>
        </w:rPr>
        <w:t>、打开注册表：</w:t>
      </w:r>
      <w:proofErr w:type="spellStart"/>
      <w:r>
        <w:rPr>
          <w:rFonts w:ascii="宋体" w:eastAsia="宋体" w:hAnsi="宋体" w:cs="宋体"/>
          <w:color w:val="4D4D4D"/>
          <w:sz w:val="24"/>
          <w:shd w:val="clear" w:color="auto" w:fill="FFFFFF"/>
        </w:rPr>
        <w:t>win</w:t>
      </w:r>
      <w:r>
        <w:rPr>
          <w:rFonts w:ascii="宋体" w:eastAsia="宋体" w:hAnsi="宋体" w:cs="宋体"/>
          <w:color w:val="4D4D4D"/>
          <w:sz w:val="24"/>
          <w:shd w:val="clear" w:color="auto" w:fill="FFFFFF"/>
        </w:rPr>
        <w:t>+r</w:t>
      </w:r>
      <w:proofErr w:type="spellEnd"/>
      <w:r>
        <w:rPr>
          <w:rFonts w:ascii="宋体" w:eastAsia="宋体" w:hAnsi="宋体" w:cs="宋体"/>
          <w:color w:val="4D4D4D"/>
          <w:sz w:val="24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4D4D4D"/>
          <w:sz w:val="24"/>
          <w:shd w:val="clear" w:color="auto" w:fill="FFFFFF"/>
        </w:rPr>
        <w:t>输入</w:t>
      </w:r>
      <w:r>
        <w:rPr>
          <w:rFonts w:ascii="宋体" w:eastAsia="宋体" w:hAnsi="宋体" w:cs="宋体"/>
          <w:color w:val="4D4D4D"/>
          <w:sz w:val="24"/>
          <w:shd w:val="clear" w:color="auto" w:fill="FFFFFF"/>
        </w:rPr>
        <w:t>regedit</w:t>
      </w:r>
      <w:r>
        <w:rPr>
          <w:rFonts w:ascii="宋体" w:eastAsia="宋体" w:hAnsi="宋体" w:cs="宋体"/>
          <w:color w:val="4D4D4D"/>
          <w:sz w:val="24"/>
          <w:shd w:val="clear" w:color="auto" w:fill="FFFFFF"/>
        </w:rPr>
        <w:t>，确定；找到路径</w:t>
      </w:r>
    </w:p>
    <w:p w14:paraId="5DCF6AFD" w14:textId="77777777" w:rsidR="00885A48" w:rsidRDefault="00C02381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  <w:r>
        <w:rPr>
          <w:rFonts w:ascii="宋体" w:eastAsia="宋体" w:hAnsi="宋体" w:cs="宋体"/>
          <w:color w:val="4D4D4D"/>
          <w:sz w:val="24"/>
          <w:shd w:val="clear" w:color="auto" w:fill="FFFFFF"/>
        </w:rPr>
        <w:t>HKEY_LOCAL_MACHINE\SOFTWARE\Policies\Microsoft\Windows\WindowsUpdate\AU</w:t>
      </w:r>
      <w:r>
        <w:rPr>
          <w:rFonts w:ascii="宋体" w:eastAsia="宋体" w:hAnsi="宋体" w:cs="宋体"/>
          <w:color w:val="4D4D4D"/>
          <w:sz w:val="24"/>
          <w:shd w:val="clear" w:color="auto" w:fill="FFFFFF"/>
        </w:rPr>
        <w:t>，其中</w:t>
      </w:r>
      <w:proofErr w:type="spellStart"/>
      <w:r>
        <w:rPr>
          <w:rFonts w:ascii="宋体" w:eastAsia="宋体" w:hAnsi="宋体" w:cs="宋体"/>
          <w:color w:val="4D4D4D"/>
          <w:sz w:val="24"/>
          <w:shd w:val="clear" w:color="auto" w:fill="FFFFFF"/>
        </w:rPr>
        <w:t>UseWUServer</w:t>
      </w:r>
      <w:proofErr w:type="spellEnd"/>
      <w:r>
        <w:rPr>
          <w:rFonts w:ascii="宋体" w:eastAsia="宋体" w:hAnsi="宋体" w:cs="宋体"/>
          <w:color w:val="4D4D4D"/>
          <w:sz w:val="24"/>
          <w:shd w:val="clear" w:color="auto" w:fill="FFFFFF"/>
        </w:rPr>
        <w:t>默认值为</w:t>
      </w:r>
      <w:r>
        <w:rPr>
          <w:rFonts w:ascii="宋体" w:eastAsia="宋体" w:hAnsi="宋体" w:cs="宋体"/>
          <w:color w:val="4D4D4D"/>
          <w:sz w:val="24"/>
          <w:shd w:val="clear" w:color="auto" w:fill="FFFFFF"/>
        </w:rPr>
        <w:t>1</w:t>
      </w:r>
      <w:r>
        <w:rPr>
          <w:rFonts w:ascii="宋体" w:eastAsia="宋体" w:hAnsi="宋体" w:cs="宋体"/>
          <w:color w:val="4D4D4D"/>
          <w:sz w:val="24"/>
          <w:shd w:val="clear" w:color="auto" w:fill="FFFFFF"/>
        </w:rPr>
        <w:t>，改成</w:t>
      </w:r>
      <w:r>
        <w:rPr>
          <w:rFonts w:ascii="宋体" w:eastAsia="宋体" w:hAnsi="宋体" w:cs="宋体"/>
          <w:color w:val="4D4D4D"/>
          <w:sz w:val="24"/>
          <w:shd w:val="clear" w:color="auto" w:fill="FFFFFF"/>
        </w:rPr>
        <w:t>0</w:t>
      </w:r>
      <w:r>
        <w:rPr>
          <w:rFonts w:ascii="宋体" w:eastAsia="宋体" w:hAnsi="宋体" w:cs="宋体"/>
          <w:color w:val="4D4D4D"/>
          <w:sz w:val="24"/>
          <w:shd w:val="clear" w:color="auto" w:fill="FFFFFF"/>
        </w:rPr>
        <w:t>；</w:t>
      </w:r>
    </w:p>
    <w:p w14:paraId="7948472B" w14:textId="77777777" w:rsidR="00885A48" w:rsidRDefault="00885A48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</w:p>
    <w:p w14:paraId="64DF45F6" w14:textId="77777777" w:rsidR="00885A48" w:rsidRDefault="00C02381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  <w:r>
        <w:rPr>
          <w:rFonts w:ascii="宋体" w:eastAsia="宋体" w:hAnsi="宋体" w:cs="宋体"/>
          <w:color w:val="4D4D4D"/>
          <w:sz w:val="24"/>
          <w:shd w:val="clear" w:color="auto" w:fill="FFFFFF"/>
        </w:rPr>
        <w:t>可直接输入</w:t>
      </w:r>
    </w:p>
    <w:p w14:paraId="648BEC9F" w14:textId="77777777" w:rsidR="00885A48" w:rsidRDefault="00C02381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  <w:r>
        <w:rPr>
          <w:rFonts w:ascii="宋体" w:eastAsia="宋体" w:hAnsi="宋体" w:cs="宋体"/>
          <w:color w:val="4D4D4D"/>
          <w:sz w:val="24"/>
          <w:shd w:val="clear" w:color="auto" w:fill="FFFFFF"/>
        </w:rPr>
        <w:t>计算机</w:t>
      </w:r>
      <w:r>
        <w:rPr>
          <w:rFonts w:ascii="宋体" w:eastAsia="宋体" w:hAnsi="宋体" w:cs="宋体"/>
          <w:color w:val="4D4D4D"/>
          <w:sz w:val="24"/>
          <w:shd w:val="clear" w:color="auto" w:fill="FFFFFF"/>
        </w:rPr>
        <w:t>\HKEY_LOCAL_MACHINE\SOFTWARE\Policies\Microsoft\Windows\WindowsUpdate\AU</w:t>
      </w:r>
    </w:p>
    <w:p w14:paraId="67016C12" w14:textId="77777777" w:rsidR="00885A48" w:rsidRDefault="00885A48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</w:p>
    <w:p w14:paraId="3C9BE65A" w14:textId="77777777" w:rsidR="00885A48" w:rsidRDefault="00C02381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  <w:r>
        <w:rPr>
          <w:rFonts w:ascii="宋体" w:eastAsia="宋体" w:hAnsi="宋体" w:cs="宋体"/>
          <w:color w:val="FF0000"/>
          <w:sz w:val="24"/>
          <w:shd w:val="clear" w:color="auto" w:fill="FFFFFF"/>
        </w:rPr>
        <w:t>3</w:t>
      </w:r>
      <w:r>
        <w:rPr>
          <w:rFonts w:ascii="宋体" w:eastAsia="宋体" w:hAnsi="宋体" w:cs="宋体"/>
          <w:color w:val="4D4D4D"/>
          <w:sz w:val="24"/>
          <w:shd w:val="clear" w:color="auto" w:fill="FFFFFF"/>
        </w:rPr>
        <w:t>、</w:t>
      </w:r>
      <w:proofErr w:type="spellStart"/>
      <w:r>
        <w:rPr>
          <w:rFonts w:ascii="宋体" w:eastAsia="宋体" w:hAnsi="宋体" w:cs="宋体"/>
          <w:color w:val="4D4D4D"/>
          <w:sz w:val="24"/>
          <w:shd w:val="clear" w:color="auto" w:fill="FFFFFF"/>
        </w:rPr>
        <w:t>win+r</w:t>
      </w:r>
      <w:proofErr w:type="spellEnd"/>
      <w:r>
        <w:rPr>
          <w:rFonts w:ascii="宋体" w:eastAsia="宋体" w:hAnsi="宋体" w:cs="宋体"/>
          <w:color w:val="4D4D4D"/>
          <w:sz w:val="24"/>
          <w:shd w:val="clear" w:color="auto" w:fill="FFFFFF"/>
        </w:rPr>
        <w:t>,</w:t>
      </w:r>
      <w:r>
        <w:rPr>
          <w:rFonts w:ascii="宋体" w:eastAsia="宋体" w:hAnsi="宋体" w:cs="宋体"/>
          <w:color w:val="4D4D4D"/>
          <w:sz w:val="24"/>
          <w:shd w:val="clear" w:color="auto" w:fill="FFFFFF"/>
        </w:rPr>
        <w:t>输入</w:t>
      </w:r>
      <w:proofErr w:type="spellStart"/>
      <w:r>
        <w:rPr>
          <w:rFonts w:ascii="宋体" w:eastAsia="宋体" w:hAnsi="宋体" w:cs="宋体"/>
          <w:color w:val="4D4D4D"/>
          <w:sz w:val="24"/>
          <w:shd w:val="clear" w:color="auto" w:fill="FFFFFF"/>
        </w:rPr>
        <w:t>services.msc</w:t>
      </w:r>
      <w:proofErr w:type="spellEnd"/>
      <w:r>
        <w:rPr>
          <w:rFonts w:ascii="宋体" w:eastAsia="宋体" w:hAnsi="宋体" w:cs="宋体"/>
          <w:color w:val="4D4D4D"/>
          <w:sz w:val="24"/>
          <w:shd w:val="clear" w:color="auto" w:fill="FFFFFF"/>
        </w:rPr>
        <w:t>，打开服务列表，重启</w:t>
      </w:r>
      <w:r>
        <w:rPr>
          <w:rFonts w:ascii="宋体" w:eastAsia="宋体" w:hAnsi="宋体" w:cs="宋体"/>
          <w:color w:val="4D4D4D"/>
          <w:sz w:val="24"/>
          <w:shd w:val="clear" w:color="auto" w:fill="FFFFFF"/>
        </w:rPr>
        <w:t>Windows Update service</w:t>
      </w:r>
      <w:r>
        <w:rPr>
          <w:rFonts w:ascii="宋体" w:eastAsia="宋体" w:hAnsi="宋体" w:cs="宋体"/>
          <w:color w:val="4D4D4D"/>
          <w:sz w:val="24"/>
          <w:shd w:val="clear" w:color="auto" w:fill="FFFFFF"/>
        </w:rPr>
        <w:t>；</w:t>
      </w:r>
    </w:p>
    <w:p w14:paraId="43E0CF2E" w14:textId="77777777" w:rsidR="00885A48" w:rsidRDefault="00885A48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</w:p>
    <w:p w14:paraId="2278F24D" w14:textId="77777777" w:rsidR="00885A48" w:rsidRDefault="00885A48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</w:p>
    <w:p w14:paraId="14F43E9B" w14:textId="77777777" w:rsidR="00885A48" w:rsidRDefault="00C02381">
      <w:pPr>
        <w:rPr>
          <w:rFonts w:ascii="等线" w:eastAsia="等线" w:hAnsi="等线" w:cs="等线"/>
          <w:sz w:val="24"/>
        </w:rPr>
      </w:pPr>
      <w:r>
        <w:rPr>
          <w:rFonts w:ascii="宋体" w:eastAsia="宋体" w:hAnsi="宋体" w:cs="宋体"/>
          <w:color w:val="FF0000"/>
          <w:sz w:val="24"/>
          <w:shd w:val="clear" w:color="auto" w:fill="FFFFFF"/>
        </w:rPr>
        <w:t>4</w:t>
      </w:r>
      <w:r>
        <w:rPr>
          <w:rFonts w:ascii="宋体" w:eastAsia="宋体" w:hAnsi="宋体" w:cs="宋体"/>
          <w:color w:val="4D4D4D"/>
          <w:sz w:val="24"/>
          <w:shd w:val="clear" w:color="auto" w:fill="FFFFFF"/>
        </w:rPr>
        <w:t>、</w:t>
      </w:r>
      <w:r>
        <w:rPr>
          <w:rFonts w:ascii="等线" w:eastAsia="等线" w:hAnsi="等线" w:cs="等线"/>
          <w:sz w:val="24"/>
        </w:rPr>
        <w:t>NetFx3.cab</w:t>
      </w:r>
      <w:r>
        <w:rPr>
          <w:rFonts w:ascii="等线" w:eastAsia="等线" w:hAnsi="等线" w:cs="等线"/>
          <w:sz w:val="24"/>
        </w:rPr>
        <w:t>离线安装包</w:t>
      </w:r>
      <w:r>
        <w:rPr>
          <w:rFonts w:ascii="等线" w:eastAsia="等线" w:hAnsi="等线" w:cs="等线"/>
          <w:sz w:val="24"/>
        </w:rPr>
        <w:t>c</w:t>
      </w:r>
      <w:r>
        <w:rPr>
          <w:rFonts w:ascii="等线" w:eastAsia="等线" w:hAnsi="等线" w:cs="等线"/>
          <w:sz w:val="24"/>
        </w:rPr>
        <w:t>opy</w:t>
      </w:r>
      <w:r>
        <w:rPr>
          <w:rFonts w:ascii="等线" w:eastAsia="等线" w:hAnsi="等线" w:cs="等线"/>
          <w:sz w:val="24"/>
        </w:rPr>
        <w:t>到</w:t>
      </w:r>
      <w:r>
        <w:rPr>
          <w:rFonts w:ascii="等线" w:eastAsia="等线" w:hAnsi="等线" w:cs="等线"/>
          <w:sz w:val="24"/>
        </w:rPr>
        <w:t>C:\Windows</w:t>
      </w:r>
    </w:p>
    <w:p w14:paraId="7912707C" w14:textId="77777777" w:rsidR="00885A48" w:rsidRDefault="00885A48">
      <w:pPr>
        <w:rPr>
          <w:rFonts w:ascii="等线" w:eastAsia="等线" w:hAnsi="等线" w:cs="等线"/>
          <w:sz w:val="24"/>
        </w:rPr>
      </w:pPr>
    </w:p>
    <w:p w14:paraId="53723D62" w14:textId="77777777" w:rsidR="00885A48" w:rsidRDefault="00C02381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/>
          <w:color w:val="FF0000"/>
          <w:sz w:val="24"/>
        </w:rPr>
        <w:t>5</w:t>
      </w:r>
      <w:r>
        <w:rPr>
          <w:rFonts w:ascii="等线" w:eastAsia="等线" w:hAnsi="等线" w:cs="等线"/>
          <w:sz w:val="24"/>
        </w:rPr>
        <w:t>、搜索</w:t>
      </w:r>
      <w:proofErr w:type="spellStart"/>
      <w:r>
        <w:rPr>
          <w:rFonts w:ascii="等线" w:eastAsia="等线" w:hAnsi="等线" w:cs="等线"/>
          <w:sz w:val="24"/>
        </w:rPr>
        <w:t>cmd</w:t>
      </w:r>
      <w:proofErr w:type="spellEnd"/>
      <w:r>
        <w:rPr>
          <w:rFonts w:ascii="等线" w:eastAsia="等线" w:hAnsi="等线" w:cs="等线"/>
          <w:sz w:val="24"/>
        </w:rPr>
        <w:t>，选择以管理员身份运行，在</w:t>
      </w:r>
      <w:proofErr w:type="spellStart"/>
      <w:r>
        <w:rPr>
          <w:rFonts w:ascii="等线" w:eastAsia="等线" w:hAnsi="等线" w:cs="等线"/>
          <w:sz w:val="24"/>
        </w:rPr>
        <w:t>cmd</w:t>
      </w:r>
      <w:proofErr w:type="spellEnd"/>
      <w:r>
        <w:rPr>
          <w:rFonts w:ascii="等线" w:eastAsia="等线" w:hAnsi="等线" w:cs="等线"/>
          <w:sz w:val="24"/>
        </w:rPr>
        <w:t>对话框执行如下命令</w:t>
      </w:r>
    </w:p>
    <w:p w14:paraId="60A9A7A6" w14:textId="77777777" w:rsidR="00885A48" w:rsidRDefault="00C02381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  <w:r>
        <w:rPr>
          <w:rFonts w:ascii="等线" w:eastAsia="等线" w:hAnsi="等线" w:cs="等线"/>
          <w:sz w:val="24"/>
        </w:rPr>
        <w:t>dism.exe /online /enable-feature /featurename:NetFx3 /</w:t>
      </w:r>
      <w:proofErr w:type="spellStart"/>
      <w:r>
        <w:rPr>
          <w:rFonts w:ascii="等线" w:eastAsia="等线" w:hAnsi="等线" w:cs="等线"/>
          <w:sz w:val="24"/>
        </w:rPr>
        <w:t>Source:C</w:t>
      </w:r>
      <w:proofErr w:type="spellEnd"/>
      <w:r>
        <w:rPr>
          <w:rFonts w:ascii="等线" w:eastAsia="等线" w:hAnsi="等线" w:cs="等线"/>
          <w:sz w:val="24"/>
        </w:rPr>
        <w:t>:\WINDOWS\netfx3.cab</w:t>
      </w:r>
    </w:p>
    <w:p w14:paraId="67917D58" w14:textId="77777777" w:rsidR="00885A48" w:rsidRDefault="00C02381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/>
          <w:sz w:val="24"/>
        </w:rPr>
        <w:t>或者（自动去下载）</w:t>
      </w:r>
    </w:p>
    <w:p w14:paraId="53828457" w14:textId="77777777" w:rsidR="00885A48" w:rsidRDefault="00C02381">
      <w:pPr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/>
          <w:sz w:val="24"/>
        </w:rPr>
        <w:t>dism.exe /online /enable-feature /featurename:NetFx3 /</w:t>
      </w:r>
      <w:proofErr w:type="spellStart"/>
      <w:r>
        <w:rPr>
          <w:rFonts w:ascii="等线" w:eastAsia="等线" w:hAnsi="等线" w:cs="等线"/>
          <w:sz w:val="24"/>
        </w:rPr>
        <w:t>Source:C</w:t>
      </w:r>
      <w:proofErr w:type="spellEnd"/>
      <w:r>
        <w:rPr>
          <w:rFonts w:ascii="等线" w:eastAsia="等线" w:hAnsi="等线" w:cs="等线"/>
          <w:sz w:val="24"/>
        </w:rPr>
        <w:t>:\WINDOWS\microsoft-windows-netfx3-ondemand-package.</w:t>
      </w:r>
      <w:r>
        <w:rPr>
          <w:rFonts w:ascii="等线" w:eastAsia="等线" w:hAnsi="等线" w:cs="等线"/>
          <w:sz w:val="24"/>
        </w:rPr>
        <w:t>cab</w:t>
      </w:r>
    </w:p>
    <w:p w14:paraId="511BE29C" w14:textId="77777777" w:rsidR="00885A48" w:rsidRDefault="00885A48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</w:p>
    <w:p w14:paraId="35D14ED1" w14:textId="77777777" w:rsidR="00885A48" w:rsidRDefault="00C02381">
      <w:pPr>
        <w:rPr>
          <w:rFonts w:ascii="宋体" w:eastAsia="宋体" w:hAnsi="宋体" w:cs="宋体"/>
          <w:color w:val="4D4D4D"/>
          <w:sz w:val="24"/>
          <w:shd w:val="clear" w:color="auto" w:fill="FFFFFF"/>
        </w:rPr>
      </w:pPr>
      <w:r>
        <w:rPr>
          <w:rFonts w:ascii="宋体" w:eastAsia="宋体" w:hAnsi="宋体" w:cs="宋体"/>
          <w:color w:val="FF0000"/>
          <w:sz w:val="24"/>
          <w:shd w:val="clear" w:color="auto" w:fill="FFFFFF"/>
        </w:rPr>
        <w:t>6</w:t>
      </w:r>
      <w:r>
        <w:rPr>
          <w:rFonts w:ascii="宋体" w:eastAsia="宋体" w:hAnsi="宋体" w:cs="宋体"/>
          <w:color w:val="4D4D4D"/>
          <w:sz w:val="24"/>
          <w:shd w:val="clear" w:color="auto" w:fill="FFFFFF"/>
        </w:rPr>
        <w:t>、</w:t>
      </w:r>
      <w:r>
        <w:rPr>
          <w:rFonts w:ascii="等线" w:eastAsia="等线" w:hAnsi="等线" w:cs="等线"/>
          <w:sz w:val="24"/>
        </w:rPr>
        <w:t>看到进度条</w:t>
      </w:r>
      <w:r>
        <w:rPr>
          <w:rFonts w:ascii="等线" w:eastAsia="等线" w:hAnsi="等线" w:cs="等线"/>
          <w:sz w:val="24"/>
        </w:rPr>
        <w:t>100%</w:t>
      </w:r>
      <w:r>
        <w:rPr>
          <w:rFonts w:ascii="等线" w:eastAsia="等线" w:hAnsi="等线" w:cs="等线"/>
          <w:sz w:val="24"/>
        </w:rPr>
        <w:t>并有</w:t>
      </w:r>
      <w:r>
        <w:rPr>
          <w:rFonts w:ascii="等线" w:eastAsia="等线" w:hAnsi="等线" w:cs="等线"/>
          <w:sz w:val="24"/>
        </w:rPr>
        <w:t>“</w:t>
      </w:r>
      <w:r>
        <w:rPr>
          <w:rFonts w:ascii="等线" w:eastAsia="等线" w:hAnsi="等线" w:cs="等线"/>
          <w:sz w:val="24"/>
        </w:rPr>
        <w:t>操作成功完成</w:t>
      </w:r>
      <w:r>
        <w:rPr>
          <w:rFonts w:ascii="等线" w:eastAsia="等线" w:hAnsi="等线" w:cs="等线"/>
          <w:sz w:val="24"/>
        </w:rPr>
        <w:t>”</w:t>
      </w:r>
      <w:r>
        <w:rPr>
          <w:rFonts w:ascii="等线" w:eastAsia="等线" w:hAnsi="等线" w:cs="等线"/>
          <w:sz w:val="24"/>
        </w:rPr>
        <w:t>字样，就成功了。</w:t>
      </w:r>
      <w:r>
        <w:rPr>
          <w:rFonts w:ascii="宋体" w:eastAsia="宋体" w:hAnsi="宋体" w:cs="宋体"/>
          <w:color w:val="4D4D4D"/>
          <w:sz w:val="24"/>
          <w:shd w:val="clear" w:color="auto" w:fill="FFFFFF"/>
        </w:rPr>
        <w:t>重启电脑</w:t>
      </w:r>
      <w:r>
        <w:rPr>
          <w:rFonts w:ascii="宋体" w:eastAsia="宋体" w:hAnsi="宋体" w:cs="宋体"/>
          <w:color w:val="4D4D4D"/>
          <w:sz w:val="24"/>
          <w:shd w:val="clear" w:color="auto" w:fill="FFFFFF"/>
        </w:rPr>
        <w:t>ok</w:t>
      </w:r>
    </w:p>
    <w:p w14:paraId="39C98117" w14:textId="77777777" w:rsidR="00885A48" w:rsidRDefault="00885A48">
      <w:pPr>
        <w:rPr>
          <w:rFonts w:ascii="宋体" w:eastAsia="宋体" w:hAnsi="宋体" w:cs="宋体"/>
          <w:b/>
          <w:color w:val="4D4D4D"/>
          <w:sz w:val="24"/>
          <w:shd w:val="clear" w:color="auto" w:fill="FFFFFF"/>
        </w:rPr>
      </w:pPr>
    </w:p>
    <w:p w14:paraId="026A2F0B" w14:textId="77777777" w:rsidR="00885A48" w:rsidRDefault="00885A48">
      <w:pPr>
        <w:rPr>
          <w:rFonts w:ascii="宋体" w:eastAsia="宋体" w:hAnsi="宋体" w:cs="宋体"/>
          <w:b/>
          <w:color w:val="4D4D4D"/>
          <w:sz w:val="24"/>
          <w:shd w:val="clear" w:color="auto" w:fill="FFFFFF"/>
        </w:rPr>
      </w:pPr>
    </w:p>
    <w:p w14:paraId="3E9B6AC0" w14:textId="77777777" w:rsidR="00885A48" w:rsidRDefault="00885A48">
      <w:pPr>
        <w:rPr>
          <w:rFonts w:ascii="宋体" w:eastAsia="宋体" w:hAnsi="宋体" w:cs="宋体"/>
          <w:b/>
          <w:color w:val="4D4D4D"/>
          <w:sz w:val="24"/>
          <w:shd w:val="clear" w:color="auto" w:fill="FFFFFF"/>
        </w:rPr>
      </w:pPr>
    </w:p>
    <w:p w14:paraId="6B5B129A" w14:textId="77777777" w:rsidR="00885A48" w:rsidRDefault="00885A48">
      <w:pPr>
        <w:rPr>
          <w:rFonts w:ascii="宋体" w:eastAsia="宋体" w:hAnsi="宋体" w:cs="宋体"/>
          <w:b/>
          <w:color w:val="4D4D4D"/>
          <w:sz w:val="24"/>
          <w:shd w:val="clear" w:color="auto" w:fill="FFFFFF"/>
        </w:rPr>
      </w:pPr>
    </w:p>
    <w:p w14:paraId="1FE5A066" w14:textId="77777777" w:rsidR="00885A48" w:rsidRDefault="00C02381">
      <w:pPr>
        <w:rPr>
          <w:rFonts w:ascii="宋体" w:eastAsia="宋体" w:hAnsi="宋体" w:cs="宋体"/>
          <w:b/>
          <w:color w:val="4D4D4D"/>
          <w:sz w:val="24"/>
          <w:shd w:val="clear" w:color="auto" w:fill="FFFFFF"/>
        </w:rPr>
      </w:pPr>
      <w:r>
        <w:rPr>
          <w:rFonts w:ascii="宋体" w:eastAsia="宋体" w:hAnsi="宋体" w:cs="宋体"/>
          <w:b/>
          <w:color w:val="4D4D4D"/>
          <w:sz w:val="24"/>
          <w:shd w:val="clear" w:color="auto" w:fill="FFFFFF"/>
        </w:rPr>
        <w:t>方法二</w:t>
      </w:r>
    </w:p>
    <w:p w14:paraId="474725AC" w14:textId="77777777" w:rsidR="00885A48" w:rsidRDefault="00C02381">
      <w:pPr>
        <w:rPr>
          <w:rFonts w:ascii="宋体" w:eastAsia="宋体" w:hAnsi="宋体" w:cs="宋体"/>
          <w:b/>
          <w:color w:val="4D4D4D"/>
          <w:sz w:val="24"/>
          <w:shd w:val="clear" w:color="auto" w:fill="FFFFFF"/>
        </w:rPr>
      </w:pPr>
      <w:r>
        <w:rPr>
          <w:rFonts w:ascii="宋体" w:eastAsia="宋体" w:hAnsi="宋体" w:cs="宋体"/>
          <w:b/>
          <w:color w:val="4D4D4D"/>
          <w:sz w:val="24"/>
          <w:shd w:val="clear" w:color="auto" w:fill="FFFFFF"/>
        </w:rPr>
        <w:t>执行上步中的</w:t>
      </w:r>
      <w:r>
        <w:rPr>
          <w:rFonts w:ascii="宋体" w:eastAsia="宋体" w:hAnsi="宋体" w:cs="宋体"/>
          <w:b/>
          <w:color w:val="4D4D4D"/>
          <w:sz w:val="24"/>
          <w:shd w:val="clear" w:color="auto" w:fill="FFFFFF"/>
        </w:rPr>
        <w:t>2</w:t>
      </w:r>
      <w:r>
        <w:rPr>
          <w:rFonts w:ascii="宋体" w:eastAsia="宋体" w:hAnsi="宋体" w:cs="宋体"/>
          <w:b/>
          <w:color w:val="4D4D4D"/>
          <w:sz w:val="24"/>
          <w:shd w:val="clear" w:color="auto" w:fill="FFFFFF"/>
        </w:rPr>
        <w:t>、</w:t>
      </w:r>
      <w:r>
        <w:rPr>
          <w:rFonts w:ascii="宋体" w:eastAsia="宋体" w:hAnsi="宋体" w:cs="宋体"/>
          <w:b/>
          <w:color w:val="4D4D4D"/>
          <w:sz w:val="24"/>
          <w:shd w:val="clear" w:color="auto" w:fill="FFFFFF"/>
        </w:rPr>
        <w:t>3</w:t>
      </w:r>
      <w:r>
        <w:rPr>
          <w:rFonts w:ascii="宋体" w:eastAsia="宋体" w:hAnsi="宋体" w:cs="宋体"/>
          <w:b/>
          <w:color w:val="4D4D4D"/>
          <w:sz w:val="24"/>
          <w:shd w:val="clear" w:color="auto" w:fill="FFFFFF"/>
        </w:rPr>
        <w:t>、</w:t>
      </w:r>
      <w:r>
        <w:rPr>
          <w:rFonts w:ascii="宋体" w:eastAsia="宋体" w:hAnsi="宋体" w:cs="宋体"/>
          <w:b/>
          <w:color w:val="4D4D4D"/>
          <w:sz w:val="24"/>
          <w:shd w:val="clear" w:color="auto" w:fill="FFFFFF"/>
        </w:rPr>
        <w:t>4</w:t>
      </w:r>
    </w:p>
    <w:p w14:paraId="0F7D0F4E" w14:textId="77777777" w:rsidR="00885A48" w:rsidRDefault="00C02381">
      <w:pPr>
        <w:rPr>
          <w:rFonts w:ascii="宋体" w:eastAsia="宋体" w:hAnsi="宋体" w:cs="宋体"/>
          <w:b/>
          <w:color w:val="4D4D4D"/>
          <w:sz w:val="24"/>
          <w:shd w:val="clear" w:color="auto" w:fill="FFFFFF"/>
        </w:rPr>
      </w:pPr>
      <w:r>
        <w:rPr>
          <w:rFonts w:ascii="宋体" w:eastAsia="宋体" w:hAnsi="宋体" w:cs="宋体"/>
          <w:b/>
          <w:color w:val="4D4D4D"/>
          <w:sz w:val="24"/>
          <w:shd w:val="clear" w:color="auto" w:fill="FFFFFF"/>
        </w:rPr>
        <w:t>然后管理员权限打开</w:t>
      </w:r>
      <w:proofErr w:type="spellStart"/>
      <w:r>
        <w:rPr>
          <w:rFonts w:ascii="宋体" w:eastAsia="宋体" w:hAnsi="宋体" w:cs="宋体"/>
          <w:b/>
          <w:color w:val="4D4D4D"/>
          <w:sz w:val="24"/>
          <w:shd w:val="clear" w:color="auto" w:fill="FFFFFF"/>
        </w:rPr>
        <w:t>cmd</w:t>
      </w:r>
      <w:proofErr w:type="spellEnd"/>
      <w:r>
        <w:rPr>
          <w:rFonts w:ascii="宋体" w:eastAsia="宋体" w:hAnsi="宋体" w:cs="宋体"/>
          <w:b/>
          <w:color w:val="4D4D4D"/>
          <w:sz w:val="24"/>
          <w:shd w:val="clear" w:color="auto" w:fill="FFFFFF"/>
        </w:rPr>
        <w:t>，执行以下两条命令</w:t>
      </w:r>
    </w:p>
    <w:p w14:paraId="4BC0D251" w14:textId="77777777" w:rsidR="00885A48" w:rsidRDefault="00885A48">
      <w:pPr>
        <w:rPr>
          <w:rFonts w:ascii="宋体" w:eastAsia="宋体" w:hAnsi="宋体" w:cs="宋体"/>
          <w:b/>
          <w:color w:val="4D4D4D"/>
          <w:sz w:val="24"/>
          <w:shd w:val="clear" w:color="auto" w:fill="FFFFFF"/>
        </w:rPr>
      </w:pPr>
    </w:p>
    <w:p w14:paraId="3F5142FF" w14:textId="77777777" w:rsidR="00885A48" w:rsidRDefault="00C02381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dism.exe /online /cleanup-image /</w:t>
      </w:r>
      <w:proofErr w:type="spellStart"/>
      <w:r>
        <w:rPr>
          <w:rFonts w:ascii="Arial" w:eastAsia="Arial" w:hAnsi="Arial" w:cs="Arial"/>
          <w:sz w:val="24"/>
        </w:rPr>
        <w:t>restorehealth</w:t>
      </w:r>
      <w:proofErr w:type="spellEnd"/>
    </w:p>
    <w:p w14:paraId="2B83F4C0" w14:textId="77777777" w:rsidR="00885A48" w:rsidRDefault="00885A48">
      <w:pPr>
        <w:rPr>
          <w:rFonts w:ascii="Arial" w:eastAsia="Arial" w:hAnsi="Arial" w:cs="Arial"/>
          <w:sz w:val="24"/>
        </w:rPr>
      </w:pPr>
    </w:p>
    <w:p w14:paraId="00512180" w14:textId="77777777" w:rsidR="00885A48" w:rsidRDefault="00C02381">
      <w:pPr>
        <w:rPr>
          <w:rFonts w:ascii="宋体" w:eastAsia="宋体" w:hAnsi="宋体" w:cs="宋体"/>
          <w:b/>
          <w:color w:val="4D4D4D"/>
          <w:sz w:val="24"/>
          <w:shd w:val="clear" w:color="auto" w:fill="FFFFFF"/>
        </w:rPr>
      </w:pPr>
      <w:r>
        <w:rPr>
          <w:rFonts w:ascii="等线" w:eastAsia="等线" w:hAnsi="等线" w:cs="等线"/>
          <w:sz w:val="24"/>
        </w:rPr>
        <w:t>dism.exe /online /enable-feature /featurename:NetFx3 /</w:t>
      </w:r>
      <w:proofErr w:type="spellStart"/>
      <w:r>
        <w:rPr>
          <w:rFonts w:ascii="等线" w:eastAsia="等线" w:hAnsi="等线" w:cs="等线"/>
          <w:sz w:val="24"/>
        </w:rPr>
        <w:t>Source:C</w:t>
      </w:r>
      <w:proofErr w:type="spellEnd"/>
      <w:r>
        <w:rPr>
          <w:rFonts w:ascii="等线" w:eastAsia="等线" w:hAnsi="等线" w:cs="等线"/>
          <w:sz w:val="24"/>
        </w:rPr>
        <w:t>:\WINDOWS\netfx3.cab</w:t>
      </w:r>
    </w:p>
    <w:sectPr w:rsidR="00885A4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A48"/>
    <w:rsid w:val="00885A48"/>
    <w:rsid w:val="00C02381"/>
    <w:rsid w:val="21B273E3"/>
    <w:rsid w:val="609A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BE52E"/>
  <w15:docId w15:val="{EB08458D-479F-4718-BF58-B5C6E95CB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2</cp:revision>
  <dcterms:created xsi:type="dcterms:W3CDTF">2021-10-30T07:41:00Z</dcterms:created>
  <dcterms:modified xsi:type="dcterms:W3CDTF">2021-10-30T07:09:00Z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