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0B8E5" w14:textId="77777777" w:rsidR="000C6366" w:rsidRPr="00E446B7" w:rsidRDefault="00AD4480">
      <w:pPr>
        <w:pStyle w:val="Heading1"/>
        <w:rPr>
          <w:rFonts w:asciiTheme="majorBidi" w:hAnsiTheme="majorBidi" w:cstheme="majorBidi"/>
        </w:rPr>
      </w:pPr>
      <w:r w:rsidRPr="00E446B7">
        <w:rPr>
          <w:rFonts w:asciiTheme="majorBidi" w:hAnsiTheme="majorBidi" w:cstheme="majorBidi"/>
          <w:color w:val="1F4E79"/>
        </w:rPr>
        <w:t>SIMATS</w:t>
      </w:r>
      <w:r w:rsidRPr="00E446B7">
        <w:rPr>
          <w:rFonts w:asciiTheme="majorBidi" w:hAnsiTheme="majorBidi" w:cstheme="majorBidi"/>
          <w:color w:val="1F4E79"/>
          <w:spacing w:val="-12"/>
        </w:rPr>
        <w:t xml:space="preserve"> </w:t>
      </w:r>
      <w:r w:rsidRPr="00E446B7">
        <w:rPr>
          <w:rFonts w:asciiTheme="majorBidi" w:hAnsiTheme="majorBidi" w:cstheme="majorBidi"/>
          <w:color w:val="1F4E79"/>
        </w:rPr>
        <w:t>ENGINEERING</w:t>
      </w:r>
      <w:r w:rsidRPr="00E446B7">
        <w:rPr>
          <w:rFonts w:asciiTheme="majorBidi" w:hAnsiTheme="majorBidi" w:cstheme="majorBidi"/>
          <w:color w:val="1F4E79"/>
          <w:spacing w:val="-12"/>
        </w:rPr>
        <w:t xml:space="preserve"> </w:t>
      </w:r>
      <w:r w:rsidRPr="00E446B7">
        <w:rPr>
          <w:rFonts w:asciiTheme="majorBidi" w:hAnsiTheme="majorBidi" w:cstheme="majorBidi"/>
          <w:color w:val="1F4E79"/>
        </w:rPr>
        <w:t>(SAVEETHA</w:t>
      </w:r>
      <w:r w:rsidRPr="00E446B7">
        <w:rPr>
          <w:rFonts w:asciiTheme="majorBidi" w:hAnsiTheme="majorBidi" w:cstheme="majorBidi"/>
          <w:color w:val="1F4E79"/>
          <w:spacing w:val="-12"/>
        </w:rPr>
        <w:t xml:space="preserve"> </w:t>
      </w:r>
      <w:r w:rsidRPr="00E446B7">
        <w:rPr>
          <w:rFonts w:asciiTheme="majorBidi" w:hAnsiTheme="majorBidi" w:cstheme="majorBidi"/>
          <w:color w:val="1F4E79"/>
        </w:rPr>
        <w:t>SCHOOL</w:t>
      </w:r>
      <w:r w:rsidRPr="00E446B7">
        <w:rPr>
          <w:rFonts w:asciiTheme="majorBidi" w:hAnsiTheme="majorBidi" w:cstheme="majorBidi"/>
          <w:color w:val="1F4E79"/>
          <w:spacing w:val="-10"/>
        </w:rPr>
        <w:t xml:space="preserve"> </w:t>
      </w:r>
      <w:r w:rsidRPr="00E446B7">
        <w:rPr>
          <w:rFonts w:asciiTheme="majorBidi" w:hAnsiTheme="majorBidi" w:cstheme="majorBidi"/>
          <w:color w:val="1F4E79"/>
        </w:rPr>
        <w:t>OF</w:t>
      </w:r>
      <w:r w:rsidRPr="00E446B7">
        <w:rPr>
          <w:rFonts w:asciiTheme="majorBidi" w:hAnsiTheme="majorBidi" w:cstheme="majorBidi"/>
          <w:color w:val="1F4E79"/>
          <w:spacing w:val="-11"/>
        </w:rPr>
        <w:t xml:space="preserve"> </w:t>
      </w:r>
      <w:r w:rsidRPr="00E446B7">
        <w:rPr>
          <w:rFonts w:asciiTheme="majorBidi" w:hAnsiTheme="majorBidi" w:cstheme="majorBidi"/>
          <w:color w:val="1F4E79"/>
          <w:spacing w:val="-2"/>
        </w:rPr>
        <w:t>ENGINEERING)</w:t>
      </w:r>
    </w:p>
    <w:p w14:paraId="7171DC4A" w14:textId="77777777" w:rsidR="000C6366" w:rsidRPr="00E446B7" w:rsidRDefault="00AD4480">
      <w:pPr>
        <w:spacing w:before="2"/>
        <w:ind w:left="4" w:right="361"/>
        <w:jc w:val="center"/>
        <w:rPr>
          <w:rFonts w:asciiTheme="majorBidi" w:hAnsiTheme="majorBidi" w:cstheme="majorBidi"/>
          <w:b/>
        </w:rPr>
      </w:pPr>
      <w:r w:rsidRPr="00E446B7">
        <w:rPr>
          <w:rFonts w:asciiTheme="majorBidi" w:hAnsiTheme="majorBidi" w:cstheme="majorBidi"/>
          <w:b/>
          <w:color w:val="2D75B6"/>
        </w:rPr>
        <w:t>Department</w:t>
      </w:r>
      <w:r w:rsidRPr="00E446B7">
        <w:rPr>
          <w:rFonts w:asciiTheme="majorBidi" w:hAnsiTheme="majorBidi" w:cstheme="majorBidi"/>
          <w:b/>
          <w:color w:val="2D75B6"/>
          <w:spacing w:val="-7"/>
        </w:rPr>
        <w:t xml:space="preserve"> </w:t>
      </w:r>
      <w:r w:rsidRPr="00E446B7">
        <w:rPr>
          <w:rFonts w:asciiTheme="majorBidi" w:hAnsiTheme="majorBidi" w:cstheme="majorBidi"/>
          <w:b/>
          <w:color w:val="2D75B6"/>
        </w:rPr>
        <w:t>of</w:t>
      </w:r>
      <w:r w:rsidRPr="00E446B7">
        <w:rPr>
          <w:rFonts w:asciiTheme="majorBidi" w:hAnsiTheme="majorBidi" w:cstheme="majorBidi"/>
          <w:b/>
          <w:color w:val="2D75B6"/>
          <w:spacing w:val="-4"/>
        </w:rPr>
        <w:t xml:space="preserve"> </w:t>
      </w:r>
      <w:r w:rsidRPr="00E446B7">
        <w:rPr>
          <w:rFonts w:asciiTheme="majorBidi" w:hAnsiTheme="majorBidi" w:cstheme="majorBidi"/>
          <w:b/>
          <w:color w:val="2D75B6"/>
        </w:rPr>
        <w:t>Computer</w:t>
      </w:r>
      <w:r w:rsidRPr="00E446B7">
        <w:rPr>
          <w:rFonts w:asciiTheme="majorBidi" w:hAnsiTheme="majorBidi" w:cstheme="majorBidi"/>
          <w:b/>
          <w:color w:val="2D75B6"/>
          <w:spacing w:val="-4"/>
        </w:rPr>
        <w:t xml:space="preserve"> </w:t>
      </w:r>
      <w:r w:rsidRPr="00E446B7">
        <w:rPr>
          <w:rFonts w:asciiTheme="majorBidi" w:hAnsiTheme="majorBidi" w:cstheme="majorBidi"/>
          <w:b/>
          <w:color w:val="2D75B6"/>
        </w:rPr>
        <w:t>Science</w:t>
      </w:r>
      <w:r w:rsidRPr="00E446B7">
        <w:rPr>
          <w:rFonts w:asciiTheme="majorBidi" w:hAnsiTheme="majorBidi" w:cstheme="majorBidi"/>
          <w:b/>
          <w:color w:val="2D75B6"/>
          <w:spacing w:val="-7"/>
        </w:rPr>
        <w:t xml:space="preserve"> </w:t>
      </w:r>
      <w:r w:rsidRPr="00E446B7">
        <w:rPr>
          <w:rFonts w:asciiTheme="majorBidi" w:hAnsiTheme="majorBidi" w:cstheme="majorBidi"/>
          <w:b/>
          <w:color w:val="2D75B6"/>
        </w:rPr>
        <w:t>and</w:t>
      </w:r>
      <w:r w:rsidRPr="00E446B7">
        <w:rPr>
          <w:rFonts w:asciiTheme="majorBidi" w:hAnsiTheme="majorBidi" w:cstheme="majorBidi"/>
          <w:b/>
          <w:color w:val="2D75B6"/>
          <w:spacing w:val="-5"/>
        </w:rPr>
        <w:t xml:space="preserve"> </w:t>
      </w:r>
      <w:r w:rsidRPr="00E446B7">
        <w:rPr>
          <w:rFonts w:asciiTheme="majorBidi" w:hAnsiTheme="majorBidi" w:cstheme="majorBidi"/>
          <w:b/>
          <w:color w:val="2D75B6"/>
          <w:spacing w:val="-2"/>
        </w:rPr>
        <w:t>Engineering</w:t>
      </w:r>
    </w:p>
    <w:p w14:paraId="381CFE71" w14:textId="77777777" w:rsidR="000C6366" w:rsidRPr="00E446B7" w:rsidRDefault="00AD4480">
      <w:pPr>
        <w:pStyle w:val="Heading2"/>
        <w:spacing w:before="79"/>
        <w:ind w:right="361"/>
        <w:jc w:val="center"/>
        <w:rPr>
          <w:rFonts w:asciiTheme="majorBidi" w:hAnsiTheme="majorBidi" w:cstheme="majorBidi"/>
        </w:rPr>
      </w:pPr>
      <w:r w:rsidRPr="00E446B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094200A" wp14:editId="5D9DEE3B">
                <wp:simplePos x="0" y="0"/>
                <wp:positionH relativeFrom="page">
                  <wp:posOffset>667512</wp:posOffset>
                </wp:positionH>
                <wp:positionV relativeFrom="paragraph">
                  <wp:posOffset>237646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23985" id="Graphic 1" o:spid="_x0000_s1026" style="position:absolute;margin-left:52.55pt;margin-top:18.7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um1NcN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 w:rsidRPr="00E446B7">
        <w:rPr>
          <w:rFonts w:asciiTheme="majorBidi" w:hAnsiTheme="majorBidi" w:cstheme="majorBidi"/>
          <w:color w:val="C00000"/>
        </w:rPr>
        <w:t>ASSESSMENT</w:t>
      </w:r>
      <w:r w:rsidRPr="00E446B7">
        <w:rPr>
          <w:rFonts w:asciiTheme="majorBidi" w:hAnsiTheme="majorBidi" w:cstheme="majorBidi"/>
          <w:color w:val="C00000"/>
          <w:spacing w:val="-3"/>
        </w:rPr>
        <w:t xml:space="preserve"> </w:t>
      </w:r>
      <w:r w:rsidRPr="00E446B7">
        <w:rPr>
          <w:rFonts w:asciiTheme="majorBidi" w:hAnsiTheme="majorBidi" w:cstheme="majorBidi"/>
          <w:color w:val="C00000"/>
        </w:rPr>
        <w:t>TOOL</w:t>
      </w:r>
      <w:r w:rsidRPr="00E446B7">
        <w:rPr>
          <w:rFonts w:asciiTheme="majorBidi" w:hAnsiTheme="majorBidi" w:cstheme="majorBidi"/>
          <w:color w:val="C00000"/>
          <w:spacing w:val="-4"/>
        </w:rPr>
        <w:t xml:space="preserve"> </w:t>
      </w:r>
      <w:r w:rsidRPr="00E446B7">
        <w:rPr>
          <w:rFonts w:asciiTheme="majorBidi" w:hAnsiTheme="majorBidi" w:cstheme="majorBidi"/>
          <w:color w:val="C00000"/>
        </w:rPr>
        <w:t>3</w:t>
      </w:r>
      <w:r w:rsidRPr="00E446B7">
        <w:rPr>
          <w:rFonts w:asciiTheme="majorBidi" w:hAnsiTheme="majorBidi" w:cstheme="majorBidi"/>
          <w:color w:val="C00000"/>
          <w:spacing w:val="-1"/>
        </w:rPr>
        <w:t xml:space="preserve"> </w:t>
      </w:r>
      <w:r w:rsidRPr="00E446B7">
        <w:rPr>
          <w:rFonts w:asciiTheme="majorBidi" w:hAnsiTheme="majorBidi" w:cstheme="majorBidi"/>
          <w:color w:val="C00000"/>
        </w:rPr>
        <w:t>–</w:t>
      </w:r>
      <w:r w:rsidRPr="00E446B7">
        <w:rPr>
          <w:rFonts w:asciiTheme="majorBidi" w:hAnsiTheme="majorBidi" w:cstheme="majorBidi"/>
          <w:color w:val="C00000"/>
          <w:spacing w:val="63"/>
        </w:rPr>
        <w:t xml:space="preserve"> </w:t>
      </w:r>
      <w:r w:rsidRPr="00E446B7">
        <w:rPr>
          <w:rFonts w:asciiTheme="majorBidi" w:hAnsiTheme="majorBidi" w:cstheme="majorBidi"/>
          <w:color w:val="C00000"/>
        </w:rPr>
        <w:t>Comparative</w:t>
      </w:r>
      <w:r w:rsidRPr="00E446B7">
        <w:rPr>
          <w:rFonts w:asciiTheme="majorBidi" w:hAnsiTheme="majorBidi" w:cstheme="majorBidi"/>
          <w:color w:val="C00000"/>
          <w:spacing w:val="-2"/>
        </w:rPr>
        <w:t xml:space="preserve"> Analysis</w:t>
      </w:r>
    </w:p>
    <w:p w14:paraId="4B59FCC2" w14:textId="77777777" w:rsidR="000C6366" w:rsidRPr="00E446B7" w:rsidRDefault="000C6366">
      <w:pPr>
        <w:pStyle w:val="BodyText"/>
        <w:spacing w:before="1"/>
        <w:rPr>
          <w:rFonts w:asciiTheme="majorBidi" w:hAnsiTheme="majorBidi" w:cstheme="majorBidi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0C6366" w:rsidRPr="00E446B7" w14:paraId="54F7EEBA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564271CC" w14:textId="77777777" w:rsidR="000C6366" w:rsidRPr="00E446B7" w:rsidRDefault="00AD4480">
            <w:pPr>
              <w:pStyle w:val="TableParagraph"/>
              <w:spacing w:before="68"/>
              <w:ind w:left="119"/>
              <w:rPr>
                <w:rFonts w:asciiTheme="majorBidi" w:hAnsiTheme="majorBidi" w:cstheme="majorBidi"/>
                <w:b/>
                <w:sz w:val="18"/>
              </w:rPr>
            </w:pPr>
            <w:r w:rsidRPr="00E446B7">
              <w:rPr>
                <w:rFonts w:asciiTheme="majorBidi" w:hAnsiTheme="majorBidi" w:cstheme="majorBidi"/>
                <w:b/>
                <w:color w:val="1F4E79"/>
                <w:sz w:val="18"/>
              </w:rPr>
              <w:t>Course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4"/>
                <w:sz w:val="18"/>
              </w:rPr>
              <w:t xml:space="preserve"> 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4E147859" w14:textId="77777777" w:rsidR="000C6366" w:rsidRPr="00E446B7" w:rsidRDefault="00AD4480">
            <w:pPr>
              <w:pStyle w:val="TableParagraph"/>
              <w:spacing w:before="68"/>
              <w:ind w:left="120"/>
              <w:rPr>
                <w:rFonts w:asciiTheme="majorBidi" w:hAnsiTheme="majorBidi" w:cstheme="majorBidi"/>
                <w:sz w:val="18"/>
              </w:rPr>
            </w:pPr>
            <w:r w:rsidRPr="00E446B7">
              <w:rPr>
                <w:rFonts w:asciiTheme="majorBidi" w:hAnsiTheme="majorBidi" w:cstheme="majorBidi"/>
                <w:spacing w:val="-4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0259D4FD" w14:textId="77777777" w:rsidR="000C6366" w:rsidRPr="00E446B7" w:rsidRDefault="00AD4480">
            <w:pPr>
              <w:pStyle w:val="TableParagraph"/>
              <w:spacing w:before="68"/>
              <w:ind w:left="120"/>
              <w:rPr>
                <w:rFonts w:asciiTheme="majorBidi" w:hAnsiTheme="majorBidi" w:cstheme="majorBidi"/>
                <w:b/>
                <w:sz w:val="18"/>
              </w:rPr>
            </w:pPr>
            <w:r w:rsidRPr="00E446B7">
              <w:rPr>
                <w:rFonts w:asciiTheme="majorBidi" w:hAnsiTheme="majorBidi" w:cstheme="majorBidi"/>
                <w:b/>
                <w:color w:val="1F4E79"/>
                <w:sz w:val="18"/>
              </w:rPr>
              <w:t>Course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4"/>
                <w:sz w:val="18"/>
              </w:rPr>
              <w:t xml:space="preserve"> 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4B4C9B8B" w14:textId="77777777" w:rsidR="000C6366" w:rsidRPr="00E446B7" w:rsidRDefault="00AD4480">
            <w:pPr>
              <w:pStyle w:val="TableParagraph"/>
              <w:spacing w:before="68"/>
              <w:ind w:left="121"/>
              <w:rPr>
                <w:rFonts w:asciiTheme="majorBidi" w:hAnsiTheme="majorBidi" w:cstheme="majorBidi"/>
                <w:sz w:val="18"/>
              </w:rPr>
            </w:pPr>
            <w:r w:rsidRPr="00E446B7">
              <w:rPr>
                <w:rFonts w:asciiTheme="majorBidi" w:hAnsiTheme="majorBidi" w:cstheme="majorBidi"/>
                <w:sz w:val="18"/>
              </w:rPr>
              <w:t>Design</w:t>
            </w:r>
            <w:r w:rsidRPr="00E446B7">
              <w:rPr>
                <w:rFonts w:asciiTheme="majorBidi" w:hAnsiTheme="majorBidi" w:cstheme="majorBidi"/>
                <w:spacing w:val="-2"/>
                <w:sz w:val="18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18"/>
              </w:rPr>
              <w:t>and</w:t>
            </w:r>
            <w:r w:rsidRPr="00E446B7">
              <w:rPr>
                <w:rFonts w:asciiTheme="majorBidi" w:hAnsiTheme="majorBidi" w:cstheme="majorBidi"/>
                <w:spacing w:val="-2"/>
                <w:sz w:val="18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18"/>
              </w:rPr>
              <w:t>Analysis</w:t>
            </w:r>
            <w:r w:rsidRPr="00E446B7">
              <w:rPr>
                <w:rFonts w:asciiTheme="majorBidi" w:hAnsiTheme="majorBidi" w:cstheme="majorBidi"/>
                <w:spacing w:val="-4"/>
                <w:sz w:val="18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18"/>
              </w:rPr>
              <w:t>of</w:t>
            </w:r>
            <w:r w:rsidRPr="00E446B7">
              <w:rPr>
                <w:rFonts w:asciiTheme="majorBidi" w:hAnsiTheme="majorBidi" w:cstheme="majorBidi"/>
                <w:spacing w:val="-1"/>
                <w:sz w:val="18"/>
              </w:rPr>
              <w:t xml:space="preserve"> </w:t>
            </w:r>
            <w:r w:rsidRPr="00E446B7">
              <w:rPr>
                <w:rFonts w:asciiTheme="majorBidi" w:hAnsiTheme="majorBidi" w:cstheme="majorBidi"/>
                <w:spacing w:val="-2"/>
                <w:sz w:val="18"/>
              </w:rPr>
              <w:t>Algorithms</w:t>
            </w:r>
          </w:p>
        </w:tc>
      </w:tr>
      <w:tr w:rsidR="000C6366" w:rsidRPr="00E446B7" w14:paraId="786DF525" w14:textId="77777777">
        <w:trPr>
          <w:trHeight w:val="611"/>
        </w:trPr>
        <w:tc>
          <w:tcPr>
            <w:tcW w:w="1800" w:type="dxa"/>
            <w:shd w:val="clear" w:color="auto" w:fill="D5E3EF"/>
          </w:tcPr>
          <w:p w14:paraId="468E2E23" w14:textId="77777777" w:rsidR="000C6366" w:rsidRPr="00E446B7" w:rsidRDefault="00AD4480">
            <w:pPr>
              <w:pStyle w:val="TableParagraph"/>
              <w:spacing w:before="203"/>
              <w:ind w:left="119"/>
              <w:rPr>
                <w:rFonts w:asciiTheme="majorBidi" w:hAnsiTheme="majorBidi" w:cstheme="majorBidi"/>
                <w:b/>
                <w:sz w:val="18"/>
              </w:rPr>
            </w:pPr>
            <w:r w:rsidRPr="00E446B7">
              <w:rPr>
                <w:rFonts w:asciiTheme="majorBidi" w:hAnsiTheme="majorBidi" w:cstheme="majorBidi"/>
                <w:b/>
                <w:color w:val="1F4E79"/>
                <w:sz w:val="18"/>
              </w:rPr>
              <w:t>CO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578CC304" w14:textId="77777777" w:rsidR="000C6366" w:rsidRPr="00E446B7" w:rsidRDefault="00AD4480">
            <w:pPr>
              <w:pStyle w:val="TableParagraph"/>
              <w:spacing w:before="167"/>
              <w:ind w:left="120"/>
              <w:rPr>
                <w:rFonts w:asciiTheme="majorBidi" w:hAnsiTheme="majorBidi" w:cstheme="majorBidi"/>
                <w:sz w:val="24"/>
              </w:rPr>
            </w:pPr>
            <w:r w:rsidRPr="00E446B7">
              <w:rPr>
                <w:rFonts w:asciiTheme="majorBidi" w:hAnsiTheme="majorBidi" w:cstheme="majorBidi"/>
                <w:b/>
                <w:sz w:val="24"/>
              </w:rPr>
              <w:t>CO4:</w:t>
            </w:r>
            <w:r w:rsidRPr="00E446B7">
              <w:rPr>
                <w:rFonts w:asciiTheme="majorBidi" w:hAnsiTheme="majorBidi" w:cstheme="majorBidi"/>
                <w:b/>
                <w:spacing w:val="-2"/>
                <w:sz w:val="24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4"/>
              </w:rPr>
              <w:t xml:space="preserve">Articulation (BL4, </w:t>
            </w:r>
            <w:r w:rsidRPr="00E446B7">
              <w:rPr>
                <w:rFonts w:asciiTheme="majorBidi" w:hAnsiTheme="majorBidi" w:cstheme="majorBidi"/>
                <w:spacing w:val="-4"/>
                <w:sz w:val="24"/>
              </w:rPr>
              <w:t>BL5)</w:t>
            </w:r>
          </w:p>
        </w:tc>
        <w:tc>
          <w:tcPr>
            <w:tcW w:w="1800" w:type="dxa"/>
            <w:shd w:val="clear" w:color="auto" w:fill="D5E3EF"/>
          </w:tcPr>
          <w:p w14:paraId="4E22432C" w14:textId="77777777" w:rsidR="000C6366" w:rsidRPr="00E446B7" w:rsidRDefault="00AD4480">
            <w:pPr>
              <w:pStyle w:val="TableParagraph"/>
              <w:spacing w:before="203"/>
              <w:ind w:left="120"/>
              <w:rPr>
                <w:rFonts w:asciiTheme="majorBidi" w:hAnsiTheme="majorBidi" w:cstheme="majorBidi"/>
                <w:b/>
                <w:sz w:val="18"/>
              </w:rPr>
            </w:pPr>
            <w:r w:rsidRPr="00E446B7">
              <w:rPr>
                <w:rFonts w:asciiTheme="majorBidi" w:hAnsiTheme="majorBidi" w:cstheme="majorBidi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1377DD35" w14:textId="77777777" w:rsidR="000C6366" w:rsidRPr="00E446B7" w:rsidRDefault="00AD4480">
            <w:pPr>
              <w:pStyle w:val="TableParagraph"/>
              <w:spacing w:before="76"/>
              <w:ind w:left="121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18"/>
              </w:rPr>
              <w:t>Assessment</w:t>
            </w:r>
            <w:r w:rsidRPr="00E446B7">
              <w:rPr>
                <w:rFonts w:asciiTheme="majorBidi" w:hAnsiTheme="majorBidi" w:cstheme="majorBidi"/>
                <w:spacing w:val="-12"/>
                <w:sz w:val="18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18"/>
              </w:rPr>
              <w:t>Tool</w:t>
            </w:r>
            <w:r w:rsidRPr="00E446B7">
              <w:rPr>
                <w:rFonts w:asciiTheme="majorBidi" w:hAnsiTheme="majorBidi" w:cstheme="majorBidi"/>
                <w:spacing w:val="-7"/>
                <w:sz w:val="18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18"/>
              </w:rPr>
              <w:t>3</w:t>
            </w:r>
            <w:r w:rsidRPr="00E446B7">
              <w:rPr>
                <w:rFonts w:asciiTheme="majorBidi" w:hAnsiTheme="majorBidi" w:cstheme="majorBidi"/>
                <w:spacing w:val="-12"/>
                <w:sz w:val="18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18"/>
              </w:rPr>
              <w:t>–</w:t>
            </w:r>
            <w:r w:rsidRPr="00E446B7">
              <w:rPr>
                <w:rFonts w:asciiTheme="majorBidi" w:hAnsiTheme="majorBidi" w:cstheme="majorBidi"/>
                <w:spacing w:val="-9"/>
                <w:sz w:val="18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 xml:space="preserve">Comparative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Analysis</w:t>
            </w:r>
          </w:p>
        </w:tc>
      </w:tr>
      <w:tr w:rsidR="000C6366" w:rsidRPr="00E446B7" w14:paraId="28A88F11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2D6283CE" w14:textId="77777777" w:rsidR="000C6366" w:rsidRPr="00E446B7" w:rsidRDefault="00AD4480">
            <w:pPr>
              <w:pStyle w:val="TableParagraph"/>
              <w:spacing w:before="68"/>
              <w:ind w:left="119"/>
              <w:rPr>
                <w:rFonts w:asciiTheme="majorBidi" w:hAnsiTheme="majorBidi" w:cstheme="majorBidi"/>
                <w:b/>
                <w:sz w:val="18"/>
              </w:rPr>
            </w:pPr>
            <w:r w:rsidRPr="00E446B7">
              <w:rPr>
                <w:rFonts w:asciiTheme="majorBidi" w:hAnsiTheme="majorBidi" w:cstheme="majorBidi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376736F3" w14:textId="77777777" w:rsidR="000C6366" w:rsidRPr="00E446B7" w:rsidRDefault="00AD4480">
            <w:pPr>
              <w:pStyle w:val="TableParagraph"/>
              <w:spacing w:before="68"/>
              <w:ind w:left="120"/>
              <w:rPr>
                <w:rFonts w:asciiTheme="majorBidi" w:hAnsiTheme="majorBidi" w:cstheme="majorBidi"/>
                <w:sz w:val="18"/>
              </w:rPr>
            </w:pPr>
            <w:r w:rsidRPr="00E446B7">
              <w:rPr>
                <w:rFonts w:asciiTheme="majorBidi" w:hAnsiTheme="majorBidi" w:cstheme="majorBidi"/>
                <w:sz w:val="18"/>
              </w:rPr>
              <w:t>10% of</w:t>
            </w:r>
            <w:r w:rsidRPr="00E446B7">
              <w:rPr>
                <w:rFonts w:asciiTheme="majorBidi" w:hAnsiTheme="majorBidi" w:cstheme="majorBidi"/>
                <w:spacing w:val="-2"/>
                <w:sz w:val="18"/>
              </w:rPr>
              <w:t xml:space="preserve"> </w:t>
            </w:r>
            <w:r w:rsidRPr="00E446B7">
              <w:rPr>
                <w:rFonts w:asciiTheme="majorBidi" w:hAnsiTheme="majorBidi" w:cstheme="majorBidi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0DB3DC33" w14:textId="77777777" w:rsidR="000C6366" w:rsidRPr="00E446B7" w:rsidRDefault="00AD4480">
            <w:pPr>
              <w:pStyle w:val="TableParagraph"/>
              <w:spacing w:before="68"/>
              <w:ind w:left="120"/>
              <w:rPr>
                <w:rFonts w:asciiTheme="majorBidi" w:hAnsiTheme="majorBidi" w:cstheme="majorBidi"/>
                <w:b/>
                <w:sz w:val="18"/>
              </w:rPr>
            </w:pPr>
            <w:r w:rsidRPr="00E446B7">
              <w:rPr>
                <w:rFonts w:asciiTheme="majorBidi" w:hAnsiTheme="majorBidi" w:cstheme="majorBidi"/>
                <w:b/>
                <w:color w:val="1F4E79"/>
                <w:sz w:val="18"/>
              </w:rPr>
              <w:t>Total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5"/>
                <w:sz w:val="18"/>
              </w:rPr>
              <w:t xml:space="preserve"> 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481354C9" w14:textId="77777777" w:rsidR="000C6366" w:rsidRPr="00E446B7" w:rsidRDefault="00AD4480">
            <w:pPr>
              <w:pStyle w:val="TableParagraph"/>
              <w:spacing w:before="68"/>
              <w:ind w:left="121"/>
              <w:rPr>
                <w:rFonts w:asciiTheme="majorBidi" w:hAnsiTheme="majorBidi" w:cstheme="majorBidi"/>
                <w:sz w:val="18"/>
              </w:rPr>
            </w:pPr>
            <w:r w:rsidRPr="00E446B7">
              <w:rPr>
                <w:rFonts w:asciiTheme="majorBidi" w:hAnsiTheme="majorBidi" w:cstheme="majorBidi"/>
                <w:spacing w:val="-5"/>
                <w:sz w:val="18"/>
              </w:rPr>
              <w:t>100</w:t>
            </w:r>
          </w:p>
        </w:tc>
      </w:tr>
      <w:tr w:rsidR="000C6366" w:rsidRPr="00E446B7" w14:paraId="1DC7AD2C" w14:textId="77777777">
        <w:trPr>
          <w:trHeight w:val="417"/>
        </w:trPr>
        <w:tc>
          <w:tcPr>
            <w:tcW w:w="1800" w:type="dxa"/>
            <w:shd w:val="clear" w:color="auto" w:fill="D5E3EF"/>
          </w:tcPr>
          <w:p w14:paraId="6585562A" w14:textId="77777777" w:rsidR="000C6366" w:rsidRPr="00E446B7" w:rsidRDefault="00AD4480">
            <w:pPr>
              <w:pStyle w:val="TableParagraph"/>
              <w:spacing w:before="104"/>
              <w:ind w:left="119"/>
              <w:rPr>
                <w:rFonts w:asciiTheme="majorBidi" w:hAnsiTheme="majorBidi" w:cstheme="majorBidi"/>
                <w:b/>
                <w:sz w:val="18"/>
              </w:rPr>
            </w:pPr>
            <w:r w:rsidRPr="00E446B7">
              <w:rPr>
                <w:rFonts w:asciiTheme="majorBidi" w:hAnsiTheme="majorBidi" w:cstheme="majorBidi"/>
                <w:b/>
                <w:color w:val="1F4E79"/>
                <w:sz w:val="18"/>
              </w:rPr>
              <w:t>CO4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1"/>
                <w:sz w:val="18"/>
              </w:rPr>
              <w:t xml:space="preserve"> 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4747850A" w14:textId="77777777" w:rsidR="000C6366" w:rsidRPr="00E446B7" w:rsidRDefault="00AD4480">
            <w:pPr>
              <w:pStyle w:val="TableParagraph"/>
              <w:spacing w:before="71"/>
              <w:ind w:left="120"/>
              <w:rPr>
                <w:rFonts w:asciiTheme="majorBidi" w:hAnsiTheme="majorBidi" w:cstheme="majorBidi"/>
                <w:sz w:val="24"/>
              </w:rPr>
            </w:pPr>
            <w:r w:rsidRPr="00E446B7">
              <w:rPr>
                <w:rFonts w:asciiTheme="majorBidi" w:hAnsiTheme="majorBidi" w:cstheme="majorBidi"/>
                <w:sz w:val="24"/>
              </w:rPr>
              <w:t>Solve</w:t>
            </w:r>
            <w:r w:rsidRPr="00E446B7">
              <w:rPr>
                <w:rFonts w:asciiTheme="majorBidi" w:hAnsiTheme="majorBidi" w:cstheme="majorBidi"/>
                <w:spacing w:val="-4"/>
                <w:sz w:val="24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4"/>
              </w:rPr>
              <w:t>optimization</w:t>
            </w:r>
            <w:r w:rsidRPr="00E446B7">
              <w:rPr>
                <w:rFonts w:asciiTheme="majorBidi" w:hAnsiTheme="majorBidi" w:cstheme="majorBidi"/>
                <w:spacing w:val="-2"/>
                <w:sz w:val="24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4"/>
              </w:rPr>
              <w:t>problems</w:t>
            </w:r>
            <w:r w:rsidRPr="00E446B7">
              <w:rPr>
                <w:rFonts w:asciiTheme="majorBidi" w:hAnsiTheme="majorBidi" w:cstheme="majorBidi"/>
                <w:spacing w:val="-3"/>
                <w:sz w:val="24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4"/>
              </w:rPr>
              <w:t>using</w:t>
            </w:r>
            <w:r w:rsidRPr="00E446B7">
              <w:rPr>
                <w:rFonts w:asciiTheme="majorBidi" w:hAnsiTheme="majorBidi" w:cstheme="majorBidi"/>
                <w:spacing w:val="-1"/>
                <w:sz w:val="24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4"/>
              </w:rPr>
              <w:t>dynamic</w:t>
            </w:r>
            <w:r w:rsidRPr="00E446B7">
              <w:rPr>
                <w:rFonts w:asciiTheme="majorBidi" w:hAnsiTheme="majorBidi" w:cstheme="majorBidi"/>
                <w:spacing w:val="-2"/>
                <w:sz w:val="24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4"/>
              </w:rPr>
              <w:t>programming</w:t>
            </w:r>
            <w:r w:rsidRPr="00E446B7">
              <w:rPr>
                <w:rFonts w:asciiTheme="majorBidi" w:hAnsiTheme="majorBidi" w:cstheme="majorBidi"/>
                <w:spacing w:val="-2"/>
                <w:sz w:val="24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4"/>
              </w:rPr>
              <w:t>and</w:t>
            </w:r>
            <w:r w:rsidRPr="00E446B7">
              <w:rPr>
                <w:rFonts w:asciiTheme="majorBidi" w:hAnsiTheme="majorBidi" w:cstheme="majorBidi"/>
                <w:spacing w:val="-2"/>
                <w:sz w:val="24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4"/>
              </w:rPr>
              <w:t>greedy</w:t>
            </w:r>
            <w:r w:rsidRPr="00E446B7">
              <w:rPr>
                <w:rFonts w:asciiTheme="majorBidi" w:hAnsiTheme="majorBidi" w:cstheme="majorBidi"/>
                <w:spacing w:val="-1"/>
                <w:sz w:val="24"/>
              </w:rPr>
              <w:t xml:space="preserve"> </w:t>
            </w:r>
            <w:r w:rsidRPr="00E446B7">
              <w:rPr>
                <w:rFonts w:asciiTheme="majorBidi" w:hAnsiTheme="majorBidi" w:cstheme="majorBidi"/>
                <w:spacing w:val="-2"/>
                <w:sz w:val="24"/>
              </w:rPr>
              <w:t>strategies.</w:t>
            </w:r>
          </w:p>
        </w:tc>
      </w:tr>
      <w:tr w:rsidR="000C6366" w:rsidRPr="00E446B7" w14:paraId="56050BA8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104B30FA" w14:textId="77777777" w:rsidR="000C6366" w:rsidRPr="00E446B7" w:rsidRDefault="00AD4480">
            <w:pPr>
              <w:pStyle w:val="TableParagraph"/>
              <w:spacing w:before="80"/>
              <w:ind w:left="119"/>
              <w:rPr>
                <w:rFonts w:asciiTheme="majorBidi" w:hAnsiTheme="majorBidi" w:cstheme="majorBidi"/>
                <w:b/>
                <w:sz w:val="18"/>
              </w:rPr>
            </w:pPr>
            <w:r w:rsidRPr="00E446B7">
              <w:rPr>
                <w:rFonts w:asciiTheme="majorBidi" w:hAnsiTheme="majorBidi" w:cstheme="majorBidi"/>
                <w:b/>
                <w:color w:val="1F4E79"/>
                <w:sz w:val="18"/>
              </w:rPr>
              <w:t xml:space="preserve">Student 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2FA29EF1" w14:textId="5CBEEC8A" w:rsidR="000C6366" w:rsidRPr="00E446B7" w:rsidRDefault="00B01AA8" w:rsidP="00E446B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proofErr w:type="spellStart"/>
            <w:proofErr w:type="gramStart"/>
            <w:r>
              <w:rPr>
                <w:rFonts w:asciiTheme="majorBidi" w:hAnsiTheme="majorBidi" w:cstheme="majorBidi"/>
                <w:sz w:val="20"/>
              </w:rPr>
              <w:t>P.Sai</w:t>
            </w:r>
            <w:proofErr w:type="spellEnd"/>
            <w:proofErr w:type="gramEnd"/>
            <w:r>
              <w:rPr>
                <w:rFonts w:asciiTheme="majorBidi" w:hAnsiTheme="majorBidi" w:cstheme="majorBidi"/>
                <w:sz w:val="20"/>
              </w:rPr>
              <w:t xml:space="preserve"> Bhargav</w:t>
            </w:r>
          </w:p>
        </w:tc>
        <w:tc>
          <w:tcPr>
            <w:tcW w:w="1800" w:type="dxa"/>
            <w:shd w:val="clear" w:color="auto" w:fill="D5E3EF"/>
          </w:tcPr>
          <w:p w14:paraId="0CB85F44" w14:textId="77777777" w:rsidR="000C6366" w:rsidRPr="00E446B7" w:rsidRDefault="00AD4480">
            <w:pPr>
              <w:pStyle w:val="TableParagraph"/>
              <w:spacing w:before="80"/>
              <w:ind w:left="120"/>
              <w:rPr>
                <w:rFonts w:asciiTheme="majorBidi" w:hAnsiTheme="majorBidi" w:cstheme="majorBidi"/>
                <w:b/>
                <w:sz w:val="18"/>
              </w:rPr>
            </w:pPr>
            <w:r w:rsidRPr="00E446B7">
              <w:rPr>
                <w:rFonts w:asciiTheme="majorBidi" w:hAnsiTheme="majorBidi" w:cstheme="majorBidi"/>
                <w:b/>
                <w:color w:val="1F4E79"/>
                <w:sz w:val="18"/>
              </w:rPr>
              <w:t xml:space="preserve">Reg. 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182B73C5" w14:textId="774CC8EB" w:rsidR="000C6366" w:rsidRPr="00E446B7" w:rsidRDefault="00E446B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1924</w:t>
            </w:r>
            <w:r w:rsidR="000165A9">
              <w:rPr>
                <w:rFonts w:asciiTheme="majorBidi" w:hAnsiTheme="majorBidi" w:cstheme="majorBidi"/>
                <w:sz w:val="20"/>
              </w:rPr>
              <w:t>110</w:t>
            </w:r>
            <w:r w:rsidR="00B01AA8">
              <w:rPr>
                <w:rFonts w:asciiTheme="majorBidi" w:hAnsiTheme="majorBidi" w:cstheme="majorBidi"/>
                <w:sz w:val="20"/>
              </w:rPr>
              <w:t>49</w:t>
            </w:r>
          </w:p>
        </w:tc>
      </w:tr>
      <w:tr w:rsidR="000C6366" w:rsidRPr="00E446B7" w14:paraId="546995D6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1A9D03A0" w14:textId="77777777" w:rsidR="000C6366" w:rsidRPr="00E446B7" w:rsidRDefault="00AD4480">
            <w:pPr>
              <w:pStyle w:val="TableParagraph"/>
              <w:spacing w:before="80"/>
              <w:ind w:left="119"/>
              <w:rPr>
                <w:rFonts w:asciiTheme="majorBidi" w:hAnsiTheme="majorBidi" w:cstheme="majorBidi"/>
                <w:b/>
                <w:sz w:val="18"/>
              </w:rPr>
            </w:pPr>
            <w:r w:rsidRPr="00E446B7">
              <w:rPr>
                <w:rFonts w:asciiTheme="majorBidi" w:hAnsiTheme="majorBidi" w:cstheme="majorBidi"/>
                <w:b/>
                <w:color w:val="1F4E79"/>
                <w:sz w:val="18"/>
              </w:rPr>
              <w:t>Section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1"/>
                <w:sz w:val="18"/>
              </w:rPr>
              <w:t xml:space="preserve"> </w:t>
            </w:r>
            <w:r w:rsidRPr="00E446B7">
              <w:rPr>
                <w:rFonts w:asciiTheme="majorBidi" w:hAnsiTheme="majorBidi" w:cstheme="majorBidi"/>
                <w:b/>
                <w:color w:val="1F4E79"/>
                <w:sz w:val="18"/>
              </w:rPr>
              <w:t>/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14A0D191" w14:textId="07A9A402" w:rsidR="000C6366" w:rsidRPr="00E446B7" w:rsidRDefault="00E446B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B. TECH(</w:t>
            </w:r>
            <w:r w:rsidR="000165A9">
              <w:rPr>
                <w:rFonts w:asciiTheme="majorBidi" w:hAnsiTheme="majorBidi" w:cstheme="majorBidi"/>
                <w:sz w:val="20"/>
              </w:rPr>
              <w:t>CSE</w:t>
            </w:r>
            <w:r>
              <w:rPr>
                <w:rFonts w:asciiTheme="majorBidi" w:hAnsiTheme="majorBidi" w:cstheme="majorBidi"/>
                <w:sz w:val="20"/>
              </w:rPr>
              <w:t>)</w:t>
            </w:r>
          </w:p>
        </w:tc>
        <w:tc>
          <w:tcPr>
            <w:tcW w:w="1800" w:type="dxa"/>
            <w:shd w:val="clear" w:color="auto" w:fill="D5E3EF"/>
          </w:tcPr>
          <w:p w14:paraId="7894633E" w14:textId="77777777" w:rsidR="000C6366" w:rsidRPr="00E446B7" w:rsidRDefault="00AD4480">
            <w:pPr>
              <w:pStyle w:val="TableParagraph"/>
              <w:spacing w:before="80"/>
              <w:ind w:left="120"/>
              <w:rPr>
                <w:rFonts w:asciiTheme="majorBidi" w:hAnsiTheme="majorBidi" w:cstheme="majorBidi"/>
                <w:b/>
                <w:sz w:val="18"/>
              </w:rPr>
            </w:pPr>
            <w:r w:rsidRPr="00E446B7">
              <w:rPr>
                <w:rFonts w:asciiTheme="majorBidi" w:hAnsiTheme="majorBidi" w:cstheme="majorBidi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6FB02ADF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</w:p>
        </w:tc>
      </w:tr>
    </w:tbl>
    <w:p w14:paraId="71A61113" w14:textId="77777777" w:rsidR="000C6366" w:rsidRPr="00E446B7" w:rsidRDefault="00AD4480">
      <w:pPr>
        <w:pStyle w:val="BodyText"/>
        <w:spacing w:before="37"/>
        <w:rPr>
          <w:rFonts w:asciiTheme="majorBidi" w:hAnsiTheme="majorBidi" w:cstheme="majorBidi"/>
          <w:b/>
          <w:sz w:val="20"/>
        </w:rPr>
      </w:pPr>
      <w:r w:rsidRPr="00E446B7">
        <w:rPr>
          <w:rFonts w:asciiTheme="majorBidi" w:hAnsiTheme="majorBidi" w:cstheme="majorBid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EC93C08" wp14:editId="5910B647">
                <wp:simplePos x="0" y="0"/>
                <wp:positionH relativeFrom="page">
                  <wp:posOffset>688848</wp:posOffset>
                </wp:positionH>
                <wp:positionV relativeFrom="paragraph">
                  <wp:posOffset>188468</wp:posOffset>
                </wp:positionV>
                <wp:extent cx="6402070" cy="171640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71640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062A62" w14:textId="77777777" w:rsidR="000C6366" w:rsidRDefault="00AD4480">
                            <w:pPr>
                              <w:spacing w:before="97"/>
                              <w:ind w:left="194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Instructions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C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4"/>
                              </w:rPr>
                              <w:t>Students</w:t>
                            </w:r>
                          </w:p>
                          <w:p w14:paraId="7294DC4C" w14:textId="77777777" w:rsidR="000C6366" w:rsidRDefault="000C6366">
                            <w:pPr>
                              <w:pStyle w:val="BodyText"/>
                              <w:spacing w:before="5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53D442A0" w14:textId="77777777" w:rsidR="000C6366" w:rsidRDefault="00AD448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 question.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100.</w:t>
                            </w:r>
                          </w:p>
                          <w:p w14:paraId="110CC713" w14:textId="77777777" w:rsidR="000C6366" w:rsidRDefault="00AD448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thoroughly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before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answering.</w:t>
                            </w:r>
                          </w:p>
                          <w:p w14:paraId="323DDA4D" w14:textId="77777777" w:rsidR="000C6366" w:rsidRDefault="00AD448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Compare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multiple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aspects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such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methods,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results,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advantages,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limitations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clearly.</w:t>
                            </w:r>
                          </w:p>
                          <w:p w14:paraId="09EC90DF" w14:textId="77777777" w:rsidR="000C6366" w:rsidRDefault="00AD448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Critically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evaluate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strengths,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weaknesses,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implications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justification.</w:t>
                            </w:r>
                          </w:p>
                          <w:p w14:paraId="537E66C5" w14:textId="77777777" w:rsidR="000C6366" w:rsidRDefault="00AD448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ind w:right="9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Present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meaningful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insights,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interpretations,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well-supported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conclusions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the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comparisons.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C93C08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85pt;width:504.1pt;height:135.1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" fillcolor="#fff3cd" strokecolor="#1f4e79" strokeweight=".16931mm">
                <v:path arrowok="t"/>
                <v:textbox inset="0,0,0,0">
                  <w:txbxContent>
                    <w:p w14:paraId="67062A62" w14:textId="77777777" w:rsidR="000C6366" w:rsidRDefault="00AD4480">
                      <w:pPr>
                        <w:spacing w:before="97"/>
                        <w:ind w:left="194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C00000"/>
                          <w:sz w:val="24"/>
                        </w:rPr>
                        <w:t>Instructions</w:t>
                      </w:r>
                      <w:r>
                        <w:rPr>
                          <w:b/>
                          <w:color w:val="C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4"/>
                        </w:rPr>
                        <w:t>to</w:t>
                      </w:r>
                      <w:r>
                        <w:rPr>
                          <w:b/>
                          <w:color w:val="C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  <w:sz w:val="24"/>
                        </w:rPr>
                        <w:t>Students</w:t>
                      </w:r>
                    </w:p>
                    <w:p w14:paraId="7294DC4C" w14:textId="77777777" w:rsidR="000C6366" w:rsidRDefault="000C6366">
                      <w:pPr>
                        <w:pStyle w:val="BodyText"/>
                        <w:spacing w:before="5"/>
                        <w:rPr>
                          <w:b/>
                          <w:color w:val="000000"/>
                        </w:rPr>
                      </w:pPr>
                    </w:p>
                    <w:p w14:paraId="53D442A0" w14:textId="77777777" w:rsidR="000C6366" w:rsidRDefault="00AD448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 question.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100.</w:t>
                      </w:r>
                    </w:p>
                    <w:p w14:paraId="110CC713" w14:textId="77777777" w:rsidR="000C6366" w:rsidRDefault="00AD448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thoroughly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before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answering.</w:t>
                      </w:r>
                    </w:p>
                    <w:p w14:paraId="323DDA4D" w14:textId="77777777" w:rsidR="000C6366" w:rsidRDefault="00AD448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Compare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multiple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aspects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such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methods,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results,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advantages,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limitations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clearly.</w:t>
                      </w:r>
                    </w:p>
                    <w:p w14:paraId="09EC90DF" w14:textId="77777777" w:rsidR="000C6366" w:rsidRDefault="00AD448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Critically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evaluate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strengths,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weaknesses,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implications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justification.</w:t>
                      </w:r>
                    </w:p>
                    <w:p w14:paraId="537E66C5" w14:textId="77777777" w:rsidR="000C6366" w:rsidRDefault="00AD448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ind w:right="9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Present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meaningful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insights,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interpretations,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well-supported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conclusions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the </w:t>
                      </w:r>
                      <w:r>
                        <w:rPr>
                          <w:color w:val="000000"/>
                          <w:spacing w:val="-2"/>
                        </w:rPr>
                        <w:t>comparisons.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E9FA0B" w14:textId="77777777" w:rsidR="000C6366" w:rsidRPr="00E446B7" w:rsidRDefault="000C6366">
      <w:pPr>
        <w:pStyle w:val="BodyText"/>
        <w:spacing w:before="58"/>
        <w:rPr>
          <w:rFonts w:asciiTheme="majorBidi" w:hAnsiTheme="majorBidi" w:cstheme="majorBidi"/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39"/>
        <w:gridCol w:w="1277"/>
      </w:tblGrid>
      <w:tr w:rsidR="000C6366" w:rsidRPr="00E446B7" w14:paraId="662955BC" w14:textId="77777777">
        <w:trPr>
          <w:trHeight w:val="393"/>
        </w:trPr>
        <w:tc>
          <w:tcPr>
            <w:tcW w:w="2547" w:type="dxa"/>
            <w:tcBorders>
              <w:top w:val="nil"/>
              <w:bottom w:val="nil"/>
            </w:tcBorders>
            <w:shd w:val="clear" w:color="auto" w:fill="1F4E79"/>
          </w:tcPr>
          <w:p w14:paraId="4D2A4074" w14:textId="77777777" w:rsidR="000C6366" w:rsidRPr="00E446B7" w:rsidRDefault="00AD4480">
            <w:pPr>
              <w:pStyle w:val="TableParagraph"/>
              <w:spacing w:before="90"/>
              <w:ind w:left="612"/>
              <w:rPr>
                <w:rFonts w:asciiTheme="majorBidi" w:hAnsiTheme="majorBidi" w:cstheme="majorBidi"/>
                <w:b/>
                <w:sz w:val="19"/>
              </w:rPr>
            </w:pPr>
            <w:r w:rsidRPr="00E446B7">
              <w:rPr>
                <w:rFonts w:asciiTheme="majorBidi" w:hAnsiTheme="majorBidi" w:cstheme="majorBidi"/>
                <w:b/>
                <w:color w:val="FFFFFF"/>
                <w:sz w:val="19"/>
              </w:rPr>
              <w:t>Question</w:t>
            </w:r>
            <w:r w:rsidRPr="00E446B7">
              <w:rPr>
                <w:rFonts w:asciiTheme="majorBidi" w:hAnsiTheme="majorBidi" w:cstheme="majorBidi"/>
                <w:b/>
                <w:color w:val="FFFFFF"/>
                <w:spacing w:val="-13"/>
                <w:sz w:val="19"/>
              </w:rPr>
              <w:t xml:space="preserve"> </w:t>
            </w:r>
            <w:r w:rsidRPr="00E446B7">
              <w:rPr>
                <w:rFonts w:asciiTheme="majorBidi" w:hAnsiTheme="majorBidi" w:cstheme="majorBidi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9" w:type="dxa"/>
            <w:tcBorders>
              <w:top w:val="nil"/>
              <w:bottom w:val="nil"/>
            </w:tcBorders>
            <w:shd w:val="clear" w:color="auto" w:fill="1F4E79"/>
          </w:tcPr>
          <w:p w14:paraId="68F76E6A" w14:textId="77777777" w:rsidR="000C6366" w:rsidRPr="00E446B7" w:rsidRDefault="00AD4480">
            <w:pPr>
              <w:pStyle w:val="TableParagraph"/>
              <w:spacing w:before="90"/>
              <w:ind w:left="5"/>
              <w:jc w:val="center"/>
              <w:rPr>
                <w:rFonts w:asciiTheme="majorBidi" w:hAnsiTheme="majorBidi" w:cstheme="majorBidi"/>
                <w:b/>
                <w:sz w:val="19"/>
              </w:rPr>
            </w:pPr>
            <w:r w:rsidRPr="00E446B7">
              <w:rPr>
                <w:rFonts w:asciiTheme="majorBidi" w:hAnsiTheme="majorBidi" w:cstheme="majorBidi"/>
                <w:b/>
                <w:color w:val="FFFFFF"/>
                <w:sz w:val="19"/>
              </w:rPr>
              <w:t>Focus</w:t>
            </w:r>
            <w:r w:rsidRPr="00E446B7">
              <w:rPr>
                <w:rFonts w:asciiTheme="majorBidi" w:hAnsiTheme="majorBidi" w:cstheme="majorBidi"/>
                <w:b/>
                <w:color w:val="FFFFFF"/>
                <w:spacing w:val="-11"/>
                <w:sz w:val="19"/>
              </w:rPr>
              <w:t xml:space="preserve"> </w:t>
            </w:r>
            <w:r w:rsidRPr="00E446B7">
              <w:rPr>
                <w:rFonts w:asciiTheme="majorBidi" w:hAnsiTheme="majorBidi" w:cstheme="majorBidi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tcBorders>
              <w:top w:val="nil"/>
              <w:bottom w:val="nil"/>
            </w:tcBorders>
            <w:shd w:val="clear" w:color="auto" w:fill="1F4E79"/>
          </w:tcPr>
          <w:p w14:paraId="7753D543" w14:textId="77777777" w:rsidR="000C6366" w:rsidRPr="00E446B7" w:rsidRDefault="00AD4480">
            <w:pPr>
              <w:pStyle w:val="TableParagraph"/>
              <w:spacing w:before="90"/>
              <w:ind w:left="7" w:right="3"/>
              <w:jc w:val="center"/>
              <w:rPr>
                <w:rFonts w:asciiTheme="majorBidi" w:hAnsiTheme="majorBidi" w:cstheme="majorBidi"/>
                <w:b/>
                <w:sz w:val="19"/>
              </w:rPr>
            </w:pPr>
            <w:r w:rsidRPr="00E446B7">
              <w:rPr>
                <w:rFonts w:asciiTheme="majorBidi" w:hAnsiTheme="majorBidi" w:cstheme="majorBidi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0C6366" w:rsidRPr="00E446B7" w14:paraId="687537CC" w14:textId="77777777">
        <w:trPr>
          <w:trHeight w:val="688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ACB0ACD" w14:textId="77777777" w:rsidR="000C6366" w:rsidRPr="00E446B7" w:rsidRDefault="00AD4480">
            <w:pPr>
              <w:pStyle w:val="TableParagraph"/>
              <w:spacing w:before="225"/>
              <w:ind w:left="119"/>
              <w:rPr>
                <w:rFonts w:asciiTheme="majorBidi" w:hAnsiTheme="majorBidi" w:cstheme="majorBidi"/>
                <w:b/>
                <w:sz w:val="20"/>
              </w:rPr>
            </w:pPr>
            <w:r w:rsidRPr="00E446B7">
              <w:rPr>
                <w:rFonts w:asciiTheme="majorBidi" w:hAnsiTheme="majorBidi" w:cstheme="majorBidi"/>
                <w:b/>
                <w:spacing w:val="-2"/>
                <w:sz w:val="20"/>
              </w:rPr>
              <w:t>Comparative</w:t>
            </w:r>
            <w:r w:rsidRPr="00E446B7">
              <w:rPr>
                <w:rFonts w:asciiTheme="majorBidi" w:hAnsiTheme="majorBidi" w:cstheme="majorBidi"/>
                <w:b/>
                <w:spacing w:val="5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b/>
                <w:spacing w:val="-2"/>
                <w:sz w:val="20"/>
              </w:rPr>
              <w:t>Analysis</w:t>
            </w:r>
          </w:p>
        </w:tc>
        <w:tc>
          <w:tcPr>
            <w:tcW w:w="623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A6A3DD4" w14:textId="77777777" w:rsidR="000C6366" w:rsidRPr="00E446B7" w:rsidRDefault="00AD4480">
            <w:pPr>
              <w:pStyle w:val="TableParagraph"/>
              <w:spacing w:before="66"/>
              <w:ind w:left="119"/>
              <w:rPr>
                <w:rFonts w:asciiTheme="majorBidi" w:hAnsiTheme="majorBidi" w:cstheme="majorBidi"/>
                <w:sz w:val="24"/>
              </w:rPr>
            </w:pPr>
            <w:r w:rsidRPr="00E446B7">
              <w:rPr>
                <w:rFonts w:asciiTheme="majorBidi" w:hAnsiTheme="majorBidi" w:cstheme="majorBidi"/>
                <w:sz w:val="24"/>
              </w:rPr>
              <w:t>Comparative</w:t>
            </w:r>
            <w:r w:rsidRPr="00E446B7">
              <w:rPr>
                <w:rFonts w:asciiTheme="majorBidi" w:hAnsiTheme="majorBidi" w:cstheme="majorBidi"/>
                <w:spacing w:val="-8"/>
                <w:sz w:val="24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4"/>
              </w:rPr>
              <w:t>analysis</w:t>
            </w:r>
            <w:r w:rsidRPr="00E446B7">
              <w:rPr>
                <w:rFonts w:asciiTheme="majorBidi" w:hAnsiTheme="majorBidi" w:cstheme="majorBidi"/>
                <w:spacing w:val="-8"/>
                <w:sz w:val="24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4"/>
              </w:rPr>
              <w:t>of</w:t>
            </w:r>
            <w:r w:rsidRPr="00E446B7">
              <w:rPr>
                <w:rFonts w:asciiTheme="majorBidi" w:hAnsiTheme="majorBidi" w:cstheme="majorBidi"/>
                <w:spacing w:val="-6"/>
                <w:sz w:val="24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4"/>
              </w:rPr>
              <w:t>Dynamic</w:t>
            </w:r>
            <w:r w:rsidRPr="00E446B7">
              <w:rPr>
                <w:rFonts w:asciiTheme="majorBidi" w:hAnsiTheme="majorBidi" w:cstheme="majorBidi"/>
                <w:spacing w:val="-8"/>
                <w:sz w:val="24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4"/>
              </w:rPr>
              <w:t>Programming</w:t>
            </w:r>
            <w:r w:rsidRPr="00E446B7">
              <w:rPr>
                <w:rFonts w:asciiTheme="majorBidi" w:hAnsiTheme="majorBidi" w:cstheme="majorBidi"/>
                <w:spacing w:val="-7"/>
                <w:sz w:val="24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4"/>
              </w:rPr>
              <w:t>and</w:t>
            </w:r>
            <w:r w:rsidRPr="00E446B7">
              <w:rPr>
                <w:rFonts w:asciiTheme="majorBidi" w:hAnsiTheme="majorBidi" w:cstheme="majorBidi"/>
                <w:spacing w:val="-7"/>
                <w:sz w:val="24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4"/>
              </w:rPr>
              <w:t>Greedy algorithms for optimization problems.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8D2C250" w14:textId="77777777" w:rsidR="000C6366" w:rsidRPr="00E446B7" w:rsidRDefault="00AD4480">
            <w:pPr>
              <w:pStyle w:val="TableParagraph"/>
              <w:spacing w:before="225"/>
              <w:ind w:left="7"/>
              <w:jc w:val="center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5"/>
                <w:sz w:val="20"/>
              </w:rPr>
              <w:t>Q1</w:t>
            </w:r>
          </w:p>
        </w:tc>
      </w:tr>
    </w:tbl>
    <w:p w14:paraId="73EA8AE9" w14:textId="77777777" w:rsidR="000C6366" w:rsidRPr="00E446B7" w:rsidRDefault="000C6366">
      <w:pPr>
        <w:pStyle w:val="BodyText"/>
        <w:spacing w:before="80"/>
        <w:rPr>
          <w:rFonts w:asciiTheme="majorBidi" w:hAnsiTheme="majorBidi" w:cstheme="majorBidi"/>
          <w:b/>
        </w:rPr>
      </w:pPr>
    </w:p>
    <w:p w14:paraId="07E00BE0" w14:textId="77777777" w:rsidR="000C6366" w:rsidRPr="00E446B7" w:rsidRDefault="00AD4480">
      <w:pPr>
        <w:ind w:left="360"/>
        <w:rPr>
          <w:rFonts w:asciiTheme="majorBidi" w:hAnsiTheme="majorBidi" w:cstheme="majorBidi"/>
          <w:b/>
          <w:sz w:val="20"/>
        </w:rPr>
      </w:pPr>
      <w:r w:rsidRPr="00E446B7">
        <w:rPr>
          <w:rFonts w:asciiTheme="majorBidi" w:hAnsiTheme="majorBidi" w:cstheme="majorBid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12DA48C" wp14:editId="7F0E7821">
                <wp:simplePos x="0" y="0"/>
                <wp:positionH relativeFrom="page">
                  <wp:posOffset>667512</wp:posOffset>
                </wp:positionH>
                <wp:positionV relativeFrom="paragraph">
                  <wp:posOffset>172354</wp:posOffset>
                </wp:positionV>
                <wp:extent cx="64389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5" y="6095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6229F" id="Graphic 3" o:spid="_x0000_s1026" style="position:absolute;margin-left:52.55pt;margin-top:13.55pt;width:507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" path="m6438645,l,,,6095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 w:rsidRPr="00E446B7">
        <w:rPr>
          <w:rFonts w:asciiTheme="majorBidi" w:hAnsiTheme="majorBidi" w:cstheme="majorBidi"/>
          <w:b/>
          <w:color w:val="1F4E79"/>
        </w:rPr>
        <w:t>SECTION</w:t>
      </w:r>
      <w:r w:rsidRPr="00E446B7">
        <w:rPr>
          <w:rFonts w:asciiTheme="majorBidi" w:hAnsiTheme="majorBidi" w:cstheme="majorBidi"/>
          <w:b/>
          <w:color w:val="1F4E79"/>
          <w:spacing w:val="-9"/>
        </w:rPr>
        <w:t xml:space="preserve"> </w:t>
      </w:r>
      <w:r w:rsidRPr="00E446B7">
        <w:rPr>
          <w:rFonts w:asciiTheme="majorBidi" w:hAnsiTheme="majorBidi" w:cstheme="majorBidi"/>
          <w:b/>
          <w:color w:val="1F4E79"/>
        </w:rPr>
        <w:t>A</w:t>
      </w:r>
      <w:r w:rsidRPr="00E446B7">
        <w:rPr>
          <w:rFonts w:asciiTheme="majorBidi" w:hAnsiTheme="majorBidi" w:cstheme="majorBidi"/>
          <w:b/>
          <w:color w:val="1F4E79"/>
          <w:spacing w:val="-3"/>
        </w:rPr>
        <w:t xml:space="preserve"> </w:t>
      </w:r>
      <w:r w:rsidRPr="00E446B7">
        <w:rPr>
          <w:rFonts w:asciiTheme="majorBidi" w:hAnsiTheme="majorBidi" w:cstheme="majorBidi"/>
          <w:b/>
          <w:color w:val="1F4E79"/>
        </w:rPr>
        <w:t>–</w:t>
      </w:r>
      <w:r w:rsidRPr="00E446B7">
        <w:rPr>
          <w:rFonts w:asciiTheme="majorBidi" w:hAnsiTheme="majorBidi" w:cstheme="majorBidi"/>
          <w:b/>
          <w:color w:val="1F4E79"/>
          <w:spacing w:val="-8"/>
        </w:rPr>
        <w:t xml:space="preserve"> </w:t>
      </w:r>
      <w:r w:rsidRPr="00E446B7">
        <w:rPr>
          <w:rFonts w:asciiTheme="majorBidi" w:hAnsiTheme="majorBidi" w:cstheme="majorBidi"/>
          <w:b/>
          <w:sz w:val="20"/>
        </w:rPr>
        <w:t>Comparative</w:t>
      </w:r>
      <w:r w:rsidRPr="00E446B7">
        <w:rPr>
          <w:rFonts w:asciiTheme="majorBidi" w:hAnsiTheme="majorBidi" w:cstheme="majorBidi"/>
          <w:b/>
          <w:spacing w:val="-7"/>
          <w:sz w:val="20"/>
        </w:rPr>
        <w:t xml:space="preserve"> </w:t>
      </w:r>
      <w:r w:rsidRPr="00E446B7">
        <w:rPr>
          <w:rFonts w:asciiTheme="majorBidi" w:hAnsiTheme="majorBidi" w:cstheme="majorBidi"/>
          <w:b/>
          <w:spacing w:val="-2"/>
          <w:sz w:val="20"/>
        </w:rPr>
        <w:t>Analysis</w:t>
      </w:r>
    </w:p>
    <w:p w14:paraId="39345456" w14:textId="77777777" w:rsidR="000C6366" w:rsidRPr="00E446B7" w:rsidRDefault="000C6366">
      <w:pPr>
        <w:pStyle w:val="BodyText"/>
        <w:rPr>
          <w:rFonts w:asciiTheme="majorBidi" w:hAnsiTheme="majorBidi" w:cstheme="majorBidi"/>
          <w:b/>
          <w:sz w:val="20"/>
        </w:rPr>
      </w:pPr>
    </w:p>
    <w:p w14:paraId="2794376B" w14:textId="77777777" w:rsidR="000C6366" w:rsidRPr="00E446B7" w:rsidRDefault="000C6366">
      <w:pPr>
        <w:pStyle w:val="BodyText"/>
        <w:rPr>
          <w:rFonts w:asciiTheme="majorBidi" w:hAnsiTheme="majorBidi" w:cstheme="majorBidi"/>
          <w:b/>
          <w:sz w:val="20"/>
        </w:rPr>
      </w:pPr>
    </w:p>
    <w:p w14:paraId="7C1EC4FB" w14:textId="77777777" w:rsidR="000C6366" w:rsidRPr="00E446B7" w:rsidRDefault="000C6366">
      <w:pPr>
        <w:pStyle w:val="BodyText"/>
        <w:rPr>
          <w:rFonts w:asciiTheme="majorBidi" w:hAnsiTheme="majorBidi" w:cstheme="majorBidi"/>
          <w:b/>
          <w:sz w:val="20"/>
        </w:rPr>
      </w:pPr>
    </w:p>
    <w:p w14:paraId="4377CB77" w14:textId="77777777" w:rsidR="000C6366" w:rsidRPr="00E446B7" w:rsidRDefault="000C6366" w:rsidP="00E446B7">
      <w:pPr>
        <w:pStyle w:val="BodyText"/>
        <w:spacing w:line="360" w:lineRule="auto"/>
        <w:ind w:left="360"/>
        <w:rPr>
          <w:rFonts w:asciiTheme="majorBidi" w:hAnsiTheme="majorBidi" w:cstheme="majorBidi"/>
          <w:b/>
          <w:sz w:val="20"/>
        </w:rPr>
      </w:pPr>
    </w:p>
    <w:p w14:paraId="133B0A45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b/>
          <w:sz w:val="20"/>
          <w:lang w:val="en-IN"/>
        </w:rPr>
      </w:pPr>
      <w:r w:rsidRPr="00E446B7">
        <w:rPr>
          <w:rFonts w:asciiTheme="majorBidi" w:hAnsiTheme="majorBidi" w:cstheme="majorBidi"/>
          <w:b/>
          <w:sz w:val="20"/>
          <w:lang w:val="en-IN"/>
        </w:rPr>
        <w:t>1. Knapsack Comparison — DP vs Greedy</w:t>
      </w:r>
    </w:p>
    <w:p w14:paraId="5B05BE13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b/>
          <w:sz w:val="20"/>
          <w:lang w:val="en-IN"/>
        </w:rPr>
      </w:pPr>
      <w:r w:rsidRPr="00E446B7">
        <w:rPr>
          <w:rFonts w:asciiTheme="majorBidi" w:hAnsiTheme="majorBidi" w:cstheme="majorBidi"/>
          <w:b/>
          <w:sz w:val="20"/>
          <w:lang w:val="en-IN"/>
        </w:rPr>
        <w:t>Given</w:t>
      </w:r>
    </w:p>
    <w:p w14:paraId="0659C3E9" w14:textId="77777777" w:rsidR="00E446B7" w:rsidRPr="00E446B7" w:rsidRDefault="00E446B7" w:rsidP="00E446B7">
      <w:pPr>
        <w:pStyle w:val="BodyText"/>
        <w:numPr>
          <w:ilvl w:val="0"/>
          <w:numId w:val="2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Weights = [10, 20, 30] </w:t>
      </w:r>
    </w:p>
    <w:p w14:paraId="3CBD6F6D" w14:textId="77777777" w:rsidR="00E446B7" w:rsidRPr="00E446B7" w:rsidRDefault="00E446B7" w:rsidP="00E446B7">
      <w:pPr>
        <w:pStyle w:val="BodyText"/>
        <w:numPr>
          <w:ilvl w:val="0"/>
          <w:numId w:val="2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Values = [60, 100, 120] </w:t>
      </w:r>
    </w:p>
    <w:p w14:paraId="4A6881C3" w14:textId="77777777" w:rsidR="00E446B7" w:rsidRPr="00E446B7" w:rsidRDefault="00E446B7" w:rsidP="00E446B7">
      <w:pPr>
        <w:pStyle w:val="BodyText"/>
        <w:numPr>
          <w:ilvl w:val="0"/>
          <w:numId w:val="2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Capacity = 50 </w:t>
      </w:r>
    </w:p>
    <w:p w14:paraId="2646F586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Value/weight ratios: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83"/>
        <w:gridCol w:w="805"/>
        <w:gridCol w:w="694"/>
        <w:gridCol w:w="1338"/>
      </w:tblGrid>
      <w:tr w:rsidR="00E446B7" w:rsidRPr="00E446B7" w14:paraId="0A7803CC" w14:textId="77777777" w:rsidTr="00E44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5EDCD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Item</w:t>
            </w:r>
          </w:p>
        </w:tc>
        <w:tc>
          <w:tcPr>
            <w:tcW w:w="0" w:type="auto"/>
            <w:hideMark/>
          </w:tcPr>
          <w:p w14:paraId="14C075F7" w14:textId="77777777" w:rsidR="00E446B7" w:rsidRPr="00E446B7" w:rsidRDefault="00E446B7" w:rsidP="00E446B7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Weight</w:t>
            </w:r>
          </w:p>
        </w:tc>
        <w:tc>
          <w:tcPr>
            <w:tcW w:w="0" w:type="auto"/>
            <w:hideMark/>
          </w:tcPr>
          <w:p w14:paraId="367A49D1" w14:textId="77777777" w:rsidR="00E446B7" w:rsidRPr="00E446B7" w:rsidRDefault="00E446B7" w:rsidP="00E446B7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Value</w:t>
            </w:r>
          </w:p>
        </w:tc>
        <w:tc>
          <w:tcPr>
            <w:tcW w:w="0" w:type="auto"/>
            <w:hideMark/>
          </w:tcPr>
          <w:p w14:paraId="0C6E9C8A" w14:textId="77777777" w:rsidR="00E446B7" w:rsidRPr="00E446B7" w:rsidRDefault="00E446B7" w:rsidP="00E446B7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Value/Weight</w:t>
            </w:r>
          </w:p>
        </w:tc>
      </w:tr>
      <w:tr w:rsidR="00E446B7" w:rsidRPr="00E446B7" w14:paraId="0835C18F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65C49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757F38AE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2CAE5516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60</w:t>
            </w:r>
          </w:p>
        </w:tc>
        <w:tc>
          <w:tcPr>
            <w:tcW w:w="0" w:type="auto"/>
            <w:hideMark/>
          </w:tcPr>
          <w:p w14:paraId="3702F9CB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6</w:t>
            </w:r>
          </w:p>
        </w:tc>
      </w:tr>
      <w:tr w:rsidR="00E446B7" w:rsidRPr="00E446B7" w14:paraId="213A282C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F3224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2643427B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20</w:t>
            </w:r>
          </w:p>
        </w:tc>
        <w:tc>
          <w:tcPr>
            <w:tcW w:w="0" w:type="auto"/>
            <w:hideMark/>
          </w:tcPr>
          <w:p w14:paraId="7D5A3362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100</w:t>
            </w:r>
          </w:p>
        </w:tc>
        <w:tc>
          <w:tcPr>
            <w:tcW w:w="0" w:type="auto"/>
            <w:hideMark/>
          </w:tcPr>
          <w:p w14:paraId="08723A7B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5</w:t>
            </w:r>
          </w:p>
        </w:tc>
      </w:tr>
      <w:tr w:rsidR="00E446B7" w:rsidRPr="00E446B7" w14:paraId="7B8089EE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3EF42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309E978F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30</w:t>
            </w:r>
          </w:p>
        </w:tc>
        <w:tc>
          <w:tcPr>
            <w:tcW w:w="0" w:type="auto"/>
            <w:hideMark/>
          </w:tcPr>
          <w:p w14:paraId="4F2927F5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120</w:t>
            </w:r>
          </w:p>
        </w:tc>
        <w:tc>
          <w:tcPr>
            <w:tcW w:w="0" w:type="auto"/>
            <w:hideMark/>
          </w:tcPr>
          <w:p w14:paraId="78EEC821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4</w:t>
            </w:r>
          </w:p>
        </w:tc>
      </w:tr>
    </w:tbl>
    <w:p w14:paraId="0D3857B1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A. 0/1 Knapsack using Dynamic Programming</w:t>
      </w:r>
    </w:p>
    <w:p w14:paraId="4588C7E4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In 0/1 Knapsack, an item is either completely selected or completely rejected.</w:t>
      </w:r>
    </w:p>
    <w:p w14:paraId="2B693E36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Possible combinations within capacity 50:</w:t>
      </w:r>
    </w:p>
    <w:p w14:paraId="7F8462EC" w14:textId="77777777" w:rsidR="00E446B7" w:rsidRPr="00E446B7" w:rsidRDefault="00E446B7" w:rsidP="00E446B7">
      <w:pPr>
        <w:pStyle w:val="BodyText"/>
        <w:numPr>
          <w:ilvl w:val="0"/>
          <w:numId w:val="3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Item 1 + Item 2 = weight 30, value 160 </w:t>
      </w:r>
    </w:p>
    <w:p w14:paraId="14D3F89D" w14:textId="77777777" w:rsidR="00E446B7" w:rsidRPr="00E446B7" w:rsidRDefault="00E446B7" w:rsidP="00E446B7">
      <w:pPr>
        <w:pStyle w:val="BodyText"/>
        <w:numPr>
          <w:ilvl w:val="0"/>
          <w:numId w:val="3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Item 1 + Item 3 = weight 40, value 180 </w:t>
      </w:r>
    </w:p>
    <w:p w14:paraId="22F562B3" w14:textId="77777777" w:rsidR="00E446B7" w:rsidRPr="00E446B7" w:rsidRDefault="00E446B7" w:rsidP="00E446B7">
      <w:pPr>
        <w:pStyle w:val="BodyText"/>
        <w:numPr>
          <w:ilvl w:val="0"/>
          <w:numId w:val="3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lastRenderedPageBreak/>
        <w:t xml:space="preserve">Item 2 + Item 3 = weight 50, value 220 </w:t>
      </w:r>
    </w:p>
    <w:p w14:paraId="3AD82154" w14:textId="77777777" w:rsidR="00E446B7" w:rsidRPr="00E446B7" w:rsidRDefault="00E446B7" w:rsidP="00E446B7">
      <w:pPr>
        <w:pStyle w:val="BodyText"/>
        <w:numPr>
          <w:ilvl w:val="0"/>
          <w:numId w:val="3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Item 1 + Item 2 + Item 3 = weight 60 → exceeds capacity </w:t>
      </w:r>
    </w:p>
    <w:p w14:paraId="1083651E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Therefore:</w:t>
      </w:r>
    </w:p>
    <w:p w14:paraId="1BCADBF5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Optimal solution = Items 2 and 3</w:t>
      </w:r>
    </w:p>
    <w:p w14:paraId="50651859" w14:textId="77777777" w:rsidR="00E446B7" w:rsidRPr="00E446B7" w:rsidRDefault="00E446B7" w:rsidP="00E446B7">
      <w:pPr>
        <w:pStyle w:val="BodyText"/>
        <w:numPr>
          <w:ilvl w:val="0"/>
          <w:numId w:val="4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Total weight = 20 + 30 = 50 </w:t>
      </w:r>
    </w:p>
    <w:p w14:paraId="51640013" w14:textId="77777777" w:rsidR="00E446B7" w:rsidRPr="00E446B7" w:rsidRDefault="00E446B7" w:rsidP="00E446B7">
      <w:pPr>
        <w:pStyle w:val="BodyText"/>
        <w:numPr>
          <w:ilvl w:val="0"/>
          <w:numId w:val="4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Maximum value = 100 + 120 = 220 </w:t>
      </w:r>
    </w:p>
    <w:p w14:paraId="0463A868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B. Fractional Knapsack using Greedy</w:t>
      </w:r>
    </w:p>
    <w:p w14:paraId="7E40468A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Select items according to highest value/weight ratio.</w:t>
      </w:r>
    </w:p>
    <w:p w14:paraId="02DF1525" w14:textId="77777777" w:rsidR="00E446B7" w:rsidRPr="00E446B7" w:rsidRDefault="00E446B7" w:rsidP="00E446B7">
      <w:pPr>
        <w:pStyle w:val="BodyText"/>
        <w:numPr>
          <w:ilvl w:val="0"/>
          <w:numId w:val="5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Take Item 1 → weight 10, value 60 </w:t>
      </w:r>
    </w:p>
    <w:p w14:paraId="433AED68" w14:textId="77777777" w:rsidR="00E446B7" w:rsidRPr="00E446B7" w:rsidRDefault="00E446B7" w:rsidP="00E446B7">
      <w:pPr>
        <w:pStyle w:val="BodyText"/>
        <w:numPr>
          <w:ilvl w:val="0"/>
          <w:numId w:val="5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Take Item 2 → weight 20, value 100 </w:t>
      </w:r>
    </w:p>
    <w:p w14:paraId="46B274C4" w14:textId="77777777" w:rsidR="00E446B7" w:rsidRPr="00E446B7" w:rsidRDefault="00E446B7" w:rsidP="00E446B7">
      <w:pPr>
        <w:pStyle w:val="BodyText"/>
        <w:numPr>
          <w:ilvl w:val="0"/>
          <w:numId w:val="5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Remaining capacity = 20 </w:t>
      </w:r>
    </w:p>
    <w:p w14:paraId="473666B5" w14:textId="77777777" w:rsidR="00E446B7" w:rsidRPr="00E446B7" w:rsidRDefault="00E446B7" w:rsidP="00E446B7">
      <w:pPr>
        <w:pStyle w:val="BodyText"/>
        <w:numPr>
          <w:ilvl w:val="0"/>
          <w:numId w:val="5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Item 3 weighs 30, so take 20/30 of Item 3 </w:t>
      </w:r>
    </w:p>
    <w:p w14:paraId="0D0F0FFD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Value:</w:t>
      </w:r>
    </w:p>
    <w:p w14:paraId="15E51569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60 + 100 + (20/30 × 120) = 240</w:t>
      </w:r>
    </w:p>
    <w:p w14:paraId="10730EFA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Therefore:</w:t>
      </w:r>
    </w:p>
    <w:p w14:paraId="29123848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Optimal fractional value = 240</w:t>
      </w:r>
    </w:p>
    <w:p w14:paraId="3B05E31F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Comparison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88"/>
        <w:gridCol w:w="2177"/>
        <w:gridCol w:w="2688"/>
      </w:tblGrid>
      <w:tr w:rsidR="00E446B7" w:rsidRPr="00E446B7" w14:paraId="07663440" w14:textId="77777777" w:rsidTr="00E44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6E23E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Feature</w:t>
            </w:r>
          </w:p>
        </w:tc>
        <w:tc>
          <w:tcPr>
            <w:tcW w:w="0" w:type="auto"/>
            <w:hideMark/>
          </w:tcPr>
          <w:p w14:paraId="13825764" w14:textId="77777777" w:rsidR="00E446B7" w:rsidRPr="00E446B7" w:rsidRDefault="00E446B7" w:rsidP="00E446B7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0/1 Knapsack</w:t>
            </w:r>
          </w:p>
        </w:tc>
        <w:tc>
          <w:tcPr>
            <w:tcW w:w="0" w:type="auto"/>
            <w:hideMark/>
          </w:tcPr>
          <w:p w14:paraId="0A5F5C57" w14:textId="77777777" w:rsidR="00E446B7" w:rsidRPr="00E446B7" w:rsidRDefault="00E446B7" w:rsidP="00E446B7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Fractional Knapsack</w:t>
            </w:r>
          </w:p>
        </w:tc>
      </w:tr>
      <w:tr w:rsidR="00E446B7" w:rsidRPr="00E446B7" w14:paraId="46066590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F2907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Method</w:t>
            </w:r>
          </w:p>
        </w:tc>
        <w:tc>
          <w:tcPr>
            <w:tcW w:w="0" w:type="auto"/>
            <w:hideMark/>
          </w:tcPr>
          <w:p w14:paraId="5005F112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Dynamic Programming</w:t>
            </w:r>
          </w:p>
        </w:tc>
        <w:tc>
          <w:tcPr>
            <w:tcW w:w="0" w:type="auto"/>
            <w:hideMark/>
          </w:tcPr>
          <w:p w14:paraId="0EFE1F60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Greedy</w:t>
            </w:r>
          </w:p>
        </w:tc>
      </w:tr>
      <w:tr w:rsidR="00E446B7" w:rsidRPr="00E446B7" w14:paraId="5A1F9852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32E49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Items divisible?</w:t>
            </w:r>
          </w:p>
        </w:tc>
        <w:tc>
          <w:tcPr>
            <w:tcW w:w="0" w:type="auto"/>
            <w:hideMark/>
          </w:tcPr>
          <w:p w14:paraId="23C392B8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20E05B69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Yes</w:t>
            </w:r>
          </w:p>
        </w:tc>
      </w:tr>
      <w:tr w:rsidR="00E446B7" w:rsidRPr="00E446B7" w14:paraId="4CDD3712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35F14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Result</w:t>
            </w:r>
          </w:p>
        </w:tc>
        <w:tc>
          <w:tcPr>
            <w:tcW w:w="0" w:type="auto"/>
            <w:hideMark/>
          </w:tcPr>
          <w:p w14:paraId="2D033B36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220</w:t>
            </w:r>
          </w:p>
        </w:tc>
        <w:tc>
          <w:tcPr>
            <w:tcW w:w="0" w:type="auto"/>
            <w:hideMark/>
          </w:tcPr>
          <w:p w14:paraId="70036240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240</w:t>
            </w:r>
          </w:p>
        </w:tc>
      </w:tr>
      <w:tr w:rsidR="00E446B7" w:rsidRPr="00E446B7" w14:paraId="2007138F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69743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Time complexity</w:t>
            </w:r>
          </w:p>
        </w:tc>
        <w:tc>
          <w:tcPr>
            <w:tcW w:w="0" w:type="auto"/>
            <w:hideMark/>
          </w:tcPr>
          <w:p w14:paraId="7535CA7D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O(</w:t>
            </w:r>
            <w:proofErr w:type="spellStart"/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nW</w:t>
            </w:r>
            <w:proofErr w:type="spellEnd"/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)</w:t>
            </w:r>
          </w:p>
        </w:tc>
        <w:tc>
          <w:tcPr>
            <w:tcW w:w="0" w:type="auto"/>
            <w:hideMark/>
          </w:tcPr>
          <w:p w14:paraId="2BA625DB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proofErr w:type="gramStart"/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O(</w:t>
            </w:r>
            <w:proofErr w:type="gramEnd"/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n log n)</w:t>
            </w:r>
          </w:p>
        </w:tc>
      </w:tr>
      <w:tr w:rsidR="00E446B7" w:rsidRPr="00E446B7" w14:paraId="642C426E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615FD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Approach</w:t>
            </w:r>
          </w:p>
        </w:tc>
        <w:tc>
          <w:tcPr>
            <w:tcW w:w="0" w:type="auto"/>
            <w:hideMark/>
          </w:tcPr>
          <w:p w14:paraId="150657DD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Considers combinations</w:t>
            </w:r>
          </w:p>
        </w:tc>
        <w:tc>
          <w:tcPr>
            <w:tcW w:w="0" w:type="auto"/>
            <w:hideMark/>
          </w:tcPr>
          <w:p w14:paraId="2F6581AB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Uses value/weight ratio</w:t>
            </w:r>
          </w:p>
        </w:tc>
      </w:tr>
      <w:tr w:rsidR="00E446B7" w:rsidRPr="00E446B7" w14:paraId="111DC46F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D507A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Guarantee</w:t>
            </w:r>
          </w:p>
        </w:tc>
        <w:tc>
          <w:tcPr>
            <w:tcW w:w="0" w:type="auto"/>
            <w:hideMark/>
          </w:tcPr>
          <w:p w14:paraId="61051BFB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Optimal for 0/1 problem</w:t>
            </w:r>
          </w:p>
        </w:tc>
        <w:tc>
          <w:tcPr>
            <w:tcW w:w="0" w:type="auto"/>
            <w:hideMark/>
          </w:tcPr>
          <w:p w14:paraId="1C0F46D9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Optimal for fractional problem</w:t>
            </w:r>
          </w:p>
        </w:tc>
      </w:tr>
    </w:tbl>
    <w:p w14:paraId="3E058262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Analysis</w:t>
      </w:r>
    </w:p>
    <w:p w14:paraId="7467BBF2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Greedy is optimal for Fractional Knapsack because an item can be divided. The highest value/weight ratio can always be selected first.</w:t>
      </w:r>
    </w:p>
    <w:p w14:paraId="4AA224A8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For 0/1 Knapsack, greedy does not always produce the optimal solution because items cannot be divided.</w:t>
      </w:r>
    </w:p>
    <w:p w14:paraId="496510AE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Strengths and Limitations</w:t>
      </w:r>
    </w:p>
    <w:p w14:paraId="453DC046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Dynamic Programming</w:t>
      </w:r>
    </w:p>
    <w:p w14:paraId="6D0607D5" w14:textId="77777777" w:rsidR="00E446B7" w:rsidRPr="00E446B7" w:rsidRDefault="00E446B7" w:rsidP="00E446B7">
      <w:pPr>
        <w:pStyle w:val="BodyText"/>
        <w:numPr>
          <w:ilvl w:val="0"/>
          <w:numId w:val="6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Gives an optimal 0/1 solution. </w:t>
      </w:r>
    </w:p>
    <w:p w14:paraId="1B675E62" w14:textId="77777777" w:rsidR="00E446B7" w:rsidRPr="00E446B7" w:rsidRDefault="00E446B7" w:rsidP="00E446B7">
      <w:pPr>
        <w:pStyle w:val="BodyText"/>
        <w:numPr>
          <w:ilvl w:val="0"/>
          <w:numId w:val="6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Handles overlapping subproblems efficiently. </w:t>
      </w:r>
    </w:p>
    <w:p w14:paraId="679C8D92" w14:textId="77777777" w:rsidR="00E446B7" w:rsidRPr="00E446B7" w:rsidRDefault="00E446B7" w:rsidP="00E446B7">
      <w:pPr>
        <w:pStyle w:val="BodyText"/>
        <w:numPr>
          <w:ilvl w:val="0"/>
          <w:numId w:val="6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Requires more memory. </w:t>
      </w:r>
    </w:p>
    <w:p w14:paraId="7BF00E2D" w14:textId="77777777" w:rsidR="00E446B7" w:rsidRPr="00E446B7" w:rsidRDefault="00E446B7" w:rsidP="00E446B7">
      <w:pPr>
        <w:pStyle w:val="BodyText"/>
        <w:numPr>
          <w:ilvl w:val="0"/>
          <w:numId w:val="6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Can be expensive when capacity W is very large. </w:t>
      </w:r>
    </w:p>
    <w:p w14:paraId="435CC304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Greedy</w:t>
      </w:r>
    </w:p>
    <w:p w14:paraId="58B2553B" w14:textId="77777777" w:rsidR="00E446B7" w:rsidRPr="00E446B7" w:rsidRDefault="00E446B7" w:rsidP="00E446B7">
      <w:pPr>
        <w:pStyle w:val="BodyText"/>
        <w:numPr>
          <w:ilvl w:val="0"/>
          <w:numId w:val="7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Simple and fast. </w:t>
      </w:r>
    </w:p>
    <w:p w14:paraId="4C7C9E09" w14:textId="77777777" w:rsidR="00E446B7" w:rsidRPr="00E446B7" w:rsidRDefault="00E446B7" w:rsidP="00E446B7">
      <w:pPr>
        <w:pStyle w:val="BodyText"/>
        <w:numPr>
          <w:ilvl w:val="0"/>
          <w:numId w:val="7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Requires less memory. </w:t>
      </w:r>
    </w:p>
    <w:p w14:paraId="63C7A4CC" w14:textId="77777777" w:rsidR="00E446B7" w:rsidRPr="00E446B7" w:rsidRDefault="00E446B7" w:rsidP="00E446B7">
      <w:pPr>
        <w:pStyle w:val="BodyText"/>
        <w:numPr>
          <w:ilvl w:val="0"/>
          <w:numId w:val="7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Excellent for Fractional Knapsack. </w:t>
      </w:r>
    </w:p>
    <w:p w14:paraId="7D0A04AA" w14:textId="77777777" w:rsidR="00E446B7" w:rsidRPr="00E446B7" w:rsidRDefault="00E446B7" w:rsidP="00E446B7">
      <w:pPr>
        <w:pStyle w:val="BodyText"/>
        <w:numPr>
          <w:ilvl w:val="0"/>
          <w:numId w:val="7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Does not guarantee an optimal answer for general 0/1 Knapsack. </w:t>
      </w:r>
    </w:p>
    <w:p w14:paraId="0461F6CE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Insight</w:t>
      </w:r>
    </w:p>
    <w:p w14:paraId="3D45F8DB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Use Greedy when the problem has the greedy-choice property, such as Fractional Knapsack. Use DP when decisions interact and local choices may prevent the global optimum.</w:t>
      </w:r>
    </w:p>
    <w:p w14:paraId="4068AFFE" w14:textId="3BC208B8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</w:p>
    <w:p w14:paraId="0B34733A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b/>
          <w:bCs/>
          <w:sz w:val="20"/>
          <w:lang w:val="en-IN"/>
        </w:rPr>
      </w:pPr>
      <w:r w:rsidRPr="00E446B7">
        <w:rPr>
          <w:rFonts w:asciiTheme="majorBidi" w:hAnsiTheme="majorBidi" w:cstheme="majorBidi"/>
          <w:b/>
          <w:bCs/>
          <w:sz w:val="20"/>
          <w:lang w:val="en-IN"/>
        </w:rPr>
        <w:lastRenderedPageBreak/>
        <w:t>2. Shortest Path — Dijkstra vs Bellman-Ford</w:t>
      </w:r>
    </w:p>
    <w:p w14:paraId="76352446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Consider the following directed graph:</w:t>
      </w:r>
    </w:p>
    <w:p w14:paraId="6FBD9813" w14:textId="77777777" w:rsidR="00E446B7" w:rsidRPr="00E446B7" w:rsidRDefault="00E446B7" w:rsidP="00E446B7">
      <w:pPr>
        <w:pStyle w:val="BodyText"/>
        <w:numPr>
          <w:ilvl w:val="0"/>
          <w:numId w:val="8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A → B = 4 </w:t>
      </w:r>
    </w:p>
    <w:p w14:paraId="577FFA7A" w14:textId="77777777" w:rsidR="00E446B7" w:rsidRPr="00E446B7" w:rsidRDefault="00E446B7" w:rsidP="00E446B7">
      <w:pPr>
        <w:pStyle w:val="BodyText"/>
        <w:numPr>
          <w:ilvl w:val="0"/>
          <w:numId w:val="8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A → C = 5 </w:t>
      </w:r>
    </w:p>
    <w:p w14:paraId="63B8F19C" w14:textId="77777777" w:rsidR="00E446B7" w:rsidRPr="00E446B7" w:rsidRDefault="00E446B7" w:rsidP="00E446B7">
      <w:pPr>
        <w:pStyle w:val="BodyText"/>
        <w:numPr>
          <w:ilvl w:val="0"/>
          <w:numId w:val="8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B → C = -3 </w:t>
      </w:r>
    </w:p>
    <w:p w14:paraId="4919DEF7" w14:textId="77777777" w:rsidR="00E446B7" w:rsidRPr="00E446B7" w:rsidRDefault="00E446B7" w:rsidP="00E446B7">
      <w:pPr>
        <w:pStyle w:val="BodyText"/>
        <w:numPr>
          <w:ilvl w:val="0"/>
          <w:numId w:val="8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C → D = 4 </w:t>
      </w:r>
    </w:p>
    <w:p w14:paraId="008B75C9" w14:textId="77777777" w:rsidR="00E446B7" w:rsidRPr="00E446B7" w:rsidRDefault="00E446B7" w:rsidP="00E446B7">
      <w:pPr>
        <w:pStyle w:val="BodyText"/>
        <w:numPr>
          <w:ilvl w:val="0"/>
          <w:numId w:val="8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B → D = 5 </w:t>
      </w:r>
    </w:p>
    <w:p w14:paraId="01326183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There is a negative-weight edge B → C = -3.</w:t>
      </w:r>
    </w:p>
    <w:p w14:paraId="04D388A1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A. Dijkstra's Algorithm</w:t>
      </w:r>
    </w:p>
    <w:p w14:paraId="422D43A4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Starting from A:</w:t>
      </w:r>
    </w:p>
    <w:p w14:paraId="5D88D027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Initial distances:</w:t>
      </w:r>
    </w:p>
    <w:p w14:paraId="64A64647" w14:textId="77777777" w:rsidR="00E446B7" w:rsidRPr="00E446B7" w:rsidRDefault="00E446B7" w:rsidP="00E446B7">
      <w:pPr>
        <w:pStyle w:val="BodyText"/>
        <w:numPr>
          <w:ilvl w:val="0"/>
          <w:numId w:val="9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A = 0 </w:t>
      </w:r>
    </w:p>
    <w:p w14:paraId="59E2F107" w14:textId="77777777" w:rsidR="00E446B7" w:rsidRPr="00E446B7" w:rsidRDefault="00E446B7" w:rsidP="00E446B7">
      <w:pPr>
        <w:pStyle w:val="BodyText"/>
        <w:numPr>
          <w:ilvl w:val="0"/>
          <w:numId w:val="9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B = 4 </w:t>
      </w:r>
    </w:p>
    <w:p w14:paraId="72456E36" w14:textId="77777777" w:rsidR="00E446B7" w:rsidRPr="00E446B7" w:rsidRDefault="00E446B7" w:rsidP="00E446B7">
      <w:pPr>
        <w:pStyle w:val="BodyText"/>
        <w:numPr>
          <w:ilvl w:val="0"/>
          <w:numId w:val="9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C = 5 </w:t>
      </w:r>
    </w:p>
    <w:p w14:paraId="6CA1F132" w14:textId="77777777" w:rsidR="00E446B7" w:rsidRPr="00E446B7" w:rsidRDefault="00E446B7" w:rsidP="00E446B7">
      <w:pPr>
        <w:pStyle w:val="BodyText"/>
        <w:numPr>
          <w:ilvl w:val="0"/>
          <w:numId w:val="9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D = ∞ </w:t>
      </w:r>
    </w:p>
    <w:p w14:paraId="1BAEF471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Dijkstra chooses B because it has the smallest temporary distance.</w:t>
      </w:r>
    </w:p>
    <w:p w14:paraId="21E44E79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From B:</w:t>
      </w:r>
    </w:p>
    <w:p w14:paraId="4EA32D01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C = 4 + (-3) = 1</w:t>
      </w:r>
    </w:p>
    <w:p w14:paraId="65027047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D = 4 + 5 = 9</w:t>
      </w:r>
    </w:p>
    <w:p w14:paraId="299A49BB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Then C is selected:</w:t>
      </w:r>
    </w:p>
    <w:p w14:paraId="1F0B6107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D = 1 + 4 = 5</w:t>
      </w:r>
    </w:p>
    <w:p w14:paraId="12961812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Final distances: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61"/>
        <w:gridCol w:w="916"/>
      </w:tblGrid>
      <w:tr w:rsidR="00E446B7" w:rsidRPr="00E446B7" w14:paraId="4E832DE5" w14:textId="77777777" w:rsidTr="00E44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62BCE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Vertex</w:t>
            </w:r>
          </w:p>
        </w:tc>
        <w:tc>
          <w:tcPr>
            <w:tcW w:w="0" w:type="auto"/>
            <w:hideMark/>
          </w:tcPr>
          <w:p w14:paraId="0A6B3955" w14:textId="77777777" w:rsidR="00E446B7" w:rsidRPr="00E446B7" w:rsidRDefault="00E446B7" w:rsidP="00E446B7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Distance</w:t>
            </w:r>
          </w:p>
        </w:tc>
      </w:tr>
      <w:tr w:rsidR="00E446B7" w:rsidRPr="00E446B7" w14:paraId="59E8C57E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496FD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</w:t>
            </w:r>
          </w:p>
        </w:tc>
        <w:tc>
          <w:tcPr>
            <w:tcW w:w="0" w:type="auto"/>
            <w:hideMark/>
          </w:tcPr>
          <w:p w14:paraId="0EA137DD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0</w:t>
            </w:r>
          </w:p>
        </w:tc>
      </w:tr>
      <w:tr w:rsidR="00E446B7" w:rsidRPr="00E446B7" w14:paraId="20802FBE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D530E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B</w:t>
            </w:r>
          </w:p>
        </w:tc>
        <w:tc>
          <w:tcPr>
            <w:tcW w:w="0" w:type="auto"/>
            <w:hideMark/>
          </w:tcPr>
          <w:p w14:paraId="18982996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4</w:t>
            </w:r>
          </w:p>
        </w:tc>
      </w:tr>
      <w:tr w:rsidR="00E446B7" w:rsidRPr="00E446B7" w14:paraId="3C5FA862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4541A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C</w:t>
            </w:r>
          </w:p>
        </w:tc>
        <w:tc>
          <w:tcPr>
            <w:tcW w:w="0" w:type="auto"/>
            <w:hideMark/>
          </w:tcPr>
          <w:p w14:paraId="510B5F9B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1</w:t>
            </w:r>
          </w:p>
        </w:tc>
      </w:tr>
      <w:tr w:rsidR="00E446B7" w:rsidRPr="00E446B7" w14:paraId="0502EDFC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B80BB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D</w:t>
            </w:r>
          </w:p>
        </w:tc>
        <w:tc>
          <w:tcPr>
            <w:tcW w:w="0" w:type="auto"/>
            <w:hideMark/>
          </w:tcPr>
          <w:p w14:paraId="66166A8F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5</w:t>
            </w:r>
          </w:p>
        </w:tc>
      </w:tr>
    </w:tbl>
    <w:p w14:paraId="5C707D97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For this particular graph, Dijkstra happens to obtain the correct distances.</w:t>
      </w:r>
    </w:p>
    <w:p w14:paraId="628EE7AA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However, this does not mean Dijkstra is valid for graphs containing negative edges.</w:t>
      </w:r>
    </w:p>
    <w:p w14:paraId="1F5A4E7C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Example showing Dijkstra's failure</w:t>
      </w:r>
    </w:p>
    <w:p w14:paraId="6681A9D6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Consider:</w:t>
      </w:r>
    </w:p>
    <w:p w14:paraId="175D58D3" w14:textId="77777777" w:rsidR="00E446B7" w:rsidRPr="00E446B7" w:rsidRDefault="00E446B7" w:rsidP="00E446B7">
      <w:pPr>
        <w:pStyle w:val="BodyText"/>
        <w:numPr>
          <w:ilvl w:val="0"/>
          <w:numId w:val="10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A → B = 2 </w:t>
      </w:r>
    </w:p>
    <w:p w14:paraId="73256792" w14:textId="77777777" w:rsidR="00E446B7" w:rsidRPr="00E446B7" w:rsidRDefault="00E446B7" w:rsidP="00E446B7">
      <w:pPr>
        <w:pStyle w:val="BodyText"/>
        <w:numPr>
          <w:ilvl w:val="0"/>
          <w:numId w:val="10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A → C = 5 </w:t>
      </w:r>
    </w:p>
    <w:p w14:paraId="7D0352D5" w14:textId="77777777" w:rsidR="00E446B7" w:rsidRPr="00E446B7" w:rsidRDefault="00E446B7" w:rsidP="00E446B7">
      <w:pPr>
        <w:pStyle w:val="BodyText"/>
        <w:numPr>
          <w:ilvl w:val="0"/>
          <w:numId w:val="10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C → B = -10 </w:t>
      </w:r>
    </w:p>
    <w:p w14:paraId="038DACE5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Actual shortest path:</w:t>
      </w:r>
    </w:p>
    <w:p w14:paraId="6D2E75E0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 → C → B</w:t>
      </w:r>
    </w:p>
    <w:p w14:paraId="2A6D046B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Distance:</w:t>
      </w:r>
    </w:p>
    <w:p w14:paraId="334F4208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5 + (-10) = -5</w:t>
      </w:r>
    </w:p>
    <w:p w14:paraId="02A4F97D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But Dijkstra initially selects B with distance 2 and may finalize B before discovering the better path through C.</w:t>
      </w:r>
    </w:p>
    <w:p w14:paraId="0E03D5F4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Thus, Dijkstra can produce an incorrect answer.</w:t>
      </w:r>
    </w:p>
    <w:p w14:paraId="4433A532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B. Bellman-Ford</w:t>
      </w:r>
    </w:p>
    <w:p w14:paraId="0C553873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Bellman-Ford repeatedly relaxes all edges.</w:t>
      </w:r>
    </w:p>
    <w:p w14:paraId="3C63399E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lastRenderedPageBreak/>
        <w:t>For the example:</w:t>
      </w:r>
    </w:p>
    <w:p w14:paraId="45A631D3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 = 0</w:t>
      </w:r>
    </w:p>
    <w:p w14:paraId="13D233D0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After relaxation:</w:t>
      </w:r>
    </w:p>
    <w:p w14:paraId="021A62F8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B = 4</w:t>
      </w:r>
    </w:p>
    <w:p w14:paraId="4953849B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C = </w:t>
      </w:r>
      <w:proofErr w:type="gramStart"/>
      <w:r w:rsidRPr="00E446B7">
        <w:rPr>
          <w:rFonts w:asciiTheme="majorBidi" w:hAnsiTheme="majorBidi" w:cstheme="majorBidi"/>
          <w:sz w:val="20"/>
          <w:lang w:val="en-IN"/>
        </w:rPr>
        <w:t>min(</w:t>
      </w:r>
      <w:proofErr w:type="gramEnd"/>
      <w:r w:rsidRPr="00E446B7">
        <w:rPr>
          <w:rFonts w:asciiTheme="majorBidi" w:hAnsiTheme="majorBidi" w:cstheme="majorBidi"/>
          <w:sz w:val="20"/>
          <w:lang w:val="en-IN"/>
        </w:rPr>
        <w:t>5, 4-3) = 1</w:t>
      </w:r>
    </w:p>
    <w:p w14:paraId="24131736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D = 1+4 = 5</w:t>
      </w:r>
    </w:p>
    <w:p w14:paraId="0B6E487D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Final result: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61"/>
        <w:gridCol w:w="1622"/>
      </w:tblGrid>
      <w:tr w:rsidR="00E446B7" w:rsidRPr="00E446B7" w14:paraId="0CB28724" w14:textId="77777777" w:rsidTr="00E44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F9D08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Vertex</w:t>
            </w:r>
          </w:p>
        </w:tc>
        <w:tc>
          <w:tcPr>
            <w:tcW w:w="0" w:type="auto"/>
            <w:hideMark/>
          </w:tcPr>
          <w:p w14:paraId="3D980988" w14:textId="77777777" w:rsidR="00E446B7" w:rsidRPr="00E446B7" w:rsidRDefault="00E446B7" w:rsidP="00E446B7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Shortest Distance</w:t>
            </w:r>
          </w:p>
        </w:tc>
      </w:tr>
      <w:tr w:rsidR="00E446B7" w:rsidRPr="00E446B7" w14:paraId="6134C77C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736A9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</w:t>
            </w:r>
          </w:p>
        </w:tc>
        <w:tc>
          <w:tcPr>
            <w:tcW w:w="0" w:type="auto"/>
            <w:hideMark/>
          </w:tcPr>
          <w:p w14:paraId="21F8CF48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0</w:t>
            </w:r>
          </w:p>
        </w:tc>
      </w:tr>
      <w:tr w:rsidR="00E446B7" w:rsidRPr="00E446B7" w14:paraId="01A4CC9D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5C114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B</w:t>
            </w:r>
          </w:p>
        </w:tc>
        <w:tc>
          <w:tcPr>
            <w:tcW w:w="0" w:type="auto"/>
            <w:hideMark/>
          </w:tcPr>
          <w:p w14:paraId="635CFEB8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4</w:t>
            </w:r>
          </w:p>
        </w:tc>
      </w:tr>
      <w:tr w:rsidR="00E446B7" w:rsidRPr="00E446B7" w14:paraId="795EE2AC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4A4880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C</w:t>
            </w:r>
          </w:p>
        </w:tc>
        <w:tc>
          <w:tcPr>
            <w:tcW w:w="0" w:type="auto"/>
            <w:hideMark/>
          </w:tcPr>
          <w:p w14:paraId="7ECC2971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1</w:t>
            </w:r>
          </w:p>
        </w:tc>
      </w:tr>
      <w:tr w:rsidR="00E446B7" w:rsidRPr="00E446B7" w14:paraId="3A758CB8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AEA6D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D</w:t>
            </w:r>
          </w:p>
        </w:tc>
        <w:tc>
          <w:tcPr>
            <w:tcW w:w="0" w:type="auto"/>
            <w:hideMark/>
          </w:tcPr>
          <w:p w14:paraId="317040E0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5</w:t>
            </w:r>
          </w:p>
        </w:tc>
      </w:tr>
    </w:tbl>
    <w:p w14:paraId="4AA4434A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Bellman-Ford also works when negative edges are present.</w:t>
      </w:r>
    </w:p>
    <w:p w14:paraId="1AB63C8F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It can additionally detect negative-weight cycles.</w:t>
      </w:r>
    </w:p>
    <w:p w14:paraId="5C3E0926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Comparison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93"/>
        <w:gridCol w:w="2671"/>
        <w:gridCol w:w="2955"/>
      </w:tblGrid>
      <w:tr w:rsidR="00E446B7" w:rsidRPr="00E446B7" w14:paraId="0A014638" w14:textId="77777777" w:rsidTr="00E44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1D06B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Feature</w:t>
            </w:r>
          </w:p>
        </w:tc>
        <w:tc>
          <w:tcPr>
            <w:tcW w:w="0" w:type="auto"/>
            <w:hideMark/>
          </w:tcPr>
          <w:p w14:paraId="21D57C01" w14:textId="77777777" w:rsidR="00E446B7" w:rsidRPr="00E446B7" w:rsidRDefault="00E446B7" w:rsidP="00E446B7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Dijkstra</w:t>
            </w:r>
          </w:p>
        </w:tc>
        <w:tc>
          <w:tcPr>
            <w:tcW w:w="0" w:type="auto"/>
            <w:hideMark/>
          </w:tcPr>
          <w:p w14:paraId="1602F1C1" w14:textId="77777777" w:rsidR="00E446B7" w:rsidRPr="00E446B7" w:rsidRDefault="00E446B7" w:rsidP="00E446B7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Bellman-Ford</w:t>
            </w:r>
          </w:p>
        </w:tc>
      </w:tr>
      <w:tr w:rsidR="00E446B7" w:rsidRPr="00E446B7" w14:paraId="257D0F0B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F824C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Negative edges</w:t>
            </w:r>
          </w:p>
        </w:tc>
        <w:tc>
          <w:tcPr>
            <w:tcW w:w="0" w:type="auto"/>
            <w:hideMark/>
          </w:tcPr>
          <w:p w14:paraId="1866810B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="Segoe UI Emoji" w:hAnsi="Segoe UI Emoji" w:cs="Segoe UI Emoji"/>
                <w:sz w:val="20"/>
                <w:lang w:val="en-IN"/>
              </w:rPr>
              <w:t>❌</w:t>
            </w: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 xml:space="preserve"> No</w:t>
            </w:r>
          </w:p>
        </w:tc>
        <w:tc>
          <w:tcPr>
            <w:tcW w:w="0" w:type="auto"/>
            <w:hideMark/>
          </w:tcPr>
          <w:p w14:paraId="2F7137F9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="Segoe UI Emoji" w:hAnsi="Segoe UI Emoji" w:cs="Segoe UI Emoji"/>
                <w:sz w:val="20"/>
                <w:lang w:val="en-IN"/>
              </w:rPr>
              <w:t>✅</w:t>
            </w: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 xml:space="preserve"> Yes</w:t>
            </w:r>
          </w:p>
        </w:tc>
      </w:tr>
      <w:tr w:rsidR="00E446B7" w:rsidRPr="00E446B7" w14:paraId="54677927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6ECB1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Negative cycle detection</w:t>
            </w:r>
          </w:p>
        </w:tc>
        <w:tc>
          <w:tcPr>
            <w:tcW w:w="0" w:type="auto"/>
            <w:hideMark/>
          </w:tcPr>
          <w:p w14:paraId="09A31806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="Segoe UI Emoji" w:hAnsi="Segoe UI Emoji" w:cs="Segoe UI Emoji"/>
                <w:sz w:val="20"/>
                <w:lang w:val="en-IN"/>
              </w:rPr>
              <w:t>❌</w:t>
            </w: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 xml:space="preserve"> No</w:t>
            </w:r>
          </w:p>
        </w:tc>
        <w:tc>
          <w:tcPr>
            <w:tcW w:w="0" w:type="auto"/>
            <w:hideMark/>
          </w:tcPr>
          <w:p w14:paraId="50DD49DD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="Segoe UI Emoji" w:hAnsi="Segoe UI Emoji" w:cs="Segoe UI Emoji"/>
                <w:sz w:val="20"/>
                <w:lang w:val="en-IN"/>
              </w:rPr>
              <w:t>✅</w:t>
            </w: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 xml:space="preserve"> Yes</w:t>
            </w:r>
          </w:p>
        </w:tc>
      </w:tr>
      <w:tr w:rsidR="00E446B7" w:rsidRPr="00E446B7" w14:paraId="00DCBF45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FAD27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Time complexity</w:t>
            </w:r>
          </w:p>
        </w:tc>
        <w:tc>
          <w:tcPr>
            <w:tcW w:w="0" w:type="auto"/>
            <w:hideMark/>
          </w:tcPr>
          <w:p w14:paraId="28C27ECC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O((V+E) log V) with heap</w:t>
            </w:r>
          </w:p>
        </w:tc>
        <w:tc>
          <w:tcPr>
            <w:tcW w:w="0" w:type="auto"/>
            <w:hideMark/>
          </w:tcPr>
          <w:p w14:paraId="4887127A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O(VE)</w:t>
            </w:r>
          </w:p>
        </w:tc>
      </w:tr>
      <w:tr w:rsidR="00E446B7" w:rsidRPr="00E446B7" w14:paraId="2B511E6A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27197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Speed</w:t>
            </w:r>
          </w:p>
        </w:tc>
        <w:tc>
          <w:tcPr>
            <w:tcW w:w="0" w:type="auto"/>
            <w:hideMark/>
          </w:tcPr>
          <w:p w14:paraId="05EC7830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Faster</w:t>
            </w:r>
          </w:p>
        </w:tc>
        <w:tc>
          <w:tcPr>
            <w:tcW w:w="0" w:type="auto"/>
            <w:hideMark/>
          </w:tcPr>
          <w:p w14:paraId="5BCB8F9B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Slower</w:t>
            </w:r>
          </w:p>
        </w:tc>
      </w:tr>
      <w:tr w:rsidR="00E446B7" w:rsidRPr="00E446B7" w14:paraId="678A7EB1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89648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Main use</w:t>
            </w:r>
          </w:p>
        </w:tc>
        <w:tc>
          <w:tcPr>
            <w:tcW w:w="0" w:type="auto"/>
            <w:hideMark/>
          </w:tcPr>
          <w:p w14:paraId="7E7A36D2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Non-negative weighted graphs</w:t>
            </w:r>
          </w:p>
        </w:tc>
        <w:tc>
          <w:tcPr>
            <w:tcW w:w="0" w:type="auto"/>
            <w:hideMark/>
          </w:tcPr>
          <w:p w14:paraId="3196215B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Graphs with negative edges</w:t>
            </w:r>
          </w:p>
        </w:tc>
      </w:tr>
      <w:tr w:rsidR="00E446B7" w:rsidRPr="00E446B7" w14:paraId="47633516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B35F3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Approach</w:t>
            </w:r>
          </w:p>
        </w:tc>
        <w:tc>
          <w:tcPr>
            <w:tcW w:w="0" w:type="auto"/>
            <w:hideMark/>
          </w:tcPr>
          <w:p w14:paraId="5FC18976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Greedy</w:t>
            </w:r>
          </w:p>
        </w:tc>
        <w:tc>
          <w:tcPr>
            <w:tcW w:w="0" w:type="auto"/>
            <w:hideMark/>
          </w:tcPr>
          <w:p w14:paraId="1EC35A12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Dynamic Programming/relaxation</w:t>
            </w:r>
          </w:p>
        </w:tc>
      </w:tr>
    </w:tbl>
    <w:p w14:paraId="43F870F2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Why does Dijkstra fail?</w:t>
      </w:r>
    </w:p>
    <w:p w14:paraId="2D11D998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Dijkstra assumes that once the vertex with the smallest tentative distance is selected, its distance cannot be improved later.</w:t>
      </w:r>
    </w:p>
    <w:p w14:paraId="20D5625B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 negative edge violates this assumption because a later path can reduce an already finalized distance.</w:t>
      </w:r>
    </w:p>
    <w:p w14:paraId="352AF122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Conclusion</w:t>
      </w:r>
    </w:p>
    <w:p w14:paraId="4B718868" w14:textId="77777777" w:rsidR="00E446B7" w:rsidRPr="00E446B7" w:rsidRDefault="00E446B7" w:rsidP="00E446B7">
      <w:pPr>
        <w:pStyle w:val="BodyText"/>
        <w:numPr>
          <w:ilvl w:val="0"/>
          <w:numId w:val="11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Use Dijkstra when all edge weights are non-negative and speed is important. </w:t>
      </w:r>
    </w:p>
    <w:p w14:paraId="5D8ADC90" w14:textId="77777777" w:rsidR="00E446B7" w:rsidRPr="00E446B7" w:rsidRDefault="00E446B7" w:rsidP="00E446B7">
      <w:pPr>
        <w:pStyle w:val="BodyText"/>
        <w:numPr>
          <w:ilvl w:val="0"/>
          <w:numId w:val="11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Use Bellman-Ford when negative edges may occur or negative-cycle detection is required. </w:t>
      </w:r>
    </w:p>
    <w:p w14:paraId="333C77E6" w14:textId="2B35397B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</w:p>
    <w:p w14:paraId="31D08880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b/>
          <w:bCs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3</w:t>
      </w:r>
      <w:r w:rsidRPr="00E446B7">
        <w:rPr>
          <w:rFonts w:asciiTheme="majorBidi" w:hAnsiTheme="majorBidi" w:cstheme="majorBidi"/>
          <w:b/>
          <w:bCs/>
          <w:sz w:val="20"/>
          <w:lang w:val="en-IN"/>
        </w:rPr>
        <w:t>. MST Comparison — Prim vs Kruskal</w:t>
      </w:r>
    </w:p>
    <w:p w14:paraId="28115717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b/>
          <w:bCs/>
          <w:sz w:val="20"/>
          <w:lang w:val="en-IN"/>
        </w:rPr>
      </w:pPr>
      <w:r w:rsidRPr="00E446B7">
        <w:rPr>
          <w:rFonts w:asciiTheme="majorBidi" w:hAnsiTheme="majorBidi" w:cstheme="majorBidi"/>
          <w:b/>
          <w:bCs/>
          <w:sz w:val="20"/>
          <w:lang w:val="en-IN"/>
        </w:rPr>
        <w:t>Consider the undirected weighted graph: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27"/>
        <w:gridCol w:w="805"/>
      </w:tblGrid>
      <w:tr w:rsidR="00E446B7" w:rsidRPr="00E446B7" w14:paraId="1287D0F8" w14:textId="77777777" w:rsidTr="00E44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46D6DC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Edge</w:t>
            </w:r>
          </w:p>
        </w:tc>
        <w:tc>
          <w:tcPr>
            <w:tcW w:w="0" w:type="auto"/>
            <w:hideMark/>
          </w:tcPr>
          <w:p w14:paraId="04AD9708" w14:textId="77777777" w:rsidR="00E446B7" w:rsidRPr="00E446B7" w:rsidRDefault="00E446B7" w:rsidP="00E446B7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Weight</w:t>
            </w:r>
          </w:p>
        </w:tc>
      </w:tr>
      <w:tr w:rsidR="00E446B7" w:rsidRPr="00E446B7" w14:paraId="6BAFBCC3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8835F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A-B</w:t>
            </w:r>
          </w:p>
        </w:tc>
        <w:tc>
          <w:tcPr>
            <w:tcW w:w="0" w:type="auto"/>
            <w:hideMark/>
          </w:tcPr>
          <w:p w14:paraId="6784C613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1</w:t>
            </w:r>
          </w:p>
        </w:tc>
      </w:tr>
      <w:tr w:rsidR="00E446B7" w:rsidRPr="00E446B7" w14:paraId="5C46FB25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97A54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A-C</w:t>
            </w:r>
          </w:p>
        </w:tc>
        <w:tc>
          <w:tcPr>
            <w:tcW w:w="0" w:type="auto"/>
            <w:hideMark/>
          </w:tcPr>
          <w:p w14:paraId="4B06BB29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4</w:t>
            </w:r>
          </w:p>
        </w:tc>
      </w:tr>
      <w:tr w:rsidR="00E446B7" w:rsidRPr="00E446B7" w14:paraId="1D9AD492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D9FD2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B-C</w:t>
            </w:r>
          </w:p>
        </w:tc>
        <w:tc>
          <w:tcPr>
            <w:tcW w:w="0" w:type="auto"/>
            <w:hideMark/>
          </w:tcPr>
          <w:p w14:paraId="4D890BE9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2</w:t>
            </w:r>
          </w:p>
        </w:tc>
      </w:tr>
      <w:tr w:rsidR="00E446B7" w:rsidRPr="00E446B7" w14:paraId="32175B41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9A03B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B-D</w:t>
            </w:r>
          </w:p>
        </w:tc>
        <w:tc>
          <w:tcPr>
            <w:tcW w:w="0" w:type="auto"/>
            <w:hideMark/>
          </w:tcPr>
          <w:p w14:paraId="52E4E44E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5</w:t>
            </w:r>
          </w:p>
        </w:tc>
      </w:tr>
      <w:tr w:rsidR="00E446B7" w:rsidRPr="00E446B7" w14:paraId="4CAC0292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49B10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C-D</w:t>
            </w:r>
          </w:p>
        </w:tc>
        <w:tc>
          <w:tcPr>
            <w:tcW w:w="0" w:type="auto"/>
            <w:hideMark/>
          </w:tcPr>
          <w:p w14:paraId="428D9578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3</w:t>
            </w:r>
          </w:p>
        </w:tc>
      </w:tr>
      <w:tr w:rsidR="00E446B7" w:rsidRPr="00E446B7" w14:paraId="15D784B2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B7D0B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C-E</w:t>
            </w:r>
          </w:p>
        </w:tc>
        <w:tc>
          <w:tcPr>
            <w:tcW w:w="0" w:type="auto"/>
            <w:hideMark/>
          </w:tcPr>
          <w:p w14:paraId="4E28FF50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6</w:t>
            </w:r>
          </w:p>
        </w:tc>
      </w:tr>
      <w:tr w:rsidR="00E446B7" w:rsidRPr="00E446B7" w14:paraId="42F1324F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A51F8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D-E</w:t>
            </w:r>
          </w:p>
        </w:tc>
        <w:tc>
          <w:tcPr>
            <w:tcW w:w="0" w:type="auto"/>
            <w:hideMark/>
          </w:tcPr>
          <w:p w14:paraId="0EF75E81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2</w:t>
            </w:r>
          </w:p>
        </w:tc>
      </w:tr>
    </w:tbl>
    <w:p w14:paraId="3A23EA6C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A. Prim's Algorithm</w:t>
      </w:r>
    </w:p>
    <w:p w14:paraId="0EE51664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Start from vertex A.</w:t>
      </w:r>
    </w:p>
    <w:p w14:paraId="0598B60D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Step 1</w:t>
      </w:r>
    </w:p>
    <w:p w14:paraId="4E8CBB48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lastRenderedPageBreak/>
        <w:t>Available edges:</w:t>
      </w:r>
    </w:p>
    <w:p w14:paraId="07F99998" w14:textId="77777777" w:rsidR="00E446B7" w:rsidRPr="00E446B7" w:rsidRDefault="00E446B7" w:rsidP="00E446B7">
      <w:pPr>
        <w:pStyle w:val="BodyText"/>
        <w:numPr>
          <w:ilvl w:val="0"/>
          <w:numId w:val="12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A-B = 1 </w:t>
      </w:r>
    </w:p>
    <w:p w14:paraId="0D8606EE" w14:textId="77777777" w:rsidR="00E446B7" w:rsidRPr="00E446B7" w:rsidRDefault="00E446B7" w:rsidP="00E446B7">
      <w:pPr>
        <w:pStyle w:val="BodyText"/>
        <w:numPr>
          <w:ilvl w:val="0"/>
          <w:numId w:val="12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A-C = 4 </w:t>
      </w:r>
    </w:p>
    <w:p w14:paraId="69C4A077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Select A-B = 1</w:t>
      </w:r>
    </w:p>
    <w:p w14:paraId="374CE46D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Step 2</w:t>
      </w:r>
    </w:p>
    <w:p w14:paraId="1BE3F25B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From {</w:t>
      </w:r>
      <w:proofErr w:type="gramStart"/>
      <w:r w:rsidRPr="00E446B7">
        <w:rPr>
          <w:rFonts w:asciiTheme="majorBidi" w:hAnsiTheme="majorBidi" w:cstheme="majorBidi"/>
          <w:sz w:val="20"/>
          <w:lang w:val="en-IN"/>
        </w:rPr>
        <w:t>A,B</w:t>
      </w:r>
      <w:proofErr w:type="gramEnd"/>
      <w:r w:rsidRPr="00E446B7">
        <w:rPr>
          <w:rFonts w:asciiTheme="majorBidi" w:hAnsiTheme="majorBidi" w:cstheme="majorBidi"/>
          <w:sz w:val="20"/>
          <w:lang w:val="en-IN"/>
        </w:rPr>
        <w:t>}:</w:t>
      </w:r>
    </w:p>
    <w:p w14:paraId="12D54ED9" w14:textId="77777777" w:rsidR="00E446B7" w:rsidRPr="00E446B7" w:rsidRDefault="00E446B7" w:rsidP="00E446B7">
      <w:pPr>
        <w:pStyle w:val="BodyText"/>
        <w:numPr>
          <w:ilvl w:val="0"/>
          <w:numId w:val="13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A-C = 4 </w:t>
      </w:r>
    </w:p>
    <w:p w14:paraId="1C3EA0BE" w14:textId="77777777" w:rsidR="00E446B7" w:rsidRPr="00E446B7" w:rsidRDefault="00E446B7" w:rsidP="00E446B7">
      <w:pPr>
        <w:pStyle w:val="BodyText"/>
        <w:numPr>
          <w:ilvl w:val="0"/>
          <w:numId w:val="13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B-C = 2 </w:t>
      </w:r>
    </w:p>
    <w:p w14:paraId="29A95E8F" w14:textId="77777777" w:rsidR="00E446B7" w:rsidRPr="00E446B7" w:rsidRDefault="00E446B7" w:rsidP="00E446B7">
      <w:pPr>
        <w:pStyle w:val="BodyText"/>
        <w:numPr>
          <w:ilvl w:val="0"/>
          <w:numId w:val="13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B-D = 5 </w:t>
      </w:r>
    </w:p>
    <w:p w14:paraId="619D5D01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Select B-C = 2</w:t>
      </w:r>
    </w:p>
    <w:p w14:paraId="6D05CD05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Step 3</w:t>
      </w:r>
    </w:p>
    <w:p w14:paraId="12973AF8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From {</w:t>
      </w:r>
      <w:proofErr w:type="gramStart"/>
      <w:r w:rsidRPr="00E446B7">
        <w:rPr>
          <w:rFonts w:asciiTheme="majorBidi" w:hAnsiTheme="majorBidi" w:cstheme="majorBidi"/>
          <w:sz w:val="20"/>
          <w:lang w:val="en-IN"/>
        </w:rPr>
        <w:t>A,B</w:t>
      </w:r>
      <w:proofErr w:type="gramEnd"/>
      <w:r w:rsidRPr="00E446B7">
        <w:rPr>
          <w:rFonts w:asciiTheme="majorBidi" w:hAnsiTheme="majorBidi" w:cstheme="majorBidi"/>
          <w:sz w:val="20"/>
          <w:lang w:val="en-IN"/>
        </w:rPr>
        <w:t>,C}:</w:t>
      </w:r>
    </w:p>
    <w:p w14:paraId="4EBE0333" w14:textId="77777777" w:rsidR="00E446B7" w:rsidRPr="00E446B7" w:rsidRDefault="00E446B7" w:rsidP="00E446B7">
      <w:pPr>
        <w:pStyle w:val="BodyText"/>
        <w:numPr>
          <w:ilvl w:val="0"/>
          <w:numId w:val="14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C-D = 3 </w:t>
      </w:r>
    </w:p>
    <w:p w14:paraId="6A8DA3D3" w14:textId="77777777" w:rsidR="00E446B7" w:rsidRPr="00E446B7" w:rsidRDefault="00E446B7" w:rsidP="00E446B7">
      <w:pPr>
        <w:pStyle w:val="BodyText"/>
        <w:numPr>
          <w:ilvl w:val="0"/>
          <w:numId w:val="14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B-D = 5 </w:t>
      </w:r>
    </w:p>
    <w:p w14:paraId="56D2CFDC" w14:textId="77777777" w:rsidR="00E446B7" w:rsidRPr="00E446B7" w:rsidRDefault="00E446B7" w:rsidP="00E446B7">
      <w:pPr>
        <w:pStyle w:val="BodyText"/>
        <w:numPr>
          <w:ilvl w:val="0"/>
          <w:numId w:val="14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C-E = 6 </w:t>
      </w:r>
    </w:p>
    <w:p w14:paraId="707D0E93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Select C-D = 3</w:t>
      </w:r>
    </w:p>
    <w:p w14:paraId="08A50D93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Step 4</w:t>
      </w:r>
    </w:p>
    <w:p w14:paraId="3F0670BB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From {</w:t>
      </w:r>
      <w:proofErr w:type="gramStart"/>
      <w:r w:rsidRPr="00E446B7">
        <w:rPr>
          <w:rFonts w:asciiTheme="majorBidi" w:hAnsiTheme="majorBidi" w:cstheme="majorBidi"/>
          <w:sz w:val="20"/>
          <w:lang w:val="en-IN"/>
        </w:rPr>
        <w:t>A,B</w:t>
      </w:r>
      <w:proofErr w:type="gramEnd"/>
      <w:r w:rsidRPr="00E446B7">
        <w:rPr>
          <w:rFonts w:asciiTheme="majorBidi" w:hAnsiTheme="majorBidi" w:cstheme="majorBidi"/>
          <w:sz w:val="20"/>
          <w:lang w:val="en-IN"/>
        </w:rPr>
        <w:t>,</w:t>
      </w:r>
      <w:proofErr w:type="gramStart"/>
      <w:r w:rsidRPr="00E446B7">
        <w:rPr>
          <w:rFonts w:asciiTheme="majorBidi" w:hAnsiTheme="majorBidi" w:cstheme="majorBidi"/>
          <w:sz w:val="20"/>
          <w:lang w:val="en-IN"/>
        </w:rPr>
        <w:t>C,D</w:t>
      </w:r>
      <w:proofErr w:type="gramEnd"/>
      <w:r w:rsidRPr="00E446B7">
        <w:rPr>
          <w:rFonts w:asciiTheme="majorBidi" w:hAnsiTheme="majorBidi" w:cstheme="majorBidi"/>
          <w:sz w:val="20"/>
          <w:lang w:val="en-IN"/>
        </w:rPr>
        <w:t>}:</w:t>
      </w:r>
    </w:p>
    <w:p w14:paraId="751F95D7" w14:textId="77777777" w:rsidR="00E446B7" w:rsidRPr="00E446B7" w:rsidRDefault="00E446B7" w:rsidP="00E446B7">
      <w:pPr>
        <w:pStyle w:val="BodyText"/>
        <w:numPr>
          <w:ilvl w:val="0"/>
          <w:numId w:val="15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D-E = 2 </w:t>
      </w:r>
    </w:p>
    <w:p w14:paraId="57C44620" w14:textId="77777777" w:rsidR="00E446B7" w:rsidRPr="00E446B7" w:rsidRDefault="00E446B7" w:rsidP="00E446B7">
      <w:pPr>
        <w:pStyle w:val="BodyText"/>
        <w:numPr>
          <w:ilvl w:val="0"/>
          <w:numId w:val="15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C-E = 6 </w:t>
      </w:r>
    </w:p>
    <w:p w14:paraId="1FC31E8E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Select D-E = 2</w:t>
      </w:r>
    </w:p>
    <w:p w14:paraId="1B77FAC4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Prim's MST</w:t>
      </w:r>
    </w:p>
    <w:p w14:paraId="64DBE820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Edges:</w:t>
      </w:r>
    </w:p>
    <w:p w14:paraId="6364F2EF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A-B, B-C, C-D, D-E</w:t>
      </w:r>
    </w:p>
    <w:p w14:paraId="32C89676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Total weight:</w:t>
      </w:r>
    </w:p>
    <w:p w14:paraId="54410C53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1 + 2 + 3 + 2 = 8</w:t>
      </w:r>
    </w:p>
    <w:p w14:paraId="5E82B5BA" w14:textId="761BFFE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</w:p>
    <w:p w14:paraId="578277C9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b/>
          <w:bCs/>
          <w:sz w:val="20"/>
          <w:lang w:val="en-IN"/>
        </w:rPr>
      </w:pPr>
      <w:r w:rsidRPr="00E446B7">
        <w:rPr>
          <w:rFonts w:asciiTheme="majorBidi" w:hAnsiTheme="majorBidi" w:cstheme="majorBidi"/>
          <w:b/>
          <w:bCs/>
          <w:sz w:val="20"/>
          <w:lang w:val="en-IN"/>
        </w:rPr>
        <w:t>B. Kruskal's Algorithm</w:t>
      </w:r>
    </w:p>
    <w:p w14:paraId="433A4458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Kruskal sorts all edges by weight:</w:t>
      </w:r>
    </w:p>
    <w:p w14:paraId="2D5CB425" w14:textId="77777777" w:rsidR="00E446B7" w:rsidRPr="00E446B7" w:rsidRDefault="00E446B7" w:rsidP="00E446B7">
      <w:pPr>
        <w:pStyle w:val="BodyText"/>
        <w:numPr>
          <w:ilvl w:val="0"/>
          <w:numId w:val="16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A-B = 1 </w:t>
      </w:r>
    </w:p>
    <w:p w14:paraId="5877B08E" w14:textId="77777777" w:rsidR="00E446B7" w:rsidRPr="00E446B7" w:rsidRDefault="00E446B7" w:rsidP="00E446B7">
      <w:pPr>
        <w:pStyle w:val="BodyText"/>
        <w:numPr>
          <w:ilvl w:val="0"/>
          <w:numId w:val="16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B-C = 2 </w:t>
      </w:r>
    </w:p>
    <w:p w14:paraId="02BD0B82" w14:textId="77777777" w:rsidR="00E446B7" w:rsidRPr="00E446B7" w:rsidRDefault="00E446B7" w:rsidP="00E446B7">
      <w:pPr>
        <w:pStyle w:val="BodyText"/>
        <w:numPr>
          <w:ilvl w:val="0"/>
          <w:numId w:val="16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D-E = 2 </w:t>
      </w:r>
    </w:p>
    <w:p w14:paraId="296F3E7D" w14:textId="77777777" w:rsidR="00E446B7" w:rsidRPr="00E446B7" w:rsidRDefault="00E446B7" w:rsidP="00E446B7">
      <w:pPr>
        <w:pStyle w:val="BodyText"/>
        <w:numPr>
          <w:ilvl w:val="0"/>
          <w:numId w:val="16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C-D = 3 </w:t>
      </w:r>
    </w:p>
    <w:p w14:paraId="2BBD0719" w14:textId="77777777" w:rsidR="00E446B7" w:rsidRPr="00E446B7" w:rsidRDefault="00E446B7" w:rsidP="00E446B7">
      <w:pPr>
        <w:pStyle w:val="BodyText"/>
        <w:numPr>
          <w:ilvl w:val="0"/>
          <w:numId w:val="16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A-C = 4 </w:t>
      </w:r>
    </w:p>
    <w:p w14:paraId="0DC611B8" w14:textId="77777777" w:rsidR="00E446B7" w:rsidRPr="00E446B7" w:rsidRDefault="00E446B7" w:rsidP="00E446B7">
      <w:pPr>
        <w:pStyle w:val="BodyText"/>
        <w:numPr>
          <w:ilvl w:val="0"/>
          <w:numId w:val="16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B-D = 5 </w:t>
      </w:r>
    </w:p>
    <w:p w14:paraId="02A265D6" w14:textId="77777777" w:rsidR="00E446B7" w:rsidRPr="00E446B7" w:rsidRDefault="00E446B7" w:rsidP="00E446B7">
      <w:pPr>
        <w:pStyle w:val="BodyText"/>
        <w:numPr>
          <w:ilvl w:val="0"/>
          <w:numId w:val="16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C-E = 6 </w:t>
      </w:r>
    </w:p>
    <w:p w14:paraId="2B2979BE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Select edges while avoiding cycles.</w:t>
      </w:r>
    </w:p>
    <w:p w14:paraId="71302DF0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Step 1</w:t>
      </w:r>
    </w:p>
    <w:p w14:paraId="605F3EB5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A-B → select</w:t>
      </w:r>
    </w:p>
    <w:p w14:paraId="40F57C99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Step 2</w:t>
      </w:r>
    </w:p>
    <w:p w14:paraId="24B9C111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B-C → select</w:t>
      </w:r>
    </w:p>
    <w:p w14:paraId="05306798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Step 3</w:t>
      </w:r>
    </w:p>
    <w:p w14:paraId="2D02F176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D-E → select</w:t>
      </w:r>
    </w:p>
    <w:p w14:paraId="64F5FB08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lastRenderedPageBreak/>
        <w:t>Step 4</w:t>
      </w:r>
    </w:p>
    <w:p w14:paraId="4BAC4077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C-D → select</w:t>
      </w:r>
    </w:p>
    <w:p w14:paraId="2A31F7EA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Now all 5 vertices are connected.</w:t>
      </w:r>
    </w:p>
    <w:p w14:paraId="5A0087F3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MST:</w:t>
      </w:r>
    </w:p>
    <w:p w14:paraId="616C5B1A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A-B, B-C, D-E, C-D</w:t>
      </w:r>
    </w:p>
    <w:p w14:paraId="14EFEEE2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Total weight:</w:t>
      </w:r>
    </w:p>
    <w:p w14:paraId="53ABFFEF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1 + 2 + 2 + 3 = 8</w:t>
      </w:r>
    </w:p>
    <w:p w14:paraId="088657A2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b/>
          <w:bCs/>
          <w:sz w:val="20"/>
          <w:lang w:val="en-IN"/>
        </w:rPr>
      </w:pPr>
      <w:r w:rsidRPr="00E446B7">
        <w:rPr>
          <w:rFonts w:asciiTheme="majorBidi" w:hAnsiTheme="majorBidi" w:cstheme="majorBidi"/>
          <w:b/>
          <w:bCs/>
          <w:sz w:val="20"/>
          <w:lang w:val="en-IN"/>
        </w:rPr>
        <w:t>Comparison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83"/>
        <w:gridCol w:w="3238"/>
        <w:gridCol w:w="2544"/>
      </w:tblGrid>
      <w:tr w:rsidR="00E446B7" w:rsidRPr="00E446B7" w14:paraId="0B090091" w14:textId="77777777" w:rsidTr="00E44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C933B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Feature</w:t>
            </w:r>
          </w:p>
        </w:tc>
        <w:tc>
          <w:tcPr>
            <w:tcW w:w="0" w:type="auto"/>
            <w:hideMark/>
          </w:tcPr>
          <w:p w14:paraId="3D090CCF" w14:textId="77777777" w:rsidR="00E446B7" w:rsidRPr="00E446B7" w:rsidRDefault="00E446B7" w:rsidP="00E446B7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Prim</w:t>
            </w:r>
          </w:p>
        </w:tc>
        <w:tc>
          <w:tcPr>
            <w:tcW w:w="0" w:type="auto"/>
            <w:hideMark/>
          </w:tcPr>
          <w:p w14:paraId="1F3D3AE4" w14:textId="77777777" w:rsidR="00E446B7" w:rsidRPr="00E446B7" w:rsidRDefault="00E446B7" w:rsidP="00E446B7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Kruskal</w:t>
            </w:r>
          </w:p>
        </w:tc>
      </w:tr>
      <w:tr w:rsidR="00E446B7" w:rsidRPr="00E446B7" w14:paraId="5A6C2F31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775F1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Strategy</w:t>
            </w:r>
          </w:p>
        </w:tc>
        <w:tc>
          <w:tcPr>
            <w:tcW w:w="0" w:type="auto"/>
            <w:hideMark/>
          </w:tcPr>
          <w:p w14:paraId="63249263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Vertex-based</w:t>
            </w:r>
          </w:p>
        </w:tc>
        <w:tc>
          <w:tcPr>
            <w:tcW w:w="0" w:type="auto"/>
            <w:hideMark/>
          </w:tcPr>
          <w:p w14:paraId="0D10D947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Edge-based</w:t>
            </w:r>
          </w:p>
        </w:tc>
      </w:tr>
      <w:tr w:rsidR="00E446B7" w:rsidRPr="00E446B7" w14:paraId="1E15056C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B3FB3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Starting point</w:t>
            </w:r>
          </w:p>
        </w:tc>
        <w:tc>
          <w:tcPr>
            <w:tcW w:w="0" w:type="auto"/>
            <w:hideMark/>
          </w:tcPr>
          <w:p w14:paraId="5EA761C9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Required</w:t>
            </w:r>
          </w:p>
        </w:tc>
        <w:tc>
          <w:tcPr>
            <w:tcW w:w="0" w:type="auto"/>
            <w:hideMark/>
          </w:tcPr>
          <w:p w14:paraId="565F38DB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Not required</w:t>
            </w:r>
          </w:p>
        </w:tc>
      </w:tr>
      <w:tr w:rsidR="00E446B7" w:rsidRPr="00E446B7" w14:paraId="0690D5F0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7DCE3D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Main operation</w:t>
            </w:r>
          </w:p>
        </w:tc>
        <w:tc>
          <w:tcPr>
            <w:tcW w:w="0" w:type="auto"/>
            <w:hideMark/>
          </w:tcPr>
          <w:p w14:paraId="205DB103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Select minimum edge connecting tree</w:t>
            </w:r>
          </w:p>
        </w:tc>
        <w:tc>
          <w:tcPr>
            <w:tcW w:w="0" w:type="auto"/>
            <w:hideMark/>
          </w:tcPr>
          <w:p w14:paraId="455C7211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Select globally smallest edge</w:t>
            </w:r>
          </w:p>
        </w:tc>
      </w:tr>
      <w:tr w:rsidR="00E446B7" w:rsidRPr="00E446B7" w14:paraId="2E62341E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C10E8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Cycle handling</w:t>
            </w:r>
          </w:p>
        </w:tc>
        <w:tc>
          <w:tcPr>
            <w:tcW w:w="0" w:type="auto"/>
            <w:hideMark/>
          </w:tcPr>
          <w:p w14:paraId="35D18161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Naturally avoided</w:t>
            </w:r>
          </w:p>
        </w:tc>
        <w:tc>
          <w:tcPr>
            <w:tcW w:w="0" w:type="auto"/>
            <w:hideMark/>
          </w:tcPr>
          <w:p w14:paraId="415D2BB2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Union-Find</w:t>
            </w:r>
          </w:p>
        </w:tc>
      </w:tr>
      <w:tr w:rsidR="00E446B7" w:rsidRPr="00E446B7" w14:paraId="10AFE0F9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61E52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Complexity</w:t>
            </w:r>
          </w:p>
        </w:tc>
        <w:tc>
          <w:tcPr>
            <w:tcW w:w="0" w:type="auto"/>
            <w:hideMark/>
          </w:tcPr>
          <w:p w14:paraId="3675E4D7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proofErr w:type="gramStart"/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O(</w:t>
            </w:r>
            <w:proofErr w:type="gramEnd"/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E log V) with heap</w:t>
            </w:r>
          </w:p>
        </w:tc>
        <w:tc>
          <w:tcPr>
            <w:tcW w:w="0" w:type="auto"/>
            <w:hideMark/>
          </w:tcPr>
          <w:p w14:paraId="63D8D6A8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proofErr w:type="gramStart"/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O(</w:t>
            </w:r>
            <w:proofErr w:type="gramEnd"/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E log E)</w:t>
            </w:r>
          </w:p>
        </w:tc>
      </w:tr>
      <w:tr w:rsidR="00E446B7" w:rsidRPr="00E446B7" w14:paraId="21053D35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66030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Good for</w:t>
            </w:r>
          </w:p>
        </w:tc>
        <w:tc>
          <w:tcPr>
            <w:tcW w:w="0" w:type="auto"/>
            <w:hideMark/>
          </w:tcPr>
          <w:p w14:paraId="7AB4DFF6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Dense graphs</w:t>
            </w:r>
          </w:p>
        </w:tc>
        <w:tc>
          <w:tcPr>
            <w:tcW w:w="0" w:type="auto"/>
            <w:hideMark/>
          </w:tcPr>
          <w:p w14:paraId="0800C7FF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Sparse graphs</w:t>
            </w:r>
          </w:p>
        </w:tc>
      </w:tr>
      <w:tr w:rsidR="00E446B7" w:rsidRPr="00E446B7" w14:paraId="63EE3239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09DD3D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Implementation</w:t>
            </w:r>
          </w:p>
        </w:tc>
        <w:tc>
          <w:tcPr>
            <w:tcW w:w="0" w:type="auto"/>
            <w:hideMark/>
          </w:tcPr>
          <w:p w14:paraId="527955D6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Priority Queue</w:t>
            </w:r>
          </w:p>
        </w:tc>
        <w:tc>
          <w:tcPr>
            <w:tcW w:w="0" w:type="auto"/>
            <w:hideMark/>
          </w:tcPr>
          <w:p w14:paraId="13DEC311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Sorting + Disjoint Set</w:t>
            </w:r>
          </w:p>
        </w:tc>
      </w:tr>
    </w:tbl>
    <w:p w14:paraId="4409A6BF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Dense vs Sparse Graphs</w:t>
      </w:r>
    </w:p>
    <w:p w14:paraId="414ED8C2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Prim</w:t>
      </w:r>
    </w:p>
    <w:p w14:paraId="08DE6F7C" w14:textId="77777777" w:rsidR="00E446B7" w:rsidRPr="00E446B7" w:rsidRDefault="00E446B7" w:rsidP="00E446B7">
      <w:pPr>
        <w:pStyle w:val="BodyText"/>
        <w:numPr>
          <w:ilvl w:val="0"/>
          <w:numId w:val="17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Often preferred for dense graphs. </w:t>
      </w:r>
    </w:p>
    <w:p w14:paraId="586795D4" w14:textId="77777777" w:rsidR="00E446B7" w:rsidRPr="00E446B7" w:rsidRDefault="00E446B7" w:rsidP="00E446B7">
      <w:pPr>
        <w:pStyle w:val="BodyText"/>
        <w:numPr>
          <w:ilvl w:val="0"/>
          <w:numId w:val="17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Can efficiently grow the MST from a starting vertex. </w:t>
      </w:r>
    </w:p>
    <w:p w14:paraId="18EBBF2F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Kruskal</w:t>
      </w:r>
    </w:p>
    <w:p w14:paraId="27122765" w14:textId="77777777" w:rsidR="00E446B7" w:rsidRPr="00E446B7" w:rsidRDefault="00E446B7" w:rsidP="00E446B7">
      <w:pPr>
        <w:pStyle w:val="BodyText"/>
        <w:numPr>
          <w:ilvl w:val="0"/>
          <w:numId w:val="18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Very effective for sparse graphs. </w:t>
      </w:r>
    </w:p>
    <w:p w14:paraId="7E7E25CE" w14:textId="77777777" w:rsidR="00E446B7" w:rsidRPr="00E446B7" w:rsidRDefault="00E446B7" w:rsidP="00E446B7">
      <w:pPr>
        <w:pStyle w:val="BodyText"/>
        <w:numPr>
          <w:ilvl w:val="0"/>
          <w:numId w:val="18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Sorting edges is straightforward. </w:t>
      </w:r>
    </w:p>
    <w:p w14:paraId="487D410D" w14:textId="77777777" w:rsidR="00E446B7" w:rsidRPr="00E446B7" w:rsidRDefault="00E446B7" w:rsidP="00E446B7">
      <w:pPr>
        <w:pStyle w:val="BodyText"/>
        <w:numPr>
          <w:ilvl w:val="0"/>
          <w:numId w:val="18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Union-Find makes cycle detection efficient. </w:t>
      </w:r>
    </w:p>
    <w:p w14:paraId="08357B40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b/>
          <w:bCs/>
          <w:sz w:val="20"/>
          <w:lang w:val="en-IN"/>
        </w:rPr>
      </w:pPr>
      <w:r w:rsidRPr="00E446B7">
        <w:rPr>
          <w:rFonts w:asciiTheme="majorBidi" w:hAnsiTheme="majorBidi" w:cstheme="majorBidi"/>
          <w:b/>
          <w:bCs/>
          <w:sz w:val="20"/>
          <w:lang w:val="en-IN"/>
        </w:rPr>
        <w:t>Conclusion</w:t>
      </w:r>
    </w:p>
    <w:p w14:paraId="06C5EC78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Both algorithms produce an MST of total weight 8. The choice depends mainly on graph structure and implementation requirements.</w:t>
      </w:r>
    </w:p>
    <w:p w14:paraId="720D5D21" w14:textId="2772B1CE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</w:p>
    <w:p w14:paraId="05BABB45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b/>
          <w:bCs/>
          <w:sz w:val="20"/>
          <w:lang w:val="en-IN"/>
        </w:rPr>
      </w:pPr>
      <w:r w:rsidRPr="00E446B7">
        <w:rPr>
          <w:rFonts w:asciiTheme="majorBidi" w:hAnsiTheme="majorBidi" w:cstheme="majorBidi"/>
          <w:b/>
          <w:bCs/>
          <w:sz w:val="20"/>
          <w:lang w:val="en-IN"/>
        </w:rPr>
        <w:t>4. Coin Change — Greedy vs Dynamic Programming</w:t>
      </w:r>
    </w:p>
    <w:p w14:paraId="67AEF857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b/>
          <w:bCs/>
          <w:sz w:val="20"/>
          <w:lang w:val="en-IN"/>
        </w:rPr>
      </w:pPr>
      <w:r w:rsidRPr="00E446B7">
        <w:rPr>
          <w:rFonts w:asciiTheme="majorBidi" w:hAnsiTheme="majorBidi" w:cstheme="majorBidi"/>
          <w:b/>
          <w:bCs/>
          <w:sz w:val="20"/>
          <w:lang w:val="en-IN"/>
        </w:rPr>
        <w:t>Given</w:t>
      </w:r>
    </w:p>
    <w:p w14:paraId="3E7A1D3D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Coins:</w:t>
      </w:r>
    </w:p>
    <w:p w14:paraId="6DC07BC2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[1, 3, 4]</w:t>
      </w:r>
    </w:p>
    <w:p w14:paraId="0C58B013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Amount:</w:t>
      </w:r>
    </w:p>
    <w:p w14:paraId="41678046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6</w:t>
      </w:r>
    </w:p>
    <w:p w14:paraId="3AB0E030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A. Greedy Approach</w:t>
      </w:r>
    </w:p>
    <w:p w14:paraId="2E95545A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Always select the largest possible coin.</w:t>
      </w:r>
    </w:p>
    <w:p w14:paraId="31D1BC0A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Amount = 6</w:t>
      </w:r>
    </w:p>
    <w:p w14:paraId="5627A013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Step 1</w:t>
      </w:r>
    </w:p>
    <w:p w14:paraId="4934EDF1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Choose 4.</w:t>
      </w:r>
    </w:p>
    <w:p w14:paraId="0E9905C1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Remaining:</w:t>
      </w:r>
    </w:p>
    <w:p w14:paraId="1F7E705E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6 - 4 = 2</w:t>
      </w:r>
    </w:p>
    <w:p w14:paraId="50A982EA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Step 2</w:t>
      </w:r>
    </w:p>
    <w:p w14:paraId="121030C3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Choose 1.</w:t>
      </w:r>
    </w:p>
    <w:p w14:paraId="122B75F2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Remaining:</w:t>
      </w:r>
    </w:p>
    <w:p w14:paraId="285874DF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lastRenderedPageBreak/>
        <w:t>2 - 1 = 1</w:t>
      </w:r>
    </w:p>
    <w:p w14:paraId="64884C14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Step 3</w:t>
      </w:r>
    </w:p>
    <w:p w14:paraId="5BDB7687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Choose 1.</w:t>
      </w:r>
    </w:p>
    <w:p w14:paraId="0D5EFC07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Remaining:</w:t>
      </w:r>
    </w:p>
    <w:p w14:paraId="0FF74A00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1 - 1 = 0</w:t>
      </w:r>
    </w:p>
    <w:p w14:paraId="1CDE90FC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Therefore:</w:t>
      </w:r>
    </w:p>
    <w:p w14:paraId="216CC2C1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Greedy solution = 4 + 1 + 1</w:t>
      </w:r>
    </w:p>
    <w:p w14:paraId="64782A39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Number of coins = 3</w:t>
      </w:r>
    </w:p>
    <w:p w14:paraId="70F8AAD0" w14:textId="133D0843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</w:p>
    <w:p w14:paraId="0EBDF32A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B. Dynamic Programming</w:t>
      </w:r>
    </w:p>
    <w:p w14:paraId="282640A4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DP finds the minimum number of coins for every amount from 0 to 6.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72"/>
        <w:gridCol w:w="1489"/>
      </w:tblGrid>
      <w:tr w:rsidR="00E446B7" w:rsidRPr="00E446B7" w14:paraId="6F162A7B" w14:textId="77777777" w:rsidTr="00E44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A97C3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Amount</w:t>
            </w:r>
          </w:p>
        </w:tc>
        <w:tc>
          <w:tcPr>
            <w:tcW w:w="0" w:type="auto"/>
            <w:hideMark/>
          </w:tcPr>
          <w:p w14:paraId="05ECF8EC" w14:textId="77777777" w:rsidR="00E446B7" w:rsidRPr="00E446B7" w:rsidRDefault="00E446B7" w:rsidP="00E446B7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Minimum coins</w:t>
            </w:r>
          </w:p>
        </w:tc>
      </w:tr>
      <w:tr w:rsidR="00E446B7" w:rsidRPr="00E446B7" w14:paraId="09646CFA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8AC17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0A9ECE7E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0</w:t>
            </w:r>
          </w:p>
        </w:tc>
      </w:tr>
      <w:tr w:rsidR="00E446B7" w:rsidRPr="00E446B7" w14:paraId="2A888884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B564F2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05EE859D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1</w:t>
            </w:r>
          </w:p>
        </w:tc>
      </w:tr>
      <w:tr w:rsidR="00E446B7" w:rsidRPr="00E446B7" w14:paraId="74E2C50C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9F76F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74C6421A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2</w:t>
            </w:r>
          </w:p>
        </w:tc>
      </w:tr>
      <w:tr w:rsidR="00E446B7" w:rsidRPr="00E446B7" w14:paraId="6856F1BB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E42E3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4A48DD19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1</w:t>
            </w:r>
          </w:p>
        </w:tc>
      </w:tr>
      <w:tr w:rsidR="00E446B7" w:rsidRPr="00E446B7" w14:paraId="3DCA1FFE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4711E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75F47219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1</w:t>
            </w:r>
          </w:p>
        </w:tc>
      </w:tr>
      <w:tr w:rsidR="00E446B7" w:rsidRPr="00E446B7" w14:paraId="43DBA2C6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A374E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6A68719E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2</w:t>
            </w:r>
          </w:p>
        </w:tc>
      </w:tr>
      <w:tr w:rsidR="00E446B7" w:rsidRPr="00E446B7" w14:paraId="3F629021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060BE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158C388F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2</w:t>
            </w:r>
          </w:p>
        </w:tc>
      </w:tr>
    </w:tbl>
    <w:p w14:paraId="43401515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For amount 6:</w:t>
      </w:r>
    </w:p>
    <w:p w14:paraId="0C75B155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3 + 3 = 6</w:t>
      </w:r>
    </w:p>
    <w:p w14:paraId="1A20B02B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Therefore:</w:t>
      </w:r>
    </w:p>
    <w:p w14:paraId="7313347D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DP solution = 3 + 3</w:t>
      </w:r>
    </w:p>
    <w:p w14:paraId="42D19B91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Number of coins = 2</w:t>
      </w:r>
    </w:p>
    <w:p w14:paraId="7E49E2C3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Comparison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39"/>
        <w:gridCol w:w="942"/>
        <w:gridCol w:w="1605"/>
      </w:tblGrid>
      <w:tr w:rsidR="00E446B7" w:rsidRPr="00E446B7" w14:paraId="456B9FA5" w14:textId="77777777" w:rsidTr="00E44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D51EA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Method</w:t>
            </w:r>
          </w:p>
        </w:tc>
        <w:tc>
          <w:tcPr>
            <w:tcW w:w="0" w:type="auto"/>
            <w:hideMark/>
          </w:tcPr>
          <w:p w14:paraId="0F8C809C" w14:textId="77777777" w:rsidR="00E446B7" w:rsidRPr="00E446B7" w:rsidRDefault="00E446B7" w:rsidP="00E446B7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Solution</w:t>
            </w:r>
          </w:p>
        </w:tc>
        <w:tc>
          <w:tcPr>
            <w:tcW w:w="0" w:type="auto"/>
            <w:hideMark/>
          </w:tcPr>
          <w:p w14:paraId="1C2EAB3A" w14:textId="77777777" w:rsidR="00E446B7" w:rsidRPr="00E446B7" w:rsidRDefault="00E446B7" w:rsidP="00E446B7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Number of Coins</w:t>
            </w:r>
          </w:p>
        </w:tc>
      </w:tr>
      <w:tr w:rsidR="00E446B7" w:rsidRPr="00E446B7" w14:paraId="1C23835F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85309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Greedy</w:t>
            </w:r>
          </w:p>
        </w:tc>
        <w:tc>
          <w:tcPr>
            <w:tcW w:w="0" w:type="auto"/>
            <w:hideMark/>
          </w:tcPr>
          <w:p w14:paraId="21F64ECC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4 + 1 + 1</w:t>
            </w:r>
          </w:p>
        </w:tc>
        <w:tc>
          <w:tcPr>
            <w:tcW w:w="0" w:type="auto"/>
            <w:hideMark/>
          </w:tcPr>
          <w:p w14:paraId="0139A960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3</w:t>
            </w:r>
          </w:p>
        </w:tc>
      </w:tr>
      <w:tr w:rsidR="00E446B7" w:rsidRPr="00E446B7" w14:paraId="4C9FBBE0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38F88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DP</w:t>
            </w:r>
          </w:p>
        </w:tc>
        <w:tc>
          <w:tcPr>
            <w:tcW w:w="0" w:type="auto"/>
            <w:hideMark/>
          </w:tcPr>
          <w:p w14:paraId="01562658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3 + 3</w:t>
            </w:r>
          </w:p>
        </w:tc>
        <w:tc>
          <w:tcPr>
            <w:tcW w:w="0" w:type="auto"/>
            <w:hideMark/>
          </w:tcPr>
          <w:p w14:paraId="6109B633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2</w:t>
            </w:r>
          </w:p>
        </w:tc>
      </w:tr>
    </w:tbl>
    <w:p w14:paraId="18A37757" w14:textId="77777777" w:rsid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</w:p>
    <w:p w14:paraId="26F758F1" w14:textId="1DD53D75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Why does </w:t>
      </w:r>
      <w:proofErr w:type="gramStart"/>
      <w:r w:rsidRPr="00E446B7">
        <w:rPr>
          <w:rFonts w:asciiTheme="majorBidi" w:hAnsiTheme="majorBidi" w:cstheme="majorBidi"/>
          <w:sz w:val="20"/>
          <w:lang w:val="en-IN"/>
        </w:rPr>
        <w:t>Greedy</w:t>
      </w:r>
      <w:proofErr w:type="gramEnd"/>
      <w:r w:rsidRPr="00E446B7">
        <w:rPr>
          <w:rFonts w:asciiTheme="majorBidi" w:hAnsiTheme="majorBidi" w:cstheme="majorBidi"/>
          <w:sz w:val="20"/>
          <w:lang w:val="en-IN"/>
        </w:rPr>
        <w:t xml:space="preserve"> fail?</w:t>
      </w:r>
    </w:p>
    <w:p w14:paraId="7A1BE3D9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Greedy makes the locally best decision by choosing the largest coin, 4.</w:t>
      </w:r>
    </w:p>
    <w:p w14:paraId="1B00F4EB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But this leaves an amount of 2, requiring two additional coins.</w:t>
      </w:r>
    </w:p>
    <w:p w14:paraId="0EC0A33B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The globally optimal solution is:</w:t>
      </w:r>
    </w:p>
    <w:p w14:paraId="0F42C955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3 + 3</w:t>
      </w:r>
    </w:p>
    <w:p w14:paraId="10326C84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Thus, choosing the largest coin first does not always lead to the minimum total number of coins.</w:t>
      </w:r>
    </w:p>
    <w:p w14:paraId="7979C4FD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Conclusion</w:t>
      </w:r>
    </w:p>
    <w:p w14:paraId="4F871139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Greedy works for some coin systems, such as common currency denominations, but it is not guaranteed to work for arbitrary denominations.</w:t>
      </w:r>
    </w:p>
    <w:p w14:paraId="0BACA688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For arbitrary denominations, Dynamic Programming is safer because it explores the optimal combinations.</w:t>
      </w:r>
    </w:p>
    <w:p w14:paraId="797D5551" w14:textId="6B220595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</w:p>
    <w:p w14:paraId="4381CF71" w14:textId="77777777" w:rsid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</w:p>
    <w:p w14:paraId="299CFDEC" w14:textId="77777777" w:rsid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</w:p>
    <w:p w14:paraId="78302C57" w14:textId="77777777" w:rsid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</w:p>
    <w:p w14:paraId="583F012E" w14:textId="06C6156A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b/>
          <w:bCs/>
          <w:sz w:val="20"/>
          <w:lang w:val="en-IN"/>
        </w:rPr>
      </w:pPr>
      <w:r w:rsidRPr="00E446B7">
        <w:rPr>
          <w:rFonts w:asciiTheme="majorBidi" w:hAnsiTheme="majorBidi" w:cstheme="majorBidi"/>
          <w:b/>
          <w:bCs/>
          <w:sz w:val="20"/>
          <w:lang w:val="en-IN"/>
        </w:rPr>
        <w:lastRenderedPageBreak/>
        <w:t>5. Activity Selection — Greedy vs DP</w:t>
      </w:r>
    </w:p>
    <w:p w14:paraId="041D2C30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b/>
          <w:bCs/>
          <w:sz w:val="20"/>
          <w:lang w:val="en-IN"/>
        </w:rPr>
      </w:pPr>
      <w:r w:rsidRPr="00E446B7">
        <w:rPr>
          <w:rFonts w:asciiTheme="majorBidi" w:hAnsiTheme="majorBidi" w:cstheme="majorBidi"/>
          <w:b/>
          <w:bCs/>
          <w:sz w:val="20"/>
          <w:lang w:val="en-IN"/>
        </w:rPr>
        <w:t>Given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72"/>
        <w:gridCol w:w="594"/>
        <w:gridCol w:w="717"/>
      </w:tblGrid>
      <w:tr w:rsidR="00E446B7" w:rsidRPr="00E446B7" w14:paraId="61CB2BAC" w14:textId="77777777" w:rsidTr="00E44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4E52F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Activity</w:t>
            </w:r>
          </w:p>
        </w:tc>
        <w:tc>
          <w:tcPr>
            <w:tcW w:w="0" w:type="auto"/>
            <w:hideMark/>
          </w:tcPr>
          <w:p w14:paraId="7E491B4E" w14:textId="77777777" w:rsidR="00E446B7" w:rsidRPr="00E446B7" w:rsidRDefault="00E446B7" w:rsidP="00E446B7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Start</w:t>
            </w:r>
          </w:p>
        </w:tc>
        <w:tc>
          <w:tcPr>
            <w:tcW w:w="0" w:type="auto"/>
            <w:hideMark/>
          </w:tcPr>
          <w:p w14:paraId="55A97A71" w14:textId="77777777" w:rsidR="00E446B7" w:rsidRPr="00E446B7" w:rsidRDefault="00E446B7" w:rsidP="00E446B7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Finish</w:t>
            </w:r>
          </w:p>
        </w:tc>
      </w:tr>
      <w:tr w:rsidR="00E446B7" w:rsidRPr="00E446B7" w14:paraId="2A33717F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75188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A1</w:t>
            </w:r>
          </w:p>
        </w:tc>
        <w:tc>
          <w:tcPr>
            <w:tcW w:w="0" w:type="auto"/>
            <w:hideMark/>
          </w:tcPr>
          <w:p w14:paraId="12DFA567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28D90F7A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2</w:t>
            </w:r>
          </w:p>
        </w:tc>
      </w:tr>
      <w:tr w:rsidR="00E446B7" w:rsidRPr="00E446B7" w14:paraId="14042088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5D521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A2</w:t>
            </w:r>
          </w:p>
        </w:tc>
        <w:tc>
          <w:tcPr>
            <w:tcW w:w="0" w:type="auto"/>
            <w:hideMark/>
          </w:tcPr>
          <w:p w14:paraId="191E0B1D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309D0CE3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4</w:t>
            </w:r>
          </w:p>
        </w:tc>
      </w:tr>
      <w:tr w:rsidR="00E446B7" w:rsidRPr="00E446B7" w14:paraId="03DEC351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0C07E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A3</w:t>
            </w:r>
          </w:p>
        </w:tc>
        <w:tc>
          <w:tcPr>
            <w:tcW w:w="0" w:type="auto"/>
            <w:hideMark/>
          </w:tcPr>
          <w:p w14:paraId="03C59FBB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4F8D8972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6</w:t>
            </w:r>
          </w:p>
        </w:tc>
      </w:tr>
      <w:tr w:rsidR="00E446B7" w:rsidRPr="00E446B7" w14:paraId="5894B7EE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7B94B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A4</w:t>
            </w:r>
          </w:p>
        </w:tc>
        <w:tc>
          <w:tcPr>
            <w:tcW w:w="0" w:type="auto"/>
            <w:hideMark/>
          </w:tcPr>
          <w:p w14:paraId="218C34EF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1AD781A1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7</w:t>
            </w:r>
          </w:p>
        </w:tc>
      </w:tr>
      <w:tr w:rsidR="00E446B7" w:rsidRPr="00E446B7" w14:paraId="6FBA66AA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11960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A5</w:t>
            </w:r>
          </w:p>
        </w:tc>
        <w:tc>
          <w:tcPr>
            <w:tcW w:w="0" w:type="auto"/>
            <w:hideMark/>
          </w:tcPr>
          <w:p w14:paraId="141751A4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5DA3CB48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9</w:t>
            </w:r>
          </w:p>
        </w:tc>
      </w:tr>
      <w:tr w:rsidR="00E446B7" w:rsidRPr="00E446B7" w14:paraId="4FC35CDA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17BF8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A6</w:t>
            </w:r>
          </w:p>
        </w:tc>
        <w:tc>
          <w:tcPr>
            <w:tcW w:w="0" w:type="auto"/>
            <w:hideMark/>
          </w:tcPr>
          <w:p w14:paraId="1CFDCECF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4FF39C63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9</w:t>
            </w:r>
          </w:p>
        </w:tc>
      </w:tr>
    </w:tbl>
    <w:p w14:paraId="14CDFDB3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A. Greedy Approach</w:t>
      </w:r>
    </w:p>
    <w:p w14:paraId="3D8A8216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The activity-selection problem uses the greedy rule:</w:t>
      </w:r>
    </w:p>
    <w:p w14:paraId="05AD5977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Always select the activity that finishes earliest.</w:t>
      </w:r>
    </w:p>
    <w:p w14:paraId="664DEB0B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Sort activities by finish time: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72"/>
        <w:gridCol w:w="594"/>
        <w:gridCol w:w="717"/>
      </w:tblGrid>
      <w:tr w:rsidR="00E446B7" w:rsidRPr="00E446B7" w14:paraId="1F0FE227" w14:textId="77777777" w:rsidTr="00E44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EE368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Activity</w:t>
            </w:r>
          </w:p>
        </w:tc>
        <w:tc>
          <w:tcPr>
            <w:tcW w:w="0" w:type="auto"/>
            <w:hideMark/>
          </w:tcPr>
          <w:p w14:paraId="45A6E186" w14:textId="77777777" w:rsidR="00E446B7" w:rsidRPr="00E446B7" w:rsidRDefault="00E446B7" w:rsidP="00E446B7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Start</w:t>
            </w:r>
          </w:p>
        </w:tc>
        <w:tc>
          <w:tcPr>
            <w:tcW w:w="0" w:type="auto"/>
            <w:hideMark/>
          </w:tcPr>
          <w:p w14:paraId="2E26BC3B" w14:textId="77777777" w:rsidR="00E446B7" w:rsidRPr="00E446B7" w:rsidRDefault="00E446B7" w:rsidP="00E446B7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Finish</w:t>
            </w:r>
          </w:p>
        </w:tc>
      </w:tr>
      <w:tr w:rsidR="00E446B7" w:rsidRPr="00E446B7" w14:paraId="6798B36B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63A6EB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A1</w:t>
            </w:r>
          </w:p>
        </w:tc>
        <w:tc>
          <w:tcPr>
            <w:tcW w:w="0" w:type="auto"/>
            <w:hideMark/>
          </w:tcPr>
          <w:p w14:paraId="6D075A6A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4E247491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2</w:t>
            </w:r>
          </w:p>
        </w:tc>
      </w:tr>
      <w:tr w:rsidR="00E446B7" w:rsidRPr="00E446B7" w14:paraId="1606D960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7FA6B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A2</w:t>
            </w:r>
          </w:p>
        </w:tc>
        <w:tc>
          <w:tcPr>
            <w:tcW w:w="0" w:type="auto"/>
            <w:hideMark/>
          </w:tcPr>
          <w:p w14:paraId="60BEBFF3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10D6A865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4</w:t>
            </w:r>
          </w:p>
        </w:tc>
      </w:tr>
      <w:tr w:rsidR="00E446B7" w:rsidRPr="00E446B7" w14:paraId="19FD2531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DF192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A3</w:t>
            </w:r>
          </w:p>
        </w:tc>
        <w:tc>
          <w:tcPr>
            <w:tcW w:w="0" w:type="auto"/>
            <w:hideMark/>
          </w:tcPr>
          <w:p w14:paraId="3AB942A2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703E1D76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6</w:t>
            </w:r>
          </w:p>
        </w:tc>
      </w:tr>
      <w:tr w:rsidR="00E446B7" w:rsidRPr="00E446B7" w14:paraId="71D6A29B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87CE1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A4</w:t>
            </w:r>
          </w:p>
        </w:tc>
        <w:tc>
          <w:tcPr>
            <w:tcW w:w="0" w:type="auto"/>
            <w:hideMark/>
          </w:tcPr>
          <w:p w14:paraId="522B806E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69EADABE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7</w:t>
            </w:r>
          </w:p>
        </w:tc>
      </w:tr>
      <w:tr w:rsidR="00E446B7" w:rsidRPr="00E446B7" w14:paraId="57C01981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29109D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A5</w:t>
            </w:r>
          </w:p>
        </w:tc>
        <w:tc>
          <w:tcPr>
            <w:tcW w:w="0" w:type="auto"/>
            <w:hideMark/>
          </w:tcPr>
          <w:p w14:paraId="0C6F3E11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22ACBC4A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9</w:t>
            </w:r>
          </w:p>
        </w:tc>
      </w:tr>
      <w:tr w:rsidR="00E446B7" w:rsidRPr="00E446B7" w14:paraId="3D0BC92D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F53A9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A6</w:t>
            </w:r>
          </w:p>
        </w:tc>
        <w:tc>
          <w:tcPr>
            <w:tcW w:w="0" w:type="auto"/>
            <w:hideMark/>
          </w:tcPr>
          <w:p w14:paraId="1E596685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66BEB3FC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9</w:t>
            </w:r>
          </w:p>
        </w:tc>
      </w:tr>
    </w:tbl>
    <w:p w14:paraId="08319C24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Step 1</w:t>
      </w:r>
    </w:p>
    <w:p w14:paraId="723FCDEB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Select A1:</w:t>
      </w:r>
    </w:p>
    <w:p w14:paraId="14CB9D18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1 → 2</w:t>
      </w:r>
    </w:p>
    <w:p w14:paraId="62566AC6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Step 2</w:t>
      </w:r>
    </w:p>
    <w:p w14:paraId="284B0B98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A2 starts at 3, which is after 2.</w:t>
      </w:r>
    </w:p>
    <w:p w14:paraId="62087BA4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Select A2:</w:t>
      </w:r>
    </w:p>
    <w:p w14:paraId="7A7C2FF8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3 → 4</w:t>
      </w:r>
    </w:p>
    <w:p w14:paraId="094944CB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Step 3</w:t>
      </w:r>
    </w:p>
    <w:p w14:paraId="5AE0D16C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A3 starts at 0 → overlaps, so reject.</w:t>
      </w:r>
    </w:p>
    <w:p w14:paraId="7DCF067B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Step 4</w:t>
      </w:r>
    </w:p>
    <w:p w14:paraId="0A388C41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A4 starts at 5, after 4.</w:t>
      </w:r>
    </w:p>
    <w:p w14:paraId="36695EEC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Select A4:</w:t>
      </w:r>
    </w:p>
    <w:p w14:paraId="036B5E40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5 → 7</w:t>
      </w:r>
    </w:p>
    <w:p w14:paraId="490B80E9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Step 5</w:t>
      </w:r>
    </w:p>
    <w:p w14:paraId="595D454E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A5 starts at 8, after 7.</w:t>
      </w:r>
    </w:p>
    <w:p w14:paraId="6A38B94B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Select A5:</w:t>
      </w:r>
    </w:p>
    <w:p w14:paraId="1D296B08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8 → 9</w:t>
      </w:r>
    </w:p>
    <w:p w14:paraId="58FBE440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Step 6</w:t>
      </w:r>
    </w:p>
    <w:p w14:paraId="52705CFE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A6 starts at 5 → overlaps with A4, so reject.</w:t>
      </w:r>
    </w:p>
    <w:p w14:paraId="3BAC4BC6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Greedy result</w:t>
      </w:r>
    </w:p>
    <w:p w14:paraId="5BE3BA0D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Selected activities:</w:t>
      </w:r>
    </w:p>
    <w:p w14:paraId="4A657DBB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A1 → A2 → A4 → A5</w:t>
      </w:r>
    </w:p>
    <w:p w14:paraId="32955630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Number of activities = 4</w:t>
      </w:r>
    </w:p>
    <w:p w14:paraId="26182E74" w14:textId="4F17CE9E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</w:p>
    <w:p w14:paraId="08BAE8C4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B. Dynamic Programming</w:t>
      </w:r>
    </w:p>
    <w:p w14:paraId="05806BC4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DP calculates the maximum number of compatible activities by considering different combinations.</w:t>
      </w:r>
    </w:p>
    <w:p w14:paraId="2AB2F966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One optimal combination is:</w:t>
      </w:r>
    </w:p>
    <w:p w14:paraId="2F168490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A1 → A2 → A4 → A5</w:t>
      </w:r>
    </w:p>
    <w:p w14:paraId="0DE85F3C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Number of activities:</w:t>
      </w:r>
    </w:p>
    <w:p w14:paraId="269A28E3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4</w:t>
      </w:r>
    </w:p>
    <w:p w14:paraId="031F46C3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Therefore, DP also produces:</w:t>
      </w:r>
    </w:p>
    <w:p w14:paraId="61EA6674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Optimal solution = 4 activities</w:t>
      </w:r>
    </w:p>
    <w:p w14:paraId="78695225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Comparison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666"/>
        <w:gridCol w:w="3560"/>
        <w:gridCol w:w="2100"/>
      </w:tblGrid>
      <w:tr w:rsidR="00E446B7" w:rsidRPr="00E446B7" w14:paraId="337D46BD" w14:textId="77777777" w:rsidTr="00E446B7">
        <w:tc>
          <w:tcPr>
            <w:tcW w:w="0" w:type="auto"/>
            <w:hideMark/>
          </w:tcPr>
          <w:p w14:paraId="7B815CC2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Feature</w:t>
            </w:r>
          </w:p>
        </w:tc>
        <w:tc>
          <w:tcPr>
            <w:tcW w:w="0" w:type="auto"/>
            <w:hideMark/>
          </w:tcPr>
          <w:p w14:paraId="2CD0807B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Greedy</w:t>
            </w:r>
          </w:p>
        </w:tc>
        <w:tc>
          <w:tcPr>
            <w:tcW w:w="0" w:type="auto"/>
            <w:hideMark/>
          </w:tcPr>
          <w:p w14:paraId="55DDA7DA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Dynamic Programming</w:t>
            </w:r>
          </w:p>
        </w:tc>
      </w:tr>
      <w:tr w:rsidR="00E446B7" w:rsidRPr="00E446B7" w14:paraId="3DDB0DDA" w14:textId="77777777" w:rsidTr="00E446B7">
        <w:tc>
          <w:tcPr>
            <w:tcW w:w="0" w:type="auto"/>
            <w:hideMark/>
          </w:tcPr>
          <w:p w14:paraId="680F93C1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Selected activities</w:t>
            </w:r>
          </w:p>
        </w:tc>
        <w:tc>
          <w:tcPr>
            <w:tcW w:w="0" w:type="auto"/>
            <w:hideMark/>
          </w:tcPr>
          <w:p w14:paraId="38A43DD0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A1, A2, A4, A5</w:t>
            </w:r>
          </w:p>
        </w:tc>
        <w:tc>
          <w:tcPr>
            <w:tcW w:w="0" w:type="auto"/>
            <w:hideMark/>
          </w:tcPr>
          <w:p w14:paraId="0FE42138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A1, A2, A4, A5</w:t>
            </w:r>
          </w:p>
        </w:tc>
      </w:tr>
      <w:tr w:rsidR="00E446B7" w:rsidRPr="00E446B7" w14:paraId="10628ED4" w14:textId="77777777" w:rsidTr="00E446B7">
        <w:tc>
          <w:tcPr>
            <w:tcW w:w="0" w:type="auto"/>
            <w:hideMark/>
          </w:tcPr>
          <w:p w14:paraId="17AF39FE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Number selected</w:t>
            </w:r>
          </w:p>
        </w:tc>
        <w:tc>
          <w:tcPr>
            <w:tcW w:w="0" w:type="auto"/>
            <w:hideMark/>
          </w:tcPr>
          <w:p w14:paraId="385077ED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021590D9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4</w:t>
            </w:r>
          </w:p>
        </w:tc>
      </w:tr>
      <w:tr w:rsidR="00E446B7" w:rsidRPr="00E446B7" w14:paraId="3E178DBB" w14:textId="77777777" w:rsidTr="00E446B7">
        <w:tc>
          <w:tcPr>
            <w:tcW w:w="0" w:type="auto"/>
            <w:hideMark/>
          </w:tcPr>
          <w:p w14:paraId="300E2520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Time complexity</w:t>
            </w:r>
          </w:p>
        </w:tc>
        <w:tc>
          <w:tcPr>
            <w:tcW w:w="0" w:type="auto"/>
            <w:hideMark/>
          </w:tcPr>
          <w:p w14:paraId="29B2F965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proofErr w:type="gramStart"/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O(</w:t>
            </w:r>
            <w:proofErr w:type="gramEnd"/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n log n)</w:t>
            </w:r>
          </w:p>
        </w:tc>
        <w:tc>
          <w:tcPr>
            <w:tcW w:w="0" w:type="auto"/>
            <w:hideMark/>
          </w:tcPr>
          <w:p w14:paraId="52165714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proofErr w:type="gramStart"/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Generally</w:t>
            </w:r>
            <w:proofErr w:type="gramEnd"/>
            <w:r w:rsidRPr="00E446B7">
              <w:rPr>
                <w:rFonts w:asciiTheme="majorBidi" w:hAnsiTheme="majorBidi" w:cstheme="majorBidi"/>
                <w:sz w:val="20"/>
                <w:lang w:val="en-IN"/>
              </w:rPr>
              <w:t xml:space="preserve"> O(n²)</w:t>
            </w:r>
          </w:p>
        </w:tc>
      </w:tr>
      <w:tr w:rsidR="00E446B7" w:rsidRPr="00E446B7" w14:paraId="34F0ADF0" w14:textId="77777777" w:rsidTr="00E446B7">
        <w:tc>
          <w:tcPr>
            <w:tcW w:w="0" w:type="auto"/>
            <w:hideMark/>
          </w:tcPr>
          <w:p w14:paraId="28A51541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Strategy</w:t>
            </w:r>
          </w:p>
        </w:tc>
        <w:tc>
          <w:tcPr>
            <w:tcW w:w="0" w:type="auto"/>
            <w:hideMark/>
          </w:tcPr>
          <w:p w14:paraId="602D1BAE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Earliest finish time</w:t>
            </w:r>
          </w:p>
        </w:tc>
        <w:tc>
          <w:tcPr>
            <w:tcW w:w="0" w:type="auto"/>
            <w:hideMark/>
          </w:tcPr>
          <w:p w14:paraId="3D8BBD79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Evaluate subproblems</w:t>
            </w:r>
          </w:p>
        </w:tc>
      </w:tr>
      <w:tr w:rsidR="00E446B7" w:rsidRPr="00E446B7" w14:paraId="733F9042" w14:textId="77777777" w:rsidTr="00E446B7">
        <w:tc>
          <w:tcPr>
            <w:tcW w:w="0" w:type="auto"/>
            <w:hideMark/>
          </w:tcPr>
          <w:p w14:paraId="104DA802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Complexity</w:t>
            </w:r>
          </w:p>
        </w:tc>
        <w:tc>
          <w:tcPr>
            <w:tcW w:w="0" w:type="auto"/>
            <w:hideMark/>
          </w:tcPr>
          <w:p w14:paraId="0E3303B6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Simple</w:t>
            </w:r>
          </w:p>
        </w:tc>
        <w:tc>
          <w:tcPr>
            <w:tcW w:w="0" w:type="auto"/>
            <w:hideMark/>
          </w:tcPr>
          <w:p w14:paraId="56220C52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More complex</w:t>
            </w:r>
          </w:p>
        </w:tc>
      </w:tr>
      <w:tr w:rsidR="00E446B7" w:rsidRPr="00E446B7" w14:paraId="5FA00C0E" w14:textId="77777777" w:rsidTr="00E446B7">
        <w:tc>
          <w:tcPr>
            <w:tcW w:w="0" w:type="auto"/>
            <w:hideMark/>
          </w:tcPr>
          <w:p w14:paraId="688E3873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Optimality</w:t>
            </w:r>
          </w:p>
        </w:tc>
        <w:tc>
          <w:tcPr>
            <w:tcW w:w="0" w:type="auto"/>
            <w:hideMark/>
          </w:tcPr>
          <w:p w14:paraId="33187303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Guaranteed for standard activity selection</w:t>
            </w:r>
          </w:p>
        </w:tc>
        <w:tc>
          <w:tcPr>
            <w:tcW w:w="0" w:type="auto"/>
            <w:hideMark/>
          </w:tcPr>
          <w:p w14:paraId="4C010EC2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Guaranteed</w:t>
            </w:r>
          </w:p>
        </w:tc>
      </w:tr>
    </w:tbl>
    <w:p w14:paraId="19FB5E4A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b/>
          <w:bCs/>
          <w:sz w:val="20"/>
          <w:lang w:val="en-IN"/>
        </w:rPr>
      </w:pPr>
      <w:r w:rsidRPr="00E446B7">
        <w:rPr>
          <w:rFonts w:asciiTheme="majorBidi" w:hAnsiTheme="majorBidi" w:cstheme="majorBidi"/>
          <w:b/>
          <w:bCs/>
          <w:sz w:val="20"/>
          <w:lang w:val="en-IN"/>
        </w:rPr>
        <w:t>Why is Greedy Correct?</w:t>
      </w:r>
    </w:p>
    <w:p w14:paraId="5B5CF142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Selecting the activity with the earliest finishing time leaves the maximum possible remaining time for other activities.</w:t>
      </w:r>
    </w:p>
    <w:p w14:paraId="17A0498B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For example:</w:t>
      </w:r>
    </w:p>
    <w:p w14:paraId="7B3227CB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A1 (1–2) finishes earlier than A3 (0–6).</w:t>
      </w:r>
    </w:p>
    <w:p w14:paraId="4E2D8FD4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Choosing A1 leaves much more room for A2, A4, and A5.</w:t>
      </w:r>
    </w:p>
    <w:p w14:paraId="44F3A63C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Therefore, the earliest-finish-time rule satisfies the greedy-choice property for the standard activity-selection problem.</w:t>
      </w:r>
    </w:p>
    <w:p w14:paraId="523D2D0E" w14:textId="4A27A39A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</w:p>
    <w:p w14:paraId="0FF64316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Overall Insights and Method Selection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283"/>
        <w:gridCol w:w="1783"/>
        <w:gridCol w:w="1344"/>
        <w:gridCol w:w="1339"/>
      </w:tblGrid>
      <w:tr w:rsidR="00E446B7" w:rsidRPr="00E446B7" w14:paraId="5B5BDE58" w14:textId="77777777" w:rsidTr="00E446B7">
        <w:tc>
          <w:tcPr>
            <w:tcW w:w="0" w:type="auto"/>
            <w:hideMark/>
          </w:tcPr>
          <w:p w14:paraId="75786407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Problem</w:t>
            </w:r>
          </w:p>
        </w:tc>
        <w:tc>
          <w:tcPr>
            <w:tcW w:w="0" w:type="auto"/>
            <w:hideMark/>
          </w:tcPr>
          <w:p w14:paraId="26A253DC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Greedy</w:t>
            </w:r>
          </w:p>
        </w:tc>
        <w:tc>
          <w:tcPr>
            <w:tcW w:w="0" w:type="auto"/>
            <w:hideMark/>
          </w:tcPr>
          <w:p w14:paraId="3C77E761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DP</w:t>
            </w:r>
          </w:p>
        </w:tc>
        <w:tc>
          <w:tcPr>
            <w:tcW w:w="0" w:type="auto"/>
            <w:hideMark/>
          </w:tcPr>
          <w:p w14:paraId="5EF44084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Best Choice</w:t>
            </w:r>
          </w:p>
        </w:tc>
      </w:tr>
      <w:tr w:rsidR="00E446B7" w:rsidRPr="00E446B7" w14:paraId="5A1D7648" w14:textId="77777777" w:rsidTr="00E446B7">
        <w:tc>
          <w:tcPr>
            <w:tcW w:w="0" w:type="auto"/>
            <w:hideMark/>
          </w:tcPr>
          <w:p w14:paraId="6E6DC05D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0/1 Knapsack</w:t>
            </w:r>
          </w:p>
        </w:tc>
        <w:tc>
          <w:tcPr>
            <w:tcW w:w="0" w:type="auto"/>
            <w:hideMark/>
          </w:tcPr>
          <w:p w14:paraId="0379AD4B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Not always optimal</w:t>
            </w:r>
          </w:p>
        </w:tc>
        <w:tc>
          <w:tcPr>
            <w:tcW w:w="0" w:type="auto"/>
            <w:hideMark/>
          </w:tcPr>
          <w:p w14:paraId="6DF9D34F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Optimal</w:t>
            </w:r>
          </w:p>
        </w:tc>
        <w:tc>
          <w:tcPr>
            <w:tcW w:w="0" w:type="auto"/>
            <w:hideMark/>
          </w:tcPr>
          <w:p w14:paraId="242C7F54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DP</w:t>
            </w:r>
          </w:p>
        </w:tc>
      </w:tr>
      <w:tr w:rsidR="00E446B7" w:rsidRPr="00E446B7" w14:paraId="0AD0E38F" w14:textId="77777777" w:rsidTr="00E446B7">
        <w:tc>
          <w:tcPr>
            <w:tcW w:w="0" w:type="auto"/>
            <w:hideMark/>
          </w:tcPr>
          <w:p w14:paraId="374F8DE9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Fractional Knapsack</w:t>
            </w:r>
          </w:p>
        </w:tc>
        <w:tc>
          <w:tcPr>
            <w:tcW w:w="0" w:type="auto"/>
            <w:hideMark/>
          </w:tcPr>
          <w:p w14:paraId="0203F0C0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Optimal</w:t>
            </w:r>
          </w:p>
        </w:tc>
        <w:tc>
          <w:tcPr>
            <w:tcW w:w="0" w:type="auto"/>
            <w:hideMark/>
          </w:tcPr>
          <w:p w14:paraId="6C37A5B4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Not necessary</w:t>
            </w:r>
          </w:p>
        </w:tc>
        <w:tc>
          <w:tcPr>
            <w:tcW w:w="0" w:type="auto"/>
            <w:hideMark/>
          </w:tcPr>
          <w:p w14:paraId="2DDCCDD3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Greedy</w:t>
            </w:r>
          </w:p>
        </w:tc>
      </w:tr>
      <w:tr w:rsidR="00E446B7" w:rsidRPr="00E446B7" w14:paraId="597B720E" w14:textId="77777777" w:rsidTr="00E446B7">
        <w:tc>
          <w:tcPr>
            <w:tcW w:w="0" w:type="auto"/>
            <w:hideMark/>
          </w:tcPr>
          <w:p w14:paraId="0AB69881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Shortest Path with non-negative edges</w:t>
            </w:r>
          </w:p>
        </w:tc>
        <w:tc>
          <w:tcPr>
            <w:tcW w:w="0" w:type="auto"/>
            <w:hideMark/>
          </w:tcPr>
          <w:p w14:paraId="1A053F25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Optimal</w:t>
            </w:r>
          </w:p>
        </w:tc>
        <w:tc>
          <w:tcPr>
            <w:tcW w:w="0" w:type="auto"/>
            <w:hideMark/>
          </w:tcPr>
          <w:p w14:paraId="56541D58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73F6ADEE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Dijkstra</w:t>
            </w:r>
          </w:p>
        </w:tc>
      </w:tr>
      <w:tr w:rsidR="00E446B7" w:rsidRPr="00E446B7" w14:paraId="779F1A27" w14:textId="77777777" w:rsidTr="00E446B7">
        <w:tc>
          <w:tcPr>
            <w:tcW w:w="0" w:type="auto"/>
            <w:hideMark/>
          </w:tcPr>
          <w:p w14:paraId="6FD360D2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Shortest Path with negative edges</w:t>
            </w:r>
          </w:p>
        </w:tc>
        <w:tc>
          <w:tcPr>
            <w:tcW w:w="0" w:type="auto"/>
            <w:hideMark/>
          </w:tcPr>
          <w:p w14:paraId="1B363B0C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="Segoe UI Emoji" w:hAnsi="Segoe UI Emoji" w:cs="Segoe UI Emoji"/>
                <w:sz w:val="20"/>
                <w:lang w:val="en-IN"/>
              </w:rPr>
              <w:t>❌</w:t>
            </w:r>
          </w:p>
        </w:tc>
        <w:tc>
          <w:tcPr>
            <w:tcW w:w="0" w:type="auto"/>
            <w:hideMark/>
          </w:tcPr>
          <w:p w14:paraId="0A83FE6C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Bellman-Ford</w:t>
            </w:r>
          </w:p>
        </w:tc>
        <w:tc>
          <w:tcPr>
            <w:tcW w:w="0" w:type="auto"/>
            <w:hideMark/>
          </w:tcPr>
          <w:p w14:paraId="04C43E85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Bellman-Ford</w:t>
            </w:r>
          </w:p>
        </w:tc>
      </w:tr>
      <w:tr w:rsidR="00E446B7" w:rsidRPr="00E446B7" w14:paraId="1B334F0B" w14:textId="77777777" w:rsidTr="00E446B7">
        <w:tc>
          <w:tcPr>
            <w:tcW w:w="0" w:type="auto"/>
            <w:hideMark/>
          </w:tcPr>
          <w:p w14:paraId="2DBB3FF5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MST</w:t>
            </w:r>
          </w:p>
        </w:tc>
        <w:tc>
          <w:tcPr>
            <w:tcW w:w="0" w:type="auto"/>
            <w:hideMark/>
          </w:tcPr>
          <w:p w14:paraId="0391622A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Prim</w:t>
            </w:r>
          </w:p>
        </w:tc>
        <w:tc>
          <w:tcPr>
            <w:tcW w:w="0" w:type="auto"/>
            <w:hideMark/>
          </w:tcPr>
          <w:p w14:paraId="7B6F95A8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02CD5B46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Prim/Kruskal</w:t>
            </w:r>
          </w:p>
        </w:tc>
      </w:tr>
      <w:tr w:rsidR="00E446B7" w:rsidRPr="00E446B7" w14:paraId="1BA17824" w14:textId="77777777" w:rsidTr="00E446B7">
        <w:tc>
          <w:tcPr>
            <w:tcW w:w="0" w:type="auto"/>
            <w:hideMark/>
          </w:tcPr>
          <w:p w14:paraId="1A6C1ED6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Coin Change [1,3,4]</w:t>
            </w:r>
          </w:p>
        </w:tc>
        <w:tc>
          <w:tcPr>
            <w:tcW w:w="0" w:type="auto"/>
            <w:hideMark/>
          </w:tcPr>
          <w:p w14:paraId="40E7A6F3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Not optimal</w:t>
            </w:r>
          </w:p>
        </w:tc>
        <w:tc>
          <w:tcPr>
            <w:tcW w:w="0" w:type="auto"/>
            <w:hideMark/>
          </w:tcPr>
          <w:p w14:paraId="11FC7C64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Optimal</w:t>
            </w:r>
          </w:p>
        </w:tc>
        <w:tc>
          <w:tcPr>
            <w:tcW w:w="0" w:type="auto"/>
            <w:hideMark/>
          </w:tcPr>
          <w:p w14:paraId="1E3CC014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DP</w:t>
            </w:r>
          </w:p>
        </w:tc>
      </w:tr>
      <w:tr w:rsidR="00E446B7" w:rsidRPr="00E446B7" w14:paraId="19FD882B" w14:textId="77777777" w:rsidTr="00E446B7">
        <w:tc>
          <w:tcPr>
            <w:tcW w:w="0" w:type="auto"/>
            <w:hideMark/>
          </w:tcPr>
          <w:p w14:paraId="1C8AAB63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Activity Selection</w:t>
            </w:r>
          </w:p>
        </w:tc>
        <w:tc>
          <w:tcPr>
            <w:tcW w:w="0" w:type="auto"/>
            <w:hideMark/>
          </w:tcPr>
          <w:p w14:paraId="0EDDB22F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Optimal</w:t>
            </w:r>
          </w:p>
        </w:tc>
        <w:tc>
          <w:tcPr>
            <w:tcW w:w="0" w:type="auto"/>
            <w:hideMark/>
          </w:tcPr>
          <w:p w14:paraId="6A0977E8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proofErr w:type="gramStart"/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Also</w:t>
            </w:r>
            <w:proofErr w:type="gramEnd"/>
            <w:r w:rsidRPr="00E446B7">
              <w:rPr>
                <w:rFonts w:asciiTheme="majorBidi" w:hAnsiTheme="majorBidi" w:cstheme="majorBidi"/>
                <w:sz w:val="20"/>
                <w:lang w:val="en-IN"/>
              </w:rPr>
              <w:t xml:space="preserve"> optimal</w:t>
            </w:r>
          </w:p>
        </w:tc>
        <w:tc>
          <w:tcPr>
            <w:tcW w:w="0" w:type="auto"/>
            <w:hideMark/>
          </w:tcPr>
          <w:p w14:paraId="084A0063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Greedy</w:t>
            </w:r>
          </w:p>
        </w:tc>
      </w:tr>
    </w:tbl>
    <w:p w14:paraId="3F0B8AC1" w14:textId="77777777" w:rsidR="000C6366" w:rsidRPr="00E446B7" w:rsidRDefault="000C6366">
      <w:pPr>
        <w:pStyle w:val="BodyText"/>
        <w:rPr>
          <w:rFonts w:asciiTheme="majorBidi" w:hAnsiTheme="majorBidi" w:cstheme="majorBidi"/>
          <w:b/>
          <w:sz w:val="20"/>
        </w:rPr>
      </w:pPr>
    </w:p>
    <w:p w14:paraId="38D6D166" w14:textId="77777777" w:rsidR="000C6366" w:rsidRPr="00E446B7" w:rsidRDefault="000C6366">
      <w:pPr>
        <w:pStyle w:val="BodyText"/>
        <w:rPr>
          <w:rFonts w:asciiTheme="majorBidi" w:hAnsiTheme="majorBidi" w:cstheme="majorBidi"/>
          <w:b/>
          <w:sz w:val="20"/>
        </w:rPr>
      </w:pPr>
    </w:p>
    <w:p w14:paraId="14F81656" w14:textId="5555B193" w:rsidR="000C6366" w:rsidRPr="00E446B7" w:rsidRDefault="000C6366" w:rsidP="00E446B7">
      <w:pPr>
        <w:pStyle w:val="BodyText"/>
        <w:spacing w:before="128"/>
        <w:rPr>
          <w:rFonts w:asciiTheme="majorBidi" w:hAnsiTheme="majorBidi" w:cstheme="majorBidi"/>
          <w:b/>
          <w:sz w:val="20"/>
        </w:rPr>
        <w:sectPr w:rsidR="000C6366" w:rsidRPr="00E446B7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0C7D9ED6" w14:textId="3E63D72F" w:rsidR="000C6366" w:rsidRPr="00E446B7" w:rsidRDefault="00AD4480">
      <w:pPr>
        <w:spacing w:before="68"/>
        <w:ind w:left="360"/>
        <w:rPr>
          <w:rFonts w:asciiTheme="majorBidi" w:hAnsiTheme="majorBidi" w:cstheme="majorBidi"/>
          <w:b/>
        </w:rPr>
      </w:pPr>
      <w:r w:rsidRPr="00E446B7">
        <w:rPr>
          <w:rFonts w:asciiTheme="majorBidi" w:hAnsiTheme="majorBidi" w:cstheme="majorBidi"/>
          <w:b/>
          <w:color w:val="1F4E79"/>
        </w:rPr>
        <w:lastRenderedPageBreak/>
        <w:t>RUBRICS</w:t>
      </w:r>
      <w:r w:rsidRPr="00E446B7">
        <w:rPr>
          <w:rFonts w:asciiTheme="majorBidi" w:hAnsiTheme="majorBidi" w:cstheme="majorBidi"/>
          <w:b/>
          <w:color w:val="1F4E79"/>
          <w:spacing w:val="-6"/>
        </w:rPr>
        <w:t xml:space="preserve"> </w:t>
      </w:r>
      <w:r w:rsidRPr="00E446B7">
        <w:rPr>
          <w:rFonts w:asciiTheme="majorBidi" w:hAnsiTheme="majorBidi" w:cstheme="majorBidi"/>
          <w:b/>
          <w:color w:val="1F4E79"/>
        </w:rPr>
        <w:t>FOR</w:t>
      </w:r>
      <w:r w:rsidRPr="00E446B7">
        <w:rPr>
          <w:rFonts w:asciiTheme="majorBidi" w:hAnsiTheme="majorBidi" w:cstheme="majorBidi"/>
          <w:b/>
          <w:color w:val="1F4E79"/>
          <w:spacing w:val="-5"/>
        </w:rPr>
        <w:t xml:space="preserve"> </w:t>
      </w:r>
      <w:r w:rsidRPr="00E446B7">
        <w:rPr>
          <w:rFonts w:asciiTheme="majorBidi" w:hAnsiTheme="majorBidi" w:cstheme="majorBidi"/>
          <w:b/>
          <w:color w:val="1F4E79"/>
          <w:spacing w:val="-2"/>
        </w:rPr>
        <w:t>CALCULATION</w:t>
      </w:r>
    </w:p>
    <w:p w14:paraId="4A43370E" w14:textId="77777777" w:rsidR="000C6366" w:rsidRPr="00E446B7" w:rsidRDefault="00AD4480">
      <w:pPr>
        <w:pStyle w:val="BodyText"/>
        <w:spacing w:before="1"/>
        <w:rPr>
          <w:rFonts w:asciiTheme="majorBidi" w:hAnsiTheme="majorBidi" w:cstheme="majorBidi"/>
          <w:b/>
          <w:sz w:val="14"/>
        </w:rPr>
      </w:pPr>
      <w:r w:rsidRPr="00E446B7">
        <w:rPr>
          <w:rFonts w:asciiTheme="majorBidi" w:hAnsiTheme="majorBidi" w:cstheme="majorBidi"/>
          <w:b/>
          <w:noProof/>
          <w:sz w:val="1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87BF2A0" wp14:editId="2617D5F1">
                <wp:simplePos x="0" y="0"/>
                <wp:positionH relativeFrom="page">
                  <wp:posOffset>667512</wp:posOffset>
                </wp:positionH>
                <wp:positionV relativeFrom="paragraph">
                  <wp:posOffset>118250</wp:posOffset>
                </wp:positionV>
                <wp:extent cx="643890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9D802" id="Graphic 8" o:spid="_x0000_s1026" style="position:absolute;margin-left:52.55pt;margin-top:9.3pt;width:507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0FA40096" w14:textId="77777777" w:rsidR="000C6366" w:rsidRPr="00E446B7" w:rsidRDefault="000C6366">
      <w:pPr>
        <w:pStyle w:val="BodyText"/>
        <w:spacing w:before="2"/>
        <w:rPr>
          <w:rFonts w:asciiTheme="majorBidi" w:hAnsiTheme="majorBidi" w:cstheme="majorBidi"/>
          <w:b/>
          <w:sz w:val="5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0"/>
        <w:gridCol w:w="1127"/>
        <w:gridCol w:w="2202"/>
        <w:gridCol w:w="1718"/>
        <w:gridCol w:w="1550"/>
        <w:gridCol w:w="1602"/>
      </w:tblGrid>
      <w:tr w:rsidR="000C6366" w:rsidRPr="00E446B7" w14:paraId="0B8253BC" w14:textId="77777777">
        <w:trPr>
          <w:trHeight w:val="350"/>
        </w:trPr>
        <w:tc>
          <w:tcPr>
            <w:tcW w:w="10079" w:type="dxa"/>
            <w:gridSpan w:val="6"/>
          </w:tcPr>
          <w:p w14:paraId="21B72E92" w14:textId="77777777" w:rsidR="000C6366" w:rsidRPr="00E446B7" w:rsidRDefault="00AD4480">
            <w:pPr>
              <w:pStyle w:val="TableParagraph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 w:rsidRPr="00E446B7">
              <w:rPr>
                <w:rFonts w:asciiTheme="majorBidi" w:hAnsiTheme="majorBidi" w:cstheme="majorBidi"/>
                <w:b/>
                <w:sz w:val="20"/>
              </w:rPr>
              <w:t>Comparative</w:t>
            </w:r>
            <w:r w:rsidRPr="00E446B7">
              <w:rPr>
                <w:rFonts w:asciiTheme="majorBidi" w:hAnsiTheme="majorBidi" w:cstheme="majorBidi"/>
                <w:b/>
                <w:spacing w:val="-11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b/>
                <w:spacing w:val="-2"/>
                <w:sz w:val="20"/>
              </w:rPr>
              <w:t>Analysis</w:t>
            </w:r>
          </w:p>
        </w:tc>
      </w:tr>
      <w:tr w:rsidR="000C6366" w:rsidRPr="00E446B7" w14:paraId="77271BC6" w14:textId="77777777">
        <w:trPr>
          <w:trHeight w:val="580"/>
        </w:trPr>
        <w:tc>
          <w:tcPr>
            <w:tcW w:w="1880" w:type="dxa"/>
          </w:tcPr>
          <w:p w14:paraId="21D30BB8" w14:textId="77777777" w:rsidR="000C6366" w:rsidRPr="00E446B7" w:rsidRDefault="00AD4480">
            <w:pPr>
              <w:pStyle w:val="TableParagraph"/>
              <w:ind w:left="8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 w:rsidRPr="00E446B7">
              <w:rPr>
                <w:rFonts w:asciiTheme="majorBidi" w:hAnsiTheme="majorBidi" w:cstheme="majorBidi"/>
                <w:b/>
                <w:spacing w:val="-2"/>
                <w:sz w:val="20"/>
              </w:rPr>
              <w:t>Criteria</w:t>
            </w:r>
          </w:p>
        </w:tc>
        <w:tc>
          <w:tcPr>
            <w:tcW w:w="1127" w:type="dxa"/>
          </w:tcPr>
          <w:p w14:paraId="38756311" w14:textId="77777777" w:rsidR="000C6366" w:rsidRPr="00E446B7" w:rsidRDefault="00AD4480">
            <w:pPr>
              <w:pStyle w:val="TableParagraph"/>
              <w:ind w:left="8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 w:rsidRPr="00E446B7">
              <w:rPr>
                <w:rFonts w:asciiTheme="majorBidi" w:hAnsiTheme="majorBidi" w:cstheme="majorBidi"/>
                <w:b/>
                <w:spacing w:val="-2"/>
                <w:sz w:val="20"/>
              </w:rPr>
              <w:t>Weightage</w:t>
            </w:r>
          </w:p>
        </w:tc>
        <w:tc>
          <w:tcPr>
            <w:tcW w:w="2202" w:type="dxa"/>
          </w:tcPr>
          <w:p w14:paraId="0A66591F" w14:textId="77777777" w:rsidR="000C6366" w:rsidRPr="00E446B7" w:rsidRDefault="00AD4480">
            <w:pPr>
              <w:pStyle w:val="TableParagraph"/>
              <w:spacing w:before="176"/>
              <w:ind w:left="226"/>
              <w:rPr>
                <w:rFonts w:asciiTheme="majorBidi" w:hAnsiTheme="majorBidi" w:cstheme="majorBidi"/>
                <w:b/>
                <w:sz w:val="20"/>
              </w:rPr>
            </w:pPr>
            <w:r w:rsidRPr="00E446B7">
              <w:rPr>
                <w:rFonts w:asciiTheme="majorBidi" w:hAnsiTheme="majorBidi" w:cstheme="majorBidi"/>
                <w:b/>
                <w:sz w:val="20"/>
              </w:rPr>
              <w:t>Level</w:t>
            </w:r>
            <w:r w:rsidRPr="00E446B7">
              <w:rPr>
                <w:rFonts w:asciiTheme="majorBidi" w:hAnsiTheme="majorBidi" w:cstheme="majorBidi"/>
                <w:b/>
                <w:spacing w:val="-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b/>
                <w:sz w:val="20"/>
              </w:rPr>
              <w:t>4</w:t>
            </w:r>
            <w:r w:rsidRPr="00E446B7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(Exemplary)</w:t>
            </w:r>
          </w:p>
        </w:tc>
        <w:tc>
          <w:tcPr>
            <w:tcW w:w="1718" w:type="dxa"/>
          </w:tcPr>
          <w:p w14:paraId="1375BADA" w14:textId="77777777" w:rsidR="000C6366" w:rsidRPr="00E446B7" w:rsidRDefault="00AD4480">
            <w:pPr>
              <w:pStyle w:val="TableParagraph"/>
              <w:spacing w:before="60"/>
              <w:ind w:left="367" w:firstLine="180"/>
              <w:rPr>
                <w:rFonts w:asciiTheme="majorBidi" w:hAnsiTheme="majorBidi" w:cstheme="majorBidi"/>
                <w:b/>
                <w:sz w:val="20"/>
              </w:rPr>
            </w:pPr>
            <w:r w:rsidRPr="00E446B7">
              <w:rPr>
                <w:rFonts w:asciiTheme="majorBidi" w:hAnsiTheme="majorBidi" w:cstheme="majorBidi"/>
                <w:b/>
                <w:sz w:val="20"/>
              </w:rPr>
              <w:t xml:space="preserve">Level 3 </w:t>
            </w:r>
            <w:r w:rsidRPr="00E446B7">
              <w:rPr>
                <w:rFonts w:asciiTheme="majorBidi" w:hAnsiTheme="majorBidi" w:cstheme="majorBidi"/>
                <w:b/>
                <w:spacing w:val="-2"/>
                <w:sz w:val="20"/>
              </w:rPr>
              <w:t>(Proficient)</w:t>
            </w:r>
          </w:p>
        </w:tc>
        <w:tc>
          <w:tcPr>
            <w:tcW w:w="1550" w:type="dxa"/>
          </w:tcPr>
          <w:p w14:paraId="268E06B4" w14:textId="77777777" w:rsidR="000C6366" w:rsidRPr="00E446B7" w:rsidRDefault="00AD4480">
            <w:pPr>
              <w:pStyle w:val="TableParagraph"/>
              <w:spacing w:before="60"/>
              <w:ind w:left="223" w:right="169" w:firstLine="237"/>
              <w:rPr>
                <w:rFonts w:asciiTheme="majorBidi" w:hAnsiTheme="majorBidi" w:cstheme="majorBidi"/>
                <w:b/>
                <w:sz w:val="20"/>
              </w:rPr>
            </w:pPr>
            <w:r w:rsidRPr="00E446B7">
              <w:rPr>
                <w:rFonts w:asciiTheme="majorBidi" w:hAnsiTheme="majorBidi" w:cstheme="majorBidi"/>
                <w:b/>
                <w:sz w:val="20"/>
              </w:rPr>
              <w:t xml:space="preserve">Level 2 </w:t>
            </w:r>
            <w:r w:rsidRPr="00E446B7">
              <w:rPr>
                <w:rFonts w:asciiTheme="majorBidi" w:hAnsiTheme="majorBidi" w:cstheme="majorBidi"/>
                <w:b/>
                <w:spacing w:val="-2"/>
                <w:sz w:val="20"/>
              </w:rPr>
              <w:t>(Developing)</w:t>
            </w:r>
          </w:p>
        </w:tc>
        <w:tc>
          <w:tcPr>
            <w:tcW w:w="1602" w:type="dxa"/>
          </w:tcPr>
          <w:p w14:paraId="31A3E223" w14:textId="77777777" w:rsidR="000C6366" w:rsidRPr="00E446B7" w:rsidRDefault="00AD4480">
            <w:pPr>
              <w:pStyle w:val="TableParagraph"/>
              <w:spacing w:before="60"/>
              <w:ind w:left="294" w:right="166" w:firstLine="192"/>
              <w:rPr>
                <w:rFonts w:asciiTheme="majorBidi" w:hAnsiTheme="majorBidi" w:cstheme="majorBidi"/>
                <w:b/>
                <w:sz w:val="20"/>
              </w:rPr>
            </w:pPr>
            <w:r w:rsidRPr="00E446B7">
              <w:rPr>
                <w:rFonts w:asciiTheme="majorBidi" w:hAnsiTheme="majorBidi" w:cstheme="majorBidi"/>
                <w:b/>
                <w:sz w:val="20"/>
              </w:rPr>
              <w:t xml:space="preserve">Level 1 </w:t>
            </w:r>
            <w:r w:rsidRPr="00E446B7">
              <w:rPr>
                <w:rFonts w:asciiTheme="majorBidi" w:hAnsiTheme="majorBidi" w:cstheme="majorBidi"/>
                <w:b/>
                <w:spacing w:val="-2"/>
                <w:sz w:val="20"/>
              </w:rPr>
              <w:t>(Beginning)</w:t>
            </w:r>
          </w:p>
        </w:tc>
      </w:tr>
      <w:tr w:rsidR="000C6366" w:rsidRPr="00E446B7" w14:paraId="46462718" w14:textId="77777777">
        <w:trPr>
          <w:trHeight w:val="1105"/>
        </w:trPr>
        <w:tc>
          <w:tcPr>
            <w:tcW w:w="1880" w:type="dxa"/>
          </w:tcPr>
          <w:p w14:paraId="32616A93" w14:textId="77777777" w:rsidR="000C6366" w:rsidRPr="00E446B7" w:rsidRDefault="000C6366">
            <w:pPr>
              <w:pStyle w:val="TableParagraph"/>
              <w:spacing w:before="91"/>
              <w:rPr>
                <w:rFonts w:asciiTheme="majorBidi" w:hAnsiTheme="majorBidi" w:cstheme="majorBidi"/>
                <w:b/>
                <w:sz w:val="20"/>
              </w:rPr>
            </w:pPr>
          </w:p>
          <w:p w14:paraId="5E4255C1" w14:textId="77777777" w:rsidR="000C6366" w:rsidRPr="00E446B7" w:rsidRDefault="00AD4480">
            <w:pPr>
              <w:pStyle w:val="TableParagraph"/>
              <w:spacing w:before="1"/>
              <w:ind w:left="173" w:firstLine="285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 xml:space="preserve">Selection of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Studies/Parameters</w:t>
            </w:r>
          </w:p>
        </w:tc>
        <w:tc>
          <w:tcPr>
            <w:tcW w:w="1127" w:type="dxa"/>
          </w:tcPr>
          <w:p w14:paraId="31E0AA7A" w14:textId="77777777" w:rsidR="000C6366" w:rsidRPr="00E446B7" w:rsidRDefault="000C6366">
            <w:pPr>
              <w:pStyle w:val="TableParagraph"/>
              <w:spacing w:before="207"/>
              <w:rPr>
                <w:rFonts w:asciiTheme="majorBidi" w:hAnsiTheme="majorBidi" w:cstheme="majorBidi"/>
                <w:b/>
                <w:sz w:val="20"/>
              </w:rPr>
            </w:pPr>
          </w:p>
          <w:p w14:paraId="12F8CA3D" w14:textId="77777777" w:rsidR="000C6366" w:rsidRPr="00E446B7" w:rsidRDefault="00AD4480">
            <w:pPr>
              <w:pStyle w:val="TableParagraph"/>
              <w:ind w:left="8"/>
              <w:jc w:val="center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5"/>
                <w:sz w:val="20"/>
              </w:rPr>
              <w:t>20%</w:t>
            </w:r>
          </w:p>
        </w:tc>
        <w:tc>
          <w:tcPr>
            <w:tcW w:w="2202" w:type="dxa"/>
          </w:tcPr>
          <w:p w14:paraId="6D733750" w14:textId="77777777" w:rsidR="000C6366" w:rsidRPr="00E446B7" w:rsidRDefault="00AD4480">
            <w:pPr>
              <w:pStyle w:val="TableParagraph"/>
              <w:spacing w:before="166" w:line="230" w:lineRule="atLeast"/>
              <w:ind w:left="106" w:right="159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Selects highly relevant and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diverse</w:t>
            </w:r>
            <w:r w:rsidRPr="00E446B7">
              <w:rPr>
                <w:rFonts w:asciiTheme="majorBidi" w:hAnsiTheme="majorBidi" w:cstheme="majorBidi"/>
                <w:spacing w:val="-12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studies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 xml:space="preserve">with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 xml:space="preserve">well-defined </w:t>
            </w:r>
            <w:r w:rsidRPr="00E446B7">
              <w:rPr>
                <w:rFonts w:asciiTheme="majorBidi" w:hAnsiTheme="majorBidi" w:cstheme="majorBidi"/>
                <w:sz w:val="20"/>
              </w:rPr>
              <w:t>comparison parameters</w:t>
            </w:r>
          </w:p>
        </w:tc>
        <w:tc>
          <w:tcPr>
            <w:tcW w:w="1718" w:type="dxa"/>
          </w:tcPr>
          <w:p w14:paraId="781DD7E5" w14:textId="77777777" w:rsidR="000C6366" w:rsidRPr="00E446B7" w:rsidRDefault="00AD4480">
            <w:pPr>
              <w:pStyle w:val="TableParagraph"/>
              <w:spacing w:before="166" w:line="230" w:lineRule="atLeast"/>
              <w:ind w:left="105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Selects relevant studies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with</w:t>
            </w:r>
            <w:r w:rsidRPr="00E446B7">
              <w:rPr>
                <w:rFonts w:asciiTheme="majorBidi" w:hAnsiTheme="majorBidi" w:cstheme="majorBidi"/>
                <w:spacing w:val="-12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 xml:space="preserve">minor gaps in parameter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definition</w:t>
            </w:r>
          </w:p>
        </w:tc>
        <w:tc>
          <w:tcPr>
            <w:tcW w:w="1550" w:type="dxa"/>
          </w:tcPr>
          <w:p w14:paraId="2BF05252" w14:textId="77777777" w:rsidR="000C6366" w:rsidRPr="00E446B7" w:rsidRDefault="00AD4480">
            <w:pPr>
              <w:pStyle w:val="TableParagraph"/>
              <w:spacing w:before="166" w:line="230" w:lineRule="atLeast"/>
              <w:ind w:left="103" w:right="580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Limited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 xml:space="preserve">or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partially relevant selection</w:t>
            </w:r>
          </w:p>
        </w:tc>
        <w:tc>
          <w:tcPr>
            <w:tcW w:w="1602" w:type="dxa"/>
          </w:tcPr>
          <w:p w14:paraId="3D92DD72" w14:textId="77777777" w:rsidR="000C6366" w:rsidRPr="00E446B7" w:rsidRDefault="00AD4480">
            <w:pPr>
              <w:pStyle w:val="TableParagraph"/>
              <w:spacing w:before="166" w:line="230" w:lineRule="atLeast"/>
              <w:ind w:left="102" w:right="166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 xml:space="preserve">Poor or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 xml:space="preserve">inappropriate </w:t>
            </w:r>
            <w:r w:rsidRPr="00E446B7">
              <w:rPr>
                <w:rFonts w:asciiTheme="majorBidi" w:hAnsiTheme="majorBidi" w:cstheme="majorBidi"/>
                <w:sz w:val="20"/>
              </w:rPr>
              <w:t xml:space="preserve">selection of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studies</w:t>
            </w:r>
          </w:p>
        </w:tc>
      </w:tr>
      <w:tr w:rsidR="000C6366" w:rsidRPr="00E446B7" w14:paraId="736FC183" w14:textId="77777777">
        <w:trPr>
          <w:trHeight w:val="1149"/>
        </w:trPr>
        <w:tc>
          <w:tcPr>
            <w:tcW w:w="1880" w:type="dxa"/>
          </w:tcPr>
          <w:p w14:paraId="0C56A4E7" w14:textId="77777777" w:rsidR="000C6366" w:rsidRPr="00E446B7" w:rsidRDefault="000C6366">
            <w:pPr>
              <w:pStyle w:val="TableParagraph"/>
              <w:spacing w:before="115"/>
              <w:rPr>
                <w:rFonts w:asciiTheme="majorBidi" w:hAnsiTheme="majorBidi" w:cstheme="majorBidi"/>
                <w:b/>
                <w:sz w:val="20"/>
              </w:rPr>
            </w:pPr>
          </w:p>
          <w:p w14:paraId="7300FBF2" w14:textId="77777777" w:rsidR="000C6366" w:rsidRPr="00E446B7" w:rsidRDefault="00AD4480">
            <w:pPr>
              <w:pStyle w:val="TableParagraph"/>
              <w:spacing w:before="1"/>
              <w:ind w:left="345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Comparison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 xml:space="preserve">&amp;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Differentiation</w:t>
            </w:r>
          </w:p>
        </w:tc>
        <w:tc>
          <w:tcPr>
            <w:tcW w:w="1127" w:type="dxa"/>
          </w:tcPr>
          <w:p w14:paraId="07CE5E71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</w:p>
          <w:p w14:paraId="1309BB58" w14:textId="77777777" w:rsidR="000C6366" w:rsidRPr="00E446B7" w:rsidRDefault="000C6366">
            <w:pPr>
              <w:pStyle w:val="TableParagraph"/>
              <w:spacing w:before="1"/>
              <w:rPr>
                <w:rFonts w:asciiTheme="majorBidi" w:hAnsiTheme="majorBidi" w:cstheme="majorBidi"/>
                <w:b/>
                <w:sz w:val="20"/>
              </w:rPr>
            </w:pPr>
          </w:p>
          <w:p w14:paraId="7764CB79" w14:textId="77777777" w:rsidR="000C6366" w:rsidRPr="00E446B7" w:rsidRDefault="00AD4480">
            <w:pPr>
              <w:pStyle w:val="TableParagraph"/>
              <w:ind w:left="8"/>
              <w:jc w:val="center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5"/>
                <w:sz w:val="20"/>
              </w:rPr>
              <w:t>25%</w:t>
            </w:r>
          </w:p>
        </w:tc>
        <w:tc>
          <w:tcPr>
            <w:tcW w:w="2202" w:type="dxa"/>
          </w:tcPr>
          <w:p w14:paraId="70DEDD1C" w14:textId="77777777" w:rsidR="000C6366" w:rsidRPr="00E446B7" w:rsidRDefault="00AD4480">
            <w:pPr>
              <w:pStyle w:val="TableParagraph"/>
              <w:ind w:left="106" w:right="159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Clearly compares multiple aspects (methods, results, limitations)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with</w:t>
            </w:r>
            <w:r w:rsidRPr="00E446B7">
              <w:rPr>
                <w:rFonts w:asciiTheme="majorBidi" w:hAnsiTheme="majorBidi" w:cstheme="majorBidi"/>
                <w:spacing w:val="-12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strong</w:t>
            </w:r>
          </w:p>
          <w:p w14:paraId="30D57AA0" w14:textId="77777777" w:rsidR="000C6366" w:rsidRPr="00E446B7" w:rsidRDefault="00AD4480">
            <w:pPr>
              <w:pStyle w:val="TableParagraph"/>
              <w:spacing w:line="209" w:lineRule="exact"/>
              <w:ind w:left="106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differentiation</w:t>
            </w:r>
          </w:p>
        </w:tc>
        <w:tc>
          <w:tcPr>
            <w:tcW w:w="1718" w:type="dxa"/>
          </w:tcPr>
          <w:p w14:paraId="08CE24EB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</w:p>
          <w:p w14:paraId="676B0836" w14:textId="77777777" w:rsidR="000C6366" w:rsidRPr="00E446B7" w:rsidRDefault="000C6366">
            <w:pPr>
              <w:pStyle w:val="TableParagraph"/>
              <w:spacing w:before="209"/>
              <w:rPr>
                <w:rFonts w:asciiTheme="majorBidi" w:hAnsiTheme="majorBidi" w:cstheme="majorBidi"/>
                <w:b/>
                <w:sz w:val="20"/>
              </w:rPr>
            </w:pPr>
          </w:p>
          <w:p w14:paraId="1026EC57" w14:textId="77777777" w:rsidR="000C6366" w:rsidRPr="00E446B7" w:rsidRDefault="00AD4480">
            <w:pPr>
              <w:pStyle w:val="TableParagraph"/>
              <w:spacing w:line="230" w:lineRule="atLeast"/>
              <w:ind w:left="105" w:right="168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Good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comparison with minor gaps</w:t>
            </w:r>
          </w:p>
        </w:tc>
        <w:tc>
          <w:tcPr>
            <w:tcW w:w="1550" w:type="dxa"/>
          </w:tcPr>
          <w:p w14:paraId="40458E96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</w:p>
          <w:p w14:paraId="477BE72F" w14:textId="77777777" w:rsidR="000C6366" w:rsidRPr="00E446B7" w:rsidRDefault="00AD4480">
            <w:pPr>
              <w:pStyle w:val="TableParagraph"/>
              <w:ind w:left="103" w:right="169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Basic comparison</w:t>
            </w:r>
          </w:p>
          <w:p w14:paraId="7760D5FB" w14:textId="77777777" w:rsidR="000C6366" w:rsidRPr="00E446B7" w:rsidRDefault="00AD4480">
            <w:pPr>
              <w:pStyle w:val="TableParagraph"/>
              <w:spacing w:line="230" w:lineRule="exact"/>
              <w:ind w:left="103" w:right="457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with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 xml:space="preserve">limited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depth</w:t>
            </w:r>
          </w:p>
        </w:tc>
        <w:tc>
          <w:tcPr>
            <w:tcW w:w="1602" w:type="dxa"/>
          </w:tcPr>
          <w:p w14:paraId="58FDEB34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</w:p>
          <w:p w14:paraId="20350ED2" w14:textId="77777777" w:rsidR="000C6366" w:rsidRPr="00E446B7" w:rsidRDefault="00AD4480">
            <w:pPr>
              <w:pStyle w:val="TableParagraph"/>
              <w:ind w:left="102" w:right="166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 xml:space="preserve">No clear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comparison;</w:t>
            </w:r>
          </w:p>
          <w:p w14:paraId="2E865B77" w14:textId="77777777" w:rsidR="000C6366" w:rsidRPr="00E446B7" w:rsidRDefault="00AD4480">
            <w:pPr>
              <w:pStyle w:val="TableParagraph"/>
              <w:spacing w:line="230" w:lineRule="exact"/>
              <w:ind w:left="102" w:right="166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mostly descriptive</w:t>
            </w:r>
          </w:p>
        </w:tc>
      </w:tr>
      <w:tr w:rsidR="000C6366" w:rsidRPr="00E446B7" w14:paraId="63E77CBA" w14:textId="77777777">
        <w:trPr>
          <w:trHeight w:val="1105"/>
        </w:trPr>
        <w:tc>
          <w:tcPr>
            <w:tcW w:w="1880" w:type="dxa"/>
          </w:tcPr>
          <w:p w14:paraId="215FC444" w14:textId="77777777" w:rsidR="000C6366" w:rsidRPr="00E446B7" w:rsidRDefault="000C6366">
            <w:pPr>
              <w:pStyle w:val="TableParagraph"/>
              <w:spacing w:before="208"/>
              <w:rPr>
                <w:rFonts w:asciiTheme="majorBidi" w:hAnsiTheme="majorBidi" w:cstheme="majorBidi"/>
                <w:b/>
                <w:sz w:val="20"/>
              </w:rPr>
            </w:pPr>
          </w:p>
          <w:p w14:paraId="71F919F9" w14:textId="77777777" w:rsidR="000C6366" w:rsidRPr="00E446B7" w:rsidRDefault="00AD4480">
            <w:pPr>
              <w:pStyle w:val="TableParagraph"/>
              <w:ind w:left="8" w:right="4"/>
              <w:jc w:val="center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Critical</w:t>
            </w:r>
            <w:r w:rsidRPr="00E446B7">
              <w:rPr>
                <w:rFonts w:asciiTheme="majorBidi" w:hAnsiTheme="majorBidi" w:cstheme="majorBidi"/>
                <w:spacing w:val="-7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Evaluation</w:t>
            </w:r>
          </w:p>
        </w:tc>
        <w:tc>
          <w:tcPr>
            <w:tcW w:w="1127" w:type="dxa"/>
          </w:tcPr>
          <w:p w14:paraId="7C666B47" w14:textId="77777777" w:rsidR="000C6366" w:rsidRPr="00E446B7" w:rsidRDefault="000C6366">
            <w:pPr>
              <w:pStyle w:val="TableParagraph"/>
              <w:spacing w:before="208"/>
              <w:rPr>
                <w:rFonts w:asciiTheme="majorBidi" w:hAnsiTheme="majorBidi" w:cstheme="majorBidi"/>
                <w:b/>
                <w:sz w:val="20"/>
              </w:rPr>
            </w:pPr>
          </w:p>
          <w:p w14:paraId="002E6C85" w14:textId="77777777" w:rsidR="000C6366" w:rsidRPr="00E446B7" w:rsidRDefault="00AD4480">
            <w:pPr>
              <w:pStyle w:val="TableParagraph"/>
              <w:ind w:left="8"/>
              <w:jc w:val="center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5"/>
                <w:sz w:val="20"/>
              </w:rPr>
              <w:t>25%</w:t>
            </w:r>
          </w:p>
        </w:tc>
        <w:tc>
          <w:tcPr>
            <w:tcW w:w="2202" w:type="dxa"/>
          </w:tcPr>
          <w:p w14:paraId="1005E92F" w14:textId="77777777" w:rsidR="000C6366" w:rsidRPr="00E446B7" w:rsidRDefault="00AD4480">
            <w:pPr>
              <w:pStyle w:val="TableParagraph"/>
              <w:spacing w:before="186"/>
              <w:ind w:left="106" w:right="273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Critically evaluates strengths,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weaknesses, and implications with</w:t>
            </w:r>
          </w:p>
          <w:p w14:paraId="4DCF72C3" w14:textId="77777777" w:rsidR="000C6366" w:rsidRPr="00E446B7" w:rsidRDefault="00AD4480">
            <w:pPr>
              <w:pStyle w:val="TableParagraph"/>
              <w:spacing w:line="209" w:lineRule="exact"/>
              <w:ind w:left="106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strong</w:t>
            </w:r>
            <w:r w:rsidRPr="00E446B7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justification</w:t>
            </w:r>
          </w:p>
        </w:tc>
        <w:tc>
          <w:tcPr>
            <w:tcW w:w="1718" w:type="dxa"/>
          </w:tcPr>
          <w:p w14:paraId="2A727E03" w14:textId="77777777" w:rsidR="000C6366" w:rsidRPr="00E446B7" w:rsidRDefault="000C6366">
            <w:pPr>
              <w:pStyle w:val="TableParagraph"/>
              <w:spacing w:before="187"/>
              <w:rPr>
                <w:rFonts w:asciiTheme="majorBidi" w:hAnsiTheme="majorBidi" w:cstheme="majorBidi"/>
                <w:b/>
                <w:sz w:val="20"/>
              </w:rPr>
            </w:pPr>
          </w:p>
          <w:p w14:paraId="0558F69C" w14:textId="77777777" w:rsidR="000C6366" w:rsidRPr="00E446B7" w:rsidRDefault="00AD4480">
            <w:pPr>
              <w:pStyle w:val="TableParagraph"/>
              <w:ind w:left="105" w:right="357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 xml:space="preserve">Provides </w:t>
            </w:r>
            <w:r w:rsidRPr="00E446B7">
              <w:rPr>
                <w:rFonts w:asciiTheme="majorBidi" w:hAnsiTheme="majorBidi" w:cstheme="majorBidi"/>
                <w:sz w:val="20"/>
              </w:rPr>
              <w:t>evaluation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with</w:t>
            </w:r>
          </w:p>
          <w:p w14:paraId="40F97705" w14:textId="77777777" w:rsidR="000C6366" w:rsidRPr="00E446B7" w:rsidRDefault="00AD4480">
            <w:pPr>
              <w:pStyle w:val="TableParagraph"/>
              <w:spacing w:line="209" w:lineRule="exact"/>
              <w:ind w:left="105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some</w:t>
            </w:r>
            <w:r w:rsidRPr="00E446B7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justification</w:t>
            </w:r>
          </w:p>
        </w:tc>
        <w:tc>
          <w:tcPr>
            <w:tcW w:w="1550" w:type="dxa"/>
          </w:tcPr>
          <w:p w14:paraId="3D57C512" w14:textId="77777777" w:rsidR="000C6366" w:rsidRPr="00E446B7" w:rsidRDefault="000C6366">
            <w:pPr>
              <w:pStyle w:val="TableParagraph"/>
              <w:spacing w:before="187"/>
              <w:rPr>
                <w:rFonts w:asciiTheme="majorBidi" w:hAnsiTheme="majorBidi" w:cstheme="majorBidi"/>
                <w:b/>
                <w:sz w:val="20"/>
              </w:rPr>
            </w:pPr>
          </w:p>
          <w:p w14:paraId="6B301D9A" w14:textId="77777777" w:rsidR="000C6366" w:rsidRPr="00E446B7" w:rsidRDefault="00AD4480">
            <w:pPr>
              <w:pStyle w:val="TableParagraph"/>
              <w:ind w:left="103" w:right="169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Limited evaluation;</w:t>
            </w:r>
          </w:p>
          <w:p w14:paraId="2FEC8386" w14:textId="77777777" w:rsidR="000C6366" w:rsidRPr="00E446B7" w:rsidRDefault="00AD4480">
            <w:pPr>
              <w:pStyle w:val="TableParagraph"/>
              <w:spacing w:line="209" w:lineRule="exact"/>
              <w:ind w:left="103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lacks</w:t>
            </w:r>
            <w:r w:rsidRPr="00E446B7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depth</w:t>
            </w:r>
          </w:p>
        </w:tc>
        <w:tc>
          <w:tcPr>
            <w:tcW w:w="1602" w:type="dxa"/>
          </w:tcPr>
          <w:p w14:paraId="1F7E78C9" w14:textId="77777777" w:rsidR="000C6366" w:rsidRPr="00E446B7" w:rsidRDefault="000C6366">
            <w:pPr>
              <w:pStyle w:val="TableParagraph"/>
              <w:spacing w:before="187"/>
              <w:rPr>
                <w:rFonts w:asciiTheme="majorBidi" w:hAnsiTheme="majorBidi" w:cstheme="majorBidi"/>
                <w:b/>
                <w:sz w:val="20"/>
              </w:rPr>
            </w:pPr>
          </w:p>
          <w:p w14:paraId="51EC66F9" w14:textId="77777777" w:rsidR="000C6366" w:rsidRPr="00E446B7" w:rsidRDefault="00AD4480">
            <w:pPr>
              <w:pStyle w:val="TableParagraph"/>
              <w:ind w:left="102" w:right="633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No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 xml:space="preserve">critical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evaluation</w:t>
            </w:r>
          </w:p>
          <w:p w14:paraId="753741E2" w14:textId="77777777" w:rsidR="000C6366" w:rsidRPr="00E446B7" w:rsidRDefault="00AD4480">
            <w:pPr>
              <w:pStyle w:val="TableParagraph"/>
              <w:spacing w:line="209" w:lineRule="exact"/>
              <w:ind w:left="102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provided</w:t>
            </w:r>
          </w:p>
        </w:tc>
      </w:tr>
      <w:tr w:rsidR="000C6366" w:rsidRPr="00E446B7" w14:paraId="398161CB" w14:textId="77777777">
        <w:trPr>
          <w:trHeight w:val="1105"/>
        </w:trPr>
        <w:tc>
          <w:tcPr>
            <w:tcW w:w="1880" w:type="dxa"/>
          </w:tcPr>
          <w:p w14:paraId="42A8CEB3" w14:textId="77777777" w:rsidR="000C6366" w:rsidRPr="00E446B7" w:rsidRDefault="000C6366">
            <w:pPr>
              <w:pStyle w:val="TableParagraph"/>
              <w:spacing w:before="94"/>
              <w:rPr>
                <w:rFonts w:asciiTheme="majorBidi" w:hAnsiTheme="majorBidi" w:cstheme="majorBidi"/>
                <w:b/>
                <w:sz w:val="20"/>
              </w:rPr>
            </w:pPr>
          </w:p>
          <w:p w14:paraId="610E8EC7" w14:textId="77777777" w:rsidR="000C6366" w:rsidRPr="00E446B7" w:rsidRDefault="00AD4480">
            <w:pPr>
              <w:pStyle w:val="TableParagraph"/>
              <w:ind w:left="494" w:hanging="347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Synthesis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&amp;</w:t>
            </w:r>
            <w:r w:rsidRPr="00E446B7">
              <w:rPr>
                <w:rFonts w:asciiTheme="majorBidi" w:hAnsiTheme="majorBidi" w:cstheme="majorBidi"/>
                <w:spacing w:val="-12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 xml:space="preserve">Insight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Generation</w:t>
            </w:r>
          </w:p>
        </w:tc>
        <w:tc>
          <w:tcPr>
            <w:tcW w:w="1127" w:type="dxa"/>
          </w:tcPr>
          <w:p w14:paraId="06885BC3" w14:textId="77777777" w:rsidR="000C6366" w:rsidRPr="00E446B7" w:rsidRDefault="000C6366">
            <w:pPr>
              <w:pStyle w:val="TableParagraph"/>
              <w:spacing w:before="209"/>
              <w:rPr>
                <w:rFonts w:asciiTheme="majorBidi" w:hAnsiTheme="majorBidi" w:cstheme="majorBidi"/>
                <w:b/>
                <w:sz w:val="20"/>
              </w:rPr>
            </w:pPr>
          </w:p>
          <w:p w14:paraId="3834F7CB" w14:textId="77777777" w:rsidR="000C6366" w:rsidRPr="00E446B7" w:rsidRDefault="00AD4480">
            <w:pPr>
              <w:pStyle w:val="TableParagraph"/>
              <w:ind w:left="8"/>
              <w:jc w:val="center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5"/>
                <w:sz w:val="20"/>
              </w:rPr>
              <w:t>20%</w:t>
            </w:r>
          </w:p>
        </w:tc>
        <w:tc>
          <w:tcPr>
            <w:tcW w:w="2202" w:type="dxa"/>
          </w:tcPr>
          <w:p w14:paraId="63130A2D" w14:textId="77777777" w:rsidR="000C6366" w:rsidRPr="00E446B7" w:rsidRDefault="000C6366">
            <w:pPr>
              <w:pStyle w:val="TableParagraph"/>
              <w:spacing w:before="187"/>
              <w:rPr>
                <w:rFonts w:asciiTheme="majorBidi" w:hAnsiTheme="majorBidi" w:cstheme="majorBidi"/>
                <w:b/>
                <w:sz w:val="20"/>
              </w:rPr>
            </w:pPr>
          </w:p>
          <w:p w14:paraId="6C7A3B9C" w14:textId="77777777" w:rsidR="000C6366" w:rsidRPr="00E446B7" w:rsidRDefault="00AD4480">
            <w:pPr>
              <w:pStyle w:val="TableParagraph"/>
              <w:spacing w:before="1"/>
              <w:ind w:left="106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Generates meaningful insights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and</w:t>
            </w:r>
            <w:r w:rsidRPr="00E446B7">
              <w:rPr>
                <w:rFonts w:asciiTheme="majorBidi" w:hAnsiTheme="majorBidi" w:cstheme="majorBidi"/>
                <w:spacing w:val="-12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conclusions</w:t>
            </w:r>
          </w:p>
          <w:p w14:paraId="284DB2A7" w14:textId="77777777" w:rsidR="000C6366" w:rsidRPr="00E446B7" w:rsidRDefault="00AD4480">
            <w:pPr>
              <w:pStyle w:val="TableParagraph"/>
              <w:spacing w:line="208" w:lineRule="exact"/>
              <w:ind w:left="106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from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 xml:space="preserve"> comparisons</w:t>
            </w:r>
          </w:p>
        </w:tc>
        <w:tc>
          <w:tcPr>
            <w:tcW w:w="1718" w:type="dxa"/>
          </w:tcPr>
          <w:p w14:paraId="47CB888F" w14:textId="77777777" w:rsidR="000C6366" w:rsidRPr="00E446B7" w:rsidRDefault="000C6366">
            <w:pPr>
              <w:pStyle w:val="TableParagraph"/>
              <w:spacing w:before="187"/>
              <w:rPr>
                <w:rFonts w:asciiTheme="majorBidi" w:hAnsiTheme="majorBidi" w:cstheme="majorBidi"/>
                <w:b/>
                <w:sz w:val="20"/>
              </w:rPr>
            </w:pPr>
          </w:p>
          <w:p w14:paraId="6642B242" w14:textId="77777777" w:rsidR="000C6366" w:rsidRPr="00E446B7" w:rsidRDefault="00AD4480">
            <w:pPr>
              <w:pStyle w:val="TableParagraph"/>
              <w:spacing w:before="1"/>
              <w:ind w:left="105" w:right="468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Some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insights derived from</w:t>
            </w:r>
          </w:p>
          <w:p w14:paraId="27BD85CA" w14:textId="77777777" w:rsidR="000C6366" w:rsidRPr="00E446B7" w:rsidRDefault="00AD4480">
            <w:pPr>
              <w:pStyle w:val="TableParagraph"/>
              <w:spacing w:line="208" w:lineRule="exact"/>
              <w:ind w:left="105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comparison</w:t>
            </w:r>
          </w:p>
        </w:tc>
        <w:tc>
          <w:tcPr>
            <w:tcW w:w="1550" w:type="dxa"/>
          </w:tcPr>
          <w:p w14:paraId="2CC25ADE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</w:p>
          <w:p w14:paraId="3724D13D" w14:textId="77777777" w:rsidR="000C6366" w:rsidRPr="00E446B7" w:rsidRDefault="000C6366">
            <w:pPr>
              <w:pStyle w:val="TableParagraph"/>
              <w:spacing w:before="166"/>
              <w:rPr>
                <w:rFonts w:asciiTheme="majorBidi" w:hAnsiTheme="majorBidi" w:cstheme="majorBidi"/>
                <w:b/>
                <w:sz w:val="20"/>
              </w:rPr>
            </w:pPr>
          </w:p>
          <w:p w14:paraId="1A7BDBCB" w14:textId="77777777" w:rsidR="000C6366" w:rsidRPr="00E446B7" w:rsidRDefault="00AD4480">
            <w:pPr>
              <w:pStyle w:val="TableParagraph"/>
              <w:spacing w:line="230" w:lineRule="atLeast"/>
              <w:ind w:left="103" w:right="169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Limited or unclear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insights</w:t>
            </w:r>
          </w:p>
        </w:tc>
        <w:tc>
          <w:tcPr>
            <w:tcW w:w="1602" w:type="dxa"/>
          </w:tcPr>
          <w:p w14:paraId="1CABAAED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</w:p>
          <w:p w14:paraId="00C91813" w14:textId="77777777" w:rsidR="000C6366" w:rsidRPr="00E446B7" w:rsidRDefault="000C6366">
            <w:pPr>
              <w:pStyle w:val="TableParagraph"/>
              <w:spacing w:before="166"/>
              <w:rPr>
                <w:rFonts w:asciiTheme="majorBidi" w:hAnsiTheme="majorBidi" w:cstheme="majorBidi"/>
                <w:b/>
                <w:sz w:val="20"/>
              </w:rPr>
            </w:pPr>
          </w:p>
          <w:p w14:paraId="3DAD3970" w14:textId="77777777" w:rsidR="000C6366" w:rsidRPr="00E446B7" w:rsidRDefault="00AD4480">
            <w:pPr>
              <w:pStyle w:val="TableParagraph"/>
              <w:spacing w:line="230" w:lineRule="atLeast"/>
              <w:ind w:left="102" w:right="566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No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 xml:space="preserve">insights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generated</w:t>
            </w:r>
          </w:p>
        </w:tc>
      </w:tr>
      <w:tr w:rsidR="000C6366" w:rsidRPr="00E446B7" w14:paraId="0213CD5F" w14:textId="77777777">
        <w:trPr>
          <w:trHeight w:val="1106"/>
        </w:trPr>
        <w:tc>
          <w:tcPr>
            <w:tcW w:w="1880" w:type="dxa"/>
          </w:tcPr>
          <w:p w14:paraId="33918176" w14:textId="77777777" w:rsidR="000C6366" w:rsidRPr="00E446B7" w:rsidRDefault="000C6366">
            <w:pPr>
              <w:pStyle w:val="TableParagraph"/>
              <w:spacing w:before="209"/>
              <w:rPr>
                <w:rFonts w:asciiTheme="majorBidi" w:hAnsiTheme="majorBidi" w:cstheme="majorBidi"/>
                <w:b/>
                <w:sz w:val="20"/>
              </w:rPr>
            </w:pPr>
          </w:p>
          <w:p w14:paraId="7020681A" w14:textId="77777777" w:rsidR="000C6366" w:rsidRPr="00E446B7" w:rsidRDefault="00AD4480">
            <w:pPr>
              <w:pStyle w:val="TableParagraph"/>
              <w:ind w:left="8"/>
              <w:jc w:val="center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Clarity</w:t>
            </w:r>
          </w:p>
        </w:tc>
        <w:tc>
          <w:tcPr>
            <w:tcW w:w="1127" w:type="dxa"/>
          </w:tcPr>
          <w:p w14:paraId="26469E4A" w14:textId="77777777" w:rsidR="000C6366" w:rsidRPr="00E446B7" w:rsidRDefault="000C6366">
            <w:pPr>
              <w:pStyle w:val="TableParagraph"/>
              <w:spacing w:before="209"/>
              <w:rPr>
                <w:rFonts w:asciiTheme="majorBidi" w:hAnsiTheme="majorBidi" w:cstheme="majorBidi"/>
                <w:b/>
                <w:sz w:val="20"/>
              </w:rPr>
            </w:pPr>
          </w:p>
          <w:p w14:paraId="7E3345A2" w14:textId="77777777" w:rsidR="000C6366" w:rsidRPr="00E446B7" w:rsidRDefault="00AD4480">
            <w:pPr>
              <w:pStyle w:val="TableParagraph"/>
              <w:ind w:left="8"/>
              <w:jc w:val="center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5"/>
                <w:sz w:val="20"/>
              </w:rPr>
              <w:t>10%</w:t>
            </w:r>
          </w:p>
        </w:tc>
        <w:tc>
          <w:tcPr>
            <w:tcW w:w="2202" w:type="dxa"/>
          </w:tcPr>
          <w:p w14:paraId="1003665E" w14:textId="77777777" w:rsidR="000C6366" w:rsidRPr="00E446B7" w:rsidRDefault="00AD4480">
            <w:pPr>
              <w:pStyle w:val="TableParagraph"/>
              <w:spacing w:before="187"/>
              <w:ind w:left="106" w:right="159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Information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is</w:t>
            </w:r>
            <w:r w:rsidRPr="00E446B7">
              <w:rPr>
                <w:rFonts w:asciiTheme="majorBidi" w:hAnsiTheme="majorBidi" w:cstheme="majorBidi"/>
                <w:spacing w:val="-12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 xml:space="preserve">clearly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 xml:space="preserve">presented </w:t>
            </w:r>
            <w:r w:rsidRPr="00E446B7">
              <w:rPr>
                <w:rFonts w:asciiTheme="majorBidi" w:hAnsiTheme="majorBidi" w:cstheme="majorBidi"/>
                <w:sz w:val="20"/>
              </w:rPr>
              <w:t>(tables/figures) with</w:t>
            </w:r>
          </w:p>
          <w:p w14:paraId="6D7AEA34" w14:textId="77777777" w:rsidR="000C6366" w:rsidRPr="00E446B7" w:rsidRDefault="00AD4480">
            <w:pPr>
              <w:pStyle w:val="TableParagraph"/>
              <w:spacing w:line="209" w:lineRule="exact"/>
              <w:ind w:left="106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logical</w:t>
            </w:r>
            <w:r w:rsidRPr="00E446B7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structure</w:t>
            </w:r>
          </w:p>
        </w:tc>
        <w:tc>
          <w:tcPr>
            <w:tcW w:w="1718" w:type="dxa"/>
          </w:tcPr>
          <w:p w14:paraId="1F77C6BA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</w:p>
          <w:p w14:paraId="510F8E88" w14:textId="77777777" w:rsidR="000C6366" w:rsidRPr="00E446B7" w:rsidRDefault="000C6366">
            <w:pPr>
              <w:pStyle w:val="TableParagraph"/>
              <w:spacing w:before="166"/>
              <w:rPr>
                <w:rFonts w:asciiTheme="majorBidi" w:hAnsiTheme="majorBidi" w:cstheme="majorBidi"/>
                <w:b/>
                <w:sz w:val="20"/>
              </w:rPr>
            </w:pPr>
          </w:p>
          <w:p w14:paraId="5CDBE3C0" w14:textId="77777777" w:rsidR="000C6366" w:rsidRPr="00E446B7" w:rsidRDefault="00AD4480">
            <w:pPr>
              <w:pStyle w:val="TableParagraph"/>
              <w:spacing w:line="230" w:lineRule="atLeast"/>
              <w:ind w:left="105" w:right="168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Generally clear with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minor</w:t>
            </w:r>
            <w:r w:rsidRPr="00E446B7">
              <w:rPr>
                <w:rFonts w:asciiTheme="majorBidi" w:hAnsiTheme="majorBidi" w:cstheme="majorBidi"/>
                <w:spacing w:val="-12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issues</w:t>
            </w:r>
          </w:p>
        </w:tc>
        <w:tc>
          <w:tcPr>
            <w:tcW w:w="1550" w:type="dxa"/>
          </w:tcPr>
          <w:p w14:paraId="7ABD2F9D" w14:textId="77777777" w:rsidR="000C6366" w:rsidRPr="00E446B7" w:rsidRDefault="000C6366">
            <w:pPr>
              <w:pStyle w:val="TableParagraph"/>
              <w:spacing w:before="187"/>
              <w:rPr>
                <w:rFonts w:asciiTheme="majorBidi" w:hAnsiTheme="majorBidi" w:cstheme="majorBidi"/>
                <w:b/>
                <w:sz w:val="20"/>
              </w:rPr>
            </w:pPr>
          </w:p>
          <w:p w14:paraId="46D88555" w14:textId="77777777" w:rsidR="000C6366" w:rsidRPr="00E446B7" w:rsidRDefault="00AD4480">
            <w:pPr>
              <w:pStyle w:val="TableParagraph"/>
              <w:spacing w:before="1"/>
              <w:ind w:left="103" w:right="169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 xml:space="preserve">Presentation </w:t>
            </w:r>
            <w:r w:rsidRPr="00E446B7">
              <w:rPr>
                <w:rFonts w:asciiTheme="majorBidi" w:hAnsiTheme="majorBidi" w:cstheme="majorBidi"/>
                <w:sz w:val="20"/>
              </w:rPr>
              <w:t>lacks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clarity</w:t>
            </w:r>
            <w:r w:rsidRPr="00E446B7">
              <w:rPr>
                <w:rFonts w:asciiTheme="majorBidi" w:hAnsiTheme="majorBidi" w:cstheme="majorBidi"/>
                <w:spacing w:val="-12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or</w:t>
            </w:r>
          </w:p>
          <w:p w14:paraId="7B7FEBE9" w14:textId="77777777" w:rsidR="000C6366" w:rsidRPr="00E446B7" w:rsidRDefault="00AD4480">
            <w:pPr>
              <w:pStyle w:val="TableParagraph"/>
              <w:spacing w:line="208" w:lineRule="exact"/>
              <w:ind w:left="103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structure</w:t>
            </w:r>
          </w:p>
        </w:tc>
        <w:tc>
          <w:tcPr>
            <w:tcW w:w="1602" w:type="dxa"/>
          </w:tcPr>
          <w:p w14:paraId="758A4845" w14:textId="77777777" w:rsidR="000C6366" w:rsidRPr="00E446B7" w:rsidRDefault="00AD4480">
            <w:pPr>
              <w:pStyle w:val="TableParagraph"/>
              <w:spacing w:before="187"/>
              <w:ind w:left="102" w:right="166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4"/>
                <w:sz w:val="20"/>
              </w:rPr>
              <w:t xml:space="preserve">Poor </w:t>
            </w:r>
            <w:r w:rsidRPr="00E446B7">
              <w:rPr>
                <w:rFonts w:asciiTheme="majorBidi" w:hAnsiTheme="majorBidi" w:cstheme="majorBidi"/>
                <w:sz w:val="20"/>
              </w:rPr>
              <w:t>presentation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and difficult to</w:t>
            </w:r>
          </w:p>
          <w:p w14:paraId="55037E5E" w14:textId="77777777" w:rsidR="000C6366" w:rsidRPr="00E446B7" w:rsidRDefault="00AD4480">
            <w:pPr>
              <w:pStyle w:val="TableParagraph"/>
              <w:spacing w:line="209" w:lineRule="exact"/>
              <w:ind w:left="102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understand</w:t>
            </w:r>
          </w:p>
        </w:tc>
      </w:tr>
    </w:tbl>
    <w:p w14:paraId="4CBA543B" w14:textId="77777777" w:rsidR="000C6366" w:rsidRPr="00E446B7" w:rsidRDefault="000C6366">
      <w:pPr>
        <w:pStyle w:val="BodyText"/>
        <w:spacing w:before="27"/>
        <w:rPr>
          <w:rFonts w:asciiTheme="majorBidi" w:hAnsiTheme="majorBidi" w:cstheme="majorBidi"/>
          <w:b/>
          <w:sz w:val="22"/>
        </w:rPr>
      </w:pPr>
    </w:p>
    <w:p w14:paraId="233E4769" w14:textId="77777777" w:rsidR="000C6366" w:rsidRPr="00E446B7" w:rsidRDefault="00AD4480">
      <w:pPr>
        <w:pStyle w:val="Heading2"/>
        <w:ind w:left="360"/>
        <w:rPr>
          <w:rFonts w:asciiTheme="majorBidi" w:hAnsiTheme="majorBidi" w:cstheme="majorBidi"/>
        </w:rPr>
      </w:pPr>
      <w:r w:rsidRPr="00E446B7">
        <w:rPr>
          <w:rFonts w:asciiTheme="majorBidi" w:hAnsiTheme="majorBidi" w:cstheme="majorBidi"/>
        </w:rPr>
        <w:t>Marks</w:t>
      </w:r>
      <w:r w:rsidRPr="00E446B7">
        <w:rPr>
          <w:rFonts w:asciiTheme="majorBidi" w:hAnsiTheme="majorBidi" w:cstheme="majorBidi"/>
          <w:spacing w:val="-2"/>
        </w:rPr>
        <w:t xml:space="preserve"> Evaluation:</w:t>
      </w:r>
    </w:p>
    <w:tbl>
      <w:tblPr>
        <w:tblW w:w="0" w:type="auto"/>
        <w:tblInd w:w="36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6"/>
        <w:gridCol w:w="991"/>
        <w:gridCol w:w="1419"/>
        <w:gridCol w:w="1416"/>
        <w:gridCol w:w="1561"/>
        <w:gridCol w:w="1702"/>
      </w:tblGrid>
      <w:tr w:rsidR="000C6366" w:rsidRPr="00E446B7" w14:paraId="582F23F3" w14:textId="77777777">
        <w:trPr>
          <w:trHeight w:val="617"/>
        </w:trPr>
        <w:tc>
          <w:tcPr>
            <w:tcW w:w="3546" w:type="dxa"/>
            <w:tcBorders>
              <w:top w:val="nil"/>
              <w:bottom w:val="nil"/>
            </w:tcBorders>
            <w:shd w:val="clear" w:color="auto" w:fill="1F4E79"/>
          </w:tcPr>
          <w:p w14:paraId="274647CF" w14:textId="77777777" w:rsidR="000C6366" w:rsidRPr="00E446B7" w:rsidRDefault="00AD4480">
            <w:pPr>
              <w:pStyle w:val="TableParagraph"/>
              <w:spacing w:before="194"/>
              <w:ind w:left="8"/>
              <w:jc w:val="center"/>
              <w:rPr>
                <w:rFonts w:asciiTheme="majorBidi" w:hAnsiTheme="majorBidi" w:cstheme="majorBidi"/>
                <w:b/>
                <w:sz w:val="19"/>
              </w:rPr>
            </w:pPr>
            <w:r w:rsidRPr="00E446B7">
              <w:rPr>
                <w:rFonts w:asciiTheme="majorBidi" w:hAnsiTheme="majorBidi" w:cstheme="majorBidi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1F4E79"/>
          </w:tcPr>
          <w:p w14:paraId="4E3DA0AC" w14:textId="77777777" w:rsidR="000C6366" w:rsidRPr="00E446B7" w:rsidRDefault="00AD4480">
            <w:pPr>
              <w:pStyle w:val="TableParagraph"/>
              <w:spacing w:before="194"/>
              <w:ind w:left="10" w:right="4"/>
              <w:jc w:val="center"/>
              <w:rPr>
                <w:rFonts w:asciiTheme="majorBidi" w:hAnsiTheme="majorBidi" w:cstheme="majorBidi"/>
                <w:b/>
                <w:sz w:val="19"/>
              </w:rPr>
            </w:pPr>
            <w:r w:rsidRPr="00E446B7">
              <w:rPr>
                <w:rFonts w:asciiTheme="majorBidi" w:hAnsiTheme="majorBidi" w:cstheme="majorBidi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2D49C379" w14:textId="77777777" w:rsidR="000C6366" w:rsidRPr="00E446B7" w:rsidRDefault="00AD4480">
            <w:pPr>
              <w:pStyle w:val="TableParagraph"/>
              <w:spacing w:before="86"/>
              <w:ind w:left="227" w:right="219" w:firstLine="79"/>
              <w:rPr>
                <w:rFonts w:asciiTheme="majorBidi" w:hAnsiTheme="majorBidi" w:cstheme="majorBidi"/>
                <w:b/>
                <w:sz w:val="19"/>
              </w:rPr>
            </w:pPr>
            <w:r w:rsidRPr="00E446B7">
              <w:rPr>
                <w:rFonts w:asciiTheme="majorBidi" w:hAnsiTheme="majorBidi" w:cstheme="majorBidi"/>
                <w:b/>
                <w:color w:val="FFFFFF"/>
                <w:sz w:val="19"/>
              </w:rPr>
              <w:t xml:space="preserve">Level 4 – </w:t>
            </w:r>
            <w:r w:rsidRPr="00E446B7">
              <w:rPr>
                <w:rFonts w:asciiTheme="majorBidi" w:hAnsiTheme="majorBidi" w:cstheme="majorBidi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01DCBC66" w14:textId="77777777" w:rsidR="000C6366" w:rsidRPr="00E446B7" w:rsidRDefault="00AD4480">
            <w:pPr>
              <w:pStyle w:val="TableParagraph"/>
              <w:spacing w:before="86"/>
              <w:ind w:left="268" w:right="261" w:firstLine="38"/>
              <w:rPr>
                <w:rFonts w:asciiTheme="majorBidi" w:hAnsiTheme="majorBidi" w:cstheme="majorBidi"/>
                <w:b/>
                <w:sz w:val="19"/>
              </w:rPr>
            </w:pPr>
            <w:r w:rsidRPr="00E446B7">
              <w:rPr>
                <w:rFonts w:asciiTheme="majorBidi" w:hAnsiTheme="majorBidi" w:cstheme="majorBidi"/>
                <w:b/>
                <w:color w:val="FFFFFF"/>
                <w:sz w:val="19"/>
              </w:rPr>
              <w:t>Level</w:t>
            </w:r>
            <w:r w:rsidRPr="00E446B7">
              <w:rPr>
                <w:rFonts w:asciiTheme="majorBidi" w:hAnsiTheme="majorBidi" w:cstheme="majorBidi"/>
                <w:b/>
                <w:color w:val="FFFFFF"/>
                <w:spacing w:val="-2"/>
                <w:sz w:val="19"/>
              </w:rPr>
              <w:t xml:space="preserve"> </w:t>
            </w:r>
            <w:r w:rsidRPr="00E446B7">
              <w:rPr>
                <w:rFonts w:asciiTheme="majorBidi" w:hAnsiTheme="majorBidi" w:cstheme="majorBidi"/>
                <w:b/>
                <w:color w:val="FFFFFF"/>
                <w:sz w:val="19"/>
              </w:rPr>
              <w:t>3</w:t>
            </w:r>
            <w:r w:rsidRPr="00E446B7">
              <w:rPr>
                <w:rFonts w:asciiTheme="majorBidi" w:hAnsiTheme="majorBidi" w:cstheme="majorBidi"/>
                <w:b/>
                <w:color w:val="FFFFFF"/>
                <w:spacing w:val="-2"/>
                <w:sz w:val="19"/>
              </w:rPr>
              <w:t xml:space="preserve"> </w:t>
            </w:r>
            <w:r w:rsidRPr="00E446B7">
              <w:rPr>
                <w:rFonts w:asciiTheme="majorBidi" w:hAnsiTheme="majorBidi" w:cstheme="majorBidi"/>
                <w:b/>
                <w:color w:val="FFFFFF"/>
                <w:sz w:val="19"/>
              </w:rPr>
              <w:t xml:space="preserve">– </w:t>
            </w:r>
            <w:r w:rsidRPr="00E446B7">
              <w:rPr>
                <w:rFonts w:asciiTheme="majorBidi" w:hAnsiTheme="majorBidi" w:cstheme="majorBidi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1F4E79"/>
          </w:tcPr>
          <w:p w14:paraId="0C343474" w14:textId="77777777" w:rsidR="000C6366" w:rsidRPr="00E446B7" w:rsidRDefault="00AD4480">
            <w:pPr>
              <w:pStyle w:val="TableParagraph"/>
              <w:spacing w:before="86"/>
              <w:ind w:left="268" w:right="257" w:firstLine="110"/>
              <w:rPr>
                <w:rFonts w:asciiTheme="majorBidi" w:hAnsiTheme="majorBidi" w:cstheme="majorBidi"/>
                <w:b/>
                <w:sz w:val="19"/>
              </w:rPr>
            </w:pPr>
            <w:r w:rsidRPr="00E446B7">
              <w:rPr>
                <w:rFonts w:asciiTheme="majorBidi" w:hAnsiTheme="majorBidi" w:cstheme="majorBidi"/>
                <w:b/>
                <w:color w:val="FFFFFF"/>
                <w:sz w:val="19"/>
              </w:rPr>
              <w:t xml:space="preserve">Level 2 – </w:t>
            </w:r>
            <w:r w:rsidRPr="00E446B7">
              <w:rPr>
                <w:rFonts w:asciiTheme="majorBidi" w:hAnsiTheme="majorBidi" w:cstheme="majorBidi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49CCFDBD" w14:textId="77777777" w:rsidR="000C6366" w:rsidRPr="00E446B7" w:rsidRDefault="00AD4480">
            <w:pPr>
              <w:pStyle w:val="TableParagraph"/>
              <w:spacing w:before="86"/>
              <w:ind w:left="385" w:right="377" w:firstLine="62"/>
              <w:rPr>
                <w:rFonts w:asciiTheme="majorBidi" w:hAnsiTheme="majorBidi" w:cstheme="majorBidi"/>
                <w:b/>
                <w:sz w:val="19"/>
              </w:rPr>
            </w:pPr>
            <w:r w:rsidRPr="00E446B7">
              <w:rPr>
                <w:rFonts w:asciiTheme="majorBidi" w:hAnsiTheme="majorBidi" w:cstheme="majorBidi"/>
                <w:b/>
                <w:color w:val="FFFFFF"/>
                <w:sz w:val="19"/>
              </w:rPr>
              <w:t xml:space="preserve">Level 1 – </w:t>
            </w:r>
            <w:r w:rsidRPr="00E446B7">
              <w:rPr>
                <w:rFonts w:asciiTheme="majorBidi" w:hAnsiTheme="majorBidi" w:cstheme="majorBidi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0C6366" w:rsidRPr="00E446B7" w14:paraId="100361AC" w14:textId="77777777">
        <w:trPr>
          <w:trHeight w:val="477"/>
        </w:trPr>
        <w:tc>
          <w:tcPr>
            <w:tcW w:w="354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3830C34" w14:textId="77777777" w:rsidR="000C6366" w:rsidRPr="00E446B7" w:rsidRDefault="00AD4480">
            <w:pPr>
              <w:pStyle w:val="TableParagraph"/>
              <w:spacing w:before="118"/>
              <w:ind w:left="119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Selection</w:t>
            </w:r>
            <w:r w:rsidRPr="00E446B7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of</w:t>
            </w:r>
            <w:r w:rsidRPr="00E446B7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Studies/Parameters</w:t>
            </w:r>
          </w:p>
        </w:tc>
        <w:tc>
          <w:tcPr>
            <w:tcW w:w="99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577E215" w14:textId="77777777" w:rsidR="000C6366" w:rsidRPr="00E446B7" w:rsidRDefault="00AD4480">
            <w:pPr>
              <w:pStyle w:val="TableParagraph"/>
              <w:spacing w:before="118"/>
              <w:ind w:left="10"/>
              <w:jc w:val="center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3292C81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D9D017E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15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B4F1430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3C67857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0C6366" w:rsidRPr="00E446B7" w14:paraId="61E1F594" w14:textId="77777777">
        <w:trPr>
          <w:trHeight w:val="422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CC6C292" w14:textId="77777777" w:rsidR="000C6366" w:rsidRPr="00E446B7" w:rsidRDefault="00AD4480">
            <w:pPr>
              <w:pStyle w:val="TableParagraph"/>
              <w:spacing w:before="91"/>
              <w:ind w:left="119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Comparison</w:t>
            </w:r>
            <w:r w:rsidRPr="00E446B7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&amp;</w:t>
            </w:r>
            <w:r w:rsidRPr="00E446B7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Differentiation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202358FF" w14:textId="77777777" w:rsidR="000C6366" w:rsidRPr="00E446B7" w:rsidRDefault="00AD4480">
            <w:pPr>
              <w:pStyle w:val="TableParagraph"/>
              <w:spacing w:before="91"/>
              <w:ind w:left="10"/>
              <w:jc w:val="center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5"/>
                <w:sz w:val="20"/>
              </w:rPr>
              <w:t>25%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719EF27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8F86DB5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D95779F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A1AD173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0C6366" w:rsidRPr="00E446B7" w14:paraId="38A19DBF" w14:textId="77777777">
        <w:trPr>
          <w:trHeight w:val="36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4970F93" w14:textId="77777777" w:rsidR="000C6366" w:rsidRPr="00E446B7" w:rsidRDefault="00AD4480">
            <w:pPr>
              <w:pStyle w:val="TableParagraph"/>
              <w:spacing w:before="65"/>
              <w:ind w:left="119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Critical</w:t>
            </w:r>
            <w:r w:rsidRPr="00E446B7">
              <w:rPr>
                <w:rFonts w:asciiTheme="majorBidi" w:hAnsiTheme="majorBidi" w:cstheme="majorBidi"/>
                <w:spacing w:val="-7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Evaluation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23D47F5" w14:textId="77777777" w:rsidR="000C6366" w:rsidRPr="00E446B7" w:rsidRDefault="00AD4480">
            <w:pPr>
              <w:pStyle w:val="TableParagraph"/>
              <w:spacing w:before="65"/>
              <w:ind w:left="10"/>
              <w:jc w:val="center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5"/>
                <w:sz w:val="20"/>
              </w:rPr>
              <w:t>25%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3FE3568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A53A17C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566EF8F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79010ECC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0C6366" w:rsidRPr="00E446B7" w14:paraId="78ADCDFD" w14:textId="77777777">
        <w:trPr>
          <w:trHeight w:val="41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B2D891F" w14:textId="77777777" w:rsidR="000C6366" w:rsidRPr="00E446B7" w:rsidRDefault="00AD4480">
            <w:pPr>
              <w:pStyle w:val="TableParagraph"/>
              <w:spacing w:before="89"/>
              <w:ind w:left="119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Synthesis</w:t>
            </w:r>
            <w:r w:rsidRPr="00E446B7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&amp;</w:t>
            </w:r>
            <w:r w:rsidRPr="00E446B7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Insight</w:t>
            </w:r>
            <w:r w:rsidRPr="00E446B7">
              <w:rPr>
                <w:rFonts w:asciiTheme="majorBidi" w:hAnsiTheme="majorBidi" w:cstheme="majorBidi"/>
                <w:spacing w:val="-6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Generation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0CF230D9" w14:textId="77777777" w:rsidR="000C6366" w:rsidRPr="00E446B7" w:rsidRDefault="00AD4480">
            <w:pPr>
              <w:pStyle w:val="TableParagraph"/>
              <w:spacing w:before="89"/>
              <w:ind w:left="10"/>
              <w:jc w:val="center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248AC5B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908E962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5EE5BFF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44C282C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0C6366" w:rsidRPr="00E446B7" w14:paraId="6661E39A" w14:textId="77777777">
        <w:trPr>
          <w:trHeight w:val="36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EC450FB" w14:textId="77777777" w:rsidR="000C6366" w:rsidRPr="00E446B7" w:rsidRDefault="00AD4480">
            <w:pPr>
              <w:pStyle w:val="TableParagraph"/>
              <w:spacing w:before="65"/>
              <w:ind w:left="119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Clarity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C638095" w14:textId="77777777" w:rsidR="000C6366" w:rsidRPr="00E446B7" w:rsidRDefault="00AD4480">
            <w:pPr>
              <w:pStyle w:val="TableParagraph"/>
              <w:spacing w:before="65"/>
              <w:ind w:left="10"/>
              <w:jc w:val="center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5"/>
                <w:sz w:val="20"/>
              </w:rPr>
              <w:t>10%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0488DF9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A7B6BFD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BEA9D47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2A09ADE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0C6366" w:rsidRPr="00E446B7" w14:paraId="31E304E2" w14:textId="77777777">
        <w:trPr>
          <w:trHeight w:val="513"/>
        </w:trPr>
        <w:tc>
          <w:tcPr>
            <w:tcW w:w="453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4658A8D" w14:textId="77777777" w:rsidR="000C6366" w:rsidRPr="00E446B7" w:rsidRDefault="00AD4480">
            <w:pPr>
              <w:pStyle w:val="TableParagraph"/>
              <w:spacing w:before="115"/>
              <w:ind w:left="1248"/>
              <w:rPr>
                <w:rFonts w:asciiTheme="majorBidi" w:hAnsiTheme="majorBidi" w:cstheme="majorBidi"/>
                <w:b/>
                <w:sz w:val="24"/>
              </w:rPr>
            </w:pPr>
            <w:r w:rsidRPr="00E446B7">
              <w:rPr>
                <w:rFonts w:asciiTheme="majorBidi" w:hAnsiTheme="majorBidi" w:cstheme="majorBidi"/>
                <w:b/>
                <w:sz w:val="24"/>
              </w:rPr>
              <w:t>Total</w:t>
            </w:r>
            <w:r w:rsidRPr="00E446B7">
              <w:rPr>
                <w:rFonts w:asciiTheme="majorBidi" w:hAnsiTheme="majorBidi" w:cstheme="majorBidi"/>
                <w:b/>
                <w:spacing w:val="-3"/>
                <w:sz w:val="24"/>
              </w:rPr>
              <w:t xml:space="preserve"> </w:t>
            </w:r>
            <w:r w:rsidRPr="00E446B7">
              <w:rPr>
                <w:rFonts w:asciiTheme="majorBidi" w:hAnsiTheme="majorBidi" w:cstheme="majorBidi"/>
                <w:b/>
                <w:sz w:val="24"/>
              </w:rPr>
              <w:t>Marks</w:t>
            </w:r>
            <w:r w:rsidRPr="00E446B7">
              <w:rPr>
                <w:rFonts w:asciiTheme="majorBidi" w:hAnsiTheme="majorBidi" w:cstheme="majorBidi"/>
                <w:b/>
                <w:spacing w:val="-1"/>
                <w:sz w:val="24"/>
              </w:rPr>
              <w:t xml:space="preserve"> </w:t>
            </w:r>
            <w:r w:rsidRPr="00E446B7">
              <w:rPr>
                <w:rFonts w:asciiTheme="majorBidi" w:hAnsiTheme="majorBidi" w:cstheme="majorBidi"/>
                <w:b/>
                <w:spacing w:val="-2"/>
                <w:sz w:val="24"/>
              </w:rPr>
              <w:t>(100):</w:t>
            </w:r>
          </w:p>
        </w:tc>
        <w:tc>
          <w:tcPr>
            <w:tcW w:w="6098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6811A83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</w:tbl>
    <w:p w14:paraId="6D3F1E27" w14:textId="77777777" w:rsidR="000C6366" w:rsidRPr="00E446B7" w:rsidRDefault="000C6366">
      <w:pPr>
        <w:pStyle w:val="BodyText"/>
        <w:spacing w:before="61"/>
        <w:rPr>
          <w:rFonts w:asciiTheme="majorBidi" w:hAnsiTheme="majorBidi" w:cstheme="majorBidi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0C6366" w:rsidRPr="00E446B7" w14:paraId="63272D7C" w14:textId="77777777">
        <w:trPr>
          <w:trHeight w:val="348"/>
        </w:trPr>
        <w:tc>
          <w:tcPr>
            <w:tcW w:w="3361" w:type="dxa"/>
            <w:shd w:val="clear" w:color="auto" w:fill="D5E3EF"/>
          </w:tcPr>
          <w:p w14:paraId="2974A605" w14:textId="77777777" w:rsidR="000C6366" w:rsidRPr="00E446B7" w:rsidRDefault="00AD4480">
            <w:pPr>
              <w:pStyle w:val="TableParagraph"/>
              <w:spacing w:before="69"/>
              <w:ind w:left="933"/>
              <w:rPr>
                <w:rFonts w:asciiTheme="majorBidi" w:hAnsiTheme="majorBidi" w:cstheme="majorBidi"/>
                <w:b/>
                <w:sz w:val="18"/>
              </w:rPr>
            </w:pPr>
            <w:r w:rsidRPr="00E446B7">
              <w:rPr>
                <w:rFonts w:asciiTheme="majorBidi" w:hAnsiTheme="majorBidi" w:cstheme="majorBidi"/>
                <w:b/>
                <w:color w:val="1F4E79"/>
                <w:sz w:val="18"/>
              </w:rPr>
              <w:t>Faculty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5"/>
                <w:sz w:val="18"/>
              </w:rPr>
              <w:t xml:space="preserve"> </w:t>
            </w:r>
            <w:r w:rsidRPr="00E446B7">
              <w:rPr>
                <w:rFonts w:asciiTheme="majorBidi" w:hAnsiTheme="majorBidi" w:cstheme="majorBidi"/>
                <w:b/>
                <w:color w:val="1F4E79"/>
                <w:sz w:val="18"/>
              </w:rPr>
              <w:t>In-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7B11DE5C" w14:textId="77777777" w:rsidR="000C6366" w:rsidRPr="00E446B7" w:rsidRDefault="00AD4480">
            <w:pPr>
              <w:pStyle w:val="TableParagraph"/>
              <w:spacing w:before="69"/>
              <w:ind w:left="830"/>
              <w:rPr>
                <w:rFonts w:asciiTheme="majorBidi" w:hAnsiTheme="majorBidi" w:cstheme="majorBidi"/>
                <w:b/>
                <w:sz w:val="18"/>
              </w:rPr>
            </w:pPr>
            <w:r w:rsidRPr="00E446B7">
              <w:rPr>
                <w:rFonts w:asciiTheme="majorBidi" w:hAnsiTheme="majorBidi" w:cstheme="majorBidi"/>
                <w:b/>
                <w:color w:val="1F4E79"/>
                <w:sz w:val="18"/>
              </w:rPr>
              <w:t>Course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4"/>
                <w:sz w:val="18"/>
              </w:rPr>
              <w:t xml:space="preserve"> 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778C79BD" w14:textId="77777777" w:rsidR="000C6366" w:rsidRPr="00E446B7" w:rsidRDefault="00AD4480">
            <w:pPr>
              <w:pStyle w:val="TableParagraph"/>
              <w:spacing w:before="69"/>
              <w:ind w:left="823"/>
              <w:rPr>
                <w:rFonts w:asciiTheme="majorBidi" w:hAnsiTheme="majorBidi" w:cstheme="majorBidi"/>
                <w:b/>
                <w:sz w:val="18"/>
              </w:rPr>
            </w:pPr>
            <w:r w:rsidRPr="00E446B7">
              <w:rPr>
                <w:rFonts w:asciiTheme="majorBidi" w:hAnsiTheme="majorBidi" w:cstheme="majorBidi"/>
                <w:b/>
                <w:color w:val="1F4E79"/>
                <w:sz w:val="18"/>
              </w:rPr>
              <w:t>Head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1"/>
                <w:sz w:val="18"/>
              </w:rPr>
              <w:t xml:space="preserve"> </w:t>
            </w:r>
            <w:r w:rsidRPr="00E446B7">
              <w:rPr>
                <w:rFonts w:asciiTheme="majorBidi" w:hAnsiTheme="majorBidi" w:cstheme="majorBidi"/>
                <w:b/>
                <w:color w:val="1F4E79"/>
                <w:sz w:val="18"/>
              </w:rPr>
              <w:t>of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1"/>
                <w:sz w:val="18"/>
              </w:rPr>
              <w:t xml:space="preserve"> 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0C6366" w:rsidRPr="00E446B7" w14:paraId="6999D341" w14:textId="77777777">
        <w:trPr>
          <w:trHeight w:val="472"/>
        </w:trPr>
        <w:tc>
          <w:tcPr>
            <w:tcW w:w="3361" w:type="dxa"/>
          </w:tcPr>
          <w:p w14:paraId="7108E88D" w14:textId="77777777" w:rsidR="000C6366" w:rsidRPr="00E446B7" w:rsidRDefault="00AD4480">
            <w:pPr>
              <w:pStyle w:val="TableParagraph"/>
              <w:spacing w:before="122"/>
              <w:ind w:left="119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7DCE68BF" w14:textId="77777777" w:rsidR="000C6366" w:rsidRPr="00E446B7" w:rsidRDefault="00AD4480">
            <w:pPr>
              <w:pStyle w:val="TableParagraph"/>
              <w:spacing w:before="122"/>
              <w:ind w:left="119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72956D95" w14:textId="77777777" w:rsidR="000C6366" w:rsidRPr="00E446B7" w:rsidRDefault="00AD4480">
            <w:pPr>
              <w:pStyle w:val="TableParagraph"/>
              <w:spacing w:before="122"/>
              <w:ind w:left="120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Name:</w:t>
            </w:r>
          </w:p>
        </w:tc>
      </w:tr>
      <w:tr w:rsidR="000C6366" w:rsidRPr="00E446B7" w14:paraId="1343CFE3" w14:textId="77777777">
        <w:trPr>
          <w:trHeight w:val="347"/>
        </w:trPr>
        <w:tc>
          <w:tcPr>
            <w:tcW w:w="3361" w:type="dxa"/>
          </w:tcPr>
          <w:p w14:paraId="4D4A54A1" w14:textId="77777777" w:rsidR="000C6366" w:rsidRPr="00E446B7" w:rsidRDefault="00AD4480">
            <w:pPr>
              <w:pStyle w:val="TableParagraph"/>
              <w:tabs>
                <w:tab w:val="left" w:pos="2534"/>
              </w:tabs>
              <w:spacing w:before="71"/>
              <w:ind w:left="119"/>
              <w:rPr>
                <w:rFonts w:asciiTheme="majorBidi" w:hAnsiTheme="majorBidi" w:cstheme="majorBidi"/>
                <w:sz w:val="18"/>
              </w:rPr>
            </w:pPr>
            <w:r w:rsidRPr="00E446B7">
              <w:rPr>
                <w:rFonts w:asciiTheme="majorBidi" w:hAnsiTheme="majorBidi" w:cstheme="majorBidi"/>
                <w:sz w:val="18"/>
              </w:rPr>
              <w:t xml:space="preserve">Signature: </w:t>
            </w:r>
            <w:r w:rsidRPr="00E446B7">
              <w:rPr>
                <w:rFonts w:asciiTheme="majorBidi" w:hAnsiTheme="majorBidi" w:cstheme="majorBidi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79D9388" w14:textId="77777777" w:rsidR="000C6366" w:rsidRPr="00E446B7" w:rsidRDefault="00AD4480">
            <w:pPr>
              <w:pStyle w:val="TableParagraph"/>
              <w:tabs>
                <w:tab w:val="left" w:pos="2534"/>
              </w:tabs>
              <w:spacing w:before="71"/>
              <w:ind w:left="119"/>
              <w:rPr>
                <w:rFonts w:asciiTheme="majorBidi" w:hAnsiTheme="majorBidi" w:cstheme="majorBidi"/>
                <w:sz w:val="18"/>
              </w:rPr>
            </w:pPr>
            <w:r w:rsidRPr="00E446B7">
              <w:rPr>
                <w:rFonts w:asciiTheme="majorBidi" w:hAnsiTheme="majorBidi" w:cstheme="majorBidi"/>
                <w:sz w:val="18"/>
              </w:rPr>
              <w:t xml:space="preserve">Signature: </w:t>
            </w:r>
            <w:r w:rsidRPr="00E446B7">
              <w:rPr>
                <w:rFonts w:asciiTheme="majorBidi" w:hAnsiTheme="majorBidi" w:cstheme="majorBidi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331A997" w14:textId="77777777" w:rsidR="000C6366" w:rsidRPr="00E446B7" w:rsidRDefault="00AD4480">
            <w:pPr>
              <w:pStyle w:val="TableParagraph"/>
              <w:tabs>
                <w:tab w:val="left" w:pos="2534"/>
              </w:tabs>
              <w:spacing w:before="71"/>
              <w:ind w:left="120"/>
              <w:rPr>
                <w:rFonts w:asciiTheme="majorBidi" w:hAnsiTheme="majorBidi" w:cstheme="majorBidi"/>
                <w:sz w:val="18"/>
              </w:rPr>
            </w:pPr>
            <w:r w:rsidRPr="00E446B7">
              <w:rPr>
                <w:rFonts w:asciiTheme="majorBidi" w:hAnsiTheme="majorBidi" w:cstheme="majorBidi"/>
                <w:sz w:val="18"/>
              </w:rPr>
              <w:t xml:space="preserve">Signature: </w:t>
            </w:r>
            <w:r w:rsidRPr="00E446B7">
              <w:rPr>
                <w:rFonts w:asciiTheme="majorBidi" w:hAnsiTheme="majorBidi" w:cstheme="majorBidi"/>
                <w:sz w:val="18"/>
                <w:u w:val="single"/>
              </w:rPr>
              <w:tab/>
            </w:r>
          </w:p>
        </w:tc>
      </w:tr>
      <w:tr w:rsidR="000C6366" w:rsidRPr="00E446B7" w14:paraId="326D0A29" w14:textId="77777777">
        <w:trPr>
          <w:trHeight w:val="347"/>
        </w:trPr>
        <w:tc>
          <w:tcPr>
            <w:tcW w:w="3361" w:type="dxa"/>
          </w:tcPr>
          <w:p w14:paraId="2B8AFCA0" w14:textId="77777777" w:rsidR="000C6366" w:rsidRPr="00E446B7" w:rsidRDefault="00AD4480">
            <w:pPr>
              <w:pStyle w:val="TableParagraph"/>
              <w:tabs>
                <w:tab w:val="left" w:pos="2546"/>
              </w:tabs>
              <w:spacing w:before="71"/>
              <w:ind w:left="119"/>
              <w:rPr>
                <w:rFonts w:asciiTheme="majorBidi" w:hAnsiTheme="majorBidi" w:cstheme="majorBidi"/>
                <w:sz w:val="18"/>
              </w:rPr>
            </w:pPr>
            <w:r w:rsidRPr="00E446B7">
              <w:rPr>
                <w:rFonts w:asciiTheme="majorBidi" w:hAnsiTheme="majorBidi" w:cstheme="majorBidi"/>
                <w:sz w:val="18"/>
              </w:rPr>
              <w:t xml:space="preserve">Date: </w:t>
            </w:r>
            <w:r w:rsidRPr="00E446B7">
              <w:rPr>
                <w:rFonts w:asciiTheme="majorBidi" w:hAnsiTheme="majorBidi" w:cstheme="majorBidi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E0A52B5" w14:textId="77777777" w:rsidR="000C6366" w:rsidRPr="00E446B7" w:rsidRDefault="00AD4480">
            <w:pPr>
              <w:pStyle w:val="TableParagraph"/>
              <w:tabs>
                <w:tab w:val="left" w:pos="2546"/>
              </w:tabs>
              <w:spacing w:before="71"/>
              <w:ind w:left="119"/>
              <w:rPr>
                <w:rFonts w:asciiTheme="majorBidi" w:hAnsiTheme="majorBidi" w:cstheme="majorBidi"/>
                <w:sz w:val="18"/>
              </w:rPr>
            </w:pPr>
            <w:r w:rsidRPr="00E446B7">
              <w:rPr>
                <w:rFonts w:asciiTheme="majorBidi" w:hAnsiTheme="majorBidi" w:cstheme="majorBidi"/>
                <w:sz w:val="18"/>
              </w:rPr>
              <w:t xml:space="preserve">Date: </w:t>
            </w:r>
            <w:r w:rsidRPr="00E446B7">
              <w:rPr>
                <w:rFonts w:asciiTheme="majorBidi" w:hAnsiTheme="majorBidi" w:cstheme="majorBidi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D138F4B" w14:textId="77777777" w:rsidR="000C6366" w:rsidRPr="00E446B7" w:rsidRDefault="00AD4480">
            <w:pPr>
              <w:pStyle w:val="TableParagraph"/>
              <w:tabs>
                <w:tab w:val="left" w:pos="2547"/>
              </w:tabs>
              <w:spacing w:before="71"/>
              <w:ind w:left="120"/>
              <w:rPr>
                <w:rFonts w:asciiTheme="majorBidi" w:hAnsiTheme="majorBidi" w:cstheme="majorBidi"/>
                <w:sz w:val="18"/>
              </w:rPr>
            </w:pPr>
            <w:r w:rsidRPr="00E446B7">
              <w:rPr>
                <w:rFonts w:asciiTheme="majorBidi" w:hAnsiTheme="majorBidi" w:cstheme="majorBidi"/>
                <w:sz w:val="18"/>
              </w:rPr>
              <w:t xml:space="preserve">Date: </w:t>
            </w:r>
            <w:r w:rsidRPr="00E446B7">
              <w:rPr>
                <w:rFonts w:asciiTheme="majorBidi" w:hAnsiTheme="majorBidi" w:cstheme="majorBidi"/>
                <w:sz w:val="18"/>
                <w:u w:val="single"/>
              </w:rPr>
              <w:tab/>
            </w:r>
          </w:p>
        </w:tc>
      </w:tr>
    </w:tbl>
    <w:p w14:paraId="1C2B9F8A" w14:textId="77777777" w:rsidR="004A63BA" w:rsidRPr="00E446B7" w:rsidRDefault="004A63BA">
      <w:pPr>
        <w:rPr>
          <w:rFonts w:asciiTheme="majorBidi" w:hAnsiTheme="majorBidi" w:cstheme="majorBidi"/>
        </w:rPr>
      </w:pPr>
    </w:p>
    <w:sectPr w:rsidR="004A63BA" w:rsidRPr="00E446B7">
      <w:pgSz w:w="12240" w:h="15840"/>
      <w:pgMar w:top="6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0CA"/>
    <w:multiLevelType w:val="multilevel"/>
    <w:tmpl w:val="3D52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16B73"/>
    <w:multiLevelType w:val="multilevel"/>
    <w:tmpl w:val="E120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83799"/>
    <w:multiLevelType w:val="multilevel"/>
    <w:tmpl w:val="424A8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80FEF"/>
    <w:multiLevelType w:val="multilevel"/>
    <w:tmpl w:val="F8A8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713AD"/>
    <w:multiLevelType w:val="multilevel"/>
    <w:tmpl w:val="0796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0472F"/>
    <w:multiLevelType w:val="multilevel"/>
    <w:tmpl w:val="4F72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E199C"/>
    <w:multiLevelType w:val="multilevel"/>
    <w:tmpl w:val="5128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37510"/>
    <w:multiLevelType w:val="multilevel"/>
    <w:tmpl w:val="62E8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84105"/>
    <w:multiLevelType w:val="multilevel"/>
    <w:tmpl w:val="4D48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C62DA3"/>
    <w:multiLevelType w:val="multilevel"/>
    <w:tmpl w:val="F73A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400BC3"/>
    <w:multiLevelType w:val="multilevel"/>
    <w:tmpl w:val="E030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1E66E5"/>
    <w:multiLevelType w:val="multilevel"/>
    <w:tmpl w:val="78E0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A360BA"/>
    <w:multiLevelType w:val="hybridMultilevel"/>
    <w:tmpl w:val="77D6DDAE"/>
    <w:lvl w:ilvl="0" w:tplc="192C0DC8">
      <w:numFmt w:val="bullet"/>
      <w:lvlText w:val="•"/>
      <w:lvlJc w:val="left"/>
      <w:pPr>
        <w:ind w:left="91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2F2F7D6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52BEA938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44ACF020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B90C74BE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049054EC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6EC2A374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131A352A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D3EA30CC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9855B27"/>
    <w:multiLevelType w:val="multilevel"/>
    <w:tmpl w:val="611AA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A8661D"/>
    <w:multiLevelType w:val="multilevel"/>
    <w:tmpl w:val="6FF0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925583"/>
    <w:multiLevelType w:val="multilevel"/>
    <w:tmpl w:val="88DE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E73560"/>
    <w:multiLevelType w:val="multilevel"/>
    <w:tmpl w:val="BB3A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1329A4"/>
    <w:multiLevelType w:val="multilevel"/>
    <w:tmpl w:val="6D60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146738">
    <w:abstractNumId w:val="12"/>
  </w:num>
  <w:num w:numId="2" w16cid:durableId="1293436225">
    <w:abstractNumId w:val="9"/>
  </w:num>
  <w:num w:numId="3" w16cid:durableId="2095933806">
    <w:abstractNumId w:val="1"/>
  </w:num>
  <w:num w:numId="4" w16cid:durableId="1186021422">
    <w:abstractNumId w:val="17"/>
  </w:num>
  <w:num w:numId="5" w16cid:durableId="1470589727">
    <w:abstractNumId w:val="13"/>
  </w:num>
  <w:num w:numId="6" w16cid:durableId="1280453837">
    <w:abstractNumId w:val="16"/>
  </w:num>
  <w:num w:numId="7" w16cid:durableId="1518544127">
    <w:abstractNumId w:val="0"/>
  </w:num>
  <w:num w:numId="8" w16cid:durableId="991055582">
    <w:abstractNumId w:val="4"/>
  </w:num>
  <w:num w:numId="9" w16cid:durableId="1205370841">
    <w:abstractNumId w:val="11"/>
  </w:num>
  <w:num w:numId="10" w16cid:durableId="1946687776">
    <w:abstractNumId w:val="10"/>
  </w:num>
  <w:num w:numId="11" w16cid:durableId="1372536416">
    <w:abstractNumId w:val="15"/>
  </w:num>
  <w:num w:numId="12" w16cid:durableId="363673210">
    <w:abstractNumId w:val="7"/>
  </w:num>
  <w:num w:numId="13" w16cid:durableId="7219369">
    <w:abstractNumId w:val="5"/>
  </w:num>
  <w:num w:numId="14" w16cid:durableId="1066874801">
    <w:abstractNumId w:val="3"/>
  </w:num>
  <w:num w:numId="15" w16cid:durableId="1857885295">
    <w:abstractNumId w:val="6"/>
  </w:num>
  <w:num w:numId="16" w16cid:durableId="1400517947">
    <w:abstractNumId w:val="2"/>
  </w:num>
  <w:num w:numId="17" w16cid:durableId="118453297">
    <w:abstractNumId w:val="14"/>
  </w:num>
  <w:num w:numId="18" w16cid:durableId="5874205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366"/>
    <w:rsid w:val="000165A9"/>
    <w:rsid w:val="000C6366"/>
    <w:rsid w:val="00281FAC"/>
    <w:rsid w:val="004A63BA"/>
    <w:rsid w:val="00583FC9"/>
    <w:rsid w:val="006455FE"/>
    <w:rsid w:val="00875BB3"/>
    <w:rsid w:val="00940AA3"/>
    <w:rsid w:val="00AD4480"/>
    <w:rsid w:val="00B01AA8"/>
    <w:rsid w:val="00E4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C43DC"/>
  <w15:docId w15:val="{DF655625-4E5C-4D73-8FEA-95E475B8B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9"/>
      <w:ind w:right="361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3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6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E446B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E446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E446B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1671</Words>
  <Characters>9527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gangula Raju</cp:lastModifiedBy>
  <cp:revision>2</cp:revision>
  <dcterms:created xsi:type="dcterms:W3CDTF">2026-08-14T08:28:00Z</dcterms:created>
  <dcterms:modified xsi:type="dcterms:W3CDTF">2026-08-14T08:28:00Z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2024</vt:lpwstr>
  </property>
</Properties>
</file>