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236" w:rsidRPr="003A1236" w:rsidRDefault="003A1236">
      <w:pPr>
        <w:rPr>
          <w:b/>
          <w:color w:val="000000" w:themeColor="text1"/>
          <w:sz w:val="24"/>
        </w:rPr>
      </w:pPr>
      <w:r w:rsidRPr="003A1236">
        <w:rPr>
          <w:b/>
          <w:color w:val="000000" w:themeColor="text1"/>
        </w:rPr>
        <w:t xml:space="preserve">Approval process of ESC application in </w:t>
      </w:r>
      <w:r w:rsidRPr="003A1236">
        <w:rPr>
          <w:b/>
          <w:color w:val="000000" w:themeColor="text1"/>
          <w:sz w:val="24"/>
        </w:rPr>
        <w:t>EWF</w:t>
      </w:r>
    </w:p>
    <w:p w:rsidR="00854DDF" w:rsidRDefault="00854DDF">
      <w:pPr>
        <w:rPr>
          <w:sz w:val="24"/>
        </w:rPr>
      </w:pPr>
      <w:r>
        <w:rPr>
          <w:sz w:val="24"/>
        </w:rPr>
        <w:t xml:space="preserve">If user wants to get access </w:t>
      </w:r>
      <w:r w:rsidR="00BE1850">
        <w:rPr>
          <w:sz w:val="24"/>
        </w:rPr>
        <w:t>to</w:t>
      </w:r>
      <w:r>
        <w:rPr>
          <w:sz w:val="24"/>
        </w:rPr>
        <w:t xml:space="preserve"> particular application of ESC and he requested </w:t>
      </w:r>
      <w:r w:rsidR="00BE1850">
        <w:rPr>
          <w:sz w:val="24"/>
        </w:rPr>
        <w:t>through ESC</w:t>
      </w:r>
      <w:r>
        <w:rPr>
          <w:sz w:val="24"/>
        </w:rPr>
        <w:t xml:space="preserve"> then his request will move to EWF:</w:t>
      </w:r>
    </w:p>
    <w:p w:rsidR="00BE1850" w:rsidRDefault="00BE1850">
      <w:pPr>
        <w:rPr>
          <w:sz w:val="24"/>
        </w:rPr>
      </w:pPr>
      <w:r>
        <w:rPr>
          <w:sz w:val="24"/>
        </w:rPr>
        <w:t>Requester</w:t>
      </w:r>
      <w:r w:rsidR="00854DDF">
        <w:rPr>
          <w:sz w:val="24"/>
        </w:rPr>
        <w:t xml:space="preserve"> will able to find the status of his request </w:t>
      </w:r>
      <w:r>
        <w:rPr>
          <w:sz w:val="24"/>
        </w:rPr>
        <w:t>by following below steps:</w:t>
      </w:r>
    </w:p>
    <w:p w:rsidR="00BE1850" w:rsidRDefault="00BE1850" w:rsidP="00BE1850">
      <w:pPr>
        <w:pStyle w:val="ListParagraph"/>
        <w:numPr>
          <w:ilvl w:val="0"/>
          <w:numId w:val="1"/>
        </w:numPr>
        <w:rPr>
          <w:sz w:val="24"/>
        </w:rPr>
      </w:pPr>
      <w:r w:rsidRPr="00BE1850">
        <w:rPr>
          <w:sz w:val="24"/>
        </w:rPr>
        <w:t xml:space="preserve">Login into respected environment of EWF with </w:t>
      </w:r>
      <w:r w:rsidR="00B076A7">
        <w:rPr>
          <w:sz w:val="24"/>
        </w:rPr>
        <w:t>users</w:t>
      </w:r>
      <w:r w:rsidRPr="00BE1850">
        <w:rPr>
          <w:sz w:val="24"/>
        </w:rPr>
        <w:t xml:space="preserve"> credential.  </w:t>
      </w:r>
    </w:p>
    <w:p w:rsidR="00BE1850" w:rsidRDefault="00BE1850" w:rsidP="00BE185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Click on My Workflows Tab</w:t>
      </w:r>
    </w:p>
    <w:p w:rsidR="005A5E74" w:rsidRPr="005A5E74" w:rsidRDefault="00BE1850" w:rsidP="005A5E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request is still pending from user</w:t>
      </w:r>
      <w:r w:rsidR="00B076A7">
        <w:rPr>
          <w:sz w:val="24"/>
        </w:rPr>
        <w:t>’</w:t>
      </w:r>
      <w:r>
        <w:rPr>
          <w:sz w:val="24"/>
        </w:rPr>
        <w:t>s manager</w:t>
      </w:r>
      <w:r w:rsidR="00B076A7">
        <w:rPr>
          <w:sz w:val="24"/>
        </w:rPr>
        <w:t xml:space="preserve"> </w:t>
      </w:r>
      <w:r>
        <w:rPr>
          <w:sz w:val="24"/>
        </w:rPr>
        <w:t>then user will find the status of his request in Pending tab</w:t>
      </w:r>
    </w:p>
    <w:p w:rsidR="005A5E74" w:rsidRPr="005A5E74" w:rsidRDefault="005A5E74" w:rsidP="005A5E74">
      <w:pPr>
        <w:pStyle w:val="ListParagraph"/>
        <w:rPr>
          <w:sz w:val="24"/>
        </w:rPr>
      </w:pPr>
    </w:p>
    <w:p w:rsidR="005A5E74" w:rsidRDefault="005A5E74" w:rsidP="005A5E74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76D42B8B" wp14:editId="44976D08">
            <wp:extent cx="59436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74" w:rsidRDefault="005A5E74" w:rsidP="005A5E74">
      <w:pPr>
        <w:pStyle w:val="ListParagraph"/>
        <w:numPr>
          <w:ilvl w:val="0"/>
          <w:numId w:val="1"/>
        </w:numPr>
        <w:rPr>
          <w:sz w:val="24"/>
        </w:rPr>
      </w:pPr>
      <w:r w:rsidRPr="005A5E74">
        <w:rPr>
          <w:sz w:val="24"/>
        </w:rPr>
        <w:t>If request is still pending so he can c</w:t>
      </w:r>
      <w:r>
        <w:rPr>
          <w:sz w:val="24"/>
        </w:rPr>
        <w:t xml:space="preserve">lick on Detail and </w:t>
      </w:r>
      <w:r w:rsidR="0083718B">
        <w:rPr>
          <w:sz w:val="24"/>
        </w:rPr>
        <w:t>will</w:t>
      </w:r>
      <w:r>
        <w:rPr>
          <w:sz w:val="24"/>
        </w:rPr>
        <w:t xml:space="preserve"> find with whom request is pending by clicking on Detail of particular task name </w:t>
      </w:r>
    </w:p>
    <w:p w:rsidR="00BE1850" w:rsidRDefault="005A5E74" w:rsidP="00BE185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BC93D24" wp14:editId="0CD0DEBE">
            <wp:extent cx="5943600" cy="181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8F" w:rsidRPr="0034052B" w:rsidRDefault="0034052B" w:rsidP="003405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Then user can directly contact with that person in above example users request is pending with Patrick Greer.</w:t>
      </w:r>
    </w:p>
    <w:p w:rsidR="005A5E74" w:rsidRPr="005A5E74" w:rsidRDefault="005A5E74" w:rsidP="005A5E74">
      <w:pPr>
        <w:pStyle w:val="ListParagraph"/>
        <w:numPr>
          <w:ilvl w:val="0"/>
          <w:numId w:val="1"/>
        </w:numPr>
        <w:rPr>
          <w:sz w:val="24"/>
        </w:rPr>
      </w:pPr>
      <w:r w:rsidRPr="005A5E74">
        <w:rPr>
          <w:sz w:val="24"/>
        </w:rPr>
        <w:t xml:space="preserve">If his request </w:t>
      </w:r>
      <w:r w:rsidR="00664141">
        <w:rPr>
          <w:sz w:val="24"/>
        </w:rPr>
        <w:t>is</w:t>
      </w:r>
      <w:r w:rsidRPr="005A5E74">
        <w:rPr>
          <w:sz w:val="24"/>
        </w:rPr>
        <w:t xml:space="preserve"> approved then he </w:t>
      </w:r>
      <w:r w:rsidR="00664141">
        <w:rPr>
          <w:sz w:val="24"/>
        </w:rPr>
        <w:t>can</w:t>
      </w:r>
      <w:r w:rsidR="00941AD1">
        <w:rPr>
          <w:sz w:val="24"/>
        </w:rPr>
        <w:t xml:space="preserve"> check</w:t>
      </w:r>
      <w:r w:rsidR="00941A09">
        <w:rPr>
          <w:sz w:val="24"/>
        </w:rPr>
        <w:t xml:space="preserve"> it</w:t>
      </w:r>
      <w:r w:rsidRPr="005A5E74">
        <w:rPr>
          <w:sz w:val="24"/>
        </w:rPr>
        <w:t xml:space="preserve"> in History Tab.</w:t>
      </w:r>
    </w:p>
    <w:p w:rsidR="004C0DAB" w:rsidRDefault="005A5E74" w:rsidP="004C0DAB">
      <w:pPr>
        <w:rPr>
          <w:b/>
          <w:sz w:val="24"/>
        </w:rPr>
      </w:pPr>
      <w:r>
        <w:rPr>
          <w:noProof/>
        </w:rPr>
        <w:drawing>
          <wp:inline distT="0" distB="0" distL="0" distR="0" wp14:anchorId="66CC9C53" wp14:editId="52961024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DAB" w:rsidRPr="004C0DAB">
        <w:rPr>
          <w:b/>
          <w:sz w:val="24"/>
        </w:rPr>
        <w:t xml:space="preserve"> </w:t>
      </w:r>
      <w:r w:rsidR="004C0DAB" w:rsidRPr="00961B8F">
        <w:rPr>
          <w:b/>
          <w:sz w:val="24"/>
        </w:rPr>
        <w:t>How to provide access for particular application of ESC in EWF</w:t>
      </w:r>
    </w:p>
    <w:p w:rsidR="004C0DAB" w:rsidRDefault="004C0DAB" w:rsidP="004C0DAB">
      <w:pPr>
        <w:rPr>
          <w:sz w:val="24"/>
        </w:rPr>
      </w:pPr>
      <w:r>
        <w:rPr>
          <w:sz w:val="24"/>
        </w:rPr>
        <w:t xml:space="preserve">Once users request come under the </w:t>
      </w:r>
      <w:r w:rsidR="00C70143">
        <w:rPr>
          <w:sz w:val="24"/>
        </w:rPr>
        <w:t>Managers queue then he can approve or deny the request by following below steps:</w:t>
      </w:r>
    </w:p>
    <w:p w:rsidR="00C70143" w:rsidRDefault="00C70143" w:rsidP="00C70143">
      <w:pPr>
        <w:pStyle w:val="ListParagraph"/>
        <w:numPr>
          <w:ilvl w:val="0"/>
          <w:numId w:val="4"/>
        </w:numPr>
        <w:rPr>
          <w:sz w:val="24"/>
        </w:rPr>
      </w:pPr>
      <w:r w:rsidRPr="00BE1850">
        <w:rPr>
          <w:sz w:val="24"/>
        </w:rPr>
        <w:t xml:space="preserve">Login into respected environment of EWF with his </w:t>
      </w:r>
      <w:r>
        <w:rPr>
          <w:sz w:val="24"/>
        </w:rPr>
        <w:t>Managers</w:t>
      </w:r>
      <w:r w:rsidRPr="00BE1850">
        <w:rPr>
          <w:sz w:val="24"/>
        </w:rPr>
        <w:t xml:space="preserve"> credential.  </w:t>
      </w:r>
    </w:p>
    <w:p w:rsidR="00C70143" w:rsidRDefault="00C70143" w:rsidP="00C7014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 My Approvals tab he will able to see the request in his queue you can see this in below scree shot:</w:t>
      </w:r>
    </w:p>
    <w:p w:rsidR="00961B8F" w:rsidRDefault="004C0DA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8AD154C" wp14:editId="15F1DD6F">
            <wp:extent cx="5943600" cy="287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43" w:rsidRDefault="00C70143" w:rsidP="00C7014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Click on Select button of select box</w:t>
      </w:r>
    </w:p>
    <w:p w:rsidR="00C70143" w:rsidRDefault="00C70143" w:rsidP="00C7014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Here you can find the options like approved, denied, etc.  After selecting required option click on Submit button.</w:t>
      </w:r>
    </w:p>
    <w:p w:rsidR="00C70143" w:rsidRDefault="00C70143" w:rsidP="00C70143">
      <w:pPr>
        <w:pStyle w:val="ListParagraph"/>
        <w:rPr>
          <w:sz w:val="24"/>
        </w:rPr>
      </w:pPr>
    </w:p>
    <w:p w:rsidR="00C70143" w:rsidRDefault="00C70143" w:rsidP="00C70143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91100" cy="2311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607" cy="231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143" w:rsidRDefault="00C70143" w:rsidP="00C70143">
      <w:pPr>
        <w:pStyle w:val="ListParagraph"/>
        <w:rPr>
          <w:sz w:val="24"/>
        </w:rPr>
      </w:pPr>
    </w:p>
    <w:p w:rsidR="00522A3B" w:rsidRPr="00522A3B" w:rsidRDefault="00C70143" w:rsidP="00522A3B">
      <w:pPr>
        <w:pStyle w:val="ListParagraph"/>
        <w:pBdr>
          <w:bottom w:val="single" w:sz="6" w:space="1" w:color="auto"/>
        </w:pBdr>
        <w:rPr>
          <w:sz w:val="24"/>
        </w:rPr>
      </w:pPr>
      <w:r>
        <w:rPr>
          <w:sz w:val="24"/>
        </w:rPr>
        <w:t>In this way the user will get access for initiated application.</w:t>
      </w:r>
    </w:p>
    <w:p w:rsidR="00522A3B" w:rsidRDefault="00522A3B" w:rsidP="00522A3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22A3B" w:rsidRPr="00522A3B" w:rsidRDefault="00522A3B" w:rsidP="00522A3B">
      <w:pPr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522A3B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In Case of </w:t>
      </w:r>
      <w:r w:rsidRPr="00522A3B">
        <w:rPr>
          <w:rFonts w:ascii="Segoe UI" w:eastAsia="Times New Roman" w:hAnsi="Segoe UI" w:cs="Segoe UI"/>
          <w:b/>
          <w:i/>
          <w:color w:val="000000"/>
          <w:sz w:val="20"/>
          <w:szCs w:val="20"/>
        </w:rPr>
        <w:t>wrong workflow generation</w:t>
      </w:r>
      <w:r w:rsidRPr="00522A3B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for </w:t>
      </w:r>
      <w:proofErr w:type="spellStart"/>
      <w:r w:rsidRPr="00522A3B">
        <w:rPr>
          <w:rFonts w:ascii="Segoe UI" w:eastAsia="Times New Roman" w:hAnsi="Segoe UI" w:cs="Segoe UI"/>
          <w:b/>
          <w:color w:val="000000"/>
          <w:sz w:val="20"/>
          <w:szCs w:val="20"/>
        </w:rPr>
        <w:t>eOps</w:t>
      </w:r>
      <w:proofErr w:type="spellEnd"/>
      <w:r w:rsidRPr="00522A3B">
        <w:rPr>
          <w:rFonts w:ascii="Segoe UI" w:eastAsia="Times New Roman" w:hAnsi="Segoe UI" w:cs="Segoe UI"/>
          <w:b/>
          <w:color w:val="000000"/>
          <w:sz w:val="20"/>
          <w:szCs w:val="20"/>
        </w:rPr>
        <w:t>:</w:t>
      </w:r>
    </w:p>
    <w:p w:rsidR="00522A3B" w:rsidRDefault="00522A3B" w:rsidP="00522A3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In some cases, user generates some wrong workflows by mistake. So delete such kind of wrongly generated workflows w</w:t>
      </w:r>
      <w:r w:rsidRPr="00522A3B">
        <w:rPr>
          <w:rFonts w:ascii="Segoe UI" w:eastAsia="Times New Roman" w:hAnsi="Segoe UI" w:cs="Segoe UI"/>
          <w:color w:val="000000"/>
          <w:sz w:val="20"/>
          <w:szCs w:val="20"/>
        </w:rPr>
        <w:t>e can raise a ticket with "</w:t>
      </w:r>
      <w:r w:rsidRPr="00522A3B">
        <w:rPr>
          <w:rFonts w:ascii="Segoe UI" w:eastAsia="Times New Roman" w:hAnsi="Segoe UI" w:cs="Segoe UI"/>
          <w:sz w:val="20"/>
          <w:szCs w:val="20"/>
        </w:rPr>
        <w:t>eOPS-Support@fedex.com</w:t>
      </w:r>
      <w:r w:rsidRPr="00522A3B">
        <w:rPr>
          <w:rFonts w:ascii="Segoe UI" w:eastAsia="Times New Roman" w:hAnsi="Segoe UI" w:cs="Segoe UI"/>
          <w:color w:val="000000"/>
          <w:sz w:val="20"/>
          <w:szCs w:val="20"/>
        </w:rPr>
        <w:t>" with the complete details fo</w:t>
      </w:r>
      <w:r>
        <w:rPr>
          <w:rFonts w:ascii="Segoe UI" w:eastAsia="Times New Roman" w:hAnsi="Segoe UI" w:cs="Segoe UI"/>
          <w:color w:val="000000"/>
          <w:sz w:val="20"/>
          <w:szCs w:val="20"/>
        </w:rPr>
        <w:t>r</w:t>
      </w:r>
      <w:r w:rsidRPr="00522A3B">
        <w:rPr>
          <w:rFonts w:ascii="Segoe UI" w:eastAsia="Times New Roman" w:hAnsi="Segoe UI" w:cs="Segoe UI"/>
          <w:color w:val="000000"/>
          <w:sz w:val="20"/>
          <w:szCs w:val="20"/>
        </w:rPr>
        <w:t xml:space="preserve"> the workflow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and</w:t>
      </w:r>
      <w:r w:rsidRPr="00522A3B">
        <w:rPr>
          <w:rFonts w:ascii="Segoe UI" w:eastAsia="Times New Roman" w:hAnsi="Segoe UI" w:cs="Segoe UI"/>
          <w:color w:val="000000"/>
          <w:sz w:val="20"/>
          <w:szCs w:val="20"/>
        </w:rPr>
        <w:t xml:space="preserve"> then they can able to delete all of the workflow in 1 shot</w:t>
      </w:r>
      <w:r>
        <w:rPr>
          <w:rFonts w:ascii="Segoe UI" w:eastAsia="Times New Roman" w:hAnsi="Segoe UI" w:cs="Segoe UI"/>
          <w:color w:val="000000"/>
          <w:sz w:val="20"/>
          <w:szCs w:val="20"/>
        </w:rPr>
        <w:t>.</w:t>
      </w:r>
      <w:bookmarkStart w:id="0" w:name="_GoBack"/>
      <w:bookmarkEnd w:id="0"/>
    </w:p>
    <w:p w:rsidR="00522A3B" w:rsidRDefault="00522A3B" w:rsidP="00522A3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22A3B" w:rsidRDefault="00522A3B" w:rsidP="00522A3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22A3B" w:rsidRPr="00522A3B" w:rsidRDefault="00522A3B" w:rsidP="00522A3B">
      <w:pPr>
        <w:spacing w:after="0" w:line="240" w:lineRule="auto"/>
        <w:rPr>
          <w:sz w:val="24"/>
        </w:rPr>
      </w:pPr>
      <w:r w:rsidRPr="00522A3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22A3B" w:rsidRPr="0052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7D63"/>
    <w:multiLevelType w:val="hybridMultilevel"/>
    <w:tmpl w:val="4A8E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E3AB4"/>
    <w:multiLevelType w:val="hybridMultilevel"/>
    <w:tmpl w:val="4A8E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D47FE"/>
    <w:multiLevelType w:val="hybridMultilevel"/>
    <w:tmpl w:val="79E6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67CD9"/>
    <w:multiLevelType w:val="hybridMultilevel"/>
    <w:tmpl w:val="4A8E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8F"/>
    <w:rsid w:val="00001C6E"/>
    <w:rsid w:val="00280EEB"/>
    <w:rsid w:val="00324CE4"/>
    <w:rsid w:val="0034052B"/>
    <w:rsid w:val="003A1236"/>
    <w:rsid w:val="00432A25"/>
    <w:rsid w:val="004C0DAB"/>
    <w:rsid w:val="00522A3B"/>
    <w:rsid w:val="005A5E74"/>
    <w:rsid w:val="005F60F0"/>
    <w:rsid w:val="00664141"/>
    <w:rsid w:val="007E773A"/>
    <w:rsid w:val="0083718B"/>
    <w:rsid w:val="00854DDF"/>
    <w:rsid w:val="00941A09"/>
    <w:rsid w:val="00941AD1"/>
    <w:rsid w:val="00961B8F"/>
    <w:rsid w:val="00A3199C"/>
    <w:rsid w:val="00B076A7"/>
    <w:rsid w:val="00B14DA9"/>
    <w:rsid w:val="00B76444"/>
    <w:rsid w:val="00BE1850"/>
    <w:rsid w:val="00C7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CD62B-B5E5-4F3B-B077-39697B2B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Kundan</dc:creator>
  <cp:keywords/>
  <dc:description/>
  <cp:lastModifiedBy>Srivastava, Abhishay</cp:lastModifiedBy>
  <cp:revision>23</cp:revision>
  <dcterms:created xsi:type="dcterms:W3CDTF">2016-10-19T22:32:00Z</dcterms:created>
  <dcterms:modified xsi:type="dcterms:W3CDTF">2016-10-27T20:34:00Z</dcterms:modified>
</cp:coreProperties>
</file>