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eader"/>
    <w:p>
      <w:pPr>
        <w:pStyle w:val="Heading1"/>
      </w:pPr>
      <w:r>
        <w:t xml:space="preserve">Header</w:t>
      </w:r>
    </w:p>
    <w:p>
      <w:pPr>
        <w:pStyle w:val="FirstParagraph"/>
      </w:pPr>
      <w:r>
        <w:t xml:space="preserve">This is a paragraph of text that provides some information about the content below.</w:t>
      </w:r>
    </w:p>
    <w:bookmarkStart w:id="20" w:name="table-section"/>
    <w:p>
      <w:pPr>
        <w:pStyle w:val="Heading2"/>
      </w:pPr>
      <w:r>
        <w:t xml:space="preserve">Table Section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Column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Column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Column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Row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Row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Row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6</w:t>
            </w:r>
          </w:p>
        </w:tc>
      </w:tr>
    </w:tbl>
    <w:bookmarkEnd w:id="20"/>
    <w:bookmarkStart w:id="23" w:name="list-section"/>
    <w:p>
      <w:pPr>
        <w:pStyle w:val="Heading2"/>
      </w:pPr>
      <w:r>
        <w:t xml:space="preserve">List Section</w:t>
      </w:r>
    </w:p>
    <w:bookmarkStart w:id="21" w:name="unordered-list"/>
    <w:p>
      <w:pPr>
        <w:pStyle w:val="Heading3"/>
      </w:pPr>
      <w:r>
        <w:t xml:space="preserve">Unordered List</w:t>
      </w:r>
    </w:p>
    <w:p>
      <w:pPr>
        <w:numPr>
          <w:ilvl w:val="0"/>
          <w:numId w:val="1001"/>
        </w:numPr>
        <w:pStyle w:val="Compact"/>
      </w:pPr>
      <w:r>
        <w:t xml:space="preserve">Item 1</w:t>
      </w:r>
    </w:p>
    <w:p>
      <w:pPr>
        <w:numPr>
          <w:ilvl w:val="0"/>
          <w:numId w:val="1001"/>
        </w:numPr>
        <w:pStyle w:val="Compact"/>
      </w:pPr>
      <w:r>
        <w:t xml:space="preserve">Item 2</w:t>
      </w:r>
    </w:p>
    <w:p>
      <w:pPr>
        <w:numPr>
          <w:ilvl w:val="0"/>
          <w:numId w:val="1001"/>
        </w:numPr>
        <w:pStyle w:val="Compact"/>
      </w:pPr>
      <w:r>
        <w:t xml:space="preserve">Item 3</w:t>
      </w:r>
    </w:p>
    <w:bookmarkEnd w:id="21"/>
    <w:bookmarkStart w:id="22" w:name="ordered-list"/>
    <w:p>
      <w:pPr>
        <w:pStyle w:val="Heading3"/>
      </w:pPr>
      <w:r>
        <w:t xml:space="preserve">Ordered List</w:t>
      </w:r>
    </w:p>
    <w:p>
      <w:pPr>
        <w:numPr>
          <w:ilvl w:val="0"/>
          <w:numId w:val="1002"/>
        </w:numPr>
        <w:pStyle w:val="Compact"/>
      </w:pPr>
      <w:r>
        <w:t xml:space="preserve">First item</w:t>
      </w:r>
    </w:p>
    <w:p>
      <w:pPr>
        <w:numPr>
          <w:ilvl w:val="0"/>
          <w:numId w:val="1002"/>
        </w:numPr>
        <w:pStyle w:val="Compact"/>
      </w:pPr>
      <w:r>
        <w:t xml:space="preserve">Second item</w:t>
      </w:r>
    </w:p>
    <w:p>
      <w:pPr>
        <w:numPr>
          <w:ilvl w:val="0"/>
          <w:numId w:val="1002"/>
        </w:numPr>
        <w:pStyle w:val="Compact"/>
      </w:pPr>
      <w:r>
        <w:t xml:space="preserve">Third item</w:t>
      </w:r>
    </w:p>
    <w:p>
      <w:pPr>
        <w:pStyle w:val="FirstParagraph"/>
      </w:pPr>
      <w:r>
        <w:t xml:space="preserve">This is another paragraph of text that provides additional information or context.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Footer</w:t>
      </w:r>
    </w:p>
    <w:bookmarkEnd w:id="22"/>
    <w:bookmarkEnd w:id="23"/>
    <w:bookmarkEnd w:id="24"/>
    <w:sectPr w:rsidR="00C47362" w:rsidRPr="00D471B7" w:rsidSect="00E003F3">
      <w:headerReference r:id="rId9" w:type="default"/>
      <w:footerReference r:id="rId10" w:type="default"/>
      <w:pgSz w:code="9" w:h="16838" w:w="11906"/>
      <w:pgMar w:bottom="1440" w:footer="1152" w:gutter="0" w:header="619" w:left="2520" w:right="720" w:top="1080"/>
      <w:cols w:space="284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Neue">
    <w:altName w:val="Arial"/>
    <w:panose1 w:val="02000503000000020004"/>
    <w:charset w:val="00"/>
    <w:family w:val="auto"/>
    <w:notTrueType/>
    <w:pitch w:val="variable"/>
    <w:sig w:usb0="E50002FF" w:usb1="500079DB" w:usb2="00000010" w:usb3="00000000" w:csb0="00000001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355FD" w14:textId="77777777" w:rsidR="00E003F3" w:rsidRDefault="00E003F3">
    <w:pPr>
      <w:pBdr>
        <w:left w:val="single" w:sz="12" w:space="11" w:color="D04A02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9B370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9B370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9B3701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9B370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9B370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9B3701" w:themeColor="accent1" w:themeShade="BF"/>
        <w:sz w:val="26"/>
        <w:szCs w:val="26"/>
      </w:rPr>
      <w:fldChar w:fldCharType="end"/>
    </w:r>
  </w:p>
  <w:p w14:paraId="06597446" w14:textId="24F7B13E" w:rsidR="00741035" w:rsidRDefault="0074103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4A06" w14:textId="2CD033E2" w:rsidR="00741035" w:rsidRDefault="00741035" w:rsidP="00741035">
    <w:pPr>
      <w:pStyle w:val="Header"/>
      <w:ind w:left="0"/>
    </w:pPr>
    <w:r>
      <w:drawing>
        <wp:inline distT="0" distB="0" distL="0" distR="0" wp14:anchorId="6118EC9B" wp14:editId="1C5F41C4">
          <wp:extent cx="852646" cy="647700"/>
          <wp:effectExtent l="0" t="0" r="5080" b="0"/>
          <wp:docPr id="2" name="Picture 2" descr="A logo with orange and yellow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logo with orange and yellow square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3637" cy="6636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082D34">
      <w:fldChar w:fldCharType="begin"/>
    </w:r>
    <w:r w:rsidR="00082D34">
      <w:instrText xml:space="preserve"> DATE \@ "dddd, dd MMMM yyyy" </w:instrText>
    </w:r>
    <w:r w:rsidR="00082D34">
      <w:fldChar w:fldCharType="separate"/>
    </w:r>
    <w:r w:rsidR="00D471B7">
      <w:t>Wednesday, 13 March 2024</w:t>
    </w:r>
    <w:r w:rsidR="00082D34">
      <w:fldChar w:fldCharType="end"/>
    </w:r>
  </w:p>
  <w:p w14:paraId="128B2ABC" w14:textId="4DA2A667" w:rsidR="003C7577" w:rsidRPr="00741035" w:rsidRDefault="003C7577" w:rsidP="00741035">
    <w:pPr>
      <w:pStyle w:val="Header"/>
      <w:ind w:left="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E6CA700"/>
    <w:lvl w:ilvl="0">
      <w:start w:val="1"/>
      <w:numFmt w:val="decimal"/>
      <w:lvlText w:val="%1."/>
      <w:lvlJc w:val="left"/>
      <w:pPr>
        <w:tabs>
          <w:tab w:pos="1222" w:val="num"/>
        </w:tabs>
        <w:ind w:hanging="360" w:left="1222"/>
      </w:pPr>
    </w:lvl>
  </w:abstractNum>
  <w:abstractNum w15:restartNumberingAfterBreak="0" w:abstractNumId="1">
    <w:nsid w:val="FFFFFF7D"/>
    <w:multiLevelType w:val="singleLevel"/>
    <w:tmpl w:val="332C8BF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F60235C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7012EF7A"/>
    <w:lvl w:ilvl="0">
      <w:start w:val="1"/>
      <w:numFmt w:val="decimal"/>
      <w:pStyle w:val="ListNumber2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77A42D62"/>
    <w:lvl w:ilvl="0">
      <w:start w:val="1"/>
      <w:numFmt w:val="bullet"/>
      <w:pStyle w:val="ListBullet5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90E6EF2"/>
    <w:lvl w:ilvl="0">
      <w:start w:val="1"/>
      <w:numFmt w:val="bullet"/>
      <w:pStyle w:val="ListBullet4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608C32A"/>
    <w:lvl w:ilvl="0">
      <w:start w:val="1"/>
      <w:numFmt w:val="bullet"/>
      <w:pStyle w:val="ListBullet3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AF6EEF2"/>
    <w:lvl w:ilvl="0">
      <w:start w:val="1"/>
      <w:numFmt w:val="bullet"/>
      <w:pStyle w:val="ListParagraph"/>
      <w:lvlText w:val="‒"/>
      <w:lvlJc w:val="left"/>
      <w:pPr>
        <w:ind w:hanging="360" w:left="643"/>
      </w:pPr>
      <w:rPr>
        <w:rFonts w:ascii="Arial" w:hAnsi="Arial" w:hint="default"/>
      </w:rPr>
    </w:lvl>
  </w:abstractNum>
  <w:abstractNum w15:restartNumberingAfterBreak="0" w:abstractNumId="8">
    <w:nsid w:val="FFFFFF88"/>
    <w:multiLevelType w:val="singleLevel"/>
    <w:tmpl w:val="A510F4EC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60EA6DB4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FEE6EEB"/>
    <w:multiLevelType w:val="hybridMultilevel"/>
    <w:tmpl w:val="E65A9EF4"/>
    <w:lvl w:ilvl="0" w:tplc="366AD234">
      <w:start w:val="1"/>
      <w:numFmt w:val="bullet"/>
      <w:lvlText w:val="‒"/>
      <w:lvlJc w:val="left"/>
      <w:pPr>
        <w:ind w:hanging="360" w:left="643"/>
      </w:pPr>
      <w:rPr>
        <w:rFonts w:ascii="Arial" w:hAnsi="Aria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363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083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03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523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243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963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683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03"/>
      </w:pPr>
      <w:rPr>
        <w:rFonts w:ascii="Wingdings" w:hAnsi="Wingdings" w:hint="default"/>
      </w:rPr>
    </w:lvl>
  </w:abstractNum>
  <w:abstractNum w15:restartNumberingAfterBreak="0" w:abstractNumId="11">
    <w:nsid w:val="3A6279CF"/>
    <w:multiLevelType w:val="hybridMultilevel"/>
    <w:tmpl w:val="F990A3D4"/>
    <w:lvl w:ilvl="0" w:tplc="6AA6D6E8">
      <w:start w:val="1"/>
      <w:numFmt w:val="decimal"/>
      <w:pStyle w:val="TOC1"/>
      <w:lvlText w:val="%1."/>
      <w:lvlJc w:val="left"/>
      <w:pPr>
        <w:ind w:hanging="360" w:left="360"/>
      </w:pPr>
      <w:rPr>
        <w:rFonts w:hint="default"/>
        <w:b/>
        <w:color w:themeColor="accent1" w:val="D04A02"/>
        <w:sz w:val="36"/>
      </w:rPr>
    </w:lvl>
    <w:lvl w:ilvl="1" w:tentative="1" w:tplc="08090019">
      <w:start w:val="1"/>
      <w:numFmt w:val="lowerLetter"/>
      <w:lvlText w:val="%2."/>
      <w:lvlJc w:val="left"/>
      <w:pPr>
        <w:ind w:hanging="360" w:left="1080"/>
      </w:pPr>
    </w:lvl>
    <w:lvl w:ilvl="2" w:tentative="1" w:tplc="0809001B">
      <w:start w:val="1"/>
      <w:numFmt w:val="lowerRoman"/>
      <w:lvlText w:val="%3."/>
      <w:lvlJc w:val="right"/>
      <w:pPr>
        <w:ind w:hanging="180" w:left="1800"/>
      </w:pPr>
    </w:lvl>
    <w:lvl w:ilvl="3" w:tentative="1" w:tplc="0809000F">
      <w:start w:val="1"/>
      <w:numFmt w:val="decimal"/>
      <w:lvlText w:val="%4."/>
      <w:lvlJc w:val="left"/>
      <w:pPr>
        <w:ind w:hanging="360" w:left="2520"/>
      </w:pPr>
    </w:lvl>
    <w:lvl w:ilvl="4" w:tentative="1" w:tplc="08090019">
      <w:start w:val="1"/>
      <w:numFmt w:val="lowerLetter"/>
      <w:lvlText w:val="%5."/>
      <w:lvlJc w:val="left"/>
      <w:pPr>
        <w:ind w:hanging="360" w:left="3240"/>
      </w:pPr>
    </w:lvl>
    <w:lvl w:ilvl="5" w:tentative="1" w:tplc="0809001B">
      <w:start w:val="1"/>
      <w:numFmt w:val="lowerRoman"/>
      <w:lvlText w:val="%6."/>
      <w:lvlJc w:val="right"/>
      <w:pPr>
        <w:ind w:hanging="180" w:left="3960"/>
      </w:pPr>
    </w:lvl>
    <w:lvl w:ilvl="6" w:tentative="1" w:tplc="0809000F">
      <w:start w:val="1"/>
      <w:numFmt w:val="decimal"/>
      <w:lvlText w:val="%7."/>
      <w:lvlJc w:val="left"/>
      <w:pPr>
        <w:ind w:hanging="360" w:left="4680"/>
      </w:pPr>
    </w:lvl>
    <w:lvl w:ilvl="7" w:tentative="1" w:tplc="08090019">
      <w:start w:val="1"/>
      <w:numFmt w:val="lowerLetter"/>
      <w:lvlText w:val="%8."/>
      <w:lvlJc w:val="left"/>
      <w:pPr>
        <w:ind w:hanging="360" w:left="5400"/>
      </w:pPr>
    </w:lvl>
    <w:lvl w:ilvl="8" w:tentative="1" w:tplc="08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90354675" w:numId="1">
    <w:abstractNumId w:val="9"/>
  </w:num>
  <w:num w16cid:durableId="1635910929" w:numId="2">
    <w:abstractNumId w:val="7"/>
  </w:num>
  <w:num w16cid:durableId="1590969469" w:numId="3">
    <w:abstractNumId w:val="6"/>
  </w:num>
  <w:num w16cid:durableId="673385241" w:numId="4">
    <w:abstractNumId w:val="5"/>
  </w:num>
  <w:num w16cid:durableId="745419225" w:numId="5">
    <w:abstractNumId w:val="4"/>
  </w:num>
  <w:num w16cid:durableId="1763143272" w:numId="6">
    <w:abstractNumId w:val="8"/>
  </w:num>
  <w:num w16cid:durableId="436797679" w:numId="7">
    <w:abstractNumId w:val="3"/>
  </w:num>
  <w:num w16cid:durableId="1991398995" w:numId="8">
    <w:abstractNumId w:val="2"/>
  </w:num>
  <w:num w16cid:durableId="1159535379" w:numId="9">
    <w:abstractNumId w:val="1"/>
  </w:num>
  <w:num w16cid:durableId="1262101260" w:numId="10">
    <w:abstractNumId w:val="0"/>
  </w:num>
  <w:num w16cid:durableId="273446820" w:numId="11">
    <w:abstractNumId w:val="10"/>
  </w:num>
  <w:num w16cid:durableId="1651523570" w:numId="12">
    <w:abstractNumId w:val="11"/>
  </w:num>
  <w:num w16cid:durableId="626200516" w:numId="13">
    <w:abstractNumId w:val="7"/>
    <w:lvlOverride w:ilvl="0">
      <w:startOverride w:val="1"/>
    </w:lvlOverride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proofState w:grammar="clean" w:spelling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17"/>
        <w:szCs w:val="17"/>
        <w:lang w:bidi="ar-SA" w:eastAsia="en-US" w:val="en-GB"/>
      </w:rPr>
    </w:rPrDefault>
    <w:pPrDefault>
      <w:pPr>
        <w:spacing w:after="120" w:line="281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0B162F"/>
  </w:style>
  <w:style w:styleId="Heading1" w:type="paragraph">
    <w:name w:val="heading 1"/>
    <w:basedOn w:val="Normal"/>
    <w:next w:val="Normal"/>
    <w:link w:val="Heading1Char"/>
    <w:uiPriority w:val="9"/>
    <w:qFormat/>
    <w:rsid w:val="00D471B7"/>
    <w:pPr>
      <w:keepNext/>
      <w:keepLines/>
      <w:spacing w:after="0" w:before="240" w:line="640" w:lineRule="exact"/>
      <w:ind w:right="531"/>
      <w:outlineLvl w:val="0"/>
    </w:pPr>
    <w:rPr>
      <w:rFonts w:asciiTheme="majorHAnsi" w:cstheme="majorBidi" w:eastAsiaTheme="majorEastAsia" w:hAnsiTheme="majorHAnsi"/>
      <w:color w:themeColor="text1" w:val="000000"/>
      <w:sz w:val="60"/>
      <w:szCs w:val="60"/>
    </w:rPr>
  </w:style>
  <w:style w:styleId="Heading2" w:type="paragraph">
    <w:name w:val="heading 2"/>
    <w:basedOn w:val="Heading1"/>
    <w:next w:val="Normal"/>
    <w:link w:val="Heading2Char"/>
    <w:uiPriority w:val="9"/>
    <w:unhideWhenUsed/>
    <w:qFormat/>
    <w:rsid w:val="00022720"/>
    <w:pPr>
      <w:spacing w:after="180"/>
      <w:ind w:right="533"/>
      <w:outlineLvl w:val="1"/>
    </w:pPr>
    <w:rPr>
      <w:color w:themeColor="accent1" w:val="D04A0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086475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672401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D9053D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9B370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120788"/>
    <w:pPr>
      <w:tabs>
        <w:tab w:pos="4513" w:val="center"/>
        <w:tab w:pos="9026" w:val="right"/>
      </w:tabs>
      <w:spacing w:after="0" w:line="240" w:lineRule="auto"/>
      <w:ind w:left="720"/>
    </w:pPr>
    <w:rPr>
      <w:noProof/>
    </w:rPr>
  </w:style>
  <w:style w:customStyle="1" w:styleId="HeaderChar" w:type="character">
    <w:name w:val="Header Char"/>
    <w:basedOn w:val="DefaultParagraphFont"/>
    <w:link w:val="Header"/>
    <w:uiPriority w:val="99"/>
    <w:rsid w:val="00120788"/>
    <w:rPr>
      <w:noProof/>
    </w:rPr>
  </w:style>
  <w:style w:styleId="Footer" w:type="paragraph">
    <w:name w:val="footer"/>
    <w:basedOn w:val="Header"/>
    <w:link w:val="FooterChar"/>
    <w:uiPriority w:val="99"/>
    <w:unhideWhenUsed/>
    <w:rsid w:val="009C7674"/>
    <w:pPr>
      <w:tabs>
        <w:tab w:pos="4513" w:val="clear"/>
        <w:tab w:pos="540" w:val="left"/>
      </w:tabs>
      <w:ind w:left="0"/>
    </w:pPr>
  </w:style>
  <w:style w:customStyle="1" w:styleId="FooterChar" w:type="character">
    <w:name w:val="Footer Char"/>
    <w:basedOn w:val="DefaultParagraphFont"/>
    <w:link w:val="Footer"/>
    <w:uiPriority w:val="99"/>
    <w:rsid w:val="009C7674"/>
    <w:rPr>
      <w:noProof/>
    </w:rPr>
  </w:style>
  <w:style w:styleId="Title" w:type="paragraph">
    <w:name w:val="Title"/>
    <w:basedOn w:val="Normal"/>
    <w:next w:val="Normal"/>
    <w:link w:val="TitleChar"/>
    <w:uiPriority w:val="10"/>
    <w:qFormat/>
    <w:rsid w:val="00120788"/>
    <w:pPr>
      <w:spacing w:after="640" w:line="760" w:lineRule="exact"/>
      <w:ind w:right="4304"/>
      <w:contextualSpacing/>
    </w:pPr>
    <w:rPr>
      <w:rFonts w:asciiTheme="majorHAnsi" w:cstheme="majorBidi" w:eastAsiaTheme="majorEastAsia" w:hAnsiTheme="majorHAnsi"/>
      <w:color w:themeColor="background1" w:val="FFFFFF"/>
      <w:spacing w:val="-10"/>
      <w:kern w:val="28"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20788"/>
    <w:rPr>
      <w:rFonts w:asciiTheme="majorHAnsi" w:cstheme="majorBidi" w:eastAsiaTheme="majorEastAsia" w:hAnsiTheme="majorHAnsi"/>
      <w:color w:themeColor="background1" w:val="FFFFFF"/>
      <w:spacing w:val="-10"/>
      <w:kern w:val="28"/>
      <w:sz w:val="72"/>
      <w:szCs w:val="56"/>
    </w:rPr>
  </w:style>
  <w:style w:customStyle="1" w:styleId="Coversubheadline" w:type="paragraph">
    <w:name w:val="Cover subheadline"/>
    <w:basedOn w:val="Normal"/>
    <w:next w:val="Normal"/>
    <w:qFormat/>
    <w:rsid w:val="004458DB"/>
    <w:pPr>
      <w:spacing w:after="0" w:line="320" w:lineRule="exact"/>
      <w:ind w:right="4304"/>
    </w:pPr>
    <w:rPr>
      <w:b/>
      <w:color w:themeColor="background1" w:val="FFFFFF"/>
      <w:sz w:val="26"/>
      <w:szCs w:val="26"/>
    </w:rPr>
  </w:style>
  <w:style w:customStyle="1" w:styleId="Heading1Char" w:type="character">
    <w:name w:val="Heading 1 Char"/>
    <w:basedOn w:val="DefaultParagraphFont"/>
    <w:link w:val="Heading1"/>
    <w:uiPriority w:val="9"/>
    <w:rsid w:val="00D471B7"/>
    <w:rPr>
      <w:rFonts w:asciiTheme="majorHAnsi" w:cstheme="majorBidi" w:eastAsiaTheme="majorEastAsia" w:hAnsiTheme="majorHAnsi"/>
      <w:color w:themeColor="text1" w:val="000000"/>
      <w:sz w:val="60"/>
      <w:szCs w:val="60"/>
    </w:rPr>
  </w:style>
  <w:style w:styleId="Subtitle" w:type="paragraph">
    <w:name w:val="Subtitle"/>
    <w:basedOn w:val="Normal"/>
    <w:next w:val="Normal"/>
    <w:link w:val="SubtitleChar"/>
    <w:uiPriority w:val="11"/>
    <w:qFormat/>
    <w:rsid w:val="00D9053D"/>
    <w:pPr>
      <w:spacing w:after="720" w:line="300" w:lineRule="exact"/>
    </w:pPr>
    <w:rPr>
      <w:b/>
      <w:sz w:val="24"/>
    </w:rPr>
  </w:style>
  <w:style w:customStyle="1" w:styleId="SubtitleChar" w:type="character">
    <w:name w:val="Subtitle Char"/>
    <w:basedOn w:val="DefaultParagraphFont"/>
    <w:link w:val="Subtitle"/>
    <w:uiPriority w:val="11"/>
    <w:rsid w:val="00D9053D"/>
    <w:rPr>
      <w:b/>
      <w:sz w:val="24"/>
    </w:rPr>
  </w:style>
  <w:style w:customStyle="1" w:styleId="BasicParagraph" w:type="paragraph">
    <w:name w:val="[Basic Paragraph]"/>
    <w:basedOn w:val="Normal"/>
    <w:uiPriority w:val="99"/>
    <w:rsid w:val="007B419C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cs="MinionPro-Regular" w:hAnsi="MinionPro-Regular"/>
      <w:color w:val="000000"/>
      <w:sz w:val="24"/>
      <w:szCs w:val="24"/>
      <w:lang w:val="en-US"/>
    </w:rPr>
  </w:style>
  <w:style w:customStyle="1" w:styleId="Bodycopy" w:type="character">
    <w:name w:val="Body copy"/>
    <w:uiPriority w:val="99"/>
    <w:rsid w:val="007B419C"/>
    <w:rPr>
      <w:rFonts w:ascii="HelveticaNeue" w:cs="HelveticaNeue" w:hAnsi="HelveticaNeue"/>
      <w:sz w:val="17"/>
      <w:szCs w:val="17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D9053D"/>
    <w:rPr>
      <w:rFonts w:asciiTheme="majorHAnsi" w:cstheme="majorBidi" w:eastAsiaTheme="majorEastAsia" w:hAnsiTheme="majorHAnsi"/>
      <w:i/>
      <w:iCs/>
      <w:color w:themeColor="accent1" w:themeShade="BF" w:val="9B3701"/>
    </w:rPr>
  </w:style>
  <w:style w:styleId="NoSpacing" w:type="paragraph">
    <w:name w:val="No Spacing"/>
    <w:uiPriority w:val="1"/>
    <w:qFormat/>
    <w:rsid w:val="007B419C"/>
    <w:pPr>
      <w:spacing w:after="0" w:line="240" w:lineRule="auto"/>
    </w:pPr>
  </w:style>
  <w:style w:customStyle="1" w:styleId="Sectionheadline" w:type="paragraph">
    <w:name w:val="Section headline"/>
    <w:basedOn w:val="Heading2"/>
    <w:qFormat/>
    <w:rsid w:val="00022720"/>
  </w:style>
  <w:style w:customStyle="1" w:styleId="BodySubheadline" w:type="paragraph">
    <w:name w:val="Body Subheadline"/>
    <w:basedOn w:val="Normal"/>
    <w:next w:val="Normal"/>
    <w:qFormat/>
    <w:rsid w:val="00086475"/>
    <w:pPr>
      <w:spacing w:after="0" w:line="230" w:lineRule="exact"/>
    </w:pPr>
    <w:rPr>
      <w:b/>
    </w:rPr>
  </w:style>
  <w:style w:styleId="Quote" w:type="paragraph">
    <w:name w:val="Quote"/>
    <w:basedOn w:val="Normal"/>
    <w:next w:val="Normal"/>
    <w:link w:val="QuoteChar"/>
    <w:uiPriority w:val="29"/>
    <w:qFormat/>
    <w:rsid w:val="00022720"/>
    <w:pPr>
      <w:spacing w:after="240" w:before="240" w:line="340" w:lineRule="exact"/>
      <w:ind w:right="862"/>
    </w:pPr>
    <w:rPr>
      <w:iCs/>
      <w:color w:themeColor="accent1" w:val="D04A02"/>
      <w:sz w:val="28"/>
    </w:rPr>
  </w:style>
  <w:style w:customStyle="1" w:styleId="QuoteChar" w:type="character">
    <w:name w:val="Quote Char"/>
    <w:basedOn w:val="DefaultParagraphFont"/>
    <w:link w:val="Quote"/>
    <w:uiPriority w:val="29"/>
    <w:rsid w:val="00022720"/>
    <w:rPr>
      <w:iCs/>
      <w:color w:themeColor="accent1" w:val="D04A02"/>
      <w:sz w:val="28"/>
    </w:rPr>
  </w:style>
  <w:style w:styleId="Caption" w:type="paragraph">
    <w:name w:val="caption"/>
    <w:basedOn w:val="Normal"/>
    <w:next w:val="Normal"/>
    <w:uiPriority w:val="35"/>
    <w:unhideWhenUsed/>
    <w:qFormat/>
    <w:rsid w:val="00CE6452"/>
    <w:rPr>
      <w:sz w:val="15"/>
      <w:szCs w:val="15"/>
    </w:rPr>
  </w:style>
  <w:style w:styleId="ListParagraph" w:type="paragraph">
    <w:name w:val="List Paragraph"/>
    <w:basedOn w:val="Normal"/>
    <w:uiPriority w:val="34"/>
    <w:qFormat/>
    <w:rsid w:val="00CE6452"/>
    <w:pPr>
      <w:numPr>
        <w:numId w:val="2"/>
      </w:numPr>
      <w:contextualSpacing/>
    </w:pPr>
  </w:style>
  <w:style w:styleId="ListBullet" w:type="paragraph">
    <w:name w:val="List Bullet"/>
    <w:basedOn w:val="Normal"/>
    <w:uiPriority w:val="99"/>
    <w:unhideWhenUsed/>
    <w:rsid w:val="00CE6452"/>
    <w:pPr>
      <w:numPr>
        <w:numId w:val="1"/>
      </w:numPr>
      <w:tabs>
        <w:tab w:pos="360" w:val="clear"/>
        <w:tab w:pos="196" w:val="num"/>
      </w:tabs>
      <w:ind w:hanging="198" w:left="198"/>
    </w:pPr>
  </w:style>
  <w:style w:styleId="ListBullet2" w:type="paragraph">
    <w:name w:val="List Bullet 2"/>
    <w:basedOn w:val="ListParagraph"/>
    <w:uiPriority w:val="99"/>
    <w:unhideWhenUsed/>
    <w:rsid w:val="00D47F07"/>
    <w:pPr>
      <w:ind w:hanging="357" w:left="641"/>
      <w:contextualSpacing w:val="0"/>
    </w:pPr>
  </w:style>
  <w:style w:styleId="TOCHeading" w:type="paragraph">
    <w:name w:val="TOC Heading"/>
    <w:basedOn w:val="Heading1"/>
    <w:next w:val="Normal"/>
    <w:uiPriority w:val="39"/>
    <w:unhideWhenUsed/>
    <w:qFormat/>
    <w:rsid w:val="00022720"/>
    <w:pPr>
      <w:spacing w:after="1200" w:before="0"/>
      <w:ind w:right="3084"/>
      <w:outlineLvl w:val="9"/>
    </w:pPr>
    <w:rPr>
      <w:color w:themeColor="accent1" w:val="D04A02"/>
    </w:rPr>
  </w:style>
  <w:style w:styleId="TOC1" w:type="paragraph">
    <w:name w:val="toc 1"/>
    <w:basedOn w:val="Normal"/>
    <w:next w:val="Normal"/>
    <w:autoRedefine/>
    <w:uiPriority w:val="39"/>
    <w:unhideWhenUsed/>
    <w:rsid w:val="00022720"/>
    <w:pPr>
      <w:numPr>
        <w:numId w:val="12"/>
      </w:numPr>
      <w:tabs>
        <w:tab w:leader="dot" w:pos="10800" w:val="right"/>
      </w:tabs>
      <w:spacing w:after="100" w:before="120"/>
    </w:pPr>
    <w:rPr>
      <w:noProof/>
    </w:rPr>
  </w:style>
  <w:style w:styleId="Hyperlink" w:type="character">
    <w:name w:val="Hyperlink"/>
    <w:basedOn w:val="DefaultParagraphFont"/>
    <w:uiPriority w:val="99"/>
    <w:unhideWhenUsed/>
    <w:rsid w:val="0072747A"/>
    <w:rPr>
      <w:color w:themeColor="hyperlink" w:val="D04A02"/>
      <w:u w:val="single"/>
    </w:rPr>
  </w:style>
  <w:style w:customStyle="1" w:styleId="Sectionbignumber" w:type="paragraph">
    <w:name w:val="Section big number"/>
    <w:basedOn w:val="Normal"/>
    <w:next w:val="Normal"/>
    <w:qFormat/>
    <w:rsid w:val="00B94328"/>
    <w:pPr>
      <w:spacing w:after="0" w:line="192" w:lineRule="auto"/>
      <w:ind w:left="-284"/>
    </w:pPr>
    <w:rPr>
      <w:color w:themeColor="background1" w:val="FFFFFF"/>
      <w:sz w:val="280"/>
      <w:szCs w:val="280"/>
    </w:rPr>
  </w:style>
  <w:style w:customStyle="1" w:styleId="PWCBasic" w:type="table">
    <w:name w:val="PWC Basic"/>
    <w:basedOn w:val="TableNormal"/>
    <w:uiPriority w:val="99"/>
    <w:rsid w:val="008B47E8"/>
    <w:pPr>
      <w:spacing w:after="0" w:line="216" w:lineRule="auto"/>
      <w:contextualSpacing/>
    </w:pPr>
    <w:rPr>
      <w:rFonts w:cs="Times New Roman (Body CS)"/>
    </w:rPr>
    <w:tblPr>
      <w:tblBorders>
        <w:top w:color="auto" w:space="0" w:sz="4" w:val="dotted"/>
        <w:bottom w:color="auto" w:space="0" w:sz="4" w:val="single"/>
        <w:insideH w:color="auto" w:space="0" w:sz="4" w:val="dotted"/>
      </w:tblBorders>
      <w:tblCellMar>
        <w:left w:type="dxa" w:w="0"/>
        <w:right w:type="dxa" w:w="0"/>
      </w:tblCellMar>
    </w:tblPr>
    <w:tcPr>
      <w:vAlign w:val="center"/>
    </w:tcPr>
    <w:tblStylePr w:type="firstRow">
      <w:rPr>
        <w:rFonts w:asciiTheme="minorHAnsi" w:hAnsiTheme="minorHAnsi"/>
        <w:b/>
      </w:rPr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Heading2Char" w:type="character">
    <w:name w:val="Heading 2 Char"/>
    <w:basedOn w:val="DefaultParagraphFont"/>
    <w:link w:val="Heading2"/>
    <w:uiPriority w:val="9"/>
    <w:rsid w:val="00022720"/>
    <w:rPr>
      <w:rFonts w:asciiTheme="majorHAnsi" w:cstheme="majorBidi" w:eastAsiaTheme="majorEastAsia" w:hAnsiTheme="majorHAnsi"/>
      <w:color w:themeColor="accent1" w:val="D04A02"/>
      <w:sz w:val="60"/>
      <w:szCs w:val="60"/>
    </w:rPr>
  </w:style>
  <w:style w:styleId="TOC2" w:type="paragraph">
    <w:name w:val="toc 2"/>
    <w:basedOn w:val="Normal"/>
    <w:next w:val="Normal"/>
    <w:autoRedefine/>
    <w:uiPriority w:val="39"/>
    <w:unhideWhenUsed/>
    <w:rsid w:val="00022720"/>
    <w:pPr>
      <w:pBdr>
        <w:top w:color="auto" w:space="5" w:sz="4" w:val="dotted"/>
      </w:pBdr>
      <w:tabs>
        <w:tab w:leader="dot" w:pos="10800" w:val="right"/>
      </w:tabs>
      <w:spacing w:after="100"/>
      <w:ind w:left="567"/>
      <w:jc w:val="right"/>
    </w:pPr>
    <w:rPr>
      <w:noProof/>
      <w:color w:themeColor="accent6" w:val="464646"/>
    </w:rPr>
  </w:style>
  <w:style w:customStyle="1" w:styleId="Bignumber" w:type="paragraph">
    <w:name w:val="Big number"/>
    <w:basedOn w:val="Normal"/>
    <w:next w:val="Normal"/>
    <w:qFormat/>
    <w:rsid w:val="00022720"/>
    <w:pPr>
      <w:pBdr>
        <w:top w:color="EB8C00" w:space="4" w:sz="4" w:themeColor="accent4" w:val="single"/>
      </w:pBdr>
      <w:spacing w:after="0" w:line="204" w:lineRule="auto"/>
    </w:pPr>
    <w:rPr>
      <w:color w:themeColor="accent1" w:val="D04A02"/>
      <w:sz w:val="124"/>
      <w:szCs w:val="124"/>
    </w:rPr>
  </w:style>
  <w:style w:customStyle="1" w:styleId="BigText11pt" w:type="paragraph">
    <w:name w:val="Big Text 11pt"/>
    <w:basedOn w:val="Normal"/>
    <w:qFormat/>
    <w:rsid w:val="00022720"/>
    <w:rPr>
      <w:color w:themeColor="accent1" w:val="D04A02"/>
      <w:sz w:val="22"/>
      <w:szCs w:val="22"/>
    </w:rPr>
  </w:style>
  <w:style w:customStyle="1" w:styleId="Bignumberred" w:type="paragraph">
    <w:name w:val="Big number red"/>
    <w:basedOn w:val="Bignumber"/>
    <w:rsid w:val="00BF56FC"/>
    <w:pPr>
      <w:pBdr>
        <w:top w:color="E0301E" w:space="4" w:sz="4" w:themeColor="accent3" w:val="single"/>
      </w:pBdr>
    </w:pPr>
    <w:rPr>
      <w:color w:themeColor="accent3" w:val="E0301E"/>
    </w:rPr>
  </w:style>
  <w:style w:customStyle="1" w:styleId="BigTextred11pt" w:type="paragraph">
    <w:name w:val="Big Text red 11pt"/>
    <w:basedOn w:val="BigText11pt"/>
    <w:next w:val="Normal"/>
    <w:rsid w:val="00BF56FC"/>
    <w:rPr>
      <w:color w:themeColor="accent3" w:val="E0301E"/>
    </w:rPr>
  </w:style>
  <w:style w:styleId="TableGrid" w:type="table">
    <w:name w:val="Table Grid"/>
    <w:basedOn w:val="TableNormal"/>
    <w:uiPriority w:val="39"/>
    <w:rsid w:val="007A2B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Bodyheadline" w:type="paragraph">
    <w:name w:val="Body headline"/>
    <w:basedOn w:val="Normal"/>
    <w:qFormat/>
    <w:rsid w:val="00022720"/>
    <w:pPr>
      <w:pBdr>
        <w:top w:color="EB8C00" w:space="4" w:sz="4" w:themeColor="accent4" w:val="single"/>
        <w:bottom w:color="EB8C00" w:space="4" w:sz="4" w:themeColor="accent4" w:val="single"/>
      </w:pBdr>
      <w:spacing w:after="240"/>
    </w:pPr>
    <w:rPr>
      <w:b/>
      <w:color w:themeColor="accent1" w:val="D04A02"/>
      <w:sz w:val="20"/>
    </w:rPr>
  </w:style>
  <w:style w:customStyle="1" w:styleId="Bodysectionslines" w:type="paragraph">
    <w:name w:val="Body sections + lines"/>
    <w:basedOn w:val="Normal"/>
    <w:qFormat/>
    <w:rsid w:val="002077AA"/>
    <w:pPr>
      <w:pBdr>
        <w:bottom w:color="auto" w:space="4" w:sz="4" w:val="single"/>
        <w:between w:color="auto" w:space="4" w:sz="4" w:val="single"/>
      </w:pBdr>
      <w:spacing w:before="300"/>
    </w:pPr>
  </w:style>
  <w:style w:customStyle="1" w:styleId="Callouthead" w:type="paragraph">
    <w:name w:val="Callout head"/>
    <w:basedOn w:val="Normal"/>
    <w:next w:val="Calloutbody"/>
    <w:qFormat/>
    <w:rsid w:val="00BF6698"/>
    <w:pPr>
      <w:framePr w:hAnchor="margin" w:hSpace="181" w:wrap="around" w:yAlign="bottom"/>
      <w:spacing w:after="0" w:line="260" w:lineRule="exact"/>
      <w:suppressOverlap/>
    </w:pPr>
    <w:rPr>
      <w:b/>
      <w:color w:themeColor="background1" w:val="FFFFFF"/>
      <w:sz w:val="20"/>
    </w:rPr>
  </w:style>
  <w:style w:customStyle="1" w:styleId="Calloutbody" w:type="paragraph">
    <w:name w:val="Callout body"/>
    <w:basedOn w:val="Normal"/>
    <w:qFormat/>
    <w:rsid w:val="00BF6698"/>
    <w:pPr>
      <w:framePr w:hAnchor="margin" w:hSpace="181" w:wrap="around" w:yAlign="bottom"/>
      <w:spacing w:after="0" w:line="260" w:lineRule="exact"/>
      <w:suppressOverlap/>
    </w:pPr>
    <w:rPr>
      <w:color w:themeColor="background1" w:val="FFFFFF"/>
      <w:sz w:val="20"/>
    </w:rPr>
  </w:style>
  <w:style w:customStyle="1" w:styleId="Chartregular" w:type="paragraph">
    <w:name w:val="Chart regular"/>
    <w:basedOn w:val="Normal"/>
    <w:qFormat/>
    <w:rsid w:val="00486319"/>
    <w:rPr>
      <w:sz w:val="15"/>
      <w:szCs w:val="15"/>
    </w:rPr>
  </w:style>
  <w:style w:customStyle="1" w:styleId="Largecalloutattribution" w:type="paragraph">
    <w:name w:val="Large callout attribution"/>
    <w:basedOn w:val="Normal"/>
    <w:qFormat/>
    <w:rsid w:val="00764404"/>
    <w:pPr>
      <w:tabs>
        <w:tab w:pos="1134" w:val="left"/>
      </w:tabs>
      <w:spacing w:line="300" w:lineRule="exact"/>
      <w:ind w:hanging="1" w:left="1135"/>
    </w:pPr>
    <w:rPr>
      <w:rFonts w:cstheme="minorHAnsi"/>
      <w:b/>
      <w:color w:themeColor="background1" w:val="FFFFFF"/>
      <w:sz w:val="24"/>
      <w:szCs w:val="24"/>
    </w:rPr>
  </w:style>
  <w:style w:customStyle="1" w:styleId="Largecallout" w:type="paragraph">
    <w:name w:val="Large callout"/>
    <w:next w:val="Largecalloutattribution"/>
    <w:qFormat/>
    <w:rsid w:val="00764404"/>
    <w:pPr>
      <w:spacing w:after="420" w:line="221" w:lineRule="auto"/>
      <w:ind w:hanging="317"/>
    </w:pPr>
    <w:rPr>
      <w:rFonts w:asciiTheme="majorHAnsi" w:hAnsiTheme="majorHAnsi"/>
      <w:color w:themeColor="background1" w:val="FFFFFF"/>
      <w:sz w:val="80"/>
      <w:szCs w:val="80"/>
    </w:rPr>
  </w:style>
  <w:style w:styleId="TableofAuthorities" w:type="paragraph">
    <w:name w:val="table of authorities"/>
    <w:basedOn w:val="Normal"/>
    <w:next w:val="Normal"/>
    <w:uiPriority w:val="99"/>
    <w:unhideWhenUsed/>
    <w:rsid w:val="00C35492"/>
    <w:pPr>
      <w:spacing w:after="0"/>
      <w:ind w:hanging="170" w:left="170"/>
    </w:pPr>
  </w:style>
  <w:style w:styleId="TOC3" w:type="paragraph">
    <w:name w:val="toc 3"/>
    <w:basedOn w:val="TOC2"/>
    <w:next w:val="Normal"/>
    <w:autoRedefine/>
    <w:uiPriority w:val="39"/>
    <w:unhideWhenUsed/>
    <w:rsid w:val="00022720"/>
    <w:pPr>
      <w:pBdr>
        <w:top w:color="auto" w:space="0" w:sz="0" w:val="none"/>
      </w:pBdr>
      <w:spacing w:line="259" w:lineRule="auto"/>
      <w:ind w:left="810"/>
    </w:pPr>
    <w:rPr>
      <w:rFonts w:cs="Times New Roman" w:eastAsiaTheme="minorEastAsia"/>
      <w:lang w:val="en-US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086475"/>
    <w:rPr>
      <w:rFonts w:asciiTheme="majorHAnsi" w:cstheme="majorBidi" w:eastAsiaTheme="majorEastAsia" w:hAnsiTheme="majorHAnsi"/>
      <w:color w:themeColor="accent1" w:themeShade="7F" w:val="672401"/>
      <w:sz w:val="24"/>
      <w:szCs w:val="24"/>
    </w:rPr>
  </w:style>
  <w:style w:styleId="ListBullet3" w:type="paragraph">
    <w:name w:val="List Bullet 3"/>
    <w:basedOn w:val="Normal"/>
    <w:uiPriority w:val="99"/>
    <w:unhideWhenUsed/>
    <w:rsid w:val="007D7414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7D7414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7D7414"/>
    <w:pPr>
      <w:numPr>
        <w:numId w:val="5"/>
      </w:numPr>
      <w:contextualSpacing/>
    </w:pPr>
  </w:style>
  <w:style w:styleId="ListNumber" w:type="paragraph">
    <w:name w:val="List Number"/>
    <w:basedOn w:val="Normal"/>
    <w:uiPriority w:val="99"/>
    <w:unhideWhenUsed/>
    <w:rsid w:val="007D7414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7D7414"/>
    <w:pPr>
      <w:numPr>
        <w:numId w:val="7"/>
      </w:numPr>
      <w:contextualSpacing/>
    </w:pPr>
  </w:style>
  <w:style w:customStyle="1" w:styleId="SectionSubheadline" w:type="paragraph">
    <w:name w:val="Section Subheadline"/>
    <w:basedOn w:val="Subtitle"/>
    <w:next w:val="Normal"/>
    <w:qFormat/>
    <w:rsid w:val="00F4082E"/>
  </w:style>
  <w:style w:customStyle="1" w:styleId="Coverheadline" w:type="paragraph">
    <w:name w:val="Cover headline"/>
    <w:next w:val="Coversubheadline"/>
    <w:qFormat/>
    <w:rsid w:val="008B47E8"/>
    <w:pPr>
      <w:ind w:right="4334"/>
    </w:pPr>
    <w:rPr>
      <w:rFonts w:asciiTheme="majorHAnsi" w:cstheme="majorBidi" w:eastAsiaTheme="majorEastAsia" w:hAnsiTheme="majorHAnsi"/>
      <w:color w:themeColor="background1" w:val="FFFFFF"/>
      <w:spacing w:val="-10"/>
      <w:kern w:val="28"/>
      <w:sz w:val="72"/>
      <w:szCs w:val="56"/>
    </w:rPr>
  </w:style>
  <w:style w:styleId="FollowedHyperlink" w:type="character">
    <w:name w:val="FollowedHyperlink"/>
    <w:basedOn w:val="DefaultParagraphFont"/>
    <w:uiPriority w:val="99"/>
    <w:unhideWhenUsed/>
    <w:rsid w:val="005644BC"/>
    <w:rPr>
      <w:color w:themeColor="followedHyperlink" w:val="DB536A"/>
      <w:u w:val="single"/>
    </w:rPr>
  </w:style>
  <w:style w:customStyle="1" w:styleId="Bold" w:type="character">
    <w:name w:val="Bold"/>
    <w:basedOn w:val="DefaultParagraphFont"/>
    <w:uiPriority w:val="1"/>
    <w:qFormat/>
    <w:rsid w:val="005644BC"/>
    <w:rPr>
      <w:b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PwC">
  <a:themeElements>
    <a:clrScheme name="PwC-proposed-TB">
      <a:dk1>
        <a:srgbClr val="000000"/>
      </a:dk1>
      <a:lt1>
        <a:srgbClr val="FFFFFF"/>
      </a:lt1>
      <a:dk2>
        <a:srgbClr val="7D7D7D"/>
      </a:dk2>
      <a:lt2>
        <a:srgbClr val="DEDEDE"/>
      </a:lt2>
      <a:accent1>
        <a:srgbClr val="D04A02"/>
      </a:accent1>
      <a:accent2>
        <a:srgbClr val="FFB600"/>
      </a:accent2>
      <a:accent3>
        <a:srgbClr val="E0301E"/>
      </a:accent3>
      <a:accent4>
        <a:srgbClr val="EB8C00"/>
      </a:accent4>
      <a:accent5>
        <a:srgbClr val="DB536A"/>
      </a:accent5>
      <a:accent6>
        <a:srgbClr val="464646"/>
      </a:accent6>
      <a:hlink>
        <a:srgbClr val="D04A02"/>
      </a:hlink>
      <a:folHlink>
        <a:srgbClr val="DB536A"/>
      </a:folHlink>
    </a:clrScheme>
    <a:fontScheme name="PWC-2018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</a:spPr>
      <a:bodyPr wrap="square" lIns="0" tIns="0" rIns="0" bIns="0" rtlCol="0">
        <a:noAutofit/>
      </a:bodyPr>
      <a:lstStyle>
        <a:defPPr>
          <a:defRPr sz="1200" dirty="0"/>
        </a:defPPr>
      </a:lstStyle>
    </a:txDef>
  </a:objectDefaults>
  <a:extraClrSchemeLst/>
  <a:custClrLst>
    <a:custClr name="Dark Orange 2">
      <a:srgbClr val="571F01"/>
    </a:custClr>
    <a:custClr name="Dark Orange 1">
      <a:srgbClr val="933401"/>
    </a:custClr>
    <a:custClr name="Primary Orange">
      <a:srgbClr val="D04A02"/>
    </a:custClr>
    <a:custClr name="Light Orange 1">
      <a:srgbClr val="FD6412"/>
    </a:custClr>
    <a:custClr name="Light Orange 2">
      <a:srgbClr val="FEB791"/>
    </a:custClr>
    <a:custClr name="Dark Yellow 2">
      <a:srgbClr val="855F00"/>
    </a:custClr>
    <a:custClr name="Dark Yellow 1">
      <a:srgbClr val="C28A00"/>
    </a:custClr>
    <a:custClr name="Primary Yellow">
      <a:srgbClr val="FFB600"/>
    </a:custClr>
    <a:custClr name="Light Yellow 1">
      <a:srgbClr val="FFC83D"/>
    </a:custClr>
    <a:custClr name="Light Yellow 2">
      <a:srgbClr val="FFECBD"/>
    </a:custClr>
    <a:custClr name="Dark Red 2">
      <a:srgbClr val="741910"/>
    </a:custClr>
    <a:custClr name="Dark Red 1">
      <a:srgbClr val="AA2417"/>
    </a:custClr>
    <a:custClr name="Primary Red">
      <a:srgbClr val="E0301E"/>
    </a:custClr>
    <a:custClr name="Light Red 1">
      <a:srgbClr val="E86153"/>
    </a:custClr>
    <a:custClr name="Light Red 2">
      <a:srgbClr val="F7C8C4"/>
    </a:custClr>
    <a:custClr name="Dark Tangerine 2">
      <a:srgbClr val="714300"/>
    </a:custClr>
    <a:custClr name="Dark Tangerine 1">
      <a:srgbClr val="AE6800"/>
    </a:custClr>
    <a:custClr name="Primary Tangerine">
      <a:srgbClr val="EB8C00"/>
    </a:custClr>
    <a:custClr name="Light Tangerine 1">
      <a:srgbClr val="FFA929"/>
    </a:custClr>
    <a:custClr name="Light Tangerine 2">
      <a:srgbClr val="FFDCA9"/>
    </a:custClr>
    <a:custClr name="Dark Rose 2">
      <a:srgbClr val="6E2A35"/>
    </a:custClr>
    <a:custClr name="Dark Rose 1">
      <a:srgbClr val="A43E50"/>
    </a:custClr>
    <a:custClr name="Primary Rose">
      <a:srgbClr val="DB536A"/>
    </a:custClr>
    <a:custClr name="Light Rose 1">
      <a:srgbClr val="E27588"/>
    </a:custClr>
    <a:custClr name="Light Rose 2">
      <a:srgbClr val="F1BAC3"/>
    </a:custClr>
    <a:custClr name="Black">
      <a:srgbClr val="000000"/>
    </a:custClr>
    <a:custClr name="Dark Grey">
      <a:srgbClr val="2D2D2D"/>
    </a:custClr>
    <a:custClr name="Medium Grey">
      <a:srgbClr val="464646"/>
    </a:custClr>
    <a:custClr name="Grey">
      <a:srgbClr val="7D7D7D"/>
    </a:custClr>
    <a:custClr name="Light Grey">
      <a:srgbClr val="DEDEDE"/>
    </a:custClr>
    <a:custClr name="Dark Purple 2">
      <a:srgbClr val="4B06B2"/>
    </a:custClr>
    <a:custClr name="Dark Purple 1">
      <a:srgbClr val="6A1CE2"/>
    </a:custClr>
    <a:custClr name="Secondary Purple">
      <a:srgbClr val="9013FE"/>
    </a:custClr>
    <a:custClr name="Light Purple 1">
      <a:srgbClr val="B15AFE"/>
    </a:custClr>
    <a:custClr name="Light Purple 2">
      <a:srgbClr val="DEB8FF"/>
    </a:custClr>
    <a:custClr name="Dark Blue 2">
      <a:srgbClr val="003DAB"/>
    </a:custClr>
    <a:custClr name="Dark Blue 1">
      <a:srgbClr val="0060D7"/>
    </a:custClr>
    <a:custClr name="Secondary Blue">
      <a:srgbClr val="0089EB"/>
    </a:custClr>
    <a:custClr name="Light Blue 1">
      <a:srgbClr val="4DACF1"/>
    </a:custClr>
    <a:custClr name="Light Blue 2">
      <a:srgbClr val="B3DCF9"/>
    </a:custClr>
    <a:custClr name="Dark Green 2">
      <a:srgbClr val="175C2C"/>
    </a:custClr>
    <a:custClr name="Dark Green 1">
      <a:srgbClr val="2C8646"/>
    </a:custClr>
    <a:custClr name="Secondary Green">
      <a:srgbClr val="4EB523"/>
    </a:custClr>
    <a:custClr name="Light Green 1">
      <a:srgbClr val="86DB4F"/>
    </a:custClr>
    <a:custClr name="Light Green 2">
      <a:srgbClr val="C4FC9F"/>
    </a:custClr>
    <a:custClr name="Status Red">
      <a:srgbClr val="E0301E"/>
    </a:custClr>
    <a:custClr name="Status Yellow">
      <a:srgbClr val="FFB600"/>
    </a:custClr>
    <a:custClr name="Status Green">
      <a:srgbClr val="175C2C"/>
    </a:custClr>
  </a:custClrLst>
  <a:extLst>
    <a:ext uri="{05A4C25C-085E-4340-85A3-A5531E510DB2}">
      <thm15:themeFamily xmlns:thm15="http://schemas.microsoft.com/office/thememl/2012/main" name="PwC" id="{4337A79A-24AB-436B-AF53-8F453277268C}" vid="{FB3FB6D7-EE6F-4C7B-B407-CCEE90D8CD8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2024-09-21T22:55:22Z</dcterms:created>
  <dcterms:modified xsi:type="dcterms:W3CDTF">2024-09-21T22:55:22Z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