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F4363" w14:textId="7EB662AD" w:rsidR="00C96B9F" w:rsidRDefault="00D5641F" w:rsidP="00D5641F">
      <w:pPr>
        <w:pStyle w:val="Title"/>
      </w:pPr>
      <w:r w:rsidRPr="00D5641F">
        <w:t>Eclipse Business Intelligence and Reporting Tools</w:t>
      </w:r>
    </w:p>
    <w:sdt>
      <w:sdtPr>
        <w:id w:val="-653685073"/>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D5228AD" w14:textId="0E5BA2E6" w:rsidR="00E015F8" w:rsidRDefault="00E015F8">
          <w:pPr>
            <w:pStyle w:val="TOCHeading"/>
          </w:pPr>
          <w:r>
            <w:t>Table of Contents</w:t>
          </w:r>
        </w:p>
        <w:p w14:paraId="375C90B9" w14:textId="13CEC017" w:rsidR="00E015F8" w:rsidRDefault="00E015F8">
          <w:pPr>
            <w:pStyle w:val="TOC2"/>
            <w:tabs>
              <w:tab w:val="left" w:pos="660"/>
              <w:tab w:val="right" w:leader="dot" w:pos="10456"/>
            </w:tabs>
            <w:rPr>
              <w:rFonts w:eastAsiaTheme="minorEastAsia"/>
              <w:noProof/>
              <w:lang w:eastAsia="en-IN"/>
            </w:rPr>
          </w:pPr>
          <w:r>
            <w:fldChar w:fldCharType="begin"/>
          </w:r>
          <w:r>
            <w:instrText xml:space="preserve"> TOC \o "1-3" \h \z \u </w:instrText>
          </w:r>
          <w:r>
            <w:fldChar w:fldCharType="separate"/>
          </w:r>
          <w:hyperlink w:anchor="_Toc82557233" w:history="1">
            <w:r w:rsidRPr="00327589">
              <w:rPr>
                <w:rStyle w:val="Hyperlink"/>
                <w:noProof/>
              </w:rPr>
              <w:t>1.</w:t>
            </w:r>
            <w:r>
              <w:rPr>
                <w:rFonts w:eastAsiaTheme="minorEastAsia"/>
                <w:noProof/>
                <w:lang w:eastAsia="en-IN"/>
              </w:rPr>
              <w:tab/>
            </w:r>
            <w:r w:rsidRPr="00327589">
              <w:rPr>
                <w:rStyle w:val="Hyperlink"/>
                <w:noProof/>
              </w:rPr>
              <w:t>BIRT Installation</w:t>
            </w:r>
            <w:r>
              <w:rPr>
                <w:noProof/>
                <w:webHidden/>
              </w:rPr>
              <w:tab/>
            </w:r>
            <w:r>
              <w:rPr>
                <w:noProof/>
                <w:webHidden/>
              </w:rPr>
              <w:fldChar w:fldCharType="begin"/>
            </w:r>
            <w:r>
              <w:rPr>
                <w:noProof/>
                <w:webHidden/>
              </w:rPr>
              <w:instrText xml:space="preserve"> PAGEREF _Toc82557233 \h </w:instrText>
            </w:r>
            <w:r>
              <w:rPr>
                <w:noProof/>
                <w:webHidden/>
              </w:rPr>
            </w:r>
            <w:r>
              <w:rPr>
                <w:noProof/>
                <w:webHidden/>
              </w:rPr>
              <w:fldChar w:fldCharType="separate"/>
            </w:r>
            <w:r>
              <w:rPr>
                <w:noProof/>
                <w:webHidden/>
              </w:rPr>
              <w:t>2</w:t>
            </w:r>
            <w:r>
              <w:rPr>
                <w:noProof/>
                <w:webHidden/>
              </w:rPr>
              <w:fldChar w:fldCharType="end"/>
            </w:r>
          </w:hyperlink>
        </w:p>
        <w:p w14:paraId="7528DFF9" w14:textId="2FA40AFE" w:rsidR="00E015F8" w:rsidRDefault="00E015F8">
          <w:pPr>
            <w:pStyle w:val="TOC3"/>
            <w:tabs>
              <w:tab w:val="left" w:pos="1100"/>
              <w:tab w:val="right" w:leader="dot" w:pos="10456"/>
            </w:tabs>
            <w:rPr>
              <w:rFonts w:eastAsiaTheme="minorEastAsia"/>
              <w:noProof/>
              <w:lang w:eastAsia="en-IN"/>
            </w:rPr>
          </w:pPr>
          <w:hyperlink w:anchor="_Toc82557234" w:history="1">
            <w:r w:rsidRPr="00327589">
              <w:rPr>
                <w:rStyle w:val="Hyperlink"/>
                <w:noProof/>
              </w:rPr>
              <w:t>1.1</w:t>
            </w:r>
            <w:r>
              <w:rPr>
                <w:rFonts w:eastAsiaTheme="minorEastAsia"/>
                <w:noProof/>
                <w:lang w:eastAsia="en-IN"/>
              </w:rPr>
              <w:tab/>
            </w:r>
            <w:r w:rsidRPr="00327589">
              <w:rPr>
                <w:rStyle w:val="Hyperlink"/>
                <w:noProof/>
              </w:rPr>
              <w:t>Approach I – Download eclipse with preinstalled BIRT designer plugin</w:t>
            </w:r>
            <w:r>
              <w:rPr>
                <w:noProof/>
                <w:webHidden/>
              </w:rPr>
              <w:tab/>
            </w:r>
            <w:r>
              <w:rPr>
                <w:noProof/>
                <w:webHidden/>
              </w:rPr>
              <w:fldChar w:fldCharType="begin"/>
            </w:r>
            <w:r>
              <w:rPr>
                <w:noProof/>
                <w:webHidden/>
              </w:rPr>
              <w:instrText xml:space="preserve"> PAGEREF _Toc82557234 \h </w:instrText>
            </w:r>
            <w:r>
              <w:rPr>
                <w:noProof/>
                <w:webHidden/>
              </w:rPr>
            </w:r>
            <w:r>
              <w:rPr>
                <w:noProof/>
                <w:webHidden/>
              </w:rPr>
              <w:fldChar w:fldCharType="separate"/>
            </w:r>
            <w:r>
              <w:rPr>
                <w:noProof/>
                <w:webHidden/>
              </w:rPr>
              <w:t>2</w:t>
            </w:r>
            <w:r>
              <w:rPr>
                <w:noProof/>
                <w:webHidden/>
              </w:rPr>
              <w:fldChar w:fldCharType="end"/>
            </w:r>
          </w:hyperlink>
        </w:p>
        <w:p w14:paraId="3C253A56" w14:textId="55DBD548" w:rsidR="00E015F8" w:rsidRDefault="00E015F8">
          <w:pPr>
            <w:pStyle w:val="TOC3"/>
            <w:tabs>
              <w:tab w:val="left" w:pos="1100"/>
              <w:tab w:val="right" w:leader="dot" w:pos="10456"/>
            </w:tabs>
            <w:rPr>
              <w:rFonts w:eastAsiaTheme="minorEastAsia"/>
              <w:noProof/>
              <w:lang w:eastAsia="en-IN"/>
            </w:rPr>
          </w:pPr>
          <w:hyperlink w:anchor="_Toc82557235" w:history="1">
            <w:r w:rsidRPr="00327589">
              <w:rPr>
                <w:rStyle w:val="Hyperlink"/>
                <w:noProof/>
              </w:rPr>
              <w:t>1.3</w:t>
            </w:r>
            <w:r>
              <w:rPr>
                <w:rFonts w:eastAsiaTheme="minorEastAsia"/>
                <w:noProof/>
                <w:lang w:eastAsia="en-IN"/>
              </w:rPr>
              <w:tab/>
            </w:r>
            <w:r w:rsidRPr="00327589">
              <w:rPr>
                <w:rStyle w:val="Hyperlink"/>
                <w:noProof/>
              </w:rPr>
              <w:t>Approach II – Add plugin to existing Eclipse</w:t>
            </w:r>
            <w:r>
              <w:rPr>
                <w:noProof/>
                <w:webHidden/>
              </w:rPr>
              <w:tab/>
            </w:r>
            <w:r>
              <w:rPr>
                <w:noProof/>
                <w:webHidden/>
              </w:rPr>
              <w:fldChar w:fldCharType="begin"/>
            </w:r>
            <w:r>
              <w:rPr>
                <w:noProof/>
                <w:webHidden/>
              </w:rPr>
              <w:instrText xml:space="preserve"> PAGEREF _Toc82557235 \h </w:instrText>
            </w:r>
            <w:r>
              <w:rPr>
                <w:noProof/>
                <w:webHidden/>
              </w:rPr>
            </w:r>
            <w:r>
              <w:rPr>
                <w:noProof/>
                <w:webHidden/>
              </w:rPr>
              <w:fldChar w:fldCharType="separate"/>
            </w:r>
            <w:r>
              <w:rPr>
                <w:noProof/>
                <w:webHidden/>
              </w:rPr>
              <w:t>2</w:t>
            </w:r>
            <w:r>
              <w:rPr>
                <w:noProof/>
                <w:webHidden/>
              </w:rPr>
              <w:fldChar w:fldCharType="end"/>
            </w:r>
          </w:hyperlink>
        </w:p>
        <w:p w14:paraId="7B3BB7DA" w14:textId="3A3CFD45" w:rsidR="00E015F8" w:rsidRDefault="00E015F8">
          <w:pPr>
            <w:pStyle w:val="TOC2"/>
            <w:tabs>
              <w:tab w:val="left" w:pos="660"/>
              <w:tab w:val="right" w:leader="dot" w:pos="10456"/>
            </w:tabs>
            <w:rPr>
              <w:rFonts w:eastAsiaTheme="minorEastAsia"/>
              <w:noProof/>
              <w:lang w:eastAsia="en-IN"/>
            </w:rPr>
          </w:pPr>
          <w:hyperlink w:anchor="_Toc82557236" w:history="1">
            <w:r w:rsidRPr="00327589">
              <w:rPr>
                <w:rStyle w:val="Hyperlink"/>
                <w:noProof/>
              </w:rPr>
              <w:t>2.</w:t>
            </w:r>
            <w:r>
              <w:rPr>
                <w:rFonts w:eastAsiaTheme="minorEastAsia"/>
                <w:noProof/>
                <w:lang w:eastAsia="en-IN"/>
              </w:rPr>
              <w:tab/>
            </w:r>
            <w:r w:rsidRPr="00327589">
              <w:rPr>
                <w:rStyle w:val="Hyperlink"/>
                <w:noProof/>
              </w:rPr>
              <w:t>Designing Reports</w:t>
            </w:r>
            <w:r>
              <w:rPr>
                <w:noProof/>
                <w:webHidden/>
              </w:rPr>
              <w:tab/>
            </w:r>
            <w:r>
              <w:rPr>
                <w:noProof/>
                <w:webHidden/>
              </w:rPr>
              <w:fldChar w:fldCharType="begin"/>
            </w:r>
            <w:r>
              <w:rPr>
                <w:noProof/>
                <w:webHidden/>
              </w:rPr>
              <w:instrText xml:space="preserve"> PAGEREF _Toc82557236 \h </w:instrText>
            </w:r>
            <w:r>
              <w:rPr>
                <w:noProof/>
                <w:webHidden/>
              </w:rPr>
            </w:r>
            <w:r>
              <w:rPr>
                <w:noProof/>
                <w:webHidden/>
              </w:rPr>
              <w:fldChar w:fldCharType="separate"/>
            </w:r>
            <w:r>
              <w:rPr>
                <w:noProof/>
                <w:webHidden/>
              </w:rPr>
              <w:t>3</w:t>
            </w:r>
            <w:r>
              <w:rPr>
                <w:noProof/>
                <w:webHidden/>
              </w:rPr>
              <w:fldChar w:fldCharType="end"/>
            </w:r>
          </w:hyperlink>
        </w:p>
        <w:p w14:paraId="3D091264" w14:textId="33E7D554" w:rsidR="00E015F8" w:rsidRDefault="00E015F8">
          <w:pPr>
            <w:pStyle w:val="TOC3"/>
            <w:tabs>
              <w:tab w:val="left" w:pos="1100"/>
              <w:tab w:val="right" w:leader="dot" w:pos="10456"/>
            </w:tabs>
            <w:rPr>
              <w:rFonts w:eastAsiaTheme="minorEastAsia"/>
              <w:noProof/>
              <w:lang w:eastAsia="en-IN"/>
            </w:rPr>
          </w:pPr>
          <w:hyperlink w:anchor="_Toc82557238" w:history="1">
            <w:r w:rsidRPr="00327589">
              <w:rPr>
                <w:rStyle w:val="Hyperlink"/>
                <w:noProof/>
              </w:rPr>
              <w:t>2.1</w:t>
            </w:r>
            <w:r>
              <w:rPr>
                <w:rFonts w:eastAsiaTheme="minorEastAsia"/>
                <w:noProof/>
                <w:lang w:eastAsia="en-IN"/>
              </w:rPr>
              <w:tab/>
            </w:r>
            <w:r w:rsidRPr="00327589">
              <w:rPr>
                <w:rStyle w:val="Hyperlink"/>
                <w:noProof/>
              </w:rPr>
              <w:t>Creating a new report</w:t>
            </w:r>
            <w:r>
              <w:rPr>
                <w:noProof/>
                <w:webHidden/>
              </w:rPr>
              <w:tab/>
            </w:r>
            <w:r>
              <w:rPr>
                <w:noProof/>
                <w:webHidden/>
              </w:rPr>
              <w:fldChar w:fldCharType="begin"/>
            </w:r>
            <w:r>
              <w:rPr>
                <w:noProof/>
                <w:webHidden/>
              </w:rPr>
              <w:instrText xml:space="preserve"> PAGEREF _Toc82557238 \h </w:instrText>
            </w:r>
            <w:r>
              <w:rPr>
                <w:noProof/>
                <w:webHidden/>
              </w:rPr>
            </w:r>
            <w:r>
              <w:rPr>
                <w:noProof/>
                <w:webHidden/>
              </w:rPr>
              <w:fldChar w:fldCharType="separate"/>
            </w:r>
            <w:r>
              <w:rPr>
                <w:noProof/>
                <w:webHidden/>
              </w:rPr>
              <w:t>3</w:t>
            </w:r>
            <w:r>
              <w:rPr>
                <w:noProof/>
                <w:webHidden/>
              </w:rPr>
              <w:fldChar w:fldCharType="end"/>
            </w:r>
          </w:hyperlink>
        </w:p>
        <w:p w14:paraId="20136B42" w14:textId="1D14B2D8" w:rsidR="00E015F8" w:rsidRDefault="00E015F8">
          <w:pPr>
            <w:pStyle w:val="TOC3"/>
            <w:tabs>
              <w:tab w:val="left" w:pos="1100"/>
              <w:tab w:val="right" w:leader="dot" w:pos="10456"/>
            </w:tabs>
            <w:rPr>
              <w:rFonts w:eastAsiaTheme="minorEastAsia"/>
              <w:noProof/>
              <w:lang w:eastAsia="en-IN"/>
            </w:rPr>
          </w:pPr>
          <w:hyperlink w:anchor="_Toc82557239" w:history="1">
            <w:r w:rsidRPr="00327589">
              <w:rPr>
                <w:rStyle w:val="Hyperlink"/>
                <w:noProof/>
              </w:rPr>
              <w:t>2.2</w:t>
            </w:r>
            <w:r>
              <w:rPr>
                <w:rFonts w:eastAsiaTheme="minorEastAsia"/>
                <w:noProof/>
                <w:lang w:eastAsia="en-IN"/>
              </w:rPr>
              <w:tab/>
            </w:r>
            <w:r w:rsidRPr="00327589">
              <w:rPr>
                <w:rStyle w:val="Hyperlink"/>
                <w:noProof/>
              </w:rPr>
              <w:t>Adding a Data Source</w:t>
            </w:r>
            <w:r>
              <w:rPr>
                <w:noProof/>
                <w:webHidden/>
              </w:rPr>
              <w:tab/>
            </w:r>
            <w:r>
              <w:rPr>
                <w:noProof/>
                <w:webHidden/>
              </w:rPr>
              <w:fldChar w:fldCharType="begin"/>
            </w:r>
            <w:r>
              <w:rPr>
                <w:noProof/>
                <w:webHidden/>
              </w:rPr>
              <w:instrText xml:space="preserve"> PAGEREF _Toc82557239 \h </w:instrText>
            </w:r>
            <w:r>
              <w:rPr>
                <w:noProof/>
                <w:webHidden/>
              </w:rPr>
            </w:r>
            <w:r>
              <w:rPr>
                <w:noProof/>
                <w:webHidden/>
              </w:rPr>
              <w:fldChar w:fldCharType="separate"/>
            </w:r>
            <w:r>
              <w:rPr>
                <w:noProof/>
                <w:webHidden/>
              </w:rPr>
              <w:t>3</w:t>
            </w:r>
            <w:r>
              <w:rPr>
                <w:noProof/>
                <w:webHidden/>
              </w:rPr>
              <w:fldChar w:fldCharType="end"/>
            </w:r>
          </w:hyperlink>
        </w:p>
        <w:p w14:paraId="24069028" w14:textId="5168D974" w:rsidR="00E015F8" w:rsidRDefault="00E015F8">
          <w:pPr>
            <w:pStyle w:val="TOC3"/>
            <w:tabs>
              <w:tab w:val="left" w:pos="1100"/>
              <w:tab w:val="right" w:leader="dot" w:pos="10456"/>
            </w:tabs>
            <w:rPr>
              <w:rFonts w:eastAsiaTheme="minorEastAsia"/>
              <w:noProof/>
              <w:lang w:eastAsia="en-IN"/>
            </w:rPr>
          </w:pPr>
          <w:hyperlink w:anchor="_Toc82557240" w:history="1">
            <w:r w:rsidRPr="00327589">
              <w:rPr>
                <w:rStyle w:val="Hyperlink"/>
                <w:noProof/>
              </w:rPr>
              <w:t>2.3</w:t>
            </w:r>
            <w:r>
              <w:rPr>
                <w:rFonts w:eastAsiaTheme="minorEastAsia"/>
                <w:noProof/>
                <w:lang w:eastAsia="en-IN"/>
              </w:rPr>
              <w:tab/>
            </w:r>
            <w:r w:rsidRPr="00327589">
              <w:rPr>
                <w:rStyle w:val="Hyperlink"/>
                <w:noProof/>
              </w:rPr>
              <w:t>Adding Data Set</w:t>
            </w:r>
            <w:r>
              <w:rPr>
                <w:noProof/>
                <w:webHidden/>
              </w:rPr>
              <w:tab/>
            </w:r>
            <w:r>
              <w:rPr>
                <w:noProof/>
                <w:webHidden/>
              </w:rPr>
              <w:fldChar w:fldCharType="begin"/>
            </w:r>
            <w:r>
              <w:rPr>
                <w:noProof/>
                <w:webHidden/>
              </w:rPr>
              <w:instrText xml:space="preserve"> PAGEREF _Toc82557240 \h </w:instrText>
            </w:r>
            <w:r>
              <w:rPr>
                <w:noProof/>
                <w:webHidden/>
              </w:rPr>
            </w:r>
            <w:r>
              <w:rPr>
                <w:noProof/>
                <w:webHidden/>
              </w:rPr>
              <w:fldChar w:fldCharType="separate"/>
            </w:r>
            <w:r>
              <w:rPr>
                <w:noProof/>
                <w:webHidden/>
              </w:rPr>
              <w:t>5</w:t>
            </w:r>
            <w:r>
              <w:rPr>
                <w:noProof/>
                <w:webHidden/>
              </w:rPr>
              <w:fldChar w:fldCharType="end"/>
            </w:r>
          </w:hyperlink>
        </w:p>
        <w:p w14:paraId="2AD50575" w14:textId="5373C766" w:rsidR="00E015F8" w:rsidRDefault="00E015F8">
          <w:pPr>
            <w:pStyle w:val="TOC3"/>
            <w:tabs>
              <w:tab w:val="left" w:pos="1100"/>
              <w:tab w:val="right" w:leader="dot" w:pos="10456"/>
            </w:tabs>
            <w:rPr>
              <w:rFonts w:eastAsiaTheme="minorEastAsia"/>
              <w:noProof/>
              <w:lang w:eastAsia="en-IN"/>
            </w:rPr>
          </w:pPr>
          <w:hyperlink w:anchor="_Toc82557241" w:history="1">
            <w:r w:rsidRPr="00327589">
              <w:rPr>
                <w:rStyle w:val="Hyperlink"/>
                <w:noProof/>
              </w:rPr>
              <w:t>2.4</w:t>
            </w:r>
            <w:r>
              <w:rPr>
                <w:rFonts w:eastAsiaTheme="minorEastAsia"/>
                <w:noProof/>
                <w:lang w:eastAsia="en-IN"/>
              </w:rPr>
              <w:tab/>
            </w:r>
            <w:r w:rsidRPr="00327589">
              <w:rPr>
                <w:rStyle w:val="Hyperlink"/>
                <w:noProof/>
              </w:rPr>
              <w:t>Editing Data Set</w:t>
            </w:r>
            <w:r>
              <w:rPr>
                <w:noProof/>
                <w:webHidden/>
              </w:rPr>
              <w:tab/>
            </w:r>
            <w:r>
              <w:rPr>
                <w:noProof/>
                <w:webHidden/>
              </w:rPr>
              <w:fldChar w:fldCharType="begin"/>
            </w:r>
            <w:r>
              <w:rPr>
                <w:noProof/>
                <w:webHidden/>
              </w:rPr>
              <w:instrText xml:space="preserve"> PAGEREF _Toc82557241 \h </w:instrText>
            </w:r>
            <w:r>
              <w:rPr>
                <w:noProof/>
                <w:webHidden/>
              </w:rPr>
            </w:r>
            <w:r>
              <w:rPr>
                <w:noProof/>
                <w:webHidden/>
              </w:rPr>
              <w:fldChar w:fldCharType="separate"/>
            </w:r>
            <w:r>
              <w:rPr>
                <w:noProof/>
                <w:webHidden/>
              </w:rPr>
              <w:t>6</w:t>
            </w:r>
            <w:r>
              <w:rPr>
                <w:noProof/>
                <w:webHidden/>
              </w:rPr>
              <w:fldChar w:fldCharType="end"/>
            </w:r>
          </w:hyperlink>
        </w:p>
        <w:p w14:paraId="493F1273" w14:textId="081CCBB1" w:rsidR="00E015F8" w:rsidRDefault="00E015F8">
          <w:pPr>
            <w:pStyle w:val="TOC3"/>
            <w:tabs>
              <w:tab w:val="left" w:pos="1320"/>
              <w:tab w:val="right" w:leader="dot" w:pos="10456"/>
            </w:tabs>
            <w:rPr>
              <w:rFonts w:eastAsiaTheme="minorEastAsia"/>
              <w:noProof/>
              <w:lang w:eastAsia="en-IN"/>
            </w:rPr>
          </w:pPr>
          <w:hyperlink w:anchor="_Toc82557242" w:history="1">
            <w:r w:rsidRPr="00327589">
              <w:rPr>
                <w:rStyle w:val="Hyperlink"/>
                <w:noProof/>
              </w:rPr>
              <w:t>2.4.1</w:t>
            </w:r>
            <w:r>
              <w:rPr>
                <w:rFonts w:eastAsiaTheme="minorEastAsia"/>
                <w:noProof/>
                <w:lang w:eastAsia="en-IN"/>
              </w:rPr>
              <w:tab/>
            </w:r>
            <w:r w:rsidRPr="00327589">
              <w:rPr>
                <w:rStyle w:val="Hyperlink"/>
                <w:i/>
                <w:iCs/>
                <w:noProof/>
              </w:rPr>
              <w:t>Output columns</w:t>
            </w:r>
            <w:r>
              <w:rPr>
                <w:noProof/>
                <w:webHidden/>
              </w:rPr>
              <w:tab/>
            </w:r>
            <w:r>
              <w:rPr>
                <w:noProof/>
                <w:webHidden/>
              </w:rPr>
              <w:fldChar w:fldCharType="begin"/>
            </w:r>
            <w:r>
              <w:rPr>
                <w:noProof/>
                <w:webHidden/>
              </w:rPr>
              <w:instrText xml:space="preserve"> PAGEREF _Toc82557242 \h </w:instrText>
            </w:r>
            <w:r>
              <w:rPr>
                <w:noProof/>
                <w:webHidden/>
              </w:rPr>
            </w:r>
            <w:r>
              <w:rPr>
                <w:noProof/>
                <w:webHidden/>
              </w:rPr>
              <w:fldChar w:fldCharType="separate"/>
            </w:r>
            <w:r>
              <w:rPr>
                <w:noProof/>
                <w:webHidden/>
              </w:rPr>
              <w:t>6</w:t>
            </w:r>
            <w:r>
              <w:rPr>
                <w:noProof/>
                <w:webHidden/>
              </w:rPr>
              <w:fldChar w:fldCharType="end"/>
            </w:r>
          </w:hyperlink>
        </w:p>
        <w:p w14:paraId="13B3A16B" w14:textId="510ED725" w:rsidR="00E015F8" w:rsidRDefault="00E015F8">
          <w:pPr>
            <w:pStyle w:val="TOC3"/>
            <w:tabs>
              <w:tab w:val="left" w:pos="1320"/>
              <w:tab w:val="right" w:leader="dot" w:pos="10456"/>
            </w:tabs>
            <w:rPr>
              <w:rFonts w:eastAsiaTheme="minorEastAsia"/>
              <w:noProof/>
              <w:lang w:eastAsia="en-IN"/>
            </w:rPr>
          </w:pPr>
          <w:hyperlink w:anchor="_Toc82557243" w:history="1">
            <w:r w:rsidRPr="00327589">
              <w:rPr>
                <w:rStyle w:val="Hyperlink"/>
                <w:i/>
                <w:iCs/>
                <w:noProof/>
              </w:rPr>
              <w:t>2.4.2</w:t>
            </w:r>
            <w:r>
              <w:rPr>
                <w:rFonts w:eastAsiaTheme="minorEastAsia"/>
                <w:noProof/>
                <w:lang w:eastAsia="en-IN"/>
              </w:rPr>
              <w:tab/>
            </w:r>
            <w:r w:rsidRPr="00327589">
              <w:rPr>
                <w:rStyle w:val="Hyperlink"/>
                <w:i/>
                <w:iCs/>
                <w:noProof/>
              </w:rPr>
              <w:t>Computed Columns</w:t>
            </w:r>
            <w:r>
              <w:rPr>
                <w:noProof/>
                <w:webHidden/>
              </w:rPr>
              <w:tab/>
            </w:r>
            <w:r>
              <w:rPr>
                <w:noProof/>
                <w:webHidden/>
              </w:rPr>
              <w:fldChar w:fldCharType="begin"/>
            </w:r>
            <w:r>
              <w:rPr>
                <w:noProof/>
                <w:webHidden/>
              </w:rPr>
              <w:instrText xml:space="preserve"> PAGEREF _Toc82557243 \h </w:instrText>
            </w:r>
            <w:r>
              <w:rPr>
                <w:noProof/>
                <w:webHidden/>
              </w:rPr>
            </w:r>
            <w:r>
              <w:rPr>
                <w:noProof/>
                <w:webHidden/>
              </w:rPr>
              <w:fldChar w:fldCharType="separate"/>
            </w:r>
            <w:r>
              <w:rPr>
                <w:noProof/>
                <w:webHidden/>
              </w:rPr>
              <w:t>7</w:t>
            </w:r>
            <w:r>
              <w:rPr>
                <w:noProof/>
                <w:webHidden/>
              </w:rPr>
              <w:fldChar w:fldCharType="end"/>
            </w:r>
          </w:hyperlink>
        </w:p>
        <w:p w14:paraId="6D443EF7" w14:textId="7AC25B36" w:rsidR="00E015F8" w:rsidRDefault="00E015F8">
          <w:pPr>
            <w:pStyle w:val="TOC3"/>
            <w:tabs>
              <w:tab w:val="left" w:pos="1320"/>
              <w:tab w:val="right" w:leader="dot" w:pos="10456"/>
            </w:tabs>
            <w:rPr>
              <w:rFonts w:eastAsiaTheme="minorEastAsia"/>
              <w:noProof/>
              <w:lang w:eastAsia="en-IN"/>
            </w:rPr>
          </w:pPr>
          <w:hyperlink w:anchor="_Toc82557244" w:history="1">
            <w:r w:rsidRPr="00327589">
              <w:rPr>
                <w:rStyle w:val="Hyperlink"/>
                <w:i/>
                <w:iCs/>
                <w:noProof/>
              </w:rPr>
              <w:t>2.4.3</w:t>
            </w:r>
            <w:r>
              <w:rPr>
                <w:rFonts w:eastAsiaTheme="minorEastAsia"/>
                <w:noProof/>
                <w:lang w:eastAsia="en-IN"/>
              </w:rPr>
              <w:tab/>
            </w:r>
            <w:r w:rsidRPr="00327589">
              <w:rPr>
                <w:rStyle w:val="Hyperlink"/>
                <w:i/>
                <w:iCs/>
                <w:noProof/>
              </w:rPr>
              <w:t>Parameters</w:t>
            </w:r>
            <w:r>
              <w:rPr>
                <w:noProof/>
                <w:webHidden/>
              </w:rPr>
              <w:tab/>
            </w:r>
            <w:r>
              <w:rPr>
                <w:noProof/>
                <w:webHidden/>
              </w:rPr>
              <w:fldChar w:fldCharType="begin"/>
            </w:r>
            <w:r>
              <w:rPr>
                <w:noProof/>
                <w:webHidden/>
              </w:rPr>
              <w:instrText xml:space="preserve"> PAGEREF _Toc82557244 \h </w:instrText>
            </w:r>
            <w:r>
              <w:rPr>
                <w:noProof/>
                <w:webHidden/>
              </w:rPr>
            </w:r>
            <w:r>
              <w:rPr>
                <w:noProof/>
                <w:webHidden/>
              </w:rPr>
              <w:fldChar w:fldCharType="separate"/>
            </w:r>
            <w:r>
              <w:rPr>
                <w:noProof/>
                <w:webHidden/>
              </w:rPr>
              <w:t>8</w:t>
            </w:r>
            <w:r>
              <w:rPr>
                <w:noProof/>
                <w:webHidden/>
              </w:rPr>
              <w:fldChar w:fldCharType="end"/>
            </w:r>
          </w:hyperlink>
        </w:p>
        <w:p w14:paraId="6E30734D" w14:textId="335668B8" w:rsidR="00E015F8" w:rsidRDefault="00E015F8">
          <w:pPr>
            <w:pStyle w:val="TOC3"/>
            <w:tabs>
              <w:tab w:val="left" w:pos="1320"/>
              <w:tab w:val="right" w:leader="dot" w:pos="10456"/>
            </w:tabs>
            <w:rPr>
              <w:rFonts w:eastAsiaTheme="minorEastAsia"/>
              <w:noProof/>
              <w:lang w:eastAsia="en-IN"/>
            </w:rPr>
          </w:pPr>
          <w:hyperlink w:anchor="_Toc82557245" w:history="1">
            <w:r w:rsidRPr="00327589">
              <w:rPr>
                <w:rStyle w:val="Hyperlink"/>
                <w:i/>
                <w:iCs/>
                <w:noProof/>
              </w:rPr>
              <w:t>2.4.4</w:t>
            </w:r>
            <w:r>
              <w:rPr>
                <w:rFonts w:eastAsiaTheme="minorEastAsia"/>
                <w:noProof/>
                <w:lang w:eastAsia="en-IN"/>
              </w:rPr>
              <w:tab/>
            </w:r>
            <w:r w:rsidRPr="00327589">
              <w:rPr>
                <w:rStyle w:val="Hyperlink"/>
                <w:i/>
                <w:iCs/>
                <w:noProof/>
              </w:rPr>
              <w:t>Filters</w:t>
            </w:r>
            <w:r>
              <w:rPr>
                <w:noProof/>
                <w:webHidden/>
              </w:rPr>
              <w:tab/>
            </w:r>
            <w:r>
              <w:rPr>
                <w:noProof/>
                <w:webHidden/>
              </w:rPr>
              <w:fldChar w:fldCharType="begin"/>
            </w:r>
            <w:r>
              <w:rPr>
                <w:noProof/>
                <w:webHidden/>
              </w:rPr>
              <w:instrText xml:space="preserve"> PAGEREF _Toc82557245 \h </w:instrText>
            </w:r>
            <w:r>
              <w:rPr>
                <w:noProof/>
                <w:webHidden/>
              </w:rPr>
            </w:r>
            <w:r>
              <w:rPr>
                <w:noProof/>
                <w:webHidden/>
              </w:rPr>
              <w:fldChar w:fldCharType="separate"/>
            </w:r>
            <w:r>
              <w:rPr>
                <w:noProof/>
                <w:webHidden/>
              </w:rPr>
              <w:t>10</w:t>
            </w:r>
            <w:r>
              <w:rPr>
                <w:noProof/>
                <w:webHidden/>
              </w:rPr>
              <w:fldChar w:fldCharType="end"/>
            </w:r>
          </w:hyperlink>
        </w:p>
        <w:p w14:paraId="53C44EA0" w14:textId="4D32EEAC" w:rsidR="00E015F8" w:rsidRDefault="00E015F8">
          <w:pPr>
            <w:pStyle w:val="TOC3"/>
            <w:tabs>
              <w:tab w:val="left" w:pos="1320"/>
              <w:tab w:val="right" w:leader="dot" w:pos="10456"/>
            </w:tabs>
            <w:rPr>
              <w:rFonts w:eastAsiaTheme="minorEastAsia"/>
              <w:noProof/>
              <w:lang w:eastAsia="en-IN"/>
            </w:rPr>
          </w:pPr>
          <w:hyperlink w:anchor="_Toc82557246" w:history="1">
            <w:r w:rsidRPr="00327589">
              <w:rPr>
                <w:rStyle w:val="Hyperlink"/>
                <w:i/>
                <w:iCs/>
                <w:noProof/>
              </w:rPr>
              <w:t>2.4.5</w:t>
            </w:r>
            <w:r>
              <w:rPr>
                <w:rFonts w:eastAsiaTheme="minorEastAsia"/>
                <w:noProof/>
                <w:lang w:eastAsia="en-IN"/>
              </w:rPr>
              <w:tab/>
            </w:r>
            <w:r w:rsidRPr="00327589">
              <w:rPr>
                <w:rStyle w:val="Hyperlink"/>
                <w:i/>
                <w:iCs/>
                <w:noProof/>
              </w:rPr>
              <w:t>Preview Results</w:t>
            </w:r>
            <w:r>
              <w:rPr>
                <w:noProof/>
                <w:webHidden/>
              </w:rPr>
              <w:tab/>
            </w:r>
            <w:r>
              <w:rPr>
                <w:noProof/>
                <w:webHidden/>
              </w:rPr>
              <w:fldChar w:fldCharType="begin"/>
            </w:r>
            <w:r>
              <w:rPr>
                <w:noProof/>
                <w:webHidden/>
              </w:rPr>
              <w:instrText xml:space="preserve"> PAGEREF _Toc82557246 \h </w:instrText>
            </w:r>
            <w:r>
              <w:rPr>
                <w:noProof/>
                <w:webHidden/>
              </w:rPr>
            </w:r>
            <w:r>
              <w:rPr>
                <w:noProof/>
                <w:webHidden/>
              </w:rPr>
              <w:fldChar w:fldCharType="separate"/>
            </w:r>
            <w:r>
              <w:rPr>
                <w:noProof/>
                <w:webHidden/>
              </w:rPr>
              <w:t>10</w:t>
            </w:r>
            <w:r>
              <w:rPr>
                <w:noProof/>
                <w:webHidden/>
              </w:rPr>
              <w:fldChar w:fldCharType="end"/>
            </w:r>
          </w:hyperlink>
        </w:p>
        <w:p w14:paraId="2D09417E" w14:textId="2455FEA7" w:rsidR="00E015F8" w:rsidRDefault="00E015F8">
          <w:pPr>
            <w:pStyle w:val="TOC3"/>
            <w:tabs>
              <w:tab w:val="left" w:pos="1100"/>
              <w:tab w:val="right" w:leader="dot" w:pos="10456"/>
            </w:tabs>
            <w:rPr>
              <w:rFonts w:eastAsiaTheme="minorEastAsia"/>
              <w:noProof/>
              <w:lang w:eastAsia="en-IN"/>
            </w:rPr>
          </w:pPr>
          <w:hyperlink w:anchor="_Toc82557247" w:history="1">
            <w:r w:rsidRPr="00327589">
              <w:rPr>
                <w:rStyle w:val="Hyperlink"/>
                <w:noProof/>
              </w:rPr>
              <w:t>2.5</w:t>
            </w:r>
            <w:r>
              <w:rPr>
                <w:rFonts w:eastAsiaTheme="minorEastAsia"/>
                <w:noProof/>
                <w:lang w:eastAsia="en-IN"/>
              </w:rPr>
              <w:tab/>
            </w:r>
            <w:r w:rsidRPr="00327589">
              <w:rPr>
                <w:rStyle w:val="Hyperlink"/>
                <w:noProof/>
              </w:rPr>
              <w:t>Creating Template</w:t>
            </w:r>
            <w:r>
              <w:rPr>
                <w:noProof/>
                <w:webHidden/>
              </w:rPr>
              <w:tab/>
            </w:r>
            <w:r>
              <w:rPr>
                <w:noProof/>
                <w:webHidden/>
              </w:rPr>
              <w:fldChar w:fldCharType="begin"/>
            </w:r>
            <w:r>
              <w:rPr>
                <w:noProof/>
                <w:webHidden/>
              </w:rPr>
              <w:instrText xml:space="preserve"> PAGEREF _Toc82557247 \h </w:instrText>
            </w:r>
            <w:r>
              <w:rPr>
                <w:noProof/>
                <w:webHidden/>
              </w:rPr>
            </w:r>
            <w:r>
              <w:rPr>
                <w:noProof/>
                <w:webHidden/>
              </w:rPr>
              <w:fldChar w:fldCharType="separate"/>
            </w:r>
            <w:r>
              <w:rPr>
                <w:noProof/>
                <w:webHidden/>
              </w:rPr>
              <w:t>10</w:t>
            </w:r>
            <w:r>
              <w:rPr>
                <w:noProof/>
                <w:webHidden/>
              </w:rPr>
              <w:fldChar w:fldCharType="end"/>
            </w:r>
          </w:hyperlink>
        </w:p>
        <w:p w14:paraId="572251CB" w14:textId="55401790" w:rsidR="00E015F8" w:rsidRDefault="00E015F8">
          <w:pPr>
            <w:pStyle w:val="TOC3"/>
            <w:tabs>
              <w:tab w:val="left" w:pos="1320"/>
              <w:tab w:val="right" w:leader="dot" w:pos="10456"/>
            </w:tabs>
            <w:rPr>
              <w:rFonts w:eastAsiaTheme="minorEastAsia"/>
              <w:noProof/>
              <w:lang w:eastAsia="en-IN"/>
            </w:rPr>
          </w:pPr>
          <w:hyperlink w:anchor="_Toc82557248" w:history="1">
            <w:r w:rsidRPr="00327589">
              <w:rPr>
                <w:rStyle w:val="Hyperlink"/>
                <w:i/>
                <w:iCs/>
                <w:noProof/>
              </w:rPr>
              <w:t>2.5.1</w:t>
            </w:r>
            <w:r>
              <w:rPr>
                <w:rFonts w:eastAsiaTheme="minorEastAsia"/>
                <w:noProof/>
                <w:lang w:eastAsia="en-IN"/>
              </w:rPr>
              <w:tab/>
            </w:r>
            <w:r w:rsidRPr="00327589">
              <w:rPr>
                <w:rStyle w:val="Hyperlink"/>
                <w:i/>
                <w:iCs/>
                <w:noProof/>
              </w:rPr>
              <w:t>Directly right-click on designer and add new elements</w:t>
            </w:r>
            <w:r>
              <w:rPr>
                <w:noProof/>
                <w:webHidden/>
              </w:rPr>
              <w:tab/>
            </w:r>
            <w:r>
              <w:rPr>
                <w:noProof/>
                <w:webHidden/>
              </w:rPr>
              <w:fldChar w:fldCharType="begin"/>
            </w:r>
            <w:r>
              <w:rPr>
                <w:noProof/>
                <w:webHidden/>
              </w:rPr>
              <w:instrText xml:space="preserve"> PAGEREF _Toc82557248 \h </w:instrText>
            </w:r>
            <w:r>
              <w:rPr>
                <w:noProof/>
                <w:webHidden/>
              </w:rPr>
            </w:r>
            <w:r>
              <w:rPr>
                <w:noProof/>
                <w:webHidden/>
              </w:rPr>
              <w:fldChar w:fldCharType="separate"/>
            </w:r>
            <w:r>
              <w:rPr>
                <w:noProof/>
                <w:webHidden/>
              </w:rPr>
              <w:t>11</w:t>
            </w:r>
            <w:r>
              <w:rPr>
                <w:noProof/>
                <w:webHidden/>
              </w:rPr>
              <w:fldChar w:fldCharType="end"/>
            </w:r>
          </w:hyperlink>
        </w:p>
        <w:p w14:paraId="5AA8BC79" w14:textId="21FA3160" w:rsidR="00E015F8" w:rsidRDefault="00E015F8">
          <w:pPr>
            <w:pStyle w:val="TOC3"/>
            <w:tabs>
              <w:tab w:val="left" w:pos="1320"/>
              <w:tab w:val="right" w:leader="dot" w:pos="10456"/>
            </w:tabs>
            <w:rPr>
              <w:rFonts w:eastAsiaTheme="minorEastAsia"/>
              <w:noProof/>
              <w:lang w:eastAsia="en-IN"/>
            </w:rPr>
          </w:pPr>
          <w:hyperlink w:anchor="_Toc82557249" w:history="1">
            <w:r w:rsidRPr="00327589">
              <w:rPr>
                <w:rStyle w:val="Hyperlink"/>
                <w:i/>
                <w:iCs/>
                <w:noProof/>
              </w:rPr>
              <w:t>2.5.2</w:t>
            </w:r>
            <w:r>
              <w:rPr>
                <w:rFonts w:eastAsiaTheme="minorEastAsia"/>
                <w:noProof/>
                <w:lang w:eastAsia="en-IN"/>
              </w:rPr>
              <w:tab/>
            </w:r>
            <w:r w:rsidRPr="00327589">
              <w:rPr>
                <w:rStyle w:val="Hyperlink"/>
                <w:i/>
                <w:iCs/>
                <w:noProof/>
              </w:rPr>
              <w:t>From ‘Outline’ view</w:t>
            </w:r>
            <w:r>
              <w:rPr>
                <w:noProof/>
                <w:webHidden/>
              </w:rPr>
              <w:tab/>
            </w:r>
            <w:r>
              <w:rPr>
                <w:noProof/>
                <w:webHidden/>
              </w:rPr>
              <w:fldChar w:fldCharType="begin"/>
            </w:r>
            <w:r>
              <w:rPr>
                <w:noProof/>
                <w:webHidden/>
              </w:rPr>
              <w:instrText xml:space="preserve"> PAGEREF _Toc82557249 \h </w:instrText>
            </w:r>
            <w:r>
              <w:rPr>
                <w:noProof/>
                <w:webHidden/>
              </w:rPr>
            </w:r>
            <w:r>
              <w:rPr>
                <w:noProof/>
                <w:webHidden/>
              </w:rPr>
              <w:fldChar w:fldCharType="separate"/>
            </w:r>
            <w:r>
              <w:rPr>
                <w:noProof/>
                <w:webHidden/>
              </w:rPr>
              <w:t>11</w:t>
            </w:r>
            <w:r>
              <w:rPr>
                <w:noProof/>
                <w:webHidden/>
              </w:rPr>
              <w:fldChar w:fldCharType="end"/>
            </w:r>
          </w:hyperlink>
        </w:p>
        <w:p w14:paraId="16536519" w14:textId="70AD478A" w:rsidR="00E015F8" w:rsidRDefault="00E015F8">
          <w:pPr>
            <w:pStyle w:val="TOC3"/>
            <w:tabs>
              <w:tab w:val="left" w:pos="1320"/>
              <w:tab w:val="right" w:leader="dot" w:pos="10456"/>
            </w:tabs>
            <w:rPr>
              <w:rFonts w:eastAsiaTheme="minorEastAsia"/>
              <w:noProof/>
              <w:lang w:eastAsia="en-IN"/>
            </w:rPr>
          </w:pPr>
          <w:hyperlink w:anchor="_Toc82557250" w:history="1">
            <w:r w:rsidRPr="00327589">
              <w:rPr>
                <w:rStyle w:val="Hyperlink"/>
                <w:i/>
                <w:iCs/>
                <w:noProof/>
              </w:rPr>
              <w:t>2.5.3</w:t>
            </w:r>
            <w:r>
              <w:rPr>
                <w:rFonts w:eastAsiaTheme="minorEastAsia"/>
                <w:noProof/>
                <w:lang w:eastAsia="en-IN"/>
              </w:rPr>
              <w:tab/>
            </w:r>
            <w:r w:rsidRPr="00327589">
              <w:rPr>
                <w:rStyle w:val="Hyperlink"/>
                <w:i/>
                <w:iCs/>
                <w:noProof/>
              </w:rPr>
              <w:t>Drag-n-drop from ‘Palette’ view</w:t>
            </w:r>
            <w:r>
              <w:rPr>
                <w:noProof/>
                <w:webHidden/>
              </w:rPr>
              <w:tab/>
            </w:r>
            <w:r>
              <w:rPr>
                <w:noProof/>
                <w:webHidden/>
              </w:rPr>
              <w:fldChar w:fldCharType="begin"/>
            </w:r>
            <w:r>
              <w:rPr>
                <w:noProof/>
                <w:webHidden/>
              </w:rPr>
              <w:instrText xml:space="preserve"> PAGEREF _Toc82557250 \h </w:instrText>
            </w:r>
            <w:r>
              <w:rPr>
                <w:noProof/>
                <w:webHidden/>
              </w:rPr>
            </w:r>
            <w:r>
              <w:rPr>
                <w:noProof/>
                <w:webHidden/>
              </w:rPr>
              <w:fldChar w:fldCharType="separate"/>
            </w:r>
            <w:r>
              <w:rPr>
                <w:noProof/>
                <w:webHidden/>
              </w:rPr>
              <w:t>12</w:t>
            </w:r>
            <w:r>
              <w:rPr>
                <w:noProof/>
                <w:webHidden/>
              </w:rPr>
              <w:fldChar w:fldCharType="end"/>
            </w:r>
          </w:hyperlink>
        </w:p>
        <w:p w14:paraId="185A1C38" w14:textId="1580B60A" w:rsidR="00E015F8" w:rsidRDefault="00E015F8">
          <w:pPr>
            <w:pStyle w:val="TOC3"/>
            <w:tabs>
              <w:tab w:val="left" w:pos="1320"/>
              <w:tab w:val="right" w:leader="dot" w:pos="10456"/>
            </w:tabs>
            <w:rPr>
              <w:rFonts w:eastAsiaTheme="minorEastAsia"/>
              <w:noProof/>
              <w:lang w:eastAsia="en-IN"/>
            </w:rPr>
          </w:pPr>
          <w:hyperlink w:anchor="_Toc82557251" w:history="1">
            <w:r w:rsidRPr="00327589">
              <w:rPr>
                <w:rStyle w:val="Hyperlink"/>
                <w:i/>
                <w:iCs/>
                <w:noProof/>
              </w:rPr>
              <w:t>2.5.4</w:t>
            </w:r>
            <w:r>
              <w:rPr>
                <w:rFonts w:eastAsiaTheme="minorEastAsia"/>
                <w:noProof/>
                <w:lang w:eastAsia="en-IN"/>
              </w:rPr>
              <w:tab/>
            </w:r>
            <w:r w:rsidRPr="00327589">
              <w:rPr>
                <w:rStyle w:val="Hyperlink"/>
                <w:i/>
                <w:iCs/>
                <w:noProof/>
              </w:rPr>
              <w:t>Other features</w:t>
            </w:r>
            <w:r>
              <w:rPr>
                <w:noProof/>
                <w:webHidden/>
              </w:rPr>
              <w:tab/>
            </w:r>
            <w:r>
              <w:rPr>
                <w:noProof/>
                <w:webHidden/>
              </w:rPr>
              <w:fldChar w:fldCharType="begin"/>
            </w:r>
            <w:r>
              <w:rPr>
                <w:noProof/>
                <w:webHidden/>
              </w:rPr>
              <w:instrText xml:space="preserve"> PAGEREF _Toc82557251 \h </w:instrText>
            </w:r>
            <w:r>
              <w:rPr>
                <w:noProof/>
                <w:webHidden/>
              </w:rPr>
            </w:r>
            <w:r>
              <w:rPr>
                <w:noProof/>
                <w:webHidden/>
              </w:rPr>
              <w:fldChar w:fldCharType="separate"/>
            </w:r>
            <w:r>
              <w:rPr>
                <w:noProof/>
                <w:webHidden/>
              </w:rPr>
              <w:t>12</w:t>
            </w:r>
            <w:r>
              <w:rPr>
                <w:noProof/>
                <w:webHidden/>
              </w:rPr>
              <w:fldChar w:fldCharType="end"/>
            </w:r>
          </w:hyperlink>
        </w:p>
        <w:p w14:paraId="53F9434B" w14:textId="5376AB49" w:rsidR="00E015F8" w:rsidRDefault="00E015F8">
          <w:pPr>
            <w:pStyle w:val="TOC2"/>
            <w:tabs>
              <w:tab w:val="left" w:pos="660"/>
              <w:tab w:val="right" w:leader="dot" w:pos="10456"/>
            </w:tabs>
            <w:rPr>
              <w:rFonts w:eastAsiaTheme="minorEastAsia"/>
              <w:noProof/>
              <w:lang w:eastAsia="en-IN"/>
            </w:rPr>
          </w:pPr>
          <w:hyperlink w:anchor="_Toc82557252" w:history="1">
            <w:r w:rsidRPr="00327589">
              <w:rPr>
                <w:rStyle w:val="Hyperlink"/>
                <w:noProof/>
              </w:rPr>
              <w:t>3.</w:t>
            </w:r>
            <w:r>
              <w:rPr>
                <w:rFonts w:eastAsiaTheme="minorEastAsia"/>
                <w:noProof/>
                <w:lang w:eastAsia="en-IN"/>
              </w:rPr>
              <w:tab/>
            </w:r>
            <w:r w:rsidRPr="00327589">
              <w:rPr>
                <w:rStyle w:val="Hyperlink"/>
                <w:noProof/>
              </w:rPr>
              <w:t>Deploying Reports</w:t>
            </w:r>
            <w:r>
              <w:rPr>
                <w:noProof/>
                <w:webHidden/>
              </w:rPr>
              <w:tab/>
            </w:r>
            <w:r>
              <w:rPr>
                <w:noProof/>
                <w:webHidden/>
              </w:rPr>
              <w:fldChar w:fldCharType="begin"/>
            </w:r>
            <w:r>
              <w:rPr>
                <w:noProof/>
                <w:webHidden/>
              </w:rPr>
              <w:instrText xml:space="preserve"> PAGEREF _Toc82557252 \h </w:instrText>
            </w:r>
            <w:r>
              <w:rPr>
                <w:noProof/>
                <w:webHidden/>
              </w:rPr>
            </w:r>
            <w:r>
              <w:rPr>
                <w:noProof/>
                <w:webHidden/>
              </w:rPr>
              <w:fldChar w:fldCharType="separate"/>
            </w:r>
            <w:r>
              <w:rPr>
                <w:noProof/>
                <w:webHidden/>
              </w:rPr>
              <w:t>16</w:t>
            </w:r>
            <w:r>
              <w:rPr>
                <w:noProof/>
                <w:webHidden/>
              </w:rPr>
              <w:fldChar w:fldCharType="end"/>
            </w:r>
          </w:hyperlink>
        </w:p>
        <w:p w14:paraId="1C9781DE" w14:textId="25A32167" w:rsidR="00E015F8" w:rsidRDefault="00E015F8">
          <w:pPr>
            <w:pStyle w:val="TOC3"/>
            <w:tabs>
              <w:tab w:val="left" w:pos="1100"/>
              <w:tab w:val="right" w:leader="dot" w:pos="10456"/>
            </w:tabs>
            <w:rPr>
              <w:rFonts w:eastAsiaTheme="minorEastAsia"/>
              <w:noProof/>
              <w:lang w:eastAsia="en-IN"/>
            </w:rPr>
          </w:pPr>
          <w:hyperlink w:anchor="_Toc82557254" w:history="1">
            <w:r w:rsidRPr="00327589">
              <w:rPr>
                <w:rStyle w:val="Hyperlink"/>
                <w:noProof/>
              </w:rPr>
              <w:t>3.1</w:t>
            </w:r>
            <w:r>
              <w:rPr>
                <w:rFonts w:eastAsiaTheme="minorEastAsia"/>
                <w:noProof/>
                <w:lang w:eastAsia="en-IN"/>
              </w:rPr>
              <w:tab/>
            </w:r>
            <w:r w:rsidRPr="00327589">
              <w:rPr>
                <w:rStyle w:val="Hyperlink"/>
                <w:noProof/>
              </w:rPr>
              <w:t>Introduction to BIRT Engine</w:t>
            </w:r>
            <w:r>
              <w:rPr>
                <w:noProof/>
                <w:webHidden/>
              </w:rPr>
              <w:tab/>
            </w:r>
            <w:r>
              <w:rPr>
                <w:noProof/>
                <w:webHidden/>
              </w:rPr>
              <w:fldChar w:fldCharType="begin"/>
            </w:r>
            <w:r>
              <w:rPr>
                <w:noProof/>
                <w:webHidden/>
              </w:rPr>
              <w:instrText xml:space="preserve"> PAGEREF _Toc82557254 \h </w:instrText>
            </w:r>
            <w:r>
              <w:rPr>
                <w:noProof/>
                <w:webHidden/>
              </w:rPr>
            </w:r>
            <w:r>
              <w:rPr>
                <w:noProof/>
                <w:webHidden/>
              </w:rPr>
              <w:fldChar w:fldCharType="separate"/>
            </w:r>
            <w:r>
              <w:rPr>
                <w:noProof/>
                <w:webHidden/>
              </w:rPr>
              <w:t>16</w:t>
            </w:r>
            <w:r>
              <w:rPr>
                <w:noProof/>
                <w:webHidden/>
              </w:rPr>
              <w:fldChar w:fldCharType="end"/>
            </w:r>
          </w:hyperlink>
        </w:p>
        <w:p w14:paraId="7B5DF185" w14:textId="44DDEE44" w:rsidR="00E015F8" w:rsidRDefault="00E015F8">
          <w:pPr>
            <w:pStyle w:val="TOC3"/>
            <w:tabs>
              <w:tab w:val="left" w:pos="1100"/>
              <w:tab w:val="right" w:leader="dot" w:pos="10456"/>
            </w:tabs>
            <w:rPr>
              <w:rFonts w:eastAsiaTheme="minorEastAsia"/>
              <w:noProof/>
              <w:lang w:eastAsia="en-IN"/>
            </w:rPr>
          </w:pPr>
          <w:hyperlink w:anchor="_Toc82557255" w:history="1">
            <w:r w:rsidRPr="00327589">
              <w:rPr>
                <w:rStyle w:val="Hyperlink"/>
                <w:noProof/>
              </w:rPr>
              <w:t>3.2</w:t>
            </w:r>
            <w:r>
              <w:rPr>
                <w:rFonts w:eastAsiaTheme="minorEastAsia"/>
                <w:noProof/>
                <w:lang w:eastAsia="en-IN"/>
              </w:rPr>
              <w:tab/>
            </w:r>
            <w:r w:rsidRPr="00327589">
              <w:rPr>
                <w:rStyle w:val="Hyperlink"/>
                <w:noProof/>
              </w:rPr>
              <w:t>Integrating BIRT with Spring Boot</w:t>
            </w:r>
            <w:r>
              <w:rPr>
                <w:noProof/>
                <w:webHidden/>
              </w:rPr>
              <w:tab/>
            </w:r>
            <w:r>
              <w:rPr>
                <w:noProof/>
                <w:webHidden/>
              </w:rPr>
              <w:fldChar w:fldCharType="begin"/>
            </w:r>
            <w:r>
              <w:rPr>
                <w:noProof/>
                <w:webHidden/>
              </w:rPr>
              <w:instrText xml:space="preserve"> PAGEREF _Toc82557255 \h </w:instrText>
            </w:r>
            <w:r>
              <w:rPr>
                <w:noProof/>
                <w:webHidden/>
              </w:rPr>
            </w:r>
            <w:r>
              <w:rPr>
                <w:noProof/>
                <w:webHidden/>
              </w:rPr>
              <w:fldChar w:fldCharType="separate"/>
            </w:r>
            <w:r>
              <w:rPr>
                <w:noProof/>
                <w:webHidden/>
              </w:rPr>
              <w:t>16</w:t>
            </w:r>
            <w:r>
              <w:rPr>
                <w:noProof/>
                <w:webHidden/>
              </w:rPr>
              <w:fldChar w:fldCharType="end"/>
            </w:r>
          </w:hyperlink>
        </w:p>
        <w:p w14:paraId="5E076D48" w14:textId="1A1B2834" w:rsidR="00E015F8" w:rsidRDefault="00E015F8">
          <w:pPr>
            <w:pStyle w:val="TOC3"/>
            <w:tabs>
              <w:tab w:val="left" w:pos="1320"/>
              <w:tab w:val="right" w:leader="dot" w:pos="10456"/>
            </w:tabs>
            <w:rPr>
              <w:rFonts w:eastAsiaTheme="minorEastAsia"/>
              <w:noProof/>
              <w:lang w:eastAsia="en-IN"/>
            </w:rPr>
          </w:pPr>
          <w:hyperlink w:anchor="_Toc82557256" w:history="1">
            <w:r w:rsidRPr="00327589">
              <w:rPr>
                <w:rStyle w:val="Hyperlink"/>
                <w:i/>
                <w:iCs/>
                <w:noProof/>
              </w:rPr>
              <w:t>3.2.1</w:t>
            </w:r>
            <w:r>
              <w:rPr>
                <w:rFonts w:eastAsiaTheme="minorEastAsia"/>
                <w:noProof/>
                <w:lang w:eastAsia="en-IN"/>
              </w:rPr>
              <w:tab/>
            </w:r>
            <w:r w:rsidRPr="00327589">
              <w:rPr>
                <w:rStyle w:val="Hyperlink"/>
                <w:i/>
                <w:iCs/>
                <w:noProof/>
              </w:rPr>
              <w:t>POM</w:t>
            </w:r>
            <w:r>
              <w:rPr>
                <w:noProof/>
                <w:webHidden/>
              </w:rPr>
              <w:tab/>
            </w:r>
            <w:r>
              <w:rPr>
                <w:noProof/>
                <w:webHidden/>
              </w:rPr>
              <w:fldChar w:fldCharType="begin"/>
            </w:r>
            <w:r>
              <w:rPr>
                <w:noProof/>
                <w:webHidden/>
              </w:rPr>
              <w:instrText xml:space="preserve"> PAGEREF _Toc82557256 \h </w:instrText>
            </w:r>
            <w:r>
              <w:rPr>
                <w:noProof/>
                <w:webHidden/>
              </w:rPr>
            </w:r>
            <w:r>
              <w:rPr>
                <w:noProof/>
                <w:webHidden/>
              </w:rPr>
              <w:fldChar w:fldCharType="separate"/>
            </w:r>
            <w:r>
              <w:rPr>
                <w:noProof/>
                <w:webHidden/>
              </w:rPr>
              <w:t>16</w:t>
            </w:r>
            <w:r>
              <w:rPr>
                <w:noProof/>
                <w:webHidden/>
              </w:rPr>
              <w:fldChar w:fldCharType="end"/>
            </w:r>
          </w:hyperlink>
        </w:p>
        <w:p w14:paraId="5DF847A2" w14:textId="7ABD85C6" w:rsidR="00E015F8" w:rsidRDefault="00E015F8">
          <w:pPr>
            <w:pStyle w:val="TOC3"/>
            <w:tabs>
              <w:tab w:val="left" w:pos="1320"/>
              <w:tab w:val="right" w:leader="dot" w:pos="10456"/>
            </w:tabs>
            <w:rPr>
              <w:rFonts w:eastAsiaTheme="minorEastAsia"/>
              <w:noProof/>
              <w:lang w:eastAsia="en-IN"/>
            </w:rPr>
          </w:pPr>
          <w:hyperlink w:anchor="_Toc82557257" w:history="1">
            <w:r w:rsidRPr="00327589">
              <w:rPr>
                <w:rStyle w:val="Hyperlink"/>
                <w:i/>
                <w:iCs/>
                <w:noProof/>
              </w:rPr>
              <w:t>3.2.2</w:t>
            </w:r>
            <w:r>
              <w:rPr>
                <w:rFonts w:eastAsiaTheme="minorEastAsia"/>
                <w:noProof/>
                <w:lang w:eastAsia="en-IN"/>
              </w:rPr>
              <w:tab/>
            </w:r>
            <w:r w:rsidRPr="00327589">
              <w:rPr>
                <w:rStyle w:val="Hyperlink"/>
                <w:i/>
                <w:iCs/>
                <w:noProof/>
              </w:rPr>
              <w:t>Resource Handlers</w:t>
            </w:r>
            <w:r>
              <w:rPr>
                <w:noProof/>
                <w:webHidden/>
              </w:rPr>
              <w:tab/>
            </w:r>
            <w:r>
              <w:rPr>
                <w:noProof/>
                <w:webHidden/>
              </w:rPr>
              <w:fldChar w:fldCharType="begin"/>
            </w:r>
            <w:r>
              <w:rPr>
                <w:noProof/>
                <w:webHidden/>
              </w:rPr>
              <w:instrText xml:space="preserve"> PAGEREF _Toc82557257 \h </w:instrText>
            </w:r>
            <w:r>
              <w:rPr>
                <w:noProof/>
                <w:webHidden/>
              </w:rPr>
            </w:r>
            <w:r>
              <w:rPr>
                <w:noProof/>
                <w:webHidden/>
              </w:rPr>
              <w:fldChar w:fldCharType="separate"/>
            </w:r>
            <w:r>
              <w:rPr>
                <w:noProof/>
                <w:webHidden/>
              </w:rPr>
              <w:t>17</w:t>
            </w:r>
            <w:r>
              <w:rPr>
                <w:noProof/>
                <w:webHidden/>
              </w:rPr>
              <w:fldChar w:fldCharType="end"/>
            </w:r>
          </w:hyperlink>
        </w:p>
        <w:p w14:paraId="18E101F2" w14:textId="3FF457B1" w:rsidR="00E015F8" w:rsidRDefault="00E015F8">
          <w:pPr>
            <w:pStyle w:val="TOC3"/>
            <w:tabs>
              <w:tab w:val="left" w:pos="1320"/>
              <w:tab w:val="right" w:leader="dot" w:pos="10456"/>
            </w:tabs>
            <w:rPr>
              <w:rFonts w:eastAsiaTheme="minorEastAsia"/>
              <w:noProof/>
              <w:lang w:eastAsia="en-IN"/>
            </w:rPr>
          </w:pPr>
          <w:hyperlink w:anchor="_Toc82557258" w:history="1">
            <w:r w:rsidRPr="00327589">
              <w:rPr>
                <w:rStyle w:val="Hyperlink"/>
                <w:i/>
                <w:iCs/>
                <w:noProof/>
              </w:rPr>
              <w:t>3.2.3</w:t>
            </w:r>
            <w:r>
              <w:rPr>
                <w:rFonts w:eastAsiaTheme="minorEastAsia"/>
                <w:noProof/>
                <w:lang w:eastAsia="en-IN"/>
              </w:rPr>
              <w:tab/>
            </w:r>
            <w:r w:rsidRPr="00327589">
              <w:rPr>
                <w:rStyle w:val="Hyperlink"/>
                <w:i/>
                <w:iCs/>
                <w:noProof/>
              </w:rPr>
              <w:t>BIRT Service</w:t>
            </w:r>
            <w:r>
              <w:rPr>
                <w:noProof/>
                <w:webHidden/>
              </w:rPr>
              <w:tab/>
            </w:r>
            <w:r>
              <w:rPr>
                <w:noProof/>
                <w:webHidden/>
              </w:rPr>
              <w:fldChar w:fldCharType="begin"/>
            </w:r>
            <w:r>
              <w:rPr>
                <w:noProof/>
                <w:webHidden/>
              </w:rPr>
              <w:instrText xml:space="preserve"> PAGEREF _Toc82557258 \h </w:instrText>
            </w:r>
            <w:r>
              <w:rPr>
                <w:noProof/>
                <w:webHidden/>
              </w:rPr>
            </w:r>
            <w:r>
              <w:rPr>
                <w:noProof/>
                <w:webHidden/>
              </w:rPr>
              <w:fldChar w:fldCharType="separate"/>
            </w:r>
            <w:r>
              <w:rPr>
                <w:noProof/>
                <w:webHidden/>
              </w:rPr>
              <w:t>17</w:t>
            </w:r>
            <w:r>
              <w:rPr>
                <w:noProof/>
                <w:webHidden/>
              </w:rPr>
              <w:fldChar w:fldCharType="end"/>
            </w:r>
          </w:hyperlink>
        </w:p>
        <w:p w14:paraId="0B147091" w14:textId="0651E64C" w:rsidR="00E015F8" w:rsidRDefault="00E015F8">
          <w:pPr>
            <w:pStyle w:val="TOC3"/>
            <w:tabs>
              <w:tab w:val="left" w:pos="1320"/>
              <w:tab w:val="right" w:leader="dot" w:pos="10456"/>
            </w:tabs>
            <w:rPr>
              <w:rFonts w:eastAsiaTheme="minorEastAsia"/>
              <w:noProof/>
              <w:lang w:eastAsia="en-IN"/>
            </w:rPr>
          </w:pPr>
          <w:hyperlink w:anchor="_Toc82557259" w:history="1">
            <w:r w:rsidRPr="00327589">
              <w:rPr>
                <w:rStyle w:val="Hyperlink"/>
                <w:i/>
                <w:iCs/>
                <w:noProof/>
              </w:rPr>
              <w:t>3.2.4</w:t>
            </w:r>
            <w:r>
              <w:rPr>
                <w:rFonts w:eastAsiaTheme="minorEastAsia"/>
                <w:noProof/>
                <w:lang w:eastAsia="en-IN"/>
              </w:rPr>
              <w:tab/>
            </w:r>
            <w:r w:rsidRPr="00327589">
              <w:rPr>
                <w:rStyle w:val="Hyperlink"/>
                <w:i/>
                <w:iCs/>
                <w:noProof/>
              </w:rPr>
              <w:t>BIRT Controller</w:t>
            </w:r>
            <w:r>
              <w:rPr>
                <w:noProof/>
                <w:webHidden/>
              </w:rPr>
              <w:tab/>
            </w:r>
            <w:r>
              <w:rPr>
                <w:noProof/>
                <w:webHidden/>
              </w:rPr>
              <w:fldChar w:fldCharType="begin"/>
            </w:r>
            <w:r>
              <w:rPr>
                <w:noProof/>
                <w:webHidden/>
              </w:rPr>
              <w:instrText xml:space="preserve"> PAGEREF _Toc82557259 \h </w:instrText>
            </w:r>
            <w:r>
              <w:rPr>
                <w:noProof/>
                <w:webHidden/>
              </w:rPr>
            </w:r>
            <w:r>
              <w:rPr>
                <w:noProof/>
                <w:webHidden/>
              </w:rPr>
              <w:fldChar w:fldCharType="separate"/>
            </w:r>
            <w:r>
              <w:rPr>
                <w:noProof/>
                <w:webHidden/>
              </w:rPr>
              <w:t>18</w:t>
            </w:r>
            <w:r>
              <w:rPr>
                <w:noProof/>
                <w:webHidden/>
              </w:rPr>
              <w:fldChar w:fldCharType="end"/>
            </w:r>
          </w:hyperlink>
        </w:p>
        <w:p w14:paraId="63EF5DF8" w14:textId="0EFCABE8" w:rsidR="00E015F8" w:rsidRDefault="00E015F8">
          <w:r>
            <w:rPr>
              <w:b/>
              <w:bCs/>
              <w:noProof/>
            </w:rPr>
            <w:fldChar w:fldCharType="end"/>
          </w:r>
        </w:p>
      </w:sdtContent>
    </w:sdt>
    <w:p w14:paraId="35F473DF" w14:textId="08C7C062" w:rsidR="00FB5031" w:rsidRDefault="00FB5031">
      <w:pPr>
        <w:rPr>
          <w:sz w:val="32"/>
          <w:szCs w:val="32"/>
        </w:rPr>
      </w:pPr>
      <w:r>
        <w:rPr>
          <w:sz w:val="32"/>
          <w:szCs w:val="32"/>
        </w:rPr>
        <w:br w:type="page"/>
      </w:r>
    </w:p>
    <w:p w14:paraId="153D2047" w14:textId="301CD784" w:rsidR="006F1A1F" w:rsidRPr="006F1A1F" w:rsidRDefault="006F1A1F" w:rsidP="00694977">
      <w:pPr>
        <w:pStyle w:val="Heading2"/>
        <w:numPr>
          <w:ilvl w:val="0"/>
          <w:numId w:val="2"/>
        </w:numPr>
        <w:ind w:left="360"/>
      </w:pPr>
      <w:bookmarkStart w:id="0" w:name="_Toc82557233"/>
      <w:r>
        <w:t>BIRT Installation</w:t>
      </w:r>
      <w:bookmarkEnd w:id="0"/>
    </w:p>
    <w:p w14:paraId="39C9C913" w14:textId="2ED8A72E" w:rsidR="00951B4E" w:rsidRPr="00951B4E" w:rsidRDefault="006F1A1F" w:rsidP="00205C1C">
      <w:pPr>
        <w:pStyle w:val="Heading3"/>
        <w:numPr>
          <w:ilvl w:val="1"/>
          <w:numId w:val="4"/>
        </w:numPr>
        <w:spacing w:before="0" w:line="240" w:lineRule="auto"/>
      </w:pPr>
      <w:bookmarkStart w:id="1" w:name="_Toc82557234"/>
      <w:r>
        <w:t>Approach I – Download eclipse with preinstalled BIRT designer plugin</w:t>
      </w:r>
      <w:bookmarkEnd w:id="1"/>
    </w:p>
    <w:p w14:paraId="2AD90AFF" w14:textId="77FF3570" w:rsidR="005D3F63" w:rsidRPr="00694977" w:rsidRDefault="00AC1C99" w:rsidP="00576231">
      <w:pPr>
        <w:pStyle w:val="ListParagraph"/>
        <w:numPr>
          <w:ilvl w:val="2"/>
          <w:numId w:val="2"/>
        </w:numPr>
        <w:ind w:left="720" w:hanging="294"/>
      </w:pPr>
      <w:r>
        <w:t>M</w:t>
      </w:r>
      <w:r w:rsidR="006F1A1F" w:rsidRPr="00694977">
        <w:t xml:space="preserve">aintain </w:t>
      </w:r>
      <w:r>
        <w:t xml:space="preserve">a </w:t>
      </w:r>
      <w:r w:rsidR="006F1A1F" w:rsidRPr="00694977">
        <w:t>separate eclipse installation for BIRT instead of adding plugin to existing eclipse version</w:t>
      </w:r>
      <w:r w:rsidR="008D4F4C">
        <w:t xml:space="preserve"> to keep it simple</w:t>
      </w:r>
      <w:r w:rsidR="006F1A1F" w:rsidRPr="00694977">
        <w:t xml:space="preserve">. </w:t>
      </w:r>
      <w:r w:rsidR="00FF2E65">
        <w:t>Also n</w:t>
      </w:r>
      <w:r w:rsidR="006F1A1F" w:rsidRPr="00694977">
        <w:t xml:space="preserve">ote that not all eclipse versions support BIRT package and some work with specific version and might end up </w:t>
      </w:r>
      <w:r w:rsidR="00A954D3">
        <w:t>with</w:t>
      </w:r>
      <w:r w:rsidR="006F1A1F" w:rsidRPr="00694977">
        <w:t xml:space="preserve"> version compatibility issues</w:t>
      </w:r>
    </w:p>
    <w:p w14:paraId="6A5D6C92" w14:textId="4C92A02F" w:rsidR="006F1A1F" w:rsidRDefault="00694977" w:rsidP="00443BBE">
      <w:pPr>
        <w:ind w:left="720"/>
      </w:pPr>
      <w:hyperlink r:id="rId6" w:history="1">
        <w:r w:rsidRPr="001421D6">
          <w:rPr>
            <w:rStyle w:val="Hyperlink"/>
          </w:rPr>
          <w:t>https://www.eclipse.org/downloads/download.php?file=/birt/downloads/drops/R-R1-4.8.0-201806261756/birt-report-designer-all-in-one-4.8.0-20180626-win32.win32.x86_64.zip</w:t>
        </w:r>
      </w:hyperlink>
    </w:p>
    <w:p w14:paraId="30180D15" w14:textId="77777777" w:rsidR="00443BBE" w:rsidRDefault="00443BBE" w:rsidP="00443BBE">
      <w:pPr>
        <w:ind w:left="720"/>
      </w:pPr>
    </w:p>
    <w:p w14:paraId="787767AE" w14:textId="5803BDD3" w:rsidR="006F1A1F" w:rsidRDefault="006F1A1F" w:rsidP="00205C1C">
      <w:pPr>
        <w:pStyle w:val="Heading3"/>
        <w:numPr>
          <w:ilvl w:val="1"/>
          <w:numId w:val="2"/>
        </w:numPr>
        <w:spacing w:before="0" w:line="240" w:lineRule="auto"/>
        <w:ind w:left="714" w:hanging="357"/>
      </w:pPr>
      <w:bookmarkStart w:id="2" w:name="_Toc82557235"/>
      <w:r>
        <w:t>Approach II – Add plugin to existing Eclipse</w:t>
      </w:r>
      <w:bookmarkEnd w:id="2"/>
    </w:p>
    <w:p w14:paraId="67AA955E" w14:textId="37CA58B8" w:rsidR="00D5641F" w:rsidRDefault="00D5641F" w:rsidP="00576231">
      <w:pPr>
        <w:pStyle w:val="ListParagraph"/>
        <w:numPr>
          <w:ilvl w:val="2"/>
          <w:numId w:val="2"/>
        </w:numPr>
        <w:ind w:left="720" w:hanging="294"/>
      </w:pPr>
      <w:r>
        <w:t xml:space="preserve">Go to </w:t>
      </w:r>
      <w:hyperlink r:id="rId7" w:history="1">
        <w:r w:rsidRPr="00576231">
          <w:rPr>
            <w:rStyle w:val="Hyperlink"/>
          </w:rPr>
          <w:t>https://wiki.eclipse.org/BIRT_Update_Site_URL</w:t>
        </w:r>
      </w:hyperlink>
      <w:r>
        <w:t xml:space="preserve"> to choose site </w:t>
      </w:r>
      <w:proofErr w:type="spellStart"/>
      <w:r>
        <w:t>url</w:t>
      </w:r>
      <w:proofErr w:type="spellEnd"/>
    </w:p>
    <w:p w14:paraId="3C222551" w14:textId="52D55584" w:rsidR="00D5641F" w:rsidRDefault="00CE5156" w:rsidP="00576231">
      <w:pPr>
        <w:pStyle w:val="ListParagraph"/>
        <w:numPr>
          <w:ilvl w:val="2"/>
          <w:numId w:val="2"/>
        </w:numPr>
        <w:ind w:left="720" w:hanging="294"/>
      </w:pPr>
      <w:r>
        <w:t xml:space="preserve">Go to Eclipse </w:t>
      </w:r>
      <w:r w:rsidR="00905527">
        <w:t>Window -&gt; Install new software</w:t>
      </w:r>
    </w:p>
    <w:p w14:paraId="17AE9160" w14:textId="65C1B84D" w:rsidR="00905527" w:rsidRDefault="00905527" w:rsidP="00576231">
      <w:pPr>
        <w:ind w:left="720"/>
      </w:pPr>
      <w:r>
        <w:rPr>
          <w:noProof/>
        </w:rPr>
        <w:drawing>
          <wp:inline distT="0" distB="0" distL="0" distR="0" wp14:anchorId="00EC6692" wp14:editId="41D6D9D3">
            <wp:extent cx="5115990" cy="3065584"/>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6271" cy="3095713"/>
                    </a:xfrm>
                    <a:prstGeom prst="rect">
                      <a:avLst/>
                    </a:prstGeom>
                    <a:noFill/>
                    <a:ln>
                      <a:noFill/>
                    </a:ln>
                  </pic:spPr>
                </pic:pic>
              </a:graphicData>
            </a:graphic>
          </wp:inline>
        </w:drawing>
      </w:r>
    </w:p>
    <w:p w14:paraId="2C738FBB" w14:textId="77777777" w:rsidR="00C32200" w:rsidRDefault="00CE5156" w:rsidP="00576231">
      <w:pPr>
        <w:pStyle w:val="ListParagraph"/>
        <w:numPr>
          <w:ilvl w:val="2"/>
          <w:numId w:val="2"/>
        </w:numPr>
        <w:ind w:left="720" w:hanging="294"/>
      </w:pPr>
      <w:r>
        <w:t xml:space="preserve">Select all the </w:t>
      </w:r>
      <w:r w:rsidR="000162B8">
        <w:t>software items and complete the installation</w:t>
      </w:r>
    </w:p>
    <w:p w14:paraId="332AB676" w14:textId="41AF2EC0" w:rsidR="00C32200" w:rsidRDefault="00543F1F" w:rsidP="00576231">
      <w:pPr>
        <w:pStyle w:val="ListParagraph"/>
        <w:numPr>
          <w:ilvl w:val="2"/>
          <w:numId w:val="2"/>
        </w:numPr>
        <w:ind w:left="720" w:hanging="294"/>
      </w:pPr>
      <w:r>
        <w:t>Trust the certification and continue</w:t>
      </w:r>
    </w:p>
    <w:p w14:paraId="78A143D4" w14:textId="68FD06E7" w:rsidR="00E878FB" w:rsidRDefault="00E878FB" w:rsidP="00694977">
      <w:r>
        <w:br w:type="page"/>
      </w:r>
    </w:p>
    <w:p w14:paraId="38700985" w14:textId="6FDB0558" w:rsidR="00E878FB" w:rsidRDefault="00E878FB" w:rsidP="00694977">
      <w:pPr>
        <w:pStyle w:val="Heading2"/>
        <w:numPr>
          <w:ilvl w:val="0"/>
          <w:numId w:val="2"/>
        </w:numPr>
        <w:ind w:left="360"/>
      </w:pPr>
      <w:bookmarkStart w:id="3" w:name="_Toc82557236"/>
      <w:r>
        <w:t xml:space="preserve">Designing </w:t>
      </w:r>
      <w:r w:rsidR="00651677">
        <w:t>R</w:t>
      </w:r>
      <w:r>
        <w:t>eport</w:t>
      </w:r>
      <w:r w:rsidR="00651677">
        <w:t>s</w:t>
      </w:r>
      <w:bookmarkEnd w:id="3"/>
    </w:p>
    <w:p w14:paraId="240DE43D" w14:textId="77777777" w:rsidR="005B1722" w:rsidRPr="005B1722" w:rsidRDefault="005B1722" w:rsidP="005B1722">
      <w:pPr>
        <w:pStyle w:val="ListParagraph"/>
        <w:keepNext/>
        <w:keepLines/>
        <w:numPr>
          <w:ilvl w:val="0"/>
          <w:numId w:val="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 w:name="_Toc82557066"/>
      <w:bookmarkStart w:id="5" w:name="_Toc82557144"/>
      <w:bookmarkStart w:id="6" w:name="_Toc82557204"/>
      <w:bookmarkStart w:id="7" w:name="_Toc82557237"/>
      <w:bookmarkEnd w:id="4"/>
      <w:bookmarkEnd w:id="5"/>
      <w:bookmarkEnd w:id="6"/>
      <w:bookmarkEnd w:id="7"/>
    </w:p>
    <w:p w14:paraId="737A6FB3" w14:textId="79A0716E" w:rsidR="00205C1C" w:rsidRPr="00205C1C" w:rsidRDefault="00651677" w:rsidP="00205C1C">
      <w:pPr>
        <w:pStyle w:val="Heading3"/>
        <w:numPr>
          <w:ilvl w:val="1"/>
          <w:numId w:val="4"/>
        </w:numPr>
        <w:spacing w:before="0" w:line="240" w:lineRule="auto"/>
      </w:pPr>
      <w:bookmarkStart w:id="8" w:name="_Toc82557238"/>
      <w:r>
        <w:t>Creating a new repor</w:t>
      </w:r>
      <w:r w:rsidR="005B1722">
        <w:t>t</w:t>
      </w:r>
      <w:bookmarkEnd w:id="8"/>
    </w:p>
    <w:p w14:paraId="39C43F8B" w14:textId="5F27C79A" w:rsidR="00576231" w:rsidRDefault="005B1722" w:rsidP="00205C1C">
      <w:pPr>
        <w:pStyle w:val="ListParagraph"/>
        <w:numPr>
          <w:ilvl w:val="2"/>
          <w:numId w:val="2"/>
        </w:numPr>
        <w:spacing w:after="0" w:line="240" w:lineRule="auto"/>
        <w:ind w:left="720" w:hanging="294"/>
        <w:contextualSpacing w:val="0"/>
      </w:pPr>
      <w:r w:rsidRPr="005B1722">
        <w:t>Go to File-&gt;New-&gt;Report</w:t>
      </w:r>
      <w:r w:rsidR="00895144">
        <w:t>. Enter name and click ‘Finish’ unless there is requirement for any standard templates</w:t>
      </w:r>
    </w:p>
    <w:p w14:paraId="60186AF9" w14:textId="22958A46" w:rsidR="00CA5760" w:rsidRDefault="005A6486" w:rsidP="00CA5760">
      <w:pPr>
        <w:pStyle w:val="ListParagraph"/>
        <w:numPr>
          <w:ilvl w:val="2"/>
          <w:numId w:val="2"/>
        </w:numPr>
        <w:ind w:left="720" w:hanging="294"/>
      </w:pPr>
      <w:r>
        <w:t>Open the newly created report in ‘Report Designer’ perspective</w:t>
      </w:r>
      <w:r>
        <w:br/>
      </w:r>
    </w:p>
    <w:p w14:paraId="41101552" w14:textId="62B69BE8" w:rsidR="005A6486" w:rsidRDefault="00F65E8B" w:rsidP="005A6486">
      <w:pPr>
        <w:pStyle w:val="ListParagraph"/>
      </w:pPr>
      <w:r>
        <w:rPr>
          <w:noProof/>
        </w:rPr>
        <w:drawing>
          <wp:inline distT="0" distB="0" distL="0" distR="0" wp14:anchorId="3345076C" wp14:editId="222490AA">
            <wp:extent cx="6031492" cy="397412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4063" cy="3995584"/>
                    </a:xfrm>
                    <a:prstGeom prst="rect">
                      <a:avLst/>
                    </a:prstGeom>
                  </pic:spPr>
                </pic:pic>
              </a:graphicData>
            </a:graphic>
          </wp:inline>
        </w:drawing>
      </w:r>
    </w:p>
    <w:p w14:paraId="1287F4EA" w14:textId="77777777" w:rsidR="00BA2183" w:rsidRDefault="00BA2183" w:rsidP="005A6486">
      <w:pPr>
        <w:pStyle w:val="ListParagraph"/>
      </w:pPr>
    </w:p>
    <w:p w14:paraId="2A94993E" w14:textId="4F61B1A5" w:rsidR="009915C6" w:rsidRDefault="00BA2183" w:rsidP="00D044A6">
      <w:pPr>
        <w:pStyle w:val="Heading3"/>
        <w:numPr>
          <w:ilvl w:val="1"/>
          <w:numId w:val="4"/>
        </w:numPr>
        <w:spacing w:before="0" w:line="240" w:lineRule="auto"/>
      </w:pPr>
      <w:bookmarkStart w:id="9" w:name="_Toc82557239"/>
      <w:r>
        <w:t>Adding a Data Source</w:t>
      </w:r>
      <w:bookmarkEnd w:id="9"/>
    </w:p>
    <w:p w14:paraId="00643DDA" w14:textId="74492F79" w:rsidR="00102A75" w:rsidRDefault="00102A75" w:rsidP="00102A75">
      <w:pPr>
        <w:pStyle w:val="ListParagraph"/>
        <w:numPr>
          <w:ilvl w:val="2"/>
          <w:numId w:val="2"/>
        </w:numPr>
        <w:spacing w:after="0" w:line="240" w:lineRule="auto"/>
        <w:ind w:left="720" w:hanging="294"/>
        <w:contextualSpacing w:val="0"/>
      </w:pPr>
      <w:r>
        <w:t xml:space="preserve">Go to ‘Outline’ view of the report and right-click on ‘Data </w:t>
      </w:r>
      <w:proofErr w:type="gramStart"/>
      <w:r>
        <w:t>sources’</w:t>
      </w:r>
      <w:proofErr w:type="gramEnd"/>
      <w:r>
        <w:t>. Select new datasource option</w:t>
      </w:r>
    </w:p>
    <w:p w14:paraId="5A370155" w14:textId="283B28D9" w:rsidR="0018441A" w:rsidRDefault="0018441A" w:rsidP="00102A75">
      <w:pPr>
        <w:pStyle w:val="ListParagraph"/>
        <w:numPr>
          <w:ilvl w:val="2"/>
          <w:numId w:val="2"/>
        </w:numPr>
        <w:spacing w:after="0" w:line="240" w:lineRule="auto"/>
        <w:ind w:left="720" w:hanging="294"/>
        <w:contextualSpacing w:val="0"/>
      </w:pPr>
      <w:r>
        <w:t xml:space="preserve">Select the datasource type from the opened dialog window </w:t>
      </w:r>
      <w:r w:rsidR="00235CB7">
        <w:t>(</w:t>
      </w:r>
      <w:r w:rsidR="00E02018">
        <w:t>i</w:t>
      </w:r>
      <w:r>
        <w:t>n this documentation MySQL datasource will be created</w:t>
      </w:r>
      <w:r w:rsidR="00235CB7">
        <w:t>)</w:t>
      </w:r>
    </w:p>
    <w:p w14:paraId="1002C4CC" w14:textId="77777777" w:rsidR="00D044A6" w:rsidRDefault="00D044A6" w:rsidP="00D044A6">
      <w:pPr>
        <w:pStyle w:val="ListParagraph"/>
        <w:spacing w:after="0" w:line="240" w:lineRule="auto"/>
        <w:contextualSpacing w:val="0"/>
      </w:pPr>
    </w:p>
    <w:p w14:paraId="28CB5373" w14:textId="3D102C16" w:rsidR="00212C59" w:rsidRDefault="00443BBE" w:rsidP="00212C59">
      <w:pPr>
        <w:pStyle w:val="ListParagraph"/>
        <w:spacing w:after="0" w:line="240" w:lineRule="auto"/>
        <w:contextualSpacing w:val="0"/>
      </w:pPr>
      <w:r>
        <w:rPr>
          <w:noProof/>
        </w:rPr>
        <w:drawing>
          <wp:inline distT="0" distB="0" distL="0" distR="0" wp14:anchorId="2065F4BA" wp14:editId="70AB9F7C">
            <wp:extent cx="5102991" cy="303041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7964" cy="3069000"/>
                    </a:xfrm>
                    <a:prstGeom prst="rect">
                      <a:avLst/>
                    </a:prstGeom>
                    <a:noFill/>
                    <a:ln>
                      <a:noFill/>
                    </a:ln>
                  </pic:spPr>
                </pic:pic>
              </a:graphicData>
            </a:graphic>
          </wp:inline>
        </w:drawing>
      </w:r>
    </w:p>
    <w:p w14:paraId="43845AE8" w14:textId="77777777" w:rsidR="00F201BD" w:rsidRDefault="00F201BD">
      <w:r>
        <w:br w:type="page"/>
      </w:r>
    </w:p>
    <w:p w14:paraId="30781AB7" w14:textId="65D550A9" w:rsidR="009A0DD8" w:rsidRDefault="00302F74" w:rsidP="00302F74">
      <w:pPr>
        <w:pStyle w:val="ListParagraph"/>
        <w:numPr>
          <w:ilvl w:val="2"/>
          <w:numId w:val="2"/>
        </w:numPr>
        <w:spacing w:after="0" w:line="240" w:lineRule="auto"/>
        <w:ind w:left="720" w:hanging="294"/>
        <w:contextualSpacing w:val="0"/>
      </w:pPr>
      <w:r>
        <w:t>In the next window, click on ‘Manage Drivers’. Add mysql-connector.jar to add driver class</w:t>
      </w:r>
    </w:p>
    <w:p w14:paraId="1201CF12" w14:textId="6A719F88" w:rsidR="00302F74" w:rsidRDefault="00302F74" w:rsidP="00302F74">
      <w:pPr>
        <w:pStyle w:val="ListParagraph"/>
        <w:spacing w:after="0" w:line="240" w:lineRule="auto"/>
        <w:contextualSpacing w:val="0"/>
      </w:pPr>
    </w:p>
    <w:p w14:paraId="240214E0" w14:textId="43959E03" w:rsidR="00302F74" w:rsidRDefault="006C7EC8" w:rsidP="00302F74">
      <w:pPr>
        <w:pStyle w:val="ListParagraph"/>
        <w:spacing w:after="0" w:line="240" w:lineRule="auto"/>
        <w:contextualSpacing w:val="0"/>
      </w:pPr>
      <w:r>
        <w:rPr>
          <w:noProof/>
        </w:rPr>
        <w:drawing>
          <wp:inline distT="0" distB="0" distL="0" distR="0" wp14:anchorId="36194995" wp14:editId="4B74F6BA">
            <wp:extent cx="5118674" cy="3314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154"/>
                    <a:stretch/>
                  </pic:blipFill>
                  <pic:spPr bwMode="auto">
                    <a:xfrm>
                      <a:off x="0" y="0"/>
                      <a:ext cx="5152800" cy="3336799"/>
                    </a:xfrm>
                    <a:prstGeom prst="rect">
                      <a:avLst/>
                    </a:prstGeom>
                    <a:ln>
                      <a:noFill/>
                    </a:ln>
                    <a:extLst>
                      <a:ext uri="{53640926-AAD7-44D8-BBD7-CCE9431645EC}">
                        <a14:shadowObscured xmlns:a14="http://schemas.microsoft.com/office/drawing/2010/main"/>
                      </a:ext>
                    </a:extLst>
                  </pic:spPr>
                </pic:pic>
              </a:graphicData>
            </a:graphic>
          </wp:inline>
        </w:drawing>
      </w:r>
    </w:p>
    <w:p w14:paraId="5DDBA60A" w14:textId="4E7DBC60" w:rsidR="006C7EC8" w:rsidRDefault="006C7EC8" w:rsidP="00302F74">
      <w:pPr>
        <w:pStyle w:val="ListParagraph"/>
        <w:spacing w:after="0" w:line="240" w:lineRule="auto"/>
        <w:contextualSpacing w:val="0"/>
      </w:pPr>
    </w:p>
    <w:p w14:paraId="48B09A8C" w14:textId="0F3FBE4C" w:rsidR="006C7EC8" w:rsidRDefault="0036435D" w:rsidP="0036435D">
      <w:pPr>
        <w:pStyle w:val="ListParagraph"/>
        <w:numPr>
          <w:ilvl w:val="2"/>
          <w:numId w:val="2"/>
        </w:numPr>
        <w:spacing w:after="0" w:line="240" w:lineRule="auto"/>
        <w:ind w:left="720" w:hanging="294"/>
        <w:contextualSpacing w:val="0"/>
      </w:pPr>
      <w:r>
        <w:t xml:space="preserve">Add the </w:t>
      </w:r>
      <w:proofErr w:type="spellStart"/>
      <w:r>
        <w:t>mysql</w:t>
      </w:r>
      <w:proofErr w:type="spellEnd"/>
      <w:r>
        <w:t xml:space="preserve"> database details as shown below and click </w:t>
      </w:r>
      <w:r w:rsidR="00175F9A">
        <w:t>‘Finish’</w:t>
      </w:r>
    </w:p>
    <w:p w14:paraId="6E5C645A" w14:textId="739C120E" w:rsidR="009E7F65" w:rsidRPr="00F16F8D" w:rsidRDefault="009E7F65" w:rsidP="009E7F65">
      <w:pPr>
        <w:pStyle w:val="ListParagraph"/>
        <w:spacing w:after="0" w:line="240" w:lineRule="auto"/>
        <w:contextualSpacing w:val="0"/>
        <w:rPr>
          <w:b/>
          <w:bCs/>
        </w:rPr>
      </w:pPr>
      <w:r w:rsidRPr="00F16F8D">
        <w:rPr>
          <w:b/>
          <w:bCs/>
        </w:rPr>
        <w:t xml:space="preserve">Note that the database </w:t>
      </w:r>
      <w:proofErr w:type="spellStart"/>
      <w:r w:rsidRPr="00F16F8D">
        <w:rPr>
          <w:b/>
          <w:bCs/>
        </w:rPr>
        <w:t>url</w:t>
      </w:r>
      <w:proofErr w:type="spellEnd"/>
      <w:r w:rsidRPr="00F16F8D">
        <w:rPr>
          <w:b/>
          <w:bCs/>
        </w:rPr>
        <w:t xml:space="preserve"> can be appended with schema to work with specific schema</w:t>
      </w:r>
      <w:r w:rsidR="001A5A20" w:rsidRPr="00F16F8D">
        <w:rPr>
          <w:b/>
          <w:bCs/>
        </w:rPr>
        <w:t xml:space="preserve"> (shown in second screenshot)</w:t>
      </w:r>
    </w:p>
    <w:p w14:paraId="37F3140F" w14:textId="77777777" w:rsidR="001D05B6" w:rsidRDefault="001D05B6" w:rsidP="009E7F65">
      <w:pPr>
        <w:pStyle w:val="ListParagraph"/>
        <w:spacing w:after="0" w:line="240" w:lineRule="auto"/>
        <w:contextualSpacing w:val="0"/>
      </w:pPr>
    </w:p>
    <w:p w14:paraId="5D8C6F18" w14:textId="7CD6A4E1" w:rsidR="00355ACC" w:rsidRDefault="009E7F65" w:rsidP="00355ACC">
      <w:pPr>
        <w:pStyle w:val="ListParagraph"/>
        <w:spacing w:after="0" w:line="240" w:lineRule="auto"/>
        <w:contextualSpacing w:val="0"/>
      </w:pPr>
      <w:r>
        <w:rPr>
          <w:noProof/>
        </w:rPr>
        <w:drawing>
          <wp:inline distT="0" distB="0" distL="0" distR="0" wp14:anchorId="2000374C" wp14:editId="56D7515B">
            <wp:extent cx="5097713" cy="34163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9401" cy="3424133"/>
                    </a:xfrm>
                    <a:prstGeom prst="rect">
                      <a:avLst/>
                    </a:prstGeom>
                  </pic:spPr>
                </pic:pic>
              </a:graphicData>
            </a:graphic>
          </wp:inline>
        </w:drawing>
      </w:r>
    </w:p>
    <w:p w14:paraId="5180596E" w14:textId="77777777" w:rsidR="0098026B" w:rsidRDefault="0098026B" w:rsidP="00355ACC">
      <w:pPr>
        <w:pStyle w:val="ListParagraph"/>
        <w:spacing w:after="0" w:line="240" w:lineRule="auto"/>
        <w:contextualSpacing w:val="0"/>
      </w:pPr>
    </w:p>
    <w:p w14:paraId="1D6FF2B6" w14:textId="756A80DC" w:rsidR="0036435D" w:rsidRDefault="0036435D" w:rsidP="00302F74">
      <w:pPr>
        <w:pStyle w:val="ListParagraph"/>
        <w:spacing w:after="0" w:line="240" w:lineRule="auto"/>
        <w:contextualSpacing w:val="0"/>
      </w:pPr>
      <w:r>
        <w:rPr>
          <w:noProof/>
        </w:rPr>
        <w:drawing>
          <wp:inline distT="0" distB="0" distL="0" distR="0" wp14:anchorId="772F1D47" wp14:editId="00489CE6">
            <wp:extent cx="5116195" cy="1263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4504"/>
                    <a:stretch/>
                  </pic:blipFill>
                  <pic:spPr bwMode="auto">
                    <a:xfrm>
                      <a:off x="0" y="0"/>
                      <a:ext cx="5117123" cy="1263879"/>
                    </a:xfrm>
                    <a:prstGeom prst="rect">
                      <a:avLst/>
                    </a:prstGeom>
                    <a:ln>
                      <a:noFill/>
                    </a:ln>
                    <a:extLst>
                      <a:ext uri="{53640926-AAD7-44D8-BBD7-CCE9431645EC}">
                        <a14:shadowObscured xmlns:a14="http://schemas.microsoft.com/office/drawing/2010/main"/>
                      </a:ext>
                    </a:extLst>
                  </pic:spPr>
                </pic:pic>
              </a:graphicData>
            </a:graphic>
          </wp:inline>
        </w:drawing>
      </w:r>
    </w:p>
    <w:p w14:paraId="666CBE10" w14:textId="486ECB5C" w:rsidR="00D445E4" w:rsidRDefault="00D445E4">
      <w:r>
        <w:br w:type="page"/>
      </w:r>
    </w:p>
    <w:p w14:paraId="5D7C58E5" w14:textId="619A436A" w:rsidR="00D445E4" w:rsidRDefault="005473BF" w:rsidP="005473BF">
      <w:pPr>
        <w:pStyle w:val="Heading3"/>
        <w:numPr>
          <w:ilvl w:val="1"/>
          <w:numId w:val="4"/>
        </w:numPr>
        <w:spacing w:before="0" w:line="240" w:lineRule="auto"/>
      </w:pPr>
      <w:bookmarkStart w:id="10" w:name="_Toc82557240"/>
      <w:r>
        <w:t>Adding Data Set</w:t>
      </w:r>
      <w:bookmarkEnd w:id="10"/>
    </w:p>
    <w:p w14:paraId="03D84FE0" w14:textId="2231E932" w:rsidR="005473BF" w:rsidRDefault="005473BF" w:rsidP="005473BF">
      <w:pPr>
        <w:pStyle w:val="ListParagraph"/>
        <w:numPr>
          <w:ilvl w:val="2"/>
          <w:numId w:val="2"/>
        </w:numPr>
        <w:spacing w:after="0" w:line="240" w:lineRule="auto"/>
        <w:ind w:left="720" w:hanging="294"/>
        <w:contextualSpacing w:val="0"/>
      </w:pPr>
      <w:r>
        <w:t>Right-click on ‘Data Sets’ and add ‘New Data Set’</w:t>
      </w:r>
    </w:p>
    <w:p w14:paraId="6FCBF189" w14:textId="1A0634E3" w:rsidR="005473BF" w:rsidRDefault="005473BF" w:rsidP="005473BF">
      <w:pPr>
        <w:pStyle w:val="ListParagraph"/>
        <w:numPr>
          <w:ilvl w:val="2"/>
          <w:numId w:val="2"/>
        </w:numPr>
        <w:spacing w:after="0" w:line="240" w:lineRule="auto"/>
        <w:ind w:left="720" w:hanging="294"/>
        <w:contextualSpacing w:val="0"/>
      </w:pPr>
      <w:r>
        <w:t>Select Data Source in next window and also choose to build the data set with SQL query or Stored procedure</w:t>
      </w:r>
      <w:r w:rsidR="00E02018">
        <w:t xml:space="preserve"> (in this documentation ‘SQL query</w:t>
      </w:r>
      <w:r w:rsidR="00DA5270">
        <w:t>’</w:t>
      </w:r>
      <w:r w:rsidR="00E02018">
        <w:t xml:space="preserve"> is</w:t>
      </w:r>
      <w:r w:rsidR="00DA5270">
        <w:t xml:space="preserve"> used)</w:t>
      </w:r>
    </w:p>
    <w:p w14:paraId="7B279DF6" w14:textId="359CD892" w:rsidR="00530C2F" w:rsidRDefault="00530C2F" w:rsidP="005473BF">
      <w:pPr>
        <w:pStyle w:val="ListParagraph"/>
        <w:numPr>
          <w:ilvl w:val="2"/>
          <w:numId w:val="2"/>
        </w:numPr>
        <w:spacing w:after="0" w:line="240" w:lineRule="auto"/>
        <w:ind w:left="720" w:hanging="294"/>
        <w:contextualSpacing w:val="0"/>
      </w:pPr>
      <w:r>
        <w:t>Enter Data Set name and click ‘Next’</w:t>
      </w:r>
    </w:p>
    <w:p w14:paraId="5D2D38CC" w14:textId="77777777" w:rsidR="008610DE" w:rsidRDefault="008610DE" w:rsidP="008610DE">
      <w:pPr>
        <w:pStyle w:val="ListParagraph"/>
        <w:spacing w:after="0" w:line="240" w:lineRule="auto"/>
        <w:contextualSpacing w:val="0"/>
      </w:pPr>
    </w:p>
    <w:p w14:paraId="2A44E91B" w14:textId="75F5EF51" w:rsidR="00530C2F" w:rsidRDefault="00530C2F" w:rsidP="00530C2F">
      <w:pPr>
        <w:pStyle w:val="ListParagraph"/>
        <w:spacing w:after="0" w:line="240" w:lineRule="auto"/>
        <w:contextualSpacing w:val="0"/>
      </w:pPr>
      <w:r>
        <w:rPr>
          <w:noProof/>
        </w:rPr>
        <w:drawing>
          <wp:inline distT="0" distB="0" distL="0" distR="0" wp14:anchorId="73C0DC64" wp14:editId="388C35BA">
            <wp:extent cx="4027543" cy="38803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2918" cy="3904785"/>
                    </a:xfrm>
                    <a:prstGeom prst="rect">
                      <a:avLst/>
                    </a:prstGeom>
                  </pic:spPr>
                </pic:pic>
              </a:graphicData>
            </a:graphic>
          </wp:inline>
        </w:drawing>
      </w:r>
    </w:p>
    <w:p w14:paraId="76EAF2F4" w14:textId="1C4CD596" w:rsidR="00530C2F" w:rsidRDefault="00530C2F" w:rsidP="00530C2F">
      <w:pPr>
        <w:pStyle w:val="ListParagraph"/>
        <w:spacing w:after="0" w:line="240" w:lineRule="auto"/>
        <w:contextualSpacing w:val="0"/>
      </w:pPr>
    </w:p>
    <w:p w14:paraId="4AAAAE83" w14:textId="7C4BA6C9" w:rsidR="00411761" w:rsidRDefault="00411761" w:rsidP="00411761">
      <w:pPr>
        <w:pStyle w:val="ListParagraph"/>
        <w:numPr>
          <w:ilvl w:val="2"/>
          <w:numId w:val="2"/>
        </w:numPr>
        <w:spacing w:after="0" w:line="240" w:lineRule="auto"/>
        <w:ind w:left="720" w:hanging="294"/>
        <w:contextualSpacing w:val="0"/>
      </w:pPr>
      <w:r>
        <w:t>Database schema items can be filtered in next widget as shown in below screenshot</w:t>
      </w:r>
    </w:p>
    <w:p w14:paraId="701D980B" w14:textId="7A46E4F1" w:rsidR="00411761" w:rsidRDefault="00411761" w:rsidP="00411761">
      <w:pPr>
        <w:pStyle w:val="ListParagraph"/>
        <w:spacing w:after="0" w:line="240" w:lineRule="auto"/>
        <w:contextualSpacing w:val="0"/>
      </w:pPr>
    </w:p>
    <w:p w14:paraId="1852A249" w14:textId="59337763" w:rsidR="00715F22" w:rsidRDefault="00411761" w:rsidP="00B43F82">
      <w:pPr>
        <w:pStyle w:val="ListParagraph"/>
        <w:spacing w:after="0" w:line="240" w:lineRule="auto"/>
        <w:ind w:left="2160"/>
        <w:contextualSpacing w:val="0"/>
      </w:pPr>
      <w:r>
        <w:rPr>
          <w:noProof/>
        </w:rPr>
        <w:drawing>
          <wp:anchor distT="0" distB="0" distL="114300" distR="114300" simplePos="0" relativeHeight="251658240" behindDoc="0" locked="0" layoutInCell="1" allowOverlap="1" wp14:anchorId="251E9458" wp14:editId="1FE5492D">
            <wp:simplePos x="0" y="0"/>
            <wp:positionH relativeFrom="margin">
              <wp:posOffset>462915</wp:posOffset>
            </wp:positionH>
            <wp:positionV relativeFrom="paragraph">
              <wp:posOffset>2540</wp:posOffset>
            </wp:positionV>
            <wp:extent cx="1737360" cy="199263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5798"/>
                    <a:stretch/>
                  </pic:blipFill>
                  <pic:spPr bwMode="auto">
                    <a:xfrm>
                      <a:off x="0" y="0"/>
                      <a:ext cx="1737360" cy="199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93AFAEA" wp14:editId="05A8E294">
            <wp:extent cx="1635369" cy="198154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2090" cy="1989685"/>
                    </a:xfrm>
                    <a:prstGeom prst="rect">
                      <a:avLst/>
                    </a:prstGeom>
                  </pic:spPr>
                </pic:pic>
              </a:graphicData>
            </a:graphic>
          </wp:inline>
        </w:drawing>
      </w:r>
    </w:p>
    <w:p w14:paraId="2677E63C" w14:textId="77777777" w:rsidR="00B43F82" w:rsidRDefault="00B43F82" w:rsidP="00B43F82">
      <w:pPr>
        <w:pStyle w:val="ListParagraph"/>
        <w:spacing w:after="0" w:line="240" w:lineRule="auto"/>
        <w:ind w:left="2160"/>
        <w:contextualSpacing w:val="0"/>
      </w:pPr>
    </w:p>
    <w:p w14:paraId="423E17BF" w14:textId="169FDCB3" w:rsidR="00752F1D" w:rsidRPr="00812AC2" w:rsidRDefault="00B43F82" w:rsidP="00752F1D">
      <w:pPr>
        <w:pStyle w:val="ListParagraph"/>
        <w:numPr>
          <w:ilvl w:val="2"/>
          <w:numId w:val="2"/>
        </w:numPr>
        <w:spacing w:after="0" w:line="240" w:lineRule="auto"/>
        <w:ind w:left="720" w:hanging="294"/>
        <w:contextualSpacing w:val="0"/>
        <w:rPr>
          <w:b/>
          <w:bCs/>
        </w:rPr>
      </w:pPr>
      <w:r>
        <w:t>The query can be created by drag-n-drop feature (pulling database items into editable area)</w:t>
      </w:r>
    </w:p>
    <w:p w14:paraId="0DE27D25" w14:textId="00C0B46E" w:rsidR="00812AC2" w:rsidRPr="00812AC2" w:rsidRDefault="00812AC2" w:rsidP="00812AC2">
      <w:pPr>
        <w:pStyle w:val="ListParagraph"/>
        <w:spacing w:after="0" w:line="240" w:lineRule="auto"/>
        <w:contextualSpacing w:val="0"/>
        <w:rPr>
          <w:b/>
          <w:bCs/>
        </w:rPr>
      </w:pPr>
      <w:r w:rsidRPr="00812AC2">
        <w:rPr>
          <w:b/>
          <w:bCs/>
        </w:rPr>
        <w:t xml:space="preserve">Note1: </w:t>
      </w:r>
      <w:r w:rsidRPr="00812AC2">
        <w:t xml:space="preserve">Can write query with multiple schemas using schema name manually while writing query </w:t>
      </w:r>
      <w:r w:rsidR="00253BD8">
        <w:t>(</w:t>
      </w:r>
      <w:r w:rsidRPr="00812AC2">
        <w:t>or</w:t>
      </w:r>
      <w:r w:rsidR="00253BD8">
        <w:t>)</w:t>
      </w:r>
      <w:r w:rsidRPr="00812AC2">
        <w:t xml:space="preserve"> check the box ‘Include schema in item name’ while drag-n-drop</w:t>
      </w:r>
    </w:p>
    <w:p w14:paraId="0473CA63" w14:textId="39286ED9" w:rsidR="00752F1D" w:rsidRPr="00752F1D" w:rsidRDefault="00752F1D" w:rsidP="00752F1D">
      <w:pPr>
        <w:pStyle w:val="ListParagraph"/>
        <w:spacing w:after="0" w:line="240" w:lineRule="auto"/>
        <w:contextualSpacing w:val="0"/>
        <w:rPr>
          <w:b/>
          <w:bCs/>
        </w:rPr>
      </w:pPr>
      <w:r w:rsidRPr="00752F1D">
        <w:rPr>
          <w:b/>
          <w:bCs/>
        </w:rPr>
        <w:t>Note</w:t>
      </w:r>
      <w:r w:rsidR="00812AC2">
        <w:rPr>
          <w:b/>
          <w:bCs/>
        </w:rPr>
        <w:t xml:space="preserve">2: </w:t>
      </w:r>
      <w:r w:rsidR="00812AC2" w:rsidRPr="00812AC2">
        <w:t>C</w:t>
      </w:r>
      <w:r w:rsidRPr="00812AC2">
        <w:t>omplex quer</w:t>
      </w:r>
      <w:r w:rsidR="00812AC2" w:rsidRPr="00812AC2">
        <w:t>ies</w:t>
      </w:r>
      <w:r w:rsidRPr="00812AC2">
        <w:t xml:space="preserve"> with joins or aggregations can be written here or it can be handled with BIRT features as well</w:t>
      </w:r>
    </w:p>
    <w:p w14:paraId="2EF18EEA" w14:textId="26071A6D" w:rsidR="00411761" w:rsidRDefault="00411761" w:rsidP="00530C2F">
      <w:pPr>
        <w:pStyle w:val="ListParagraph"/>
        <w:spacing w:after="0" w:line="240" w:lineRule="auto"/>
        <w:contextualSpacing w:val="0"/>
      </w:pPr>
    </w:p>
    <w:p w14:paraId="798D7E71" w14:textId="1800738D" w:rsidR="00752F1D" w:rsidRDefault="00752F1D" w:rsidP="00530C2F">
      <w:pPr>
        <w:pStyle w:val="ListParagraph"/>
        <w:spacing w:after="0" w:line="240" w:lineRule="auto"/>
        <w:contextualSpacing w:val="0"/>
      </w:pPr>
      <w:r>
        <w:t>In this documentation a simple query is built for listing product catalogue</w:t>
      </w:r>
    </w:p>
    <w:p w14:paraId="645DAC68" w14:textId="2C2DD5CF" w:rsidR="00752F1D" w:rsidRDefault="00752F1D" w:rsidP="00530C2F">
      <w:pPr>
        <w:pStyle w:val="ListParagraph"/>
        <w:spacing w:after="0" w:line="240" w:lineRule="auto"/>
        <w:contextualSpacing w:val="0"/>
      </w:pPr>
      <w:r>
        <w:rPr>
          <w:noProof/>
        </w:rPr>
        <w:drawing>
          <wp:inline distT="0" distB="0" distL="0" distR="0" wp14:anchorId="1B140401" wp14:editId="39CE7773">
            <wp:extent cx="4464050" cy="475825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8047" cy="4794496"/>
                    </a:xfrm>
                    <a:prstGeom prst="rect">
                      <a:avLst/>
                    </a:prstGeom>
                  </pic:spPr>
                </pic:pic>
              </a:graphicData>
            </a:graphic>
          </wp:inline>
        </w:drawing>
      </w:r>
    </w:p>
    <w:p w14:paraId="2C39EB97" w14:textId="77777777" w:rsidR="006039CA" w:rsidRDefault="006039CA" w:rsidP="00530C2F">
      <w:pPr>
        <w:pStyle w:val="ListParagraph"/>
        <w:spacing w:after="0" w:line="240" w:lineRule="auto"/>
        <w:contextualSpacing w:val="0"/>
      </w:pPr>
    </w:p>
    <w:p w14:paraId="75702D3A" w14:textId="162F3611" w:rsidR="006039CA" w:rsidRDefault="006039CA" w:rsidP="006039CA">
      <w:pPr>
        <w:pStyle w:val="ListParagraph"/>
        <w:numPr>
          <w:ilvl w:val="2"/>
          <w:numId w:val="2"/>
        </w:numPr>
        <w:spacing w:after="0" w:line="240" w:lineRule="auto"/>
        <w:ind w:left="720" w:hanging="294"/>
        <w:contextualSpacing w:val="0"/>
      </w:pPr>
      <w:r>
        <w:t>On clicking ‘Finish’, ‘Edit Data Set’ dialog will be opened</w:t>
      </w:r>
    </w:p>
    <w:p w14:paraId="32E001A8" w14:textId="77777777" w:rsidR="002369FE" w:rsidRDefault="002369FE" w:rsidP="00530C2F">
      <w:pPr>
        <w:pStyle w:val="ListParagraph"/>
        <w:spacing w:after="0" w:line="240" w:lineRule="auto"/>
        <w:contextualSpacing w:val="0"/>
      </w:pPr>
    </w:p>
    <w:p w14:paraId="5DF8422D" w14:textId="7731BE41" w:rsidR="00711C5A" w:rsidRDefault="00822A67" w:rsidP="00711C5A">
      <w:pPr>
        <w:pStyle w:val="Heading3"/>
        <w:numPr>
          <w:ilvl w:val="1"/>
          <w:numId w:val="4"/>
        </w:numPr>
        <w:spacing w:before="0" w:line="240" w:lineRule="auto"/>
      </w:pPr>
      <w:bookmarkStart w:id="11" w:name="_Toc82557241"/>
      <w:r w:rsidRPr="00822A67">
        <w:t>Edit</w:t>
      </w:r>
      <w:r>
        <w:t>ing</w:t>
      </w:r>
      <w:r w:rsidRPr="00822A67">
        <w:t xml:space="preserve"> Data Set</w:t>
      </w:r>
      <w:bookmarkEnd w:id="11"/>
    </w:p>
    <w:p w14:paraId="6A1B1E77" w14:textId="56E760E7" w:rsidR="00E52B71" w:rsidRDefault="00A85A47" w:rsidP="00E52B71">
      <w:pPr>
        <w:pStyle w:val="Heading3"/>
        <w:numPr>
          <w:ilvl w:val="2"/>
          <w:numId w:val="4"/>
        </w:numPr>
        <w:spacing w:before="0" w:line="240" w:lineRule="auto"/>
        <w:rPr>
          <w:rStyle w:val="Heading4Char"/>
          <w:i w:val="0"/>
          <w:iCs w:val="0"/>
          <w:color w:val="1F3763" w:themeColor="accent1" w:themeShade="7F"/>
        </w:rPr>
      </w:pPr>
      <w:bookmarkStart w:id="12" w:name="_Toc82557242"/>
      <w:r w:rsidRPr="00893566">
        <w:rPr>
          <w:rStyle w:val="Heading4Char"/>
        </w:rPr>
        <w:t>Output columns</w:t>
      </w:r>
      <w:bookmarkEnd w:id="12"/>
    </w:p>
    <w:p w14:paraId="516098B3" w14:textId="7B82F5C2" w:rsidR="00A85A47" w:rsidRPr="00E52B71" w:rsidRDefault="00E107D1" w:rsidP="00E52B71">
      <w:pPr>
        <w:pStyle w:val="ListParagraph"/>
        <w:spacing w:after="0" w:line="240" w:lineRule="auto"/>
        <w:contextualSpacing w:val="0"/>
      </w:pPr>
      <w:r w:rsidRPr="00E52B71">
        <w:t xml:space="preserve">These </w:t>
      </w:r>
      <w:r w:rsidR="00A85A47" w:rsidRPr="00E52B71">
        <w:t>can be configured as shown below by clicking ‘Edit’ button</w:t>
      </w:r>
    </w:p>
    <w:p w14:paraId="27FF831E" w14:textId="06B0E454" w:rsidR="00CA73FF" w:rsidRPr="002976BB" w:rsidRDefault="00CA73FF" w:rsidP="00CA73FF">
      <w:pPr>
        <w:pStyle w:val="ListParagraph"/>
        <w:spacing w:after="0" w:line="240" w:lineRule="auto"/>
        <w:contextualSpacing w:val="0"/>
        <w:rPr>
          <w:sz w:val="20"/>
          <w:szCs w:val="20"/>
        </w:rPr>
      </w:pPr>
      <w:r w:rsidRPr="002976BB">
        <w:rPr>
          <w:sz w:val="20"/>
          <w:szCs w:val="20"/>
        </w:rPr>
        <w:t xml:space="preserve">Name </w:t>
      </w:r>
      <w:r w:rsidR="002A40F9" w:rsidRPr="002976BB">
        <w:rPr>
          <w:sz w:val="20"/>
          <w:szCs w:val="20"/>
        </w:rPr>
        <w:tab/>
      </w:r>
      <w:r w:rsidR="002A40F9" w:rsidRPr="002976BB">
        <w:rPr>
          <w:sz w:val="20"/>
          <w:szCs w:val="20"/>
        </w:rPr>
        <w:tab/>
      </w:r>
      <w:r w:rsidRPr="002976BB">
        <w:rPr>
          <w:sz w:val="20"/>
          <w:szCs w:val="20"/>
        </w:rPr>
        <w:t>– DB column name</w:t>
      </w:r>
    </w:p>
    <w:p w14:paraId="516213D8" w14:textId="3744AF34" w:rsidR="00CA73FF" w:rsidRPr="002976BB" w:rsidRDefault="00CA73FF" w:rsidP="00CA73FF">
      <w:pPr>
        <w:pStyle w:val="ListParagraph"/>
        <w:spacing w:after="0" w:line="240" w:lineRule="auto"/>
        <w:contextualSpacing w:val="0"/>
        <w:rPr>
          <w:sz w:val="20"/>
          <w:szCs w:val="20"/>
        </w:rPr>
      </w:pPr>
      <w:r w:rsidRPr="002976BB">
        <w:rPr>
          <w:sz w:val="20"/>
          <w:szCs w:val="20"/>
        </w:rPr>
        <w:t xml:space="preserve">Type   </w:t>
      </w:r>
      <w:r w:rsidR="002A40F9" w:rsidRPr="002976BB">
        <w:rPr>
          <w:sz w:val="20"/>
          <w:szCs w:val="20"/>
        </w:rPr>
        <w:tab/>
      </w:r>
      <w:r w:rsidR="002A40F9" w:rsidRPr="002976BB">
        <w:rPr>
          <w:sz w:val="20"/>
          <w:szCs w:val="20"/>
        </w:rPr>
        <w:tab/>
      </w:r>
      <w:r w:rsidRPr="002976BB">
        <w:rPr>
          <w:sz w:val="20"/>
          <w:szCs w:val="20"/>
        </w:rPr>
        <w:t>– Data type of the column</w:t>
      </w:r>
    </w:p>
    <w:p w14:paraId="5FE22409" w14:textId="2B1B69E3" w:rsidR="00CA73FF" w:rsidRPr="002976BB" w:rsidRDefault="00CA73FF" w:rsidP="00CA73FF">
      <w:pPr>
        <w:pStyle w:val="ListParagraph"/>
        <w:spacing w:after="0" w:line="240" w:lineRule="auto"/>
        <w:contextualSpacing w:val="0"/>
        <w:rPr>
          <w:sz w:val="20"/>
          <w:szCs w:val="20"/>
        </w:rPr>
      </w:pPr>
      <w:r w:rsidRPr="002976BB">
        <w:rPr>
          <w:sz w:val="20"/>
          <w:szCs w:val="20"/>
        </w:rPr>
        <w:t xml:space="preserve">Alias </w:t>
      </w:r>
      <w:r w:rsidR="002A40F9" w:rsidRPr="002976BB">
        <w:rPr>
          <w:sz w:val="20"/>
          <w:szCs w:val="20"/>
        </w:rPr>
        <w:t xml:space="preserve">  </w:t>
      </w:r>
      <w:r w:rsidR="002A40F9" w:rsidRPr="002976BB">
        <w:rPr>
          <w:sz w:val="20"/>
          <w:szCs w:val="20"/>
        </w:rPr>
        <w:tab/>
      </w:r>
      <w:r w:rsidR="002A40F9" w:rsidRPr="002976BB">
        <w:rPr>
          <w:sz w:val="20"/>
          <w:szCs w:val="20"/>
        </w:rPr>
        <w:tab/>
        <w:t>–</w:t>
      </w:r>
      <w:r w:rsidRPr="002976BB">
        <w:rPr>
          <w:sz w:val="20"/>
          <w:szCs w:val="20"/>
        </w:rPr>
        <w:t xml:space="preserve"> </w:t>
      </w:r>
      <w:r w:rsidR="002A40F9" w:rsidRPr="002976BB">
        <w:rPr>
          <w:sz w:val="20"/>
          <w:szCs w:val="20"/>
        </w:rPr>
        <w:t>DB column name Alias (can be handled in select query or can be handled here)</w:t>
      </w:r>
    </w:p>
    <w:p w14:paraId="1B823F2E" w14:textId="40C94E85" w:rsidR="002A40F9" w:rsidRDefault="002A40F9" w:rsidP="00CA73FF">
      <w:pPr>
        <w:pStyle w:val="ListParagraph"/>
        <w:spacing w:after="0" w:line="240" w:lineRule="auto"/>
        <w:contextualSpacing w:val="0"/>
        <w:rPr>
          <w:sz w:val="20"/>
          <w:szCs w:val="20"/>
        </w:rPr>
      </w:pPr>
      <w:r w:rsidRPr="002976BB">
        <w:rPr>
          <w:sz w:val="20"/>
          <w:szCs w:val="20"/>
        </w:rPr>
        <w:t xml:space="preserve">Display Name </w:t>
      </w:r>
      <w:r w:rsidRPr="002976BB">
        <w:rPr>
          <w:sz w:val="20"/>
          <w:szCs w:val="20"/>
        </w:rPr>
        <w:tab/>
        <w:t>– Display Name of the DB column</w:t>
      </w:r>
    </w:p>
    <w:p w14:paraId="05D612B2" w14:textId="77777777" w:rsidR="002976BB" w:rsidRPr="002976BB" w:rsidRDefault="002976BB" w:rsidP="00CA73FF">
      <w:pPr>
        <w:pStyle w:val="ListParagraph"/>
        <w:spacing w:after="0" w:line="240" w:lineRule="auto"/>
        <w:contextualSpacing w:val="0"/>
        <w:rPr>
          <w:sz w:val="20"/>
          <w:szCs w:val="20"/>
        </w:rPr>
      </w:pPr>
    </w:p>
    <w:p w14:paraId="24E2265D" w14:textId="6ADF016A" w:rsidR="000D34E5" w:rsidRDefault="00CA73FF" w:rsidP="00A85A47">
      <w:pPr>
        <w:ind w:left="720"/>
      </w:pPr>
      <w:r>
        <w:rPr>
          <w:noProof/>
        </w:rPr>
        <w:drawing>
          <wp:inline distT="0" distB="0" distL="0" distR="0" wp14:anchorId="740CCD5C" wp14:editId="4E73A228">
            <wp:extent cx="4413250" cy="307190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303" cy="3087252"/>
                    </a:xfrm>
                    <a:prstGeom prst="rect">
                      <a:avLst/>
                    </a:prstGeom>
                  </pic:spPr>
                </pic:pic>
              </a:graphicData>
            </a:graphic>
          </wp:inline>
        </w:drawing>
      </w:r>
    </w:p>
    <w:p w14:paraId="5FE24501" w14:textId="5F5462D9" w:rsidR="002976BB" w:rsidRPr="002976BB" w:rsidRDefault="00E107D1" w:rsidP="002976BB">
      <w:pPr>
        <w:pStyle w:val="Heading3"/>
        <w:numPr>
          <w:ilvl w:val="2"/>
          <w:numId w:val="4"/>
        </w:numPr>
        <w:spacing w:before="0" w:line="240" w:lineRule="auto"/>
        <w:rPr>
          <w:rStyle w:val="Heading4Char"/>
        </w:rPr>
      </w:pPr>
      <w:bookmarkStart w:id="13" w:name="_Toc82557243"/>
      <w:r w:rsidRPr="00E107D1">
        <w:rPr>
          <w:rStyle w:val="Heading4Char"/>
        </w:rPr>
        <w:t>Computed Columns</w:t>
      </w:r>
      <w:bookmarkEnd w:id="13"/>
    </w:p>
    <w:p w14:paraId="44D831F1" w14:textId="6CD91AB3" w:rsidR="001254C4" w:rsidRPr="003C0381" w:rsidRDefault="001254C4" w:rsidP="002976BB">
      <w:pPr>
        <w:pStyle w:val="ListParagraph"/>
        <w:spacing w:after="0" w:line="240" w:lineRule="auto"/>
        <w:contextualSpacing w:val="0"/>
        <w:rPr>
          <w:b/>
          <w:bCs/>
        </w:rPr>
      </w:pPr>
      <w:r>
        <w:t xml:space="preserve">Additional columns can be derived based on Database columns. </w:t>
      </w:r>
      <w:r w:rsidR="00B60FDC">
        <w:t>Plenty of n</w:t>
      </w:r>
      <w:r w:rsidR="00802606">
        <w:t>ative</w:t>
      </w:r>
      <w:r>
        <w:t xml:space="preserve"> JavaScript</w:t>
      </w:r>
      <w:r w:rsidR="00B60FDC">
        <w:t xml:space="preserve">, </w:t>
      </w:r>
      <w:r>
        <w:t xml:space="preserve">BIRT functions </w:t>
      </w:r>
      <w:r w:rsidR="00B60FDC">
        <w:t xml:space="preserve">and Operators </w:t>
      </w:r>
      <w:r>
        <w:t xml:space="preserve">are available to create </w:t>
      </w:r>
      <w:r w:rsidR="00223A8F">
        <w:t xml:space="preserve">useful </w:t>
      </w:r>
      <w:r>
        <w:t>expressions</w:t>
      </w:r>
    </w:p>
    <w:p w14:paraId="3A52E677" w14:textId="77777777" w:rsidR="003B517A" w:rsidRDefault="004F10C4" w:rsidP="001254C4">
      <w:pPr>
        <w:pStyle w:val="ListParagraph"/>
        <w:spacing w:after="0" w:line="240" w:lineRule="auto"/>
        <w:contextualSpacing w:val="0"/>
      </w:pPr>
      <w:r w:rsidRPr="004F10C4">
        <w:t>Click on ‘New’</w:t>
      </w:r>
      <w:r w:rsidR="00A54940">
        <w:t xml:space="preserve"> button</w:t>
      </w:r>
      <w:r w:rsidR="00BB6D88">
        <w:t xml:space="preserve"> from ‘Computed Columns’ window</w:t>
      </w:r>
      <w:r w:rsidRPr="004F10C4">
        <w:t xml:space="preserve"> and </w:t>
      </w:r>
      <w:r>
        <w:t>enter details for computed column</w:t>
      </w:r>
    </w:p>
    <w:p w14:paraId="7AE6A199" w14:textId="2CA82814" w:rsidR="001254C4" w:rsidRDefault="00882609" w:rsidP="001254C4">
      <w:pPr>
        <w:pStyle w:val="ListParagraph"/>
        <w:spacing w:after="0" w:line="240" w:lineRule="auto"/>
        <w:contextualSpacing w:val="0"/>
      </w:pPr>
      <w:r>
        <w:t xml:space="preserve">Then, </w:t>
      </w:r>
      <w:r w:rsidR="009B1F9C">
        <w:t>click</w:t>
      </w:r>
      <w:r w:rsidR="004F10C4">
        <w:t xml:space="preserve"> on ‘</w:t>
      </w:r>
      <w:proofErr w:type="spellStart"/>
      <w:r w:rsidR="004F10C4">
        <w:t>fx</w:t>
      </w:r>
      <w:proofErr w:type="spellEnd"/>
      <w:r w:rsidR="004F10C4">
        <w:t>’ to create Expression</w:t>
      </w:r>
    </w:p>
    <w:p w14:paraId="4A163FC3" w14:textId="77777777" w:rsidR="00462D23" w:rsidRDefault="00462D23" w:rsidP="001254C4">
      <w:pPr>
        <w:pStyle w:val="ListParagraph"/>
        <w:spacing w:after="0" w:line="240" w:lineRule="auto"/>
        <w:contextualSpacing w:val="0"/>
      </w:pPr>
    </w:p>
    <w:p w14:paraId="5DDE463B" w14:textId="1CEFD85F" w:rsidR="00EA07BA" w:rsidRDefault="003C0381" w:rsidP="00FF4240">
      <w:pPr>
        <w:pStyle w:val="ListParagraph"/>
        <w:spacing w:after="0" w:line="240" w:lineRule="auto"/>
        <w:contextualSpacing w:val="0"/>
        <w:rPr>
          <w:b/>
          <w:bCs/>
        </w:rPr>
      </w:pPr>
      <w:r>
        <w:rPr>
          <w:noProof/>
        </w:rPr>
        <w:drawing>
          <wp:inline distT="0" distB="0" distL="0" distR="0" wp14:anchorId="576ED37D" wp14:editId="4363A463">
            <wp:extent cx="3295650" cy="19273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4378" cy="1932498"/>
                    </a:xfrm>
                    <a:prstGeom prst="rect">
                      <a:avLst/>
                    </a:prstGeom>
                  </pic:spPr>
                </pic:pic>
              </a:graphicData>
            </a:graphic>
          </wp:inline>
        </w:drawing>
      </w:r>
    </w:p>
    <w:p w14:paraId="384C789F" w14:textId="77777777" w:rsidR="00462D23" w:rsidRDefault="00462D23" w:rsidP="00FF4240">
      <w:pPr>
        <w:pStyle w:val="ListParagraph"/>
        <w:spacing w:after="0" w:line="240" w:lineRule="auto"/>
        <w:contextualSpacing w:val="0"/>
        <w:rPr>
          <w:b/>
          <w:bCs/>
        </w:rPr>
      </w:pPr>
    </w:p>
    <w:p w14:paraId="33DE762B" w14:textId="2B18BCD2" w:rsidR="00EA07BA" w:rsidRDefault="00462D23" w:rsidP="00FF4240">
      <w:pPr>
        <w:pStyle w:val="ListParagraph"/>
        <w:spacing w:after="0" w:line="240" w:lineRule="auto"/>
        <w:contextualSpacing w:val="0"/>
        <w:rPr>
          <w:b/>
          <w:bCs/>
        </w:rPr>
      </w:pPr>
      <w:r>
        <w:rPr>
          <w:noProof/>
        </w:rPr>
        <w:drawing>
          <wp:inline distT="0" distB="0" distL="0" distR="0" wp14:anchorId="0DA8D32E" wp14:editId="4E64F741">
            <wp:extent cx="5105400" cy="37189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20213" cy="3729711"/>
                    </a:xfrm>
                    <a:prstGeom prst="rect">
                      <a:avLst/>
                    </a:prstGeom>
                  </pic:spPr>
                </pic:pic>
              </a:graphicData>
            </a:graphic>
          </wp:inline>
        </w:drawing>
      </w:r>
    </w:p>
    <w:p w14:paraId="5A11C499" w14:textId="148780F4" w:rsidR="00EA07BA" w:rsidRPr="00462D23" w:rsidRDefault="00EA07BA" w:rsidP="00462D23">
      <w:pPr>
        <w:spacing w:after="0" w:line="240" w:lineRule="auto"/>
        <w:rPr>
          <w:b/>
          <w:bCs/>
        </w:rPr>
      </w:pPr>
    </w:p>
    <w:p w14:paraId="5C803F89" w14:textId="02286AF0" w:rsidR="00462D23" w:rsidRDefault="00462D23">
      <w:pPr>
        <w:rPr>
          <w:b/>
          <w:bCs/>
        </w:rPr>
      </w:pPr>
      <w:r>
        <w:rPr>
          <w:b/>
          <w:bCs/>
        </w:rPr>
        <w:br w:type="page"/>
      </w:r>
    </w:p>
    <w:p w14:paraId="66EC10C6" w14:textId="01EFAEF2" w:rsidR="008C7E4E" w:rsidRDefault="00351FB5" w:rsidP="008C7E4E">
      <w:pPr>
        <w:pStyle w:val="Heading3"/>
        <w:numPr>
          <w:ilvl w:val="2"/>
          <w:numId w:val="4"/>
        </w:numPr>
        <w:spacing w:before="0" w:line="240" w:lineRule="auto"/>
        <w:rPr>
          <w:rStyle w:val="Heading4Char"/>
        </w:rPr>
      </w:pPr>
      <w:bookmarkStart w:id="14" w:name="_Toc82557244"/>
      <w:r w:rsidRPr="008C7E4E">
        <w:rPr>
          <w:rStyle w:val="Heading4Char"/>
        </w:rPr>
        <w:t>Parameters</w:t>
      </w:r>
      <w:bookmarkEnd w:id="14"/>
    </w:p>
    <w:p w14:paraId="3F8AB08B" w14:textId="7D52A760" w:rsidR="00EA07BA" w:rsidRPr="00892349" w:rsidRDefault="006D489E" w:rsidP="008C7E4E">
      <w:pPr>
        <w:pStyle w:val="ListParagraph"/>
        <w:spacing w:after="0" w:line="240" w:lineRule="auto"/>
        <w:contextualSpacing w:val="0"/>
        <w:rPr>
          <w:b/>
          <w:bCs/>
        </w:rPr>
      </w:pPr>
      <w:r>
        <w:t>The select queries</w:t>
      </w:r>
      <w:r w:rsidR="00797E00" w:rsidRPr="00797E00">
        <w:t xml:space="preserve"> can</w:t>
      </w:r>
      <w:r>
        <w:t xml:space="preserve"> be written</w:t>
      </w:r>
      <w:r w:rsidR="00797E00" w:rsidRPr="00797E00">
        <w:t xml:space="preserve"> includ</w:t>
      </w:r>
      <w:r>
        <w:t>ing query</w:t>
      </w:r>
      <w:r w:rsidR="00797E00" w:rsidRPr="00797E00">
        <w:t xml:space="preserve"> </w:t>
      </w:r>
      <w:r>
        <w:t>params</w:t>
      </w:r>
      <w:r w:rsidR="00797E00" w:rsidRPr="00797E00">
        <w:t xml:space="preserve">. </w:t>
      </w:r>
      <w:r>
        <w:t>The data for query params cab be configured here</w:t>
      </w:r>
      <w:r w:rsidR="00797E00" w:rsidRPr="00797E00">
        <w:t>. There must be a one-to-one correspondence between entries on this page and the "?" symbols in your query</w:t>
      </w:r>
    </w:p>
    <w:p w14:paraId="230F33F3" w14:textId="2CAA6D03" w:rsidR="00892349" w:rsidRDefault="00003A1D" w:rsidP="00892349">
      <w:pPr>
        <w:pStyle w:val="ListParagraph"/>
        <w:spacing w:after="0" w:line="240" w:lineRule="auto"/>
        <w:contextualSpacing w:val="0"/>
        <w:rPr>
          <w:b/>
          <w:bCs/>
        </w:rPr>
      </w:pPr>
      <w:r>
        <w:rPr>
          <w:b/>
          <w:bCs/>
        </w:rPr>
        <w:t>Example:</w:t>
      </w:r>
    </w:p>
    <w:p w14:paraId="2124C9FC" w14:textId="090B2AF1" w:rsidR="00003A1D" w:rsidRDefault="0080645C" w:rsidP="00892349">
      <w:pPr>
        <w:pStyle w:val="ListParagraph"/>
        <w:spacing w:after="0" w:line="240" w:lineRule="auto"/>
        <w:contextualSpacing w:val="0"/>
      </w:pPr>
      <w:r w:rsidRPr="0080645C">
        <w:t>Scenario – Retrieve products by product line like cars, trains, ships etc.</w:t>
      </w:r>
    </w:p>
    <w:p w14:paraId="0C7B18F3" w14:textId="6978DAFF" w:rsidR="0030339C" w:rsidRDefault="0030339C" w:rsidP="00892349">
      <w:pPr>
        <w:pStyle w:val="ListParagraph"/>
        <w:spacing w:after="0" w:line="240" w:lineRule="auto"/>
        <w:contextualSpacing w:val="0"/>
      </w:pPr>
    </w:p>
    <w:p w14:paraId="5C7655BB" w14:textId="235895B6" w:rsidR="0030339C" w:rsidRDefault="0030339C" w:rsidP="00EA677A">
      <w:pPr>
        <w:pStyle w:val="ListParagraph"/>
        <w:numPr>
          <w:ilvl w:val="0"/>
          <w:numId w:val="9"/>
        </w:numPr>
        <w:spacing w:after="0" w:line="240" w:lineRule="auto"/>
        <w:contextualSpacing w:val="0"/>
      </w:pPr>
      <w:r>
        <w:t>Configure select query to include query param like below:</w:t>
      </w:r>
    </w:p>
    <w:p w14:paraId="53A81280" w14:textId="77777777" w:rsidR="0030339C" w:rsidRDefault="0030339C" w:rsidP="00892349">
      <w:pPr>
        <w:pStyle w:val="ListParagraph"/>
        <w:spacing w:after="0" w:line="240" w:lineRule="auto"/>
        <w:contextualSpacing w:val="0"/>
      </w:pPr>
    </w:p>
    <w:p w14:paraId="220347E6" w14:textId="2C2C03C7" w:rsidR="0080645C" w:rsidRDefault="0080645C" w:rsidP="00592855">
      <w:pPr>
        <w:pStyle w:val="ListParagraph"/>
        <w:spacing w:after="0" w:line="240" w:lineRule="auto"/>
        <w:ind w:left="1080"/>
        <w:contextualSpacing w:val="0"/>
      </w:pPr>
      <w:r>
        <w:rPr>
          <w:noProof/>
        </w:rPr>
        <w:drawing>
          <wp:inline distT="0" distB="0" distL="0" distR="0" wp14:anchorId="0DDB4CC0" wp14:editId="037BE865">
            <wp:extent cx="44069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9298"/>
                    <a:stretch/>
                  </pic:blipFill>
                  <pic:spPr bwMode="auto">
                    <a:xfrm>
                      <a:off x="0" y="0"/>
                      <a:ext cx="4411439" cy="2974861"/>
                    </a:xfrm>
                    <a:prstGeom prst="rect">
                      <a:avLst/>
                    </a:prstGeom>
                    <a:ln>
                      <a:noFill/>
                    </a:ln>
                    <a:extLst>
                      <a:ext uri="{53640926-AAD7-44D8-BBD7-CCE9431645EC}">
                        <a14:shadowObscured xmlns:a14="http://schemas.microsoft.com/office/drawing/2010/main"/>
                      </a:ext>
                    </a:extLst>
                  </pic:spPr>
                </pic:pic>
              </a:graphicData>
            </a:graphic>
          </wp:inline>
        </w:drawing>
      </w:r>
    </w:p>
    <w:p w14:paraId="2F99BC04" w14:textId="09EF5F68" w:rsidR="0080645C" w:rsidRDefault="0080645C" w:rsidP="00892349">
      <w:pPr>
        <w:pStyle w:val="ListParagraph"/>
        <w:spacing w:after="0" w:line="240" w:lineRule="auto"/>
        <w:contextualSpacing w:val="0"/>
      </w:pPr>
    </w:p>
    <w:p w14:paraId="3F2BBF5F" w14:textId="6B2F7057" w:rsidR="0080645C" w:rsidRDefault="0080645C" w:rsidP="00EA677A">
      <w:pPr>
        <w:pStyle w:val="ListParagraph"/>
        <w:numPr>
          <w:ilvl w:val="0"/>
          <w:numId w:val="9"/>
        </w:numPr>
        <w:spacing w:after="0" w:line="240" w:lineRule="auto"/>
        <w:contextualSpacing w:val="0"/>
      </w:pPr>
      <w:r>
        <w:t>Then go to ‘Parameters’-&gt;click ‘New’</w:t>
      </w:r>
      <w:r w:rsidR="005D2314">
        <w:t xml:space="preserve"> and below dialog opens up</w:t>
      </w:r>
    </w:p>
    <w:p w14:paraId="5CFA7E96" w14:textId="77777777" w:rsidR="007A0006" w:rsidRDefault="007A0006" w:rsidP="00892349">
      <w:pPr>
        <w:pStyle w:val="ListParagraph"/>
        <w:spacing w:after="0" w:line="240" w:lineRule="auto"/>
        <w:contextualSpacing w:val="0"/>
      </w:pPr>
    </w:p>
    <w:p w14:paraId="1252683F" w14:textId="18EAC0ED" w:rsidR="0080645C" w:rsidRDefault="0080645C" w:rsidP="00592855">
      <w:pPr>
        <w:pStyle w:val="ListParagraph"/>
        <w:spacing w:after="0" w:line="240" w:lineRule="auto"/>
        <w:ind w:left="1080"/>
        <w:contextualSpacing w:val="0"/>
      </w:pPr>
      <w:r>
        <w:rPr>
          <w:noProof/>
        </w:rPr>
        <w:drawing>
          <wp:inline distT="0" distB="0" distL="0" distR="0" wp14:anchorId="782581D9" wp14:editId="14F9ED9F">
            <wp:extent cx="3511550" cy="2403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801" cy="2410073"/>
                    </a:xfrm>
                    <a:prstGeom prst="rect">
                      <a:avLst/>
                    </a:prstGeom>
                  </pic:spPr>
                </pic:pic>
              </a:graphicData>
            </a:graphic>
          </wp:inline>
        </w:drawing>
      </w:r>
    </w:p>
    <w:p w14:paraId="0C42BA64" w14:textId="77777777" w:rsidR="0057548E" w:rsidRDefault="0057548E" w:rsidP="00E32B7C">
      <w:pPr>
        <w:spacing w:after="0" w:line="240" w:lineRule="auto"/>
      </w:pPr>
    </w:p>
    <w:p w14:paraId="515682AF" w14:textId="1AF87E55" w:rsidR="00BE2E94" w:rsidRDefault="0057548E" w:rsidP="00937FC2">
      <w:pPr>
        <w:pStyle w:val="ListParagraph"/>
        <w:numPr>
          <w:ilvl w:val="0"/>
          <w:numId w:val="9"/>
        </w:numPr>
        <w:spacing w:after="0" w:line="240" w:lineRule="auto"/>
        <w:contextualSpacing w:val="0"/>
      </w:pPr>
      <w:r>
        <w:t>Then, c</w:t>
      </w:r>
      <w:r w:rsidR="00BE2E94">
        <w:t>reate new parameter by clicking on ‘{}’ button from above screenshot</w:t>
      </w:r>
    </w:p>
    <w:p w14:paraId="2F971BCF" w14:textId="15D17B33" w:rsidR="00BE2E94" w:rsidRPr="00D55C05" w:rsidRDefault="00BE2E94" w:rsidP="00EA677A">
      <w:pPr>
        <w:pStyle w:val="ListParagraph"/>
        <w:spacing w:after="0" w:line="240" w:lineRule="auto"/>
        <w:ind w:left="1080"/>
        <w:contextualSpacing w:val="0"/>
        <w:rPr>
          <w:sz w:val="20"/>
          <w:szCs w:val="20"/>
        </w:rPr>
      </w:pPr>
      <w:r w:rsidRPr="00D55C05">
        <w:rPr>
          <w:sz w:val="20"/>
          <w:szCs w:val="20"/>
        </w:rPr>
        <w:t>There are four types of input fields that can be added in the report</w:t>
      </w:r>
    </w:p>
    <w:p w14:paraId="20700D60" w14:textId="269D7C4C" w:rsidR="00BE2E94" w:rsidRPr="00D55C05" w:rsidRDefault="00BE2E94" w:rsidP="00EA677A">
      <w:pPr>
        <w:pStyle w:val="ListParagraph"/>
        <w:numPr>
          <w:ilvl w:val="0"/>
          <w:numId w:val="10"/>
        </w:numPr>
        <w:spacing w:after="0" w:line="240" w:lineRule="auto"/>
        <w:rPr>
          <w:sz w:val="20"/>
          <w:szCs w:val="20"/>
        </w:rPr>
      </w:pPr>
      <w:r w:rsidRPr="00D55C05">
        <w:rPr>
          <w:sz w:val="20"/>
          <w:szCs w:val="20"/>
        </w:rPr>
        <w:t>Text box</w:t>
      </w:r>
    </w:p>
    <w:p w14:paraId="02B6275C" w14:textId="2D3D28CF" w:rsidR="00BE2E94" w:rsidRPr="00D55C05" w:rsidRDefault="00BE2E94" w:rsidP="00EA677A">
      <w:pPr>
        <w:pStyle w:val="ListParagraph"/>
        <w:numPr>
          <w:ilvl w:val="0"/>
          <w:numId w:val="10"/>
        </w:numPr>
        <w:spacing w:after="0" w:line="240" w:lineRule="auto"/>
        <w:rPr>
          <w:sz w:val="20"/>
          <w:szCs w:val="20"/>
        </w:rPr>
      </w:pPr>
      <w:r w:rsidRPr="00D55C05">
        <w:rPr>
          <w:sz w:val="20"/>
          <w:szCs w:val="20"/>
        </w:rPr>
        <w:t>Combo box</w:t>
      </w:r>
    </w:p>
    <w:p w14:paraId="1E536637" w14:textId="531B1E43" w:rsidR="00BE2E94" w:rsidRPr="00D55C05" w:rsidRDefault="00BE2E94" w:rsidP="00EA677A">
      <w:pPr>
        <w:pStyle w:val="ListParagraph"/>
        <w:numPr>
          <w:ilvl w:val="0"/>
          <w:numId w:val="10"/>
        </w:numPr>
        <w:spacing w:after="0" w:line="240" w:lineRule="auto"/>
        <w:rPr>
          <w:sz w:val="20"/>
          <w:szCs w:val="20"/>
        </w:rPr>
      </w:pPr>
      <w:r w:rsidRPr="00D55C05">
        <w:rPr>
          <w:sz w:val="20"/>
          <w:szCs w:val="20"/>
        </w:rPr>
        <w:t>List box</w:t>
      </w:r>
    </w:p>
    <w:p w14:paraId="5264DDCF" w14:textId="20767A0A" w:rsidR="00BE2E94" w:rsidRPr="00D55C05" w:rsidRDefault="00BE2E94" w:rsidP="00EA677A">
      <w:pPr>
        <w:pStyle w:val="ListParagraph"/>
        <w:numPr>
          <w:ilvl w:val="0"/>
          <w:numId w:val="10"/>
        </w:numPr>
        <w:spacing w:after="0" w:line="240" w:lineRule="auto"/>
        <w:rPr>
          <w:sz w:val="20"/>
          <w:szCs w:val="20"/>
        </w:rPr>
      </w:pPr>
      <w:r w:rsidRPr="00D55C05">
        <w:rPr>
          <w:sz w:val="20"/>
          <w:szCs w:val="20"/>
        </w:rPr>
        <w:t>Radio button</w:t>
      </w:r>
    </w:p>
    <w:p w14:paraId="7C348FF8" w14:textId="2ABEB928" w:rsidR="00BE2E94" w:rsidRPr="00D55C05" w:rsidRDefault="00BE2E94" w:rsidP="00EA677A">
      <w:pPr>
        <w:spacing w:after="0" w:line="240" w:lineRule="auto"/>
        <w:ind w:left="1080"/>
        <w:rPr>
          <w:sz w:val="20"/>
          <w:szCs w:val="20"/>
        </w:rPr>
      </w:pPr>
      <w:r w:rsidRPr="00D55C05">
        <w:rPr>
          <w:sz w:val="20"/>
          <w:szCs w:val="20"/>
        </w:rPr>
        <w:t>Also, there are two ways to populate the values in the input fields</w:t>
      </w:r>
    </w:p>
    <w:p w14:paraId="71D20E7E" w14:textId="0EEA6079" w:rsidR="00BE2E94" w:rsidRPr="00D55C05" w:rsidRDefault="00BE2E94" w:rsidP="00EA677A">
      <w:pPr>
        <w:pStyle w:val="ListParagraph"/>
        <w:numPr>
          <w:ilvl w:val="0"/>
          <w:numId w:val="11"/>
        </w:numPr>
        <w:spacing w:after="0" w:line="240" w:lineRule="auto"/>
        <w:rPr>
          <w:sz w:val="20"/>
          <w:szCs w:val="20"/>
        </w:rPr>
      </w:pPr>
      <w:r w:rsidRPr="00D55C05">
        <w:rPr>
          <w:sz w:val="20"/>
          <w:szCs w:val="20"/>
        </w:rPr>
        <w:t>Static</w:t>
      </w:r>
    </w:p>
    <w:p w14:paraId="5083B56F" w14:textId="36BC48D7" w:rsidR="00BE2E94" w:rsidRPr="00D55C05" w:rsidRDefault="00BE2E94" w:rsidP="00EA677A">
      <w:pPr>
        <w:pStyle w:val="ListParagraph"/>
        <w:numPr>
          <w:ilvl w:val="0"/>
          <w:numId w:val="11"/>
        </w:numPr>
        <w:spacing w:after="0" w:line="240" w:lineRule="auto"/>
        <w:rPr>
          <w:sz w:val="20"/>
          <w:szCs w:val="20"/>
        </w:rPr>
      </w:pPr>
      <w:r w:rsidRPr="00D55C05">
        <w:rPr>
          <w:sz w:val="20"/>
          <w:szCs w:val="20"/>
        </w:rPr>
        <w:t>Dynamic</w:t>
      </w:r>
    </w:p>
    <w:p w14:paraId="70432F14" w14:textId="041251DB" w:rsidR="00BE2E94" w:rsidRDefault="00BE2E94" w:rsidP="00BE2E94">
      <w:pPr>
        <w:spacing w:after="0" w:line="240" w:lineRule="auto"/>
      </w:pPr>
    </w:p>
    <w:p w14:paraId="70CEBDA9" w14:textId="77777777" w:rsidR="00656A5B" w:rsidRDefault="00656A5B">
      <w:r>
        <w:br w:type="page"/>
      </w:r>
    </w:p>
    <w:p w14:paraId="4DA2A9C5" w14:textId="728B9B39" w:rsidR="00BE2E94" w:rsidRDefault="00BE2E94" w:rsidP="00EA677A">
      <w:pPr>
        <w:pStyle w:val="ListParagraph"/>
        <w:numPr>
          <w:ilvl w:val="0"/>
          <w:numId w:val="9"/>
        </w:numPr>
        <w:spacing w:after="0" w:line="240" w:lineRule="auto"/>
      </w:pPr>
      <w:r>
        <w:t xml:space="preserve">Database columns can be configured into the input field values as shown </w:t>
      </w:r>
      <w:r w:rsidR="0030339C">
        <w:t xml:space="preserve">in </w:t>
      </w:r>
      <w:r>
        <w:t>below</w:t>
      </w:r>
      <w:r w:rsidR="0030339C">
        <w:t xml:space="preserve"> screenshot</w:t>
      </w:r>
    </w:p>
    <w:p w14:paraId="2A907AC5" w14:textId="37FDC144" w:rsidR="0030339C" w:rsidRDefault="0030339C" w:rsidP="0030339C">
      <w:pPr>
        <w:spacing w:after="0" w:line="240" w:lineRule="auto"/>
        <w:ind w:left="720"/>
      </w:pPr>
    </w:p>
    <w:p w14:paraId="1CEC2A8B" w14:textId="05F43D1B" w:rsidR="0030339C" w:rsidRDefault="0030339C" w:rsidP="00EC7B3D">
      <w:pPr>
        <w:spacing w:after="0" w:line="240" w:lineRule="auto"/>
        <w:ind w:left="1080"/>
      </w:pPr>
      <w:r>
        <w:rPr>
          <w:noProof/>
        </w:rPr>
        <w:drawing>
          <wp:inline distT="0" distB="0" distL="0" distR="0" wp14:anchorId="5726C3A3" wp14:editId="052C216E">
            <wp:extent cx="4408153" cy="561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3096" cy="5638800"/>
                    </a:xfrm>
                    <a:prstGeom prst="rect">
                      <a:avLst/>
                    </a:prstGeom>
                  </pic:spPr>
                </pic:pic>
              </a:graphicData>
            </a:graphic>
          </wp:inline>
        </w:drawing>
      </w:r>
    </w:p>
    <w:p w14:paraId="05D8E60A" w14:textId="77777777" w:rsidR="00937FC2" w:rsidRDefault="00937FC2" w:rsidP="00EC7B3D">
      <w:pPr>
        <w:spacing w:after="0" w:line="240" w:lineRule="auto"/>
        <w:ind w:left="1080"/>
      </w:pPr>
    </w:p>
    <w:p w14:paraId="7172EB19" w14:textId="7113CD78" w:rsidR="001019E4" w:rsidRDefault="00937FC2" w:rsidP="00937FC2">
      <w:pPr>
        <w:pStyle w:val="ListParagraph"/>
        <w:numPr>
          <w:ilvl w:val="0"/>
          <w:numId w:val="9"/>
        </w:numPr>
      </w:pPr>
      <w:r>
        <w:t>Below input field will be shown when the report is opened or accessed</w:t>
      </w:r>
    </w:p>
    <w:p w14:paraId="1FBE564D" w14:textId="77777777" w:rsidR="00D6732B" w:rsidRDefault="00D6732B" w:rsidP="00D6732B">
      <w:pPr>
        <w:pStyle w:val="ListParagraph"/>
        <w:ind w:left="1080"/>
      </w:pPr>
    </w:p>
    <w:p w14:paraId="5FD76A78" w14:textId="2A990102" w:rsidR="00937FC2" w:rsidRDefault="00937FC2" w:rsidP="00937FC2">
      <w:pPr>
        <w:pStyle w:val="ListParagraph"/>
        <w:ind w:left="1080"/>
      </w:pPr>
      <w:r>
        <w:rPr>
          <w:noProof/>
        </w:rPr>
        <w:drawing>
          <wp:inline distT="0" distB="0" distL="0" distR="0" wp14:anchorId="01821D50" wp14:editId="55F5610F">
            <wp:extent cx="3727074" cy="3213100"/>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527"/>
                    <a:stretch/>
                  </pic:blipFill>
                  <pic:spPr bwMode="auto">
                    <a:xfrm>
                      <a:off x="0" y="0"/>
                      <a:ext cx="3746409" cy="3229769"/>
                    </a:xfrm>
                    <a:prstGeom prst="rect">
                      <a:avLst/>
                    </a:prstGeom>
                    <a:ln>
                      <a:noFill/>
                    </a:ln>
                    <a:extLst>
                      <a:ext uri="{53640926-AAD7-44D8-BBD7-CCE9431645EC}">
                        <a14:shadowObscured xmlns:a14="http://schemas.microsoft.com/office/drawing/2010/main"/>
                      </a:ext>
                    </a:extLst>
                  </pic:spPr>
                </pic:pic>
              </a:graphicData>
            </a:graphic>
          </wp:inline>
        </w:drawing>
      </w:r>
    </w:p>
    <w:p w14:paraId="4AC866CB" w14:textId="49D0EB83" w:rsidR="005076AD" w:rsidRDefault="00EB3C53" w:rsidP="00EB3C53">
      <w:pPr>
        <w:pStyle w:val="Heading3"/>
        <w:numPr>
          <w:ilvl w:val="2"/>
          <w:numId w:val="4"/>
        </w:numPr>
        <w:spacing w:before="0" w:line="240" w:lineRule="auto"/>
        <w:rPr>
          <w:rStyle w:val="Heading4Char"/>
        </w:rPr>
      </w:pPr>
      <w:bookmarkStart w:id="15" w:name="_Toc82557245"/>
      <w:r w:rsidRPr="00EB3C53">
        <w:rPr>
          <w:rStyle w:val="Heading4Char"/>
        </w:rPr>
        <w:t>Filters</w:t>
      </w:r>
      <w:bookmarkEnd w:id="15"/>
    </w:p>
    <w:p w14:paraId="76F092A7" w14:textId="4EC40046" w:rsidR="00EB3C53" w:rsidRDefault="00EB3C53" w:rsidP="00EB3C53">
      <w:pPr>
        <w:ind w:left="720"/>
      </w:pPr>
      <w:r>
        <w:t>All filtering can be done from SQL select query. But BIRT also provides additional layer of filtering to restrict the data shown on the report using JavaScript. This enables not just filtering by value but based on certain logic as well</w:t>
      </w:r>
    </w:p>
    <w:p w14:paraId="504B55FF" w14:textId="6F81E843" w:rsidR="00950217" w:rsidRDefault="001104EC" w:rsidP="001104EC">
      <w:pPr>
        <w:pStyle w:val="Heading3"/>
        <w:numPr>
          <w:ilvl w:val="2"/>
          <w:numId w:val="4"/>
        </w:numPr>
        <w:spacing w:before="0" w:line="240" w:lineRule="auto"/>
        <w:rPr>
          <w:rStyle w:val="Heading4Char"/>
        </w:rPr>
      </w:pPr>
      <w:bookmarkStart w:id="16" w:name="_Toc82557246"/>
      <w:r w:rsidRPr="001104EC">
        <w:rPr>
          <w:rStyle w:val="Heading4Char"/>
        </w:rPr>
        <w:t>Preview</w:t>
      </w:r>
      <w:r>
        <w:rPr>
          <w:rStyle w:val="Heading4Char"/>
        </w:rPr>
        <w:t xml:space="preserve"> </w:t>
      </w:r>
      <w:r w:rsidRPr="001104EC">
        <w:rPr>
          <w:rStyle w:val="Heading4Char"/>
        </w:rPr>
        <w:t>Results</w:t>
      </w:r>
      <w:bookmarkEnd w:id="16"/>
    </w:p>
    <w:p w14:paraId="67537563" w14:textId="4B038F97" w:rsidR="001104EC" w:rsidRDefault="001104EC" w:rsidP="00395B18">
      <w:pPr>
        <w:ind w:left="720"/>
      </w:pPr>
      <w:r>
        <w:t>The data set</w:t>
      </w:r>
      <w:r w:rsidR="00C94CF7">
        <w:t xml:space="preserve"> &amp; other</w:t>
      </w:r>
      <w:r>
        <w:t xml:space="preserve"> configur</w:t>
      </w:r>
      <w:r w:rsidR="00C94CF7">
        <w:t>ations</w:t>
      </w:r>
      <w:r w:rsidR="00AC28C6">
        <w:t xml:space="preserve"> created</w:t>
      </w:r>
      <w:r>
        <w:t xml:space="preserve"> can be tested in this section</w:t>
      </w:r>
      <w:r w:rsidR="0029417C">
        <w:t>. Note that preview cannot be seen if there are query params configured for select query.</w:t>
      </w:r>
      <w:r w:rsidR="00395B18">
        <w:br/>
      </w:r>
      <w:r w:rsidR="00395B18">
        <w:br/>
      </w:r>
      <w:r w:rsidR="00395B18">
        <w:rPr>
          <w:noProof/>
        </w:rPr>
        <w:drawing>
          <wp:inline distT="0" distB="0" distL="0" distR="0" wp14:anchorId="13EE5AB2" wp14:editId="5D7E5C56">
            <wp:extent cx="6124479"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9797" cy="4575970"/>
                    </a:xfrm>
                    <a:prstGeom prst="rect">
                      <a:avLst/>
                    </a:prstGeom>
                  </pic:spPr>
                </pic:pic>
              </a:graphicData>
            </a:graphic>
          </wp:inline>
        </w:drawing>
      </w:r>
    </w:p>
    <w:p w14:paraId="1EDA38C4" w14:textId="77777777" w:rsidR="00C25E32" w:rsidRDefault="00C25E32" w:rsidP="00395B18">
      <w:pPr>
        <w:ind w:left="720"/>
      </w:pPr>
    </w:p>
    <w:p w14:paraId="0A29F23D" w14:textId="6C951C99" w:rsidR="00C25E32" w:rsidRDefault="00C25E32" w:rsidP="00C25E32">
      <w:pPr>
        <w:pStyle w:val="Heading3"/>
        <w:numPr>
          <w:ilvl w:val="1"/>
          <w:numId w:val="4"/>
        </w:numPr>
        <w:spacing w:before="0" w:line="240" w:lineRule="auto"/>
      </w:pPr>
      <w:bookmarkStart w:id="17" w:name="_Toc82557247"/>
      <w:r>
        <w:t xml:space="preserve">Creating </w:t>
      </w:r>
      <w:r w:rsidR="008E7B2F">
        <w:t>Template</w:t>
      </w:r>
      <w:bookmarkEnd w:id="17"/>
    </w:p>
    <w:p w14:paraId="4C733403" w14:textId="1A11877A" w:rsidR="00BA0597" w:rsidRDefault="00BA0597" w:rsidP="00BA0597">
      <w:pPr>
        <w:ind w:left="360"/>
      </w:pPr>
      <w:r>
        <w:t>The report is structured like an HTML page, with header, body, footer, scripts, and styles.</w:t>
      </w:r>
    </w:p>
    <w:p w14:paraId="3E6DDFEA" w14:textId="7A9F4562" w:rsidR="00BA0597" w:rsidRPr="00BA0597" w:rsidRDefault="00BA0597" w:rsidP="00BA0597">
      <w:pPr>
        <w:ind w:left="360"/>
      </w:pPr>
      <w:r>
        <w:t>The framework provides an extensive set of components to choose from out-of-the-box, including integration to mainstream data sources, layouts, charts, and tables. And, we can extend it to add our own!</w:t>
      </w:r>
    </w:p>
    <w:p w14:paraId="195E48B8" w14:textId="22491064" w:rsidR="008F1E42" w:rsidRDefault="008F1E42" w:rsidP="00BA0597">
      <w:pPr>
        <w:ind w:left="360"/>
      </w:pPr>
      <w:r>
        <w:t>Elements can be inserted in</w:t>
      </w:r>
      <w:r w:rsidR="002C0A77">
        <w:t xml:space="preserve"> the </w:t>
      </w:r>
      <w:r>
        <w:t xml:space="preserve">report in </w:t>
      </w:r>
      <w:r w:rsidR="00BA0597">
        <w:t>three different</w:t>
      </w:r>
      <w:r>
        <w:t xml:space="preserve"> ways</w:t>
      </w:r>
    </w:p>
    <w:p w14:paraId="0C99AB1D" w14:textId="77777777" w:rsidR="003711EF" w:rsidRPr="00BA0597" w:rsidRDefault="008F1E42" w:rsidP="00BA0597">
      <w:pPr>
        <w:pStyle w:val="ListParagraph"/>
        <w:numPr>
          <w:ilvl w:val="2"/>
          <w:numId w:val="17"/>
        </w:numPr>
        <w:ind w:left="1080" w:hanging="306"/>
      </w:pPr>
      <w:r w:rsidRPr="00BA0597">
        <w:t>Directly right-click on designer and add new elements</w:t>
      </w:r>
    </w:p>
    <w:p w14:paraId="0494E132" w14:textId="77777777" w:rsidR="003711EF" w:rsidRPr="00BA0597" w:rsidRDefault="008F1E42" w:rsidP="00BA0597">
      <w:pPr>
        <w:pStyle w:val="ListParagraph"/>
        <w:numPr>
          <w:ilvl w:val="2"/>
          <w:numId w:val="17"/>
        </w:numPr>
        <w:ind w:left="1080" w:hanging="306"/>
      </w:pPr>
      <w:r w:rsidRPr="00BA0597">
        <w:t>From ‘Outline’ view</w:t>
      </w:r>
    </w:p>
    <w:p w14:paraId="531406F2" w14:textId="20D0C7FC" w:rsidR="008F1E42" w:rsidRPr="00BA0597" w:rsidRDefault="00BD09B3" w:rsidP="00BA0597">
      <w:pPr>
        <w:pStyle w:val="ListParagraph"/>
        <w:numPr>
          <w:ilvl w:val="2"/>
          <w:numId w:val="17"/>
        </w:numPr>
        <w:ind w:left="1080" w:hanging="306"/>
      </w:pPr>
      <w:r w:rsidRPr="00BA0597">
        <w:t>Drag-n-drop from ‘Palette’ view</w:t>
      </w:r>
    </w:p>
    <w:p w14:paraId="6E2E4831" w14:textId="69B2C521" w:rsidR="00BE7BBE" w:rsidRDefault="00BE7BBE" w:rsidP="00BA0597">
      <w:pPr>
        <w:ind w:left="360"/>
      </w:pPr>
      <w:r>
        <w:t>List of Elements:</w:t>
      </w:r>
    </w:p>
    <w:p w14:paraId="0A4162D3" w14:textId="2D6E7036" w:rsidR="00BA0597" w:rsidRDefault="00BA0597" w:rsidP="00BA0597">
      <w:pPr>
        <w:ind w:left="360"/>
      </w:pPr>
      <w:r>
        <w:t>Label, Text, Dynamic Text, Data, Image, Grid, List, Table, Chart, Cross Tab</w:t>
      </w:r>
    </w:p>
    <w:p w14:paraId="5C0C93C3" w14:textId="00D38151" w:rsidR="00BE7BBE" w:rsidRDefault="00BE7BBE" w:rsidP="00397F10">
      <w:pPr>
        <w:ind w:left="1080"/>
      </w:pPr>
    </w:p>
    <w:p w14:paraId="7CEA4BE9" w14:textId="24B8CCF9" w:rsidR="003711EF" w:rsidRPr="00CD6F82" w:rsidRDefault="008F1E42" w:rsidP="003711EF">
      <w:pPr>
        <w:pStyle w:val="Heading3"/>
        <w:numPr>
          <w:ilvl w:val="2"/>
          <w:numId w:val="15"/>
        </w:numPr>
        <w:spacing w:before="0" w:line="240" w:lineRule="auto"/>
        <w:rPr>
          <w:i/>
          <w:iCs/>
          <w:color w:val="2F5496" w:themeColor="accent1" w:themeShade="BF"/>
        </w:rPr>
      </w:pPr>
      <w:bookmarkStart w:id="18" w:name="_Toc82557248"/>
      <w:r w:rsidRPr="003711EF">
        <w:rPr>
          <w:rStyle w:val="Heading4Char"/>
        </w:rPr>
        <w:t>Directly right-click on designer and add new elements</w:t>
      </w:r>
      <w:bookmarkEnd w:id="18"/>
    </w:p>
    <w:p w14:paraId="1C31E544" w14:textId="3716F787" w:rsidR="008F1E42" w:rsidRDefault="008F1E42" w:rsidP="00CD6F82">
      <w:pPr>
        <w:ind w:left="720"/>
      </w:pPr>
      <w:r>
        <w:rPr>
          <w:noProof/>
        </w:rPr>
        <w:drawing>
          <wp:inline distT="0" distB="0" distL="0" distR="0" wp14:anchorId="6E66AA8E" wp14:editId="2F79820C">
            <wp:extent cx="5441950" cy="370318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1405" cy="3716428"/>
                    </a:xfrm>
                    <a:prstGeom prst="rect">
                      <a:avLst/>
                    </a:prstGeom>
                  </pic:spPr>
                </pic:pic>
              </a:graphicData>
            </a:graphic>
          </wp:inline>
        </w:drawing>
      </w:r>
    </w:p>
    <w:p w14:paraId="0722D49B" w14:textId="77777777" w:rsidR="0072592C" w:rsidRPr="008F1E42" w:rsidRDefault="0072592C" w:rsidP="00CD6F82">
      <w:pPr>
        <w:ind w:left="720"/>
      </w:pPr>
    </w:p>
    <w:p w14:paraId="09C44100" w14:textId="49BC5B6F" w:rsidR="008F1E42" w:rsidRPr="00CD6F82" w:rsidRDefault="008F1E42" w:rsidP="00CD6F82">
      <w:pPr>
        <w:pStyle w:val="Heading3"/>
        <w:numPr>
          <w:ilvl w:val="2"/>
          <w:numId w:val="15"/>
        </w:numPr>
        <w:spacing w:before="0" w:line="240" w:lineRule="auto"/>
        <w:rPr>
          <w:rStyle w:val="Heading4Char"/>
        </w:rPr>
      </w:pPr>
      <w:bookmarkStart w:id="19" w:name="_Toc82557249"/>
      <w:r w:rsidRPr="00CD6F82">
        <w:rPr>
          <w:rStyle w:val="Heading4Char"/>
        </w:rPr>
        <w:t>From ‘Outline’ view</w:t>
      </w:r>
      <w:bookmarkEnd w:id="19"/>
    </w:p>
    <w:p w14:paraId="72976465" w14:textId="14791DC6" w:rsidR="00FA7B8E" w:rsidRDefault="00CD6F82" w:rsidP="00CD6F82">
      <w:pPr>
        <w:ind w:firstLine="720"/>
      </w:pPr>
      <w:r>
        <w:rPr>
          <w:noProof/>
        </w:rPr>
        <w:drawing>
          <wp:anchor distT="0" distB="0" distL="114300" distR="114300" simplePos="0" relativeHeight="251661312" behindDoc="0" locked="0" layoutInCell="1" allowOverlap="1" wp14:anchorId="4AB5AA5E" wp14:editId="38803FFB">
            <wp:simplePos x="0" y="0"/>
            <wp:positionH relativeFrom="column">
              <wp:posOffset>488950</wp:posOffset>
            </wp:positionH>
            <wp:positionV relativeFrom="paragraph">
              <wp:posOffset>285750</wp:posOffset>
            </wp:positionV>
            <wp:extent cx="2940050" cy="2757805"/>
            <wp:effectExtent l="0" t="0" r="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40050" cy="2757805"/>
                    </a:xfrm>
                    <a:prstGeom prst="rect">
                      <a:avLst/>
                    </a:prstGeom>
                  </pic:spPr>
                </pic:pic>
              </a:graphicData>
            </a:graphic>
            <wp14:sizeRelH relativeFrom="page">
              <wp14:pctWidth>0</wp14:pctWidth>
            </wp14:sizeRelH>
            <wp14:sizeRelV relativeFrom="page">
              <wp14:pctHeight>0</wp14:pctHeight>
            </wp14:sizeRelV>
          </wp:anchor>
        </w:drawing>
      </w:r>
      <w:r w:rsidR="008E7B2F">
        <w:t>Go to ‘Outline’ of the report-&gt;right-click on ‘body’-&gt;click on ‘insert new element’</w:t>
      </w:r>
    </w:p>
    <w:p w14:paraId="27237B1A" w14:textId="3920612A" w:rsidR="00D23588" w:rsidRDefault="00BE7BBE">
      <w:r>
        <w:rPr>
          <w:noProof/>
        </w:rPr>
        <w:drawing>
          <wp:anchor distT="0" distB="0" distL="114300" distR="114300" simplePos="0" relativeHeight="251660288" behindDoc="1" locked="0" layoutInCell="1" allowOverlap="1" wp14:anchorId="54E2123E" wp14:editId="08540337">
            <wp:simplePos x="0" y="0"/>
            <wp:positionH relativeFrom="column">
              <wp:posOffset>3448050</wp:posOffset>
            </wp:positionH>
            <wp:positionV relativeFrom="paragraph">
              <wp:posOffset>5080</wp:posOffset>
            </wp:positionV>
            <wp:extent cx="2784475" cy="2762250"/>
            <wp:effectExtent l="0" t="0" r="0" b="0"/>
            <wp:wrapTight wrapText="bothSides">
              <wp:wrapPolygon edited="0">
                <wp:start x="0" y="0"/>
                <wp:lineTo x="0" y="21451"/>
                <wp:lineTo x="21428" y="2145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84475" cy="2762250"/>
                    </a:xfrm>
                    <a:prstGeom prst="rect">
                      <a:avLst/>
                    </a:prstGeom>
                  </pic:spPr>
                </pic:pic>
              </a:graphicData>
            </a:graphic>
            <wp14:sizeRelH relativeFrom="page">
              <wp14:pctWidth>0</wp14:pctWidth>
            </wp14:sizeRelH>
            <wp14:sizeRelV relativeFrom="page">
              <wp14:pctHeight>0</wp14:pctHeight>
            </wp14:sizeRelV>
          </wp:anchor>
        </w:drawing>
      </w:r>
      <w:r w:rsidR="00D23588">
        <w:br w:type="page"/>
      </w:r>
    </w:p>
    <w:p w14:paraId="392AECC3" w14:textId="6B0FA8B5" w:rsidR="00165D7F" w:rsidRPr="0072592C" w:rsidRDefault="002D621E" w:rsidP="0072592C">
      <w:pPr>
        <w:pStyle w:val="Heading3"/>
        <w:numPr>
          <w:ilvl w:val="2"/>
          <w:numId w:val="15"/>
        </w:numPr>
        <w:spacing w:before="0" w:line="240" w:lineRule="auto"/>
        <w:rPr>
          <w:rStyle w:val="Heading4Char"/>
        </w:rPr>
      </w:pPr>
      <w:bookmarkStart w:id="20" w:name="_Toc82557250"/>
      <w:r w:rsidRPr="0072592C">
        <w:rPr>
          <w:rStyle w:val="Heading4Char"/>
        </w:rPr>
        <w:t>Drag-n-drop from ‘Palette’ view</w:t>
      </w:r>
      <w:bookmarkEnd w:id="20"/>
    </w:p>
    <w:p w14:paraId="1ABC6007" w14:textId="77777777" w:rsidR="00D23588" w:rsidRDefault="00D23588" w:rsidP="00D23588">
      <w:pPr>
        <w:pStyle w:val="ListParagraph"/>
        <w:ind w:left="1080"/>
      </w:pPr>
    </w:p>
    <w:p w14:paraId="5A9428B6" w14:textId="590F64CC" w:rsidR="00E27CE5" w:rsidRPr="009658AD" w:rsidRDefault="002D621E" w:rsidP="009658AD">
      <w:pPr>
        <w:pStyle w:val="ListParagraph"/>
      </w:pPr>
      <w:r>
        <w:rPr>
          <w:noProof/>
        </w:rPr>
        <w:drawing>
          <wp:inline distT="0" distB="0" distL="0" distR="0" wp14:anchorId="3F6FA88C" wp14:editId="379B6005">
            <wp:extent cx="4914900" cy="407093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2472"/>
                    <a:stretch/>
                  </pic:blipFill>
                  <pic:spPr bwMode="auto">
                    <a:xfrm>
                      <a:off x="0" y="0"/>
                      <a:ext cx="4928607" cy="4082290"/>
                    </a:xfrm>
                    <a:prstGeom prst="rect">
                      <a:avLst/>
                    </a:prstGeom>
                    <a:ln>
                      <a:noFill/>
                    </a:ln>
                    <a:extLst>
                      <a:ext uri="{53640926-AAD7-44D8-BBD7-CCE9431645EC}">
                        <a14:shadowObscured xmlns:a14="http://schemas.microsoft.com/office/drawing/2010/main"/>
                      </a:ext>
                    </a:extLst>
                  </pic:spPr>
                </pic:pic>
              </a:graphicData>
            </a:graphic>
          </wp:inline>
        </w:drawing>
      </w:r>
    </w:p>
    <w:p w14:paraId="56419E2D" w14:textId="67386717" w:rsidR="00FA7B8E" w:rsidRDefault="00405233" w:rsidP="00110143">
      <w:pPr>
        <w:ind w:left="720"/>
      </w:pPr>
      <w:r w:rsidRPr="009862D7">
        <w:rPr>
          <w:b/>
          <w:bCs/>
        </w:rPr>
        <w:t>Tip:</w:t>
      </w:r>
      <w:r>
        <w:t xml:space="preserve"> Insertion of elements from ‘Outline’ view of the report is recommended and easy to add/modify</w:t>
      </w:r>
    </w:p>
    <w:p w14:paraId="79D7D157" w14:textId="77777777" w:rsidR="00F04CE6" w:rsidRDefault="00F04CE6" w:rsidP="00110143">
      <w:pPr>
        <w:ind w:left="720"/>
      </w:pPr>
    </w:p>
    <w:p w14:paraId="3CEF57EB" w14:textId="34577AC7" w:rsidR="00405233" w:rsidRDefault="00194C7A" w:rsidP="00665629">
      <w:pPr>
        <w:pStyle w:val="Heading3"/>
        <w:numPr>
          <w:ilvl w:val="2"/>
          <w:numId w:val="15"/>
        </w:numPr>
        <w:spacing w:before="0" w:line="240" w:lineRule="auto"/>
        <w:rPr>
          <w:rStyle w:val="Heading4Char"/>
        </w:rPr>
      </w:pPr>
      <w:bookmarkStart w:id="21" w:name="_Toc82557251"/>
      <w:r>
        <w:rPr>
          <w:rStyle w:val="Heading4Char"/>
        </w:rPr>
        <w:t>Other features</w:t>
      </w:r>
      <w:bookmarkEnd w:id="21"/>
    </w:p>
    <w:p w14:paraId="355BAD24" w14:textId="21295034" w:rsidR="00665629" w:rsidRPr="001B1EC0" w:rsidRDefault="00794C5C" w:rsidP="00665629">
      <w:pPr>
        <w:ind w:left="720"/>
        <w:rPr>
          <w:b/>
          <w:bCs/>
        </w:rPr>
      </w:pPr>
      <w:r w:rsidRPr="001B1EC0">
        <w:rPr>
          <w:b/>
          <w:bCs/>
        </w:rPr>
        <w:t>Data binding to a field/element</w:t>
      </w:r>
      <w:r w:rsidR="00B722CD" w:rsidRPr="001B1EC0">
        <w:rPr>
          <w:b/>
          <w:bCs/>
        </w:rPr>
        <w:t>:</w:t>
      </w:r>
    </w:p>
    <w:p w14:paraId="48F6A4EB" w14:textId="79246BF1" w:rsidR="00E21772" w:rsidRDefault="00E21772" w:rsidP="00665629">
      <w:pPr>
        <w:ind w:left="720"/>
      </w:pPr>
      <w:r>
        <w:t>Right-click on any element -&gt; click on ‘Edit Data Binding’-&gt;select ‘Data Set’-&gt;Add required Data columns</w:t>
      </w:r>
    </w:p>
    <w:p w14:paraId="1257DEDA" w14:textId="1A09FB1D" w:rsidR="00794C5C" w:rsidRDefault="00794C5C" w:rsidP="00665629">
      <w:pPr>
        <w:ind w:left="720"/>
      </w:pPr>
      <w:r>
        <w:rPr>
          <w:noProof/>
        </w:rPr>
        <w:drawing>
          <wp:inline distT="0" distB="0" distL="0" distR="0" wp14:anchorId="6A09EC80" wp14:editId="535C2720">
            <wp:extent cx="5848350" cy="2590016"/>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370" cy="2597553"/>
                    </a:xfrm>
                    <a:prstGeom prst="rect">
                      <a:avLst/>
                    </a:prstGeom>
                  </pic:spPr>
                </pic:pic>
              </a:graphicData>
            </a:graphic>
          </wp:inline>
        </w:drawing>
      </w:r>
    </w:p>
    <w:p w14:paraId="07A133B6" w14:textId="77777777" w:rsidR="00B640C0" w:rsidRDefault="00B640C0" w:rsidP="00665629">
      <w:pPr>
        <w:ind w:left="720"/>
      </w:pPr>
    </w:p>
    <w:p w14:paraId="77E215D7" w14:textId="77777777" w:rsidR="00B640C0" w:rsidRDefault="00B640C0" w:rsidP="00665629">
      <w:pPr>
        <w:ind w:left="720"/>
      </w:pPr>
    </w:p>
    <w:p w14:paraId="65246584" w14:textId="77777777" w:rsidR="00B640C0" w:rsidRDefault="00B640C0" w:rsidP="00665629">
      <w:pPr>
        <w:ind w:left="720"/>
      </w:pPr>
    </w:p>
    <w:p w14:paraId="7568755E" w14:textId="77777777" w:rsidR="00B640C0" w:rsidRDefault="00B640C0" w:rsidP="00665629">
      <w:pPr>
        <w:ind w:left="720"/>
      </w:pPr>
    </w:p>
    <w:p w14:paraId="0BF33A91" w14:textId="3F28601F" w:rsidR="00E9507D" w:rsidRDefault="00A85DED" w:rsidP="00665629">
      <w:pPr>
        <w:ind w:left="720"/>
        <w:rPr>
          <w:b/>
          <w:bCs/>
        </w:rPr>
      </w:pPr>
      <w:r>
        <w:rPr>
          <w:b/>
          <w:bCs/>
        </w:rPr>
        <w:t>Operations on cells</w:t>
      </w:r>
      <w:r w:rsidR="00B640C0" w:rsidRPr="001B1EC0">
        <w:rPr>
          <w:b/>
          <w:bCs/>
        </w:rPr>
        <w:t>:</w:t>
      </w:r>
    </w:p>
    <w:p w14:paraId="0AFC482D" w14:textId="1384A0CC" w:rsidR="00A85DED" w:rsidRPr="00A85DED" w:rsidRDefault="00A85DED" w:rsidP="00665629">
      <w:pPr>
        <w:ind w:left="720"/>
      </w:pPr>
      <w:r w:rsidRPr="00A85DED">
        <w:t>Similar operations that are available in an excel are available in BIRT designer as show below</w:t>
      </w:r>
    </w:p>
    <w:p w14:paraId="7AC8BEE4" w14:textId="3F7489D8" w:rsidR="00B640C0" w:rsidRDefault="00B640C0" w:rsidP="00665629">
      <w:pPr>
        <w:ind w:left="720"/>
      </w:pPr>
      <w:r>
        <w:rPr>
          <w:noProof/>
        </w:rPr>
        <w:drawing>
          <wp:inline distT="0" distB="0" distL="0" distR="0" wp14:anchorId="1028DB40" wp14:editId="1507246A">
            <wp:extent cx="5324323" cy="33845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0384" cy="3413830"/>
                    </a:xfrm>
                    <a:prstGeom prst="rect">
                      <a:avLst/>
                    </a:prstGeom>
                  </pic:spPr>
                </pic:pic>
              </a:graphicData>
            </a:graphic>
          </wp:inline>
        </w:drawing>
      </w:r>
    </w:p>
    <w:p w14:paraId="74D9064C" w14:textId="3EEDC3F0" w:rsidR="00B640C0" w:rsidRPr="001B1EC0" w:rsidRDefault="00B51A6E" w:rsidP="00665629">
      <w:pPr>
        <w:ind w:left="720"/>
        <w:rPr>
          <w:b/>
          <w:bCs/>
        </w:rPr>
      </w:pPr>
      <w:r w:rsidRPr="001B1EC0">
        <w:rPr>
          <w:b/>
          <w:bCs/>
        </w:rPr>
        <w:t>HTML code render</w:t>
      </w:r>
      <w:r w:rsidR="001B1EC0">
        <w:rPr>
          <w:b/>
          <w:bCs/>
        </w:rPr>
        <w:t>ing</w:t>
      </w:r>
      <w:r w:rsidRPr="001B1EC0">
        <w:rPr>
          <w:b/>
          <w:bCs/>
        </w:rPr>
        <w:t>:</w:t>
      </w:r>
    </w:p>
    <w:p w14:paraId="24B7CF81" w14:textId="46F391C7" w:rsidR="00254023" w:rsidRDefault="009313C6" w:rsidP="00532A22">
      <w:pPr>
        <w:ind w:left="720"/>
      </w:pPr>
      <w:r>
        <w:rPr>
          <w:noProof/>
        </w:rPr>
        <w:drawing>
          <wp:inline distT="0" distB="0" distL="0" distR="0" wp14:anchorId="6DBB7AB9" wp14:editId="5451A420">
            <wp:extent cx="5319903" cy="2978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8614" cy="2988625"/>
                    </a:xfrm>
                    <a:prstGeom prst="rect">
                      <a:avLst/>
                    </a:prstGeom>
                  </pic:spPr>
                </pic:pic>
              </a:graphicData>
            </a:graphic>
          </wp:inline>
        </w:drawing>
      </w:r>
    </w:p>
    <w:p w14:paraId="7B57C884" w14:textId="0958926D" w:rsidR="009313C6" w:rsidRDefault="009313C6" w:rsidP="00665629">
      <w:pPr>
        <w:ind w:left="720"/>
      </w:pPr>
      <w:r>
        <w:rPr>
          <w:noProof/>
        </w:rPr>
        <w:drawing>
          <wp:inline distT="0" distB="0" distL="0" distR="0" wp14:anchorId="534439E1" wp14:editId="544C67CD">
            <wp:extent cx="5313202" cy="191135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9721" cy="1928085"/>
                    </a:xfrm>
                    <a:prstGeom prst="rect">
                      <a:avLst/>
                    </a:prstGeom>
                  </pic:spPr>
                </pic:pic>
              </a:graphicData>
            </a:graphic>
          </wp:inline>
        </w:drawing>
      </w:r>
    </w:p>
    <w:p w14:paraId="62CE426C" w14:textId="7CE94317" w:rsidR="00B513F6" w:rsidRDefault="00B513F6">
      <w:r>
        <w:br w:type="page"/>
      </w:r>
    </w:p>
    <w:p w14:paraId="1BBFB4E1" w14:textId="61568155" w:rsidR="00B513F6" w:rsidRPr="00217179" w:rsidRDefault="003F3144" w:rsidP="00B513F6">
      <w:pPr>
        <w:rPr>
          <w:b/>
          <w:bCs/>
        </w:rPr>
      </w:pPr>
      <w:r>
        <w:tab/>
      </w:r>
      <w:r w:rsidRPr="00217179">
        <w:rPr>
          <w:b/>
          <w:bCs/>
        </w:rPr>
        <w:t xml:space="preserve">Element </w:t>
      </w:r>
      <w:r w:rsidR="00346110">
        <w:rPr>
          <w:b/>
          <w:bCs/>
        </w:rPr>
        <w:t>Styling</w:t>
      </w:r>
      <w:r w:rsidRPr="00217179">
        <w:rPr>
          <w:b/>
          <w:bCs/>
        </w:rPr>
        <w:t>:</w:t>
      </w:r>
    </w:p>
    <w:p w14:paraId="181A0B23" w14:textId="22B5F090" w:rsidR="00B72A1B" w:rsidRDefault="00B72A1B" w:rsidP="00B513F6">
      <w:r>
        <w:tab/>
        <w:t xml:space="preserve">Fonts, Font size, </w:t>
      </w:r>
      <w:proofErr w:type="spellStart"/>
      <w:r>
        <w:t>Color</w:t>
      </w:r>
      <w:proofErr w:type="spellEnd"/>
      <w:r>
        <w:t xml:space="preserve">, Background </w:t>
      </w:r>
      <w:proofErr w:type="spellStart"/>
      <w:r>
        <w:t>color</w:t>
      </w:r>
      <w:proofErr w:type="spellEnd"/>
      <w:r>
        <w:t xml:space="preserve"> and other styling can be configured as shown below</w:t>
      </w:r>
    </w:p>
    <w:p w14:paraId="079AC8AE" w14:textId="24005702" w:rsidR="003F3144" w:rsidRDefault="003F3144" w:rsidP="003F3144">
      <w:pPr>
        <w:ind w:left="720"/>
      </w:pPr>
      <w:r>
        <w:rPr>
          <w:noProof/>
        </w:rPr>
        <w:drawing>
          <wp:inline distT="0" distB="0" distL="0" distR="0" wp14:anchorId="1C68F6DB" wp14:editId="3D2C1462">
            <wp:extent cx="5353050" cy="23880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9353" cy="2399789"/>
                    </a:xfrm>
                    <a:prstGeom prst="rect">
                      <a:avLst/>
                    </a:prstGeom>
                  </pic:spPr>
                </pic:pic>
              </a:graphicData>
            </a:graphic>
          </wp:inline>
        </w:drawing>
      </w:r>
    </w:p>
    <w:p w14:paraId="3C16B37B" w14:textId="6AE9A626" w:rsidR="00A85DED" w:rsidRDefault="00A85DED" w:rsidP="003F3144">
      <w:pPr>
        <w:ind w:left="720"/>
      </w:pPr>
      <w:r>
        <w:t>Multiple fields can be edited at one time by selecting them from ‘Outline’ view</w:t>
      </w:r>
    </w:p>
    <w:p w14:paraId="2097F1EC" w14:textId="5B92701C" w:rsidR="00A85DED" w:rsidRDefault="00A85DED" w:rsidP="003F3144">
      <w:pPr>
        <w:ind w:left="720"/>
      </w:pPr>
      <w:r>
        <w:rPr>
          <w:noProof/>
        </w:rPr>
        <w:drawing>
          <wp:inline distT="0" distB="0" distL="0" distR="0" wp14:anchorId="1BE3BEA3" wp14:editId="1C759E4F">
            <wp:extent cx="5365750" cy="255675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8398" cy="2562782"/>
                    </a:xfrm>
                    <a:prstGeom prst="rect">
                      <a:avLst/>
                    </a:prstGeom>
                  </pic:spPr>
                </pic:pic>
              </a:graphicData>
            </a:graphic>
          </wp:inline>
        </w:drawing>
      </w:r>
    </w:p>
    <w:p w14:paraId="0EC250B8" w14:textId="67470D8B" w:rsidR="00217179" w:rsidRDefault="0075702F" w:rsidP="003F3144">
      <w:pPr>
        <w:ind w:left="720"/>
        <w:rPr>
          <w:b/>
          <w:bCs/>
        </w:rPr>
      </w:pPr>
      <w:r w:rsidRPr="0075702F">
        <w:rPr>
          <w:b/>
          <w:bCs/>
        </w:rPr>
        <w:t>Embedding JavaScript:</w:t>
      </w:r>
    </w:p>
    <w:p w14:paraId="4BA3550C" w14:textId="39B598E5" w:rsidR="0029243B" w:rsidRDefault="0029243B" w:rsidP="003F3144">
      <w:pPr>
        <w:ind w:left="720"/>
      </w:pPr>
      <w:r w:rsidRPr="0029243B">
        <w:t>JavaScript code can be embedded by adding a text element and configuring the content type as HTML</w:t>
      </w:r>
    </w:p>
    <w:p w14:paraId="06B750FA" w14:textId="65E2F102" w:rsidR="0047581B" w:rsidRPr="0029243B" w:rsidRDefault="0047581B" w:rsidP="003F3144">
      <w:pPr>
        <w:ind w:left="720"/>
      </w:pPr>
      <w:r>
        <w:rPr>
          <w:noProof/>
        </w:rPr>
        <w:drawing>
          <wp:inline distT="0" distB="0" distL="0" distR="0" wp14:anchorId="4E44B6A3" wp14:editId="3767940A">
            <wp:extent cx="5346700" cy="29931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1622" cy="3007102"/>
                    </a:xfrm>
                    <a:prstGeom prst="rect">
                      <a:avLst/>
                    </a:prstGeom>
                  </pic:spPr>
                </pic:pic>
              </a:graphicData>
            </a:graphic>
          </wp:inline>
        </w:drawing>
      </w:r>
    </w:p>
    <w:p w14:paraId="22CCDDC1" w14:textId="058229D9" w:rsidR="004C4547" w:rsidRDefault="008F427A" w:rsidP="00B01CC8">
      <w:pPr>
        <w:ind w:left="720"/>
        <w:rPr>
          <w:b/>
          <w:bCs/>
        </w:rPr>
      </w:pPr>
      <w:r>
        <w:rPr>
          <w:noProof/>
        </w:rPr>
        <w:drawing>
          <wp:inline distT="0" distB="0" distL="0" distR="0" wp14:anchorId="22A6E8FC" wp14:editId="4B636651">
            <wp:extent cx="5327650" cy="2486677"/>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1945" cy="2502684"/>
                    </a:xfrm>
                    <a:prstGeom prst="rect">
                      <a:avLst/>
                    </a:prstGeom>
                  </pic:spPr>
                </pic:pic>
              </a:graphicData>
            </a:graphic>
          </wp:inline>
        </w:drawing>
      </w:r>
    </w:p>
    <w:p w14:paraId="23A66466" w14:textId="67BEEE67" w:rsidR="00F05FB2" w:rsidRDefault="001E0415" w:rsidP="003F3144">
      <w:pPr>
        <w:ind w:left="720"/>
        <w:rPr>
          <w:b/>
          <w:bCs/>
        </w:rPr>
      </w:pPr>
      <w:r>
        <w:rPr>
          <w:b/>
          <w:bCs/>
        </w:rPr>
        <w:t>Page layout configuration:</w:t>
      </w:r>
    </w:p>
    <w:p w14:paraId="6EFAFE61" w14:textId="6FC8B47D" w:rsidR="00552566" w:rsidRPr="00552566" w:rsidRDefault="00552566" w:rsidP="003F3144">
      <w:pPr>
        <w:ind w:left="720"/>
      </w:pPr>
      <w:r w:rsidRPr="00552566">
        <w:t>We have lots of configuration available to customize the design. Below are few examples of adjusting width, height of the page and layout</w:t>
      </w:r>
      <w:r w:rsidR="00692D4C">
        <w:t xml:space="preserve"> orientation</w:t>
      </w:r>
    </w:p>
    <w:p w14:paraId="6A2566D6" w14:textId="0DE30143" w:rsidR="001E0415" w:rsidRDefault="001E0415" w:rsidP="003F3144">
      <w:pPr>
        <w:ind w:left="720"/>
        <w:rPr>
          <w:b/>
          <w:bCs/>
        </w:rPr>
      </w:pPr>
      <w:r>
        <w:rPr>
          <w:noProof/>
        </w:rPr>
        <w:drawing>
          <wp:inline distT="0" distB="0" distL="0" distR="0" wp14:anchorId="6D24BAA5" wp14:editId="62FC8E11">
            <wp:extent cx="5721350" cy="234025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1206" cy="2348376"/>
                    </a:xfrm>
                    <a:prstGeom prst="rect">
                      <a:avLst/>
                    </a:prstGeom>
                  </pic:spPr>
                </pic:pic>
              </a:graphicData>
            </a:graphic>
          </wp:inline>
        </w:drawing>
      </w:r>
    </w:p>
    <w:p w14:paraId="58B42E12" w14:textId="4F9FC654" w:rsidR="001E0415" w:rsidRDefault="001E0415" w:rsidP="003F3144">
      <w:pPr>
        <w:ind w:left="720"/>
        <w:rPr>
          <w:b/>
          <w:bCs/>
        </w:rPr>
      </w:pPr>
      <w:r>
        <w:rPr>
          <w:noProof/>
        </w:rPr>
        <w:drawing>
          <wp:inline distT="0" distB="0" distL="0" distR="0" wp14:anchorId="44BEF9E7" wp14:editId="628C9F2C">
            <wp:extent cx="5746750" cy="1886116"/>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7182" cy="1896104"/>
                    </a:xfrm>
                    <a:prstGeom prst="rect">
                      <a:avLst/>
                    </a:prstGeom>
                  </pic:spPr>
                </pic:pic>
              </a:graphicData>
            </a:graphic>
          </wp:inline>
        </w:drawing>
      </w:r>
    </w:p>
    <w:p w14:paraId="35FC3277" w14:textId="072A24F2" w:rsidR="00B01CC8" w:rsidRDefault="00B01CC8">
      <w:pPr>
        <w:rPr>
          <w:b/>
          <w:bCs/>
        </w:rPr>
      </w:pPr>
      <w:r>
        <w:rPr>
          <w:b/>
          <w:bCs/>
        </w:rPr>
        <w:br w:type="page"/>
      </w:r>
    </w:p>
    <w:p w14:paraId="76D81ECB" w14:textId="3F0108BD" w:rsidR="00B01CC8" w:rsidRDefault="00EE34CA" w:rsidP="00EE34CA">
      <w:pPr>
        <w:pStyle w:val="Heading2"/>
        <w:numPr>
          <w:ilvl w:val="0"/>
          <w:numId w:val="2"/>
        </w:numPr>
        <w:ind w:left="360"/>
      </w:pPr>
      <w:bookmarkStart w:id="22" w:name="_Toc82557252"/>
      <w:r w:rsidRPr="00EE34CA">
        <w:t>Deploying Report</w:t>
      </w:r>
      <w:r>
        <w:t>s</w:t>
      </w:r>
      <w:bookmarkEnd w:id="22"/>
    </w:p>
    <w:p w14:paraId="3498755B" w14:textId="31EC3F2E" w:rsidR="00CC21AD" w:rsidRDefault="00CC21AD" w:rsidP="002971BB">
      <w:pPr>
        <w:ind w:left="360"/>
      </w:pPr>
      <w:r>
        <w:t>Data visualization reports created in BIRT can be integrated into Java web applications</w:t>
      </w:r>
      <w:r w:rsidR="005D7DA0">
        <w:t>.</w:t>
      </w:r>
      <w:r w:rsidR="002971BB">
        <w:t xml:space="preserve"> </w:t>
      </w:r>
      <w:r w:rsidR="002971BB" w:rsidRPr="002971BB">
        <w:t>BIRT has two main components: visual report designer to create report design files, and runtime component for interpreting and rendering those designs.</w:t>
      </w:r>
    </w:p>
    <w:p w14:paraId="4F40A239" w14:textId="5716C3C3" w:rsidR="002971BB" w:rsidRDefault="002971BB" w:rsidP="002971BB">
      <w:pPr>
        <w:ind w:left="360"/>
      </w:pPr>
      <w:r>
        <w:t>We will be utilizing runtime component as the reports are created in Eclipse which is preinstalled BIRT plugin/designer</w:t>
      </w:r>
      <w:r w:rsidR="003141E6">
        <w:t>.</w:t>
      </w:r>
    </w:p>
    <w:p w14:paraId="1F60F2D3" w14:textId="6A72AFBE" w:rsidR="00AB5BB1" w:rsidRDefault="00AB5BB1" w:rsidP="002971BB">
      <w:pPr>
        <w:ind w:left="360"/>
      </w:pPr>
      <w:r w:rsidRPr="00AB5BB1">
        <w:t xml:space="preserve">In the BIRT framework, a report is </w:t>
      </w:r>
      <w:r w:rsidR="00733DBE">
        <w:t xml:space="preserve">nothing but </w:t>
      </w:r>
      <w:proofErr w:type="gramStart"/>
      <w:r w:rsidRPr="00AB5BB1">
        <w:t>a</w:t>
      </w:r>
      <w:proofErr w:type="gramEnd"/>
      <w:r w:rsidRPr="00AB5BB1">
        <w:t xml:space="preserve"> </w:t>
      </w:r>
      <w:r w:rsidRPr="00F616DF">
        <w:rPr>
          <w:b/>
          <w:bCs/>
          <w:u w:val="single"/>
        </w:rPr>
        <w:t>XML configuration</w:t>
      </w:r>
      <w:r w:rsidRPr="00AB5BB1">
        <w:t xml:space="preserve"> file, identified by the extension </w:t>
      </w:r>
      <w:proofErr w:type="spellStart"/>
      <w:r w:rsidRPr="00AB5BB1">
        <w:t>rptdesign</w:t>
      </w:r>
      <w:proofErr w:type="spellEnd"/>
      <w:r w:rsidRPr="00AB5BB1">
        <w:t>. It tells the Engine what to draw and where, from the style of a</w:t>
      </w:r>
      <w:r w:rsidR="00532B76">
        <w:t xml:space="preserve">n element </w:t>
      </w:r>
      <w:r w:rsidRPr="00AB5BB1">
        <w:t>to the required properties to connect to a data source.</w:t>
      </w:r>
    </w:p>
    <w:p w14:paraId="760CA17B" w14:textId="77777777" w:rsidR="000A01D5" w:rsidRPr="000A01D5" w:rsidRDefault="000A01D5" w:rsidP="000A01D5">
      <w:pPr>
        <w:pStyle w:val="ListParagraph"/>
        <w:keepNext/>
        <w:keepLines/>
        <w:numPr>
          <w:ilvl w:val="0"/>
          <w:numId w:val="4"/>
        </w:numPr>
        <w:spacing w:after="0" w:line="240" w:lineRule="auto"/>
        <w:contextualSpacing w:val="0"/>
        <w:outlineLvl w:val="2"/>
        <w:rPr>
          <w:rFonts w:asciiTheme="majorHAnsi" w:eastAsiaTheme="majorEastAsia" w:hAnsiTheme="majorHAnsi" w:cstheme="majorBidi"/>
          <w:vanish/>
          <w:color w:val="1F3763" w:themeColor="accent1" w:themeShade="7F"/>
          <w:sz w:val="24"/>
          <w:szCs w:val="24"/>
        </w:rPr>
      </w:pPr>
      <w:bookmarkStart w:id="23" w:name="_Toc82557083"/>
      <w:bookmarkStart w:id="24" w:name="_Toc82557161"/>
      <w:bookmarkStart w:id="25" w:name="_Toc82557220"/>
      <w:bookmarkStart w:id="26" w:name="_Toc82557253"/>
      <w:bookmarkEnd w:id="23"/>
      <w:bookmarkEnd w:id="24"/>
      <w:bookmarkEnd w:id="25"/>
      <w:bookmarkEnd w:id="26"/>
    </w:p>
    <w:p w14:paraId="4CCCEA5C" w14:textId="1325F310" w:rsidR="000A01D5" w:rsidRDefault="000A01D5" w:rsidP="000A01D5">
      <w:pPr>
        <w:pStyle w:val="Heading3"/>
        <w:numPr>
          <w:ilvl w:val="1"/>
          <w:numId w:val="4"/>
        </w:numPr>
        <w:spacing w:before="0" w:line="240" w:lineRule="auto"/>
      </w:pPr>
      <w:bookmarkStart w:id="27" w:name="_Toc82557254"/>
      <w:r>
        <w:t>Introduction to BIRT Engine</w:t>
      </w:r>
      <w:bookmarkEnd w:id="27"/>
    </w:p>
    <w:p w14:paraId="59A2DCE7" w14:textId="5FD434B1" w:rsidR="000A01D5" w:rsidRDefault="000A01D5" w:rsidP="000A01D5">
      <w:pPr>
        <w:ind w:left="360"/>
      </w:pPr>
      <w:r>
        <w:t>The ReportEngine class, which interprets the design files and generates the final result, is part of the BIRT runtime library.</w:t>
      </w:r>
    </w:p>
    <w:p w14:paraId="4DDBD437" w14:textId="43AEEA29" w:rsidR="00405ED0" w:rsidRPr="00CC21AD" w:rsidRDefault="008A3882" w:rsidP="000A01D5">
      <w:pPr>
        <w:ind w:left="360"/>
      </w:pPr>
      <w:r>
        <w:rPr>
          <w:noProof/>
        </w:rPr>
        <w:drawing>
          <wp:inline distT="0" distB="0" distL="0" distR="0" wp14:anchorId="19E77112" wp14:editId="281C8AA8">
            <wp:extent cx="5111750" cy="3429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5223" t="11111" r="5328" b="8889"/>
                    <a:stretch/>
                  </pic:blipFill>
                  <pic:spPr bwMode="auto">
                    <a:xfrm>
                      <a:off x="0" y="0"/>
                      <a:ext cx="5121299" cy="3435406"/>
                    </a:xfrm>
                    <a:prstGeom prst="rect">
                      <a:avLst/>
                    </a:prstGeom>
                    <a:noFill/>
                    <a:ln>
                      <a:noFill/>
                    </a:ln>
                    <a:extLst>
                      <a:ext uri="{53640926-AAD7-44D8-BBD7-CCE9431645EC}">
                        <a14:shadowObscured xmlns:a14="http://schemas.microsoft.com/office/drawing/2010/main"/>
                      </a:ext>
                    </a:extLst>
                  </pic:spPr>
                </pic:pic>
              </a:graphicData>
            </a:graphic>
          </wp:inline>
        </w:drawing>
      </w:r>
    </w:p>
    <w:p w14:paraId="0A52F08D" w14:textId="493DA5BF" w:rsidR="00EE34CA" w:rsidRDefault="00EE34CA" w:rsidP="000A01D5">
      <w:pPr>
        <w:pStyle w:val="Heading3"/>
        <w:numPr>
          <w:ilvl w:val="1"/>
          <w:numId w:val="4"/>
        </w:numPr>
        <w:spacing w:before="0" w:line="240" w:lineRule="auto"/>
      </w:pPr>
      <w:bookmarkStart w:id="28" w:name="_Toc82557255"/>
      <w:r>
        <w:t>Integrati</w:t>
      </w:r>
      <w:r w:rsidR="00053675">
        <w:t xml:space="preserve">ng BIRT </w:t>
      </w:r>
      <w:r>
        <w:t>with Spring Boot</w:t>
      </w:r>
      <w:bookmarkEnd w:id="28"/>
    </w:p>
    <w:p w14:paraId="6C0B3735" w14:textId="36AC983F" w:rsidR="00EE34CA" w:rsidRPr="00D80447" w:rsidRDefault="006A615D" w:rsidP="00D80447">
      <w:pPr>
        <w:pStyle w:val="Heading3"/>
        <w:numPr>
          <w:ilvl w:val="2"/>
          <w:numId w:val="4"/>
        </w:numPr>
        <w:spacing w:before="0" w:line="240" w:lineRule="auto"/>
        <w:rPr>
          <w:rStyle w:val="Heading4Char"/>
        </w:rPr>
      </w:pPr>
      <w:bookmarkStart w:id="29" w:name="_Toc82557256"/>
      <w:r w:rsidRPr="00D80447">
        <w:rPr>
          <w:rStyle w:val="Heading4Char"/>
        </w:rPr>
        <w:t>POM</w:t>
      </w:r>
      <w:bookmarkEnd w:id="29"/>
    </w:p>
    <w:p w14:paraId="17B8E03B" w14:textId="3D56759C" w:rsidR="006A615D" w:rsidRDefault="006A615D" w:rsidP="006A615D">
      <w:pPr>
        <w:ind w:left="720"/>
      </w:pPr>
      <w:r>
        <w:t>Add below dependencies to the pom.xml to configure BIRT, Log framework and MySQL</w:t>
      </w:r>
    </w:p>
    <w:p w14:paraId="515DA844" w14:textId="1053317E" w:rsidR="006A615D" w:rsidRPr="00AA61A0" w:rsidRDefault="006A615D" w:rsidP="006A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80808"/>
          <w:sz w:val="18"/>
          <w:szCs w:val="18"/>
          <w:lang w:eastAsia="en-IN"/>
        </w:rPr>
      </w:pPr>
      <w:r w:rsidRPr="006A615D">
        <w:rPr>
          <w:rFonts w:ascii="Courier New" w:eastAsia="Times New Roman" w:hAnsi="Courier New" w:cs="Courier New"/>
          <w:color w:val="080808"/>
          <w:sz w:val="18"/>
          <w:szCs w:val="18"/>
          <w:lang w:eastAsia="en-IN"/>
        </w:rPr>
        <w:t>&lt;</w:t>
      </w:r>
      <w:r w:rsidRPr="006A615D">
        <w:rPr>
          <w:rFonts w:ascii="Courier New" w:eastAsia="Times New Roman" w:hAnsi="Courier New" w:cs="Courier New"/>
          <w:color w:val="0033B3"/>
          <w:sz w:val="18"/>
          <w:szCs w:val="18"/>
          <w:lang w:eastAsia="en-IN"/>
        </w:rPr>
        <w:t>dependency</w:t>
      </w:r>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 xml:space="preserve">    </w:t>
      </w:r>
      <w:proofErr w:type="gramStart"/>
      <w:r w:rsidRPr="006A615D">
        <w:rPr>
          <w:rFonts w:ascii="Courier New" w:eastAsia="Times New Roman" w:hAnsi="Courier New" w:cs="Courier New"/>
          <w:color w:val="080808"/>
          <w:sz w:val="18"/>
          <w:szCs w:val="18"/>
          <w:lang w:eastAsia="en-IN"/>
        </w:rPr>
        <w:t>&lt;</w:t>
      </w:r>
      <w:proofErr w:type="spellStart"/>
      <w:r w:rsidRPr="006A615D">
        <w:rPr>
          <w:rFonts w:ascii="Courier New" w:eastAsia="Times New Roman" w:hAnsi="Courier New" w:cs="Courier New"/>
          <w:color w:val="0033B3"/>
          <w:sz w:val="18"/>
          <w:szCs w:val="18"/>
          <w:lang w:eastAsia="en-IN"/>
        </w:rPr>
        <w:t>groupId</w:t>
      </w:r>
      <w:proofErr w:type="spellEnd"/>
      <w:r w:rsidRPr="006A615D">
        <w:rPr>
          <w:rFonts w:ascii="Courier New" w:eastAsia="Times New Roman" w:hAnsi="Courier New" w:cs="Courier New"/>
          <w:color w:val="080808"/>
          <w:sz w:val="18"/>
          <w:szCs w:val="18"/>
          <w:lang w:eastAsia="en-IN"/>
        </w:rPr>
        <w:t>&gt;</w:t>
      </w:r>
      <w:proofErr w:type="spellStart"/>
      <w:r w:rsidRPr="006A615D">
        <w:rPr>
          <w:rFonts w:ascii="Courier New" w:eastAsia="Times New Roman" w:hAnsi="Courier New" w:cs="Courier New"/>
          <w:color w:val="080808"/>
          <w:sz w:val="18"/>
          <w:szCs w:val="18"/>
          <w:lang w:eastAsia="en-IN"/>
        </w:rPr>
        <w:t>com.innoventsolutions.birt</w:t>
      </w:r>
      <w:proofErr w:type="gramEnd"/>
      <w:r w:rsidRPr="006A615D">
        <w:rPr>
          <w:rFonts w:ascii="Courier New" w:eastAsia="Times New Roman" w:hAnsi="Courier New" w:cs="Courier New"/>
          <w:color w:val="080808"/>
          <w:sz w:val="18"/>
          <w:szCs w:val="18"/>
          <w:lang w:eastAsia="en-IN"/>
        </w:rPr>
        <w:t>.runtime</w:t>
      </w:r>
      <w:proofErr w:type="spellEnd"/>
      <w:r w:rsidRPr="006A615D">
        <w:rPr>
          <w:rFonts w:ascii="Courier New" w:eastAsia="Times New Roman" w:hAnsi="Courier New" w:cs="Courier New"/>
          <w:color w:val="080808"/>
          <w:sz w:val="18"/>
          <w:szCs w:val="18"/>
          <w:lang w:eastAsia="en-IN"/>
        </w:rPr>
        <w:t>&lt;/</w:t>
      </w:r>
      <w:proofErr w:type="spellStart"/>
      <w:r w:rsidRPr="006A615D">
        <w:rPr>
          <w:rFonts w:ascii="Courier New" w:eastAsia="Times New Roman" w:hAnsi="Courier New" w:cs="Courier New"/>
          <w:color w:val="0033B3"/>
          <w:sz w:val="18"/>
          <w:szCs w:val="18"/>
          <w:lang w:eastAsia="en-IN"/>
        </w:rPr>
        <w:t>groupId</w:t>
      </w:r>
      <w:proofErr w:type="spellEnd"/>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 xml:space="preserve">    &lt;</w:t>
      </w:r>
      <w:proofErr w:type="spellStart"/>
      <w:r w:rsidRPr="006A615D">
        <w:rPr>
          <w:rFonts w:ascii="Courier New" w:eastAsia="Times New Roman" w:hAnsi="Courier New" w:cs="Courier New"/>
          <w:color w:val="0033B3"/>
          <w:sz w:val="18"/>
          <w:szCs w:val="18"/>
          <w:lang w:eastAsia="en-IN"/>
        </w:rPr>
        <w:t>artifactId</w:t>
      </w:r>
      <w:proofErr w:type="spellEnd"/>
      <w:r w:rsidRPr="006A615D">
        <w:rPr>
          <w:rFonts w:ascii="Courier New" w:eastAsia="Times New Roman" w:hAnsi="Courier New" w:cs="Courier New"/>
          <w:color w:val="080808"/>
          <w:sz w:val="18"/>
          <w:szCs w:val="18"/>
          <w:lang w:eastAsia="en-IN"/>
        </w:rPr>
        <w:t>&gt;org.eclipse.birt.runtime_4.8.0-20180626&lt;/</w:t>
      </w:r>
      <w:proofErr w:type="spellStart"/>
      <w:r w:rsidRPr="006A615D">
        <w:rPr>
          <w:rFonts w:ascii="Courier New" w:eastAsia="Times New Roman" w:hAnsi="Courier New" w:cs="Courier New"/>
          <w:color w:val="0033B3"/>
          <w:sz w:val="18"/>
          <w:szCs w:val="18"/>
          <w:lang w:eastAsia="en-IN"/>
        </w:rPr>
        <w:t>artifactId</w:t>
      </w:r>
      <w:proofErr w:type="spellEnd"/>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 xml:space="preserve">    &lt;</w:t>
      </w:r>
      <w:r w:rsidRPr="006A615D">
        <w:rPr>
          <w:rFonts w:ascii="Courier New" w:eastAsia="Times New Roman" w:hAnsi="Courier New" w:cs="Courier New"/>
          <w:color w:val="0033B3"/>
          <w:sz w:val="18"/>
          <w:szCs w:val="18"/>
          <w:lang w:eastAsia="en-IN"/>
        </w:rPr>
        <w:t>version</w:t>
      </w:r>
      <w:r w:rsidRPr="006A615D">
        <w:rPr>
          <w:rFonts w:ascii="Courier New" w:eastAsia="Times New Roman" w:hAnsi="Courier New" w:cs="Courier New"/>
          <w:color w:val="080808"/>
          <w:sz w:val="18"/>
          <w:szCs w:val="18"/>
          <w:lang w:eastAsia="en-IN"/>
        </w:rPr>
        <w:t>&gt;${</w:t>
      </w:r>
      <w:proofErr w:type="spellStart"/>
      <w:r w:rsidRPr="006A615D">
        <w:rPr>
          <w:rFonts w:ascii="Courier New" w:eastAsia="Times New Roman" w:hAnsi="Courier New" w:cs="Courier New"/>
          <w:color w:val="080808"/>
          <w:sz w:val="18"/>
          <w:szCs w:val="18"/>
          <w:lang w:eastAsia="en-IN"/>
        </w:rPr>
        <w:t>eclipse.birt.runtime.version</w:t>
      </w:r>
      <w:proofErr w:type="spellEnd"/>
      <w:r w:rsidRPr="006A615D">
        <w:rPr>
          <w:rFonts w:ascii="Courier New" w:eastAsia="Times New Roman" w:hAnsi="Courier New" w:cs="Courier New"/>
          <w:color w:val="080808"/>
          <w:sz w:val="18"/>
          <w:szCs w:val="18"/>
          <w:lang w:eastAsia="en-IN"/>
        </w:rPr>
        <w:t>}&lt;/</w:t>
      </w:r>
      <w:r w:rsidRPr="006A615D">
        <w:rPr>
          <w:rFonts w:ascii="Courier New" w:eastAsia="Times New Roman" w:hAnsi="Courier New" w:cs="Courier New"/>
          <w:color w:val="0033B3"/>
          <w:sz w:val="18"/>
          <w:szCs w:val="18"/>
          <w:lang w:eastAsia="en-IN"/>
        </w:rPr>
        <w:t>version</w:t>
      </w:r>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&lt;/</w:t>
      </w:r>
      <w:r w:rsidRPr="006A615D">
        <w:rPr>
          <w:rFonts w:ascii="Courier New" w:eastAsia="Times New Roman" w:hAnsi="Courier New" w:cs="Courier New"/>
          <w:color w:val="0033B3"/>
          <w:sz w:val="18"/>
          <w:szCs w:val="18"/>
          <w:lang w:eastAsia="en-IN"/>
        </w:rPr>
        <w:t>dependency</w:t>
      </w:r>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&lt;</w:t>
      </w:r>
      <w:r w:rsidRPr="006A615D">
        <w:rPr>
          <w:rFonts w:ascii="Courier New" w:eastAsia="Times New Roman" w:hAnsi="Courier New" w:cs="Courier New"/>
          <w:color w:val="0033B3"/>
          <w:sz w:val="18"/>
          <w:szCs w:val="18"/>
          <w:lang w:eastAsia="en-IN"/>
        </w:rPr>
        <w:t>dependency</w:t>
      </w:r>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 xml:space="preserve">    &lt;</w:t>
      </w:r>
      <w:proofErr w:type="spellStart"/>
      <w:r w:rsidRPr="006A615D">
        <w:rPr>
          <w:rFonts w:ascii="Courier New" w:eastAsia="Times New Roman" w:hAnsi="Courier New" w:cs="Courier New"/>
          <w:color w:val="0033B3"/>
          <w:sz w:val="18"/>
          <w:szCs w:val="18"/>
          <w:lang w:eastAsia="en-IN"/>
        </w:rPr>
        <w:t>groupId</w:t>
      </w:r>
      <w:proofErr w:type="spellEnd"/>
      <w:r w:rsidRPr="006A615D">
        <w:rPr>
          <w:rFonts w:ascii="Courier New" w:eastAsia="Times New Roman" w:hAnsi="Courier New" w:cs="Courier New"/>
          <w:color w:val="080808"/>
          <w:sz w:val="18"/>
          <w:szCs w:val="18"/>
          <w:lang w:eastAsia="en-IN"/>
        </w:rPr>
        <w:t>&gt;log4j&lt;/</w:t>
      </w:r>
      <w:proofErr w:type="spellStart"/>
      <w:r w:rsidRPr="006A615D">
        <w:rPr>
          <w:rFonts w:ascii="Courier New" w:eastAsia="Times New Roman" w:hAnsi="Courier New" w:cs="Courier New"/>
          <w:color w:val="0033B3"/>
          <w:sz w:val="18"/>
          <w:szCs w:val="18"/>
          <w:lang w:eastAsia="en-IN"/>
        </w:rPr>
        <w:t>groupId</w:t>
      </w:r>
      <w:proofErr w:type="spellEnd"/>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 xml:space="preserve">    &lt;</w:t>
      </w:r>
      <w:proofErr w:type="spellStart"/>
      <w:r w:rsidRPr="006A615D">
        <w:rPr>
          <w:rFonts w:ascii="Courier New" w:eastAsia="Times New Roman" w:hAnsi="Courier New" w:cs="Courier New"/>
          <w:color w:val="0033B3"/>
          <w:sz w:val="18"/>
          <w:szCs w:val="18"/>
          <w:lang w:eastAsia="en-IN"/>
        </w:rPr>
        <w:t>artifactId</w:t>
      </w:r>
      <w:proofErr w:type="spellEnd"/>
      <w:r w:rsidRPr="006A615D">
        <w:rPr>
          <w:rFonts w:ascii="Courier New" w:eastAsia="Times New Roman" w:hAnsi="Courier New" w:cs="Courier New"/>
          <w:color w:val="080808"/>
          <w:sz w:val="18"/>
          <w:szCs w:val="18"/>
          <w:lang w:eastAsia="en-IN"/>
        </w:rPr>
        <w:t>&gt;log4j&lt;/</w:t>
      </w:r>
      <w:proofErr w:type="spellStart"/>
      <w:r w:rsidRPr="006A615D">
        <w:rPr>
          <w:rFonts w:ascii="Courier New" w:eastAsia="Times New Roman" w:hAnsi="Courier New" w:cs="Courier New"/>
          <w:color w:val="0033B3"/>
          <w:sz w:val="18"/>
          <w:szCs w:val="18"/>
          <w:lang w:eastAsia="en-IN"/>
        </w:rPr>
        <w:t>artifactId</w:t>
      </w:r>
      <w:proofErr w:type="spellEnd"/>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 xml:space="preserve">    &lt;</w:t>
      </w:r>
      <w:r w:rsidRPr="006A615D">
        <w:rPr>
          <w:rFonts w:ascii="Courier New" w:eastAsia="Times New Roman" w:hAnsi="Courier New" w:cs="Courier New"/>
          <w:color w:val="0033B3"/>
          <w:sz w:val="18"/>
          <w:szCs w:val="18"/>
          <w:lang w:eastAsia="en-IN"/>
        </w:rPr>
        <w:t>version</w:t>
      </w:r>
      <w:r w:rsidRPr="006A615D">
        <w:rPr>
          <w:rFonts w:ascii="Courier New" w:eastAsia="Times New Roman" w:hAnsi="Courier New" w:cs="Courier New"/>
          <w:color w:val="080808"/>
          <w:sz w:val="18"/>
          <w:szCs w:val="18"/>
          <w:lang w:eastAsia="en-IN"/>
        </w:rPr>
        <w:t>&gt;${log4j.version}&lt;/</w:t>
      </w:r>
      <w:r w:rsidRPr="006A615D">
        <w:rPr>
          <w:rFonts w:ascii="Courier New" w:eastAsia="Times New Roman" w:hAnsi="Courier New" w:cs="Courier New"/>
          <w:color w:val="0033B3"/>
          <w:sz w:val="18"/>
          <w:szCs w:val="18"/>
          <w:lang w:eastAsia="en-IN"/>
        </w:rPr>
        <w:t>version</w:t>
      </w:r>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&lt;/</w:t>
      </w:r>
      <w:r w:rsidRPr="006A615D">
        <w:rPr>
          <w:rFonts w:ascii="Courier New" w:eastAsia="Times New Roman" w:hAnsi="Courier New" w:cs="Courier New"/>
          <w:color w:val="0033B3"/>
          <w:sz w:val="18"/>
          <w:szCs w:val="18"/>
          <w:lang w:eastAsia="en-IN"/>
        </w:rPr>
        <w:t>dependency</w:t>
      </w:r>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&lt;</w:t>
      </w:r>
      <w:r w:rsidRPr="006A615D">
        <w:rPr>
          <w:rFonts w:ascii="Courier New" w:eastAsia="Times New Roman" w:hAnsi="Courier New" w:cs="Courier New"/>
          <w:color w:val="0033B3"/>
          <w:sz w:val="18"/>
          <w:szCs w:val="18"/>
          <w:lang w:eastAsia="en-IN"/>
        </w:rPr>
        <w:t>dependency</w:t>
      </w:r>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 xml:space="preserve">    &lt;</w:t>
      </w:r>
      <w:proofErr w:type="spellStart"/>
      <w:r w:rsidRPr="006A615D">
        <w:rPr>
          <w:rFonts w:ascii="Courier New" w:eastAsia="Times New Roman" w:hAnsi="Courier New" w:cs="Courier New"/>
          <w:color w:val="0033B3"/>
          <w:sz w:val="18"/>
          <w:szCs w:val="18"/>
          <w:lang w:eastAsia="en-IN"/>
        </w:rPr>
        <w:t>groupId</w:t>
      </w:r>
      <w:proofErr w:type="spellEnd"/>
      <w:r w:rsidRPr="006A615D">
        <w:rPr>
          <w:rFonts w:ascii="Courier New" w:eastAsia="Times New Roman" w:hAnsi="Courier New" w:cs="Courier New"/>
          <w:color w:val="080808"/>
          <w:sz w:val="18"/>
          <w:szCs w:val="18"/>
          <w:lang w:eastAsia="en-IN"/>
        </w:rPr>
        <w:t>&gt;</w:t>
      </w:r>
      <w:proofErr w:type="spellStart"/>
      <w:r w:rsidRPr="006A615D">
        <w:rPr>
          <w:rFonts w:ascii="Courier New" w:eastAsia="Times New Roman" w:hAnsi="Courier New" w:cs="Courier New"/>
          <w:color w:val="080808"/>
          <w:sz w:val="18"/>
          <w:szCs w:val="18"/>
          <w:lang w:eastAsia="en-IN"/>
        </w:rPr>
        <w:t>mysql</w:t>
      </w:r>
      <w:proofErr w:type="spellEnd"/>
      <w:r w:rsidRPr="006A615D">
        <w:rPr>
          <w:rFonts w:ascii="Courier New" w:eastAsia="Times New Roman" w:hAnsi="Courier New" w:cs="Courier New"/>
          <w:color w:val="080808"/>
          <w:sz w:val="18"/>
          <w:szCs w:val="18"/>
          <w:lang w:eastAsia="en-IN"/>
        </w:rPr>
        <w:t>&lt;/</w:t>
      </w:r>
      <w:proofErr w:type="spellStart"/>
      <w:r w:rsidRPr="006A615D">
        <w:rPr>
          <w:rFonts w:ascii="Courier New" w:eastAsia="Times New Roman" w:hAnsi="Courier New" w:cs="Courier New"/>
          <w:color w:val="0033B3"/>
          <w:sz w:val="18"/>
          <w:szCs w:val="18"/>
          <w:lang w:eastAsia="en-IN"/>
        </w:rPr>
        <w:t>groupId</w:t>
      </w:r>
      <w:proofErr w:type="spellEnd"/>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 xml:space="preserve">    &lt;</w:t>
      </w:r>
      <w:proofErr w:type="spellStart"/>
      <w:r w:rsidRPr="006A615D">
        <w:rPr>
          <w:rFonts w:ascii="Courier New" w:eastAsia="Times New Roman" w:hAnsi="Courier New" w:cs="Courier New"/>
          <w:color w:val="0033B3"/>
          <w:sz w:val="18"/>
          <w:szCs w:val="18"/>
          <w:lang w:eastAsia="en-IN"/>
        </w:rPr>
        <w:t>artifactId</w:t>
      </w:r>
      <w:proofErr w:type="spellEnd"/>
      <w:r w:rsidRPr="006A615D">
        <w:rPr>
          <w:rFonts w:ascii="Courier New" w:eastAsia="Times New Roman" w:hAnsi="Courier New" w:cs="Courier New"/>
          <w:color w:val="080808"/>
          <w:sz w:val="18"/>
          <w:szCs w:val="18"/>
          <w:lang w:eastAsia="en-IN"/>
        </w:rPr>
        <w:t>&gt;</w:t>
      </w:r>
      <w:proofErr w:type="spellStart"/>
      <w:r w:rsidRPr="006A615D">
        <w:rPr>
          <w:rFonts w:ascii="Courier New" w:eastAsia="Times New Roman" w:hAnsi="Courier New" w:cs="Courier New"/>
          <w:color w:val="080808"/>
          <w:sz w:val="18"/>
          <w:szCs w:val="18"/>
          <w:lang w:eastAsia="en-IN"/>
        </w:rPr>
        <w:t>mysql</w:t>
      </w:r>
      <w:proofErr w:type="spellEnd"/>
      <w:r w:rsidRPr="006A615D">
        <w:rPr>
          <w:rFonts w:ascii="Courier New" w:eastAsia="Times New Roman" w:hAnsi="Courier New" w:cs="Courier New"/>
          <w:color w:val="080808"/>
          <w:sz w:val="18"/>
          <w:szCs w:val="18"/>
          <w:lang w:eastAsia="en-IN"/>
        </w:rPr>
        <w:t>-connector-java&lt;/</w:t>
      </w:r>
      <w:proofErr w:type="spellStart"/>
      <w:r w:rsidRPr="006A615D">
        <w:rPr>
          <w:rFonts w:ascii="Courier New" w:eastAsia="Times New Roman" w:hAnsi="Courier New" w:cs="Courier New"/>
          <w:color w:val="0033B3"/>
          <w:sz w:val="18"/>
          <w:szCs w:val="18"/>
          <w:lang w:eastAsia="en-IN"/>
        </w:rPr>
        <w:t>artifactId</w:t>
      </w:r>
      <w:proofErr w:type="spellEnd"/>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 xml:space="preserve">    &lt;</w:t>
      </w:r>
      <w:r w:rsidRPr="006A615D">
        <w:rPr>
          <w:rFonts w:ascii="Courier New" w:eastAsia="Times New Roman" w:hAnsi="Courier New" w:cs="Courier New"/>
          <w:color w:val="0033B3"/>
          <w:sz w:val="18"/>
          <w:szCs w:val="18"/>
          <w:lang w:eastAsia="en-IN"/>
        </w:rPr>
        <w:t>version</w:t>
      </w:r>
      <w:r w:rsidRPr="006A615D">
        <w:rPr>
          <w:rFonts w:ascii="Courier New" w:eastAsia="Times New Roman" w:hAnsi="Courier New" w:cs="Courier New"/>
          <w:color w:val="080808"/>
          <w:sz w:val="18"/>
          <w:szCs w:val="18"/>
          <w:lang w:eastAsia="en-IN"/>
        </w:rPr>
        <w:t>&gt;${</w:t>
      </w:r>
      <w:proofErr w:type="spellStart"/>
      <w:r w:rsidRPr="006A615D">
        <w:rPr>
          <w:rFonts w:ascii="Courier New" w:eastAsia="Times New Roman" w:hAnsi="Courier New" w:cs="Courier New"/>
          <w:color w:val="080808"/>
          <w:sz w:val="18"/>
          <w:szCs w:val="18"/>
          <w:lang w:eastAsia="en-IN"/>
        </w:rPr>
        <w:t>mysql.connector</w:t>
      </w:r>
      <w:proofErr w:type="spellEnd"/>
      <w:r w:rsidRPr="006A615D">
        <w:rPr>
          <w:rFonts w:ascii="Courier New" w:eastAsia="Times New Roman" w:hAnsi="Courier New" w:cs="Courier New"/>
          <w:color w:val="080808"/>
          <w:sz w:val="18"/>
          <w:szCs w:val="18"/>
          <w:lang w:eastAsia="en-IN"/>
        </w:rPr>
        <w:t>}&lt;/</w:t>
      </w:r>
      <w:r w:rsidRPr="006A615D">
        <w:rPr>
          <w:rFonts w:ascii="Courier New" w:eastAsia="Times New Roman" w:hAnsi="Courier New" w:cs="Courier New"/>
          <w:color w:val="0033B3"/>
          <w:sz w:val="18"/>
          <w:szCs w:val="18"/>
          <w:lang w:eastAsia="en-IN"/>
        </w:rPr>
        <w:t>version</w:t>
      </w:r>
      <w:r w:rsidRPr="006A615D">
        <w:rPr>
          <w:rFonts w:ascii="Courier New" w:eastAsia="Times New Roman" w:hAnsi="Courier New" w:cs="Courier New"/>
          <w:color w:val="080808"/>
          <w:sz w:val="18"/>
          <w:szCs w:val="18"/>
          <w:lang w:eastAsia="en-IN"/>
        </w:rPr>
        <w:t>&gt;</w:t>
      </w:r>
      <w:r w:rsidRPr="006A615D">
        <w:rPr>
          <w:rFonts w:ascii="Courier New" w:eastAsia="Times New Roman" w:hAnsi="Courier New" w:cs="Courier New"/>
          <w:color w:val="080808"/>
          <w:sz w:val="18"/>
          <w:szCs w:val="18"/>
          <w:lang w:eastAsia="en-IN"/>
        </w:rPr>
        <w:br/>
        <w:t>&lt;/</w:t>
      </w:r>
      <w:r w:rsidRPr="006A615D">
        <w:rPr>
          <w:rFonts w:ascii="Courier New" w:eastAsia="Times New Roman" w:hAnsi="Courier New" w:cs="Courier New"/>
          <w:color w:val="0033B3"/>
          <w:sz w:val="18"/>
          <w:szCs w:val="18"/>
          <w:lang w:eastAsia="en-IN"/>
        </w:rPr>
        <w:t>dependency</w:t>
      </w:r>
      <w:r w:rsidRPr="006A615D">
        <w:rPr>
          <w:rFonts w:ascii="Courier New" w:eastAsia="Times New Roman" w:hAnsi="Courier New" w:cs="Courier New"/>
          <w:color w:val="080808"/>
          <w:sz w:val="18"/>
          <w:szCs w:val="18"/>
          <w:lang w:eastAsia="en-IN"/>
        </w:rPr>
        <w:t>&gt;</w:t>
      </w:r>
    </w:p>
    <w:p w14:paraId="629E5D61" w14:textId="70712B53" w:rsidR="006A615D" w:rsidRDefault="006A615D" w:rsidP="006A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80808"/>
          <w:sz w:val="20"/>
          <w:szCs w:val="20"/>
          <w:lang w:eastAsia="en-IN"/>
        </w:rPr>
      </w:pPr>
    </w:p>
    <w:p w14:paraId="115E4F57" w14:textId="77777777" w:rsidR="008A3882" w:rsidRDefault="008A3882">
      <w:r>
        <w:br w:type="page"/>
      </w:r>
    </w:p>
    <w:p w14:paraId="3C486897" w14:textId="1D639BD7" w:rsidR="006A615D" w:rsidRDefault="006A615D" w:rsidP="00375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t xml:space="preserve">Since BIRT works with Log4J, we need to exclude </w:t>
      </w:r>
      <w:proofErr w:type="spellStart"/>
      <w:r>
        <w:t>logback</w:t>
      </w:r>
      <w:proofErr w:type="spellEnd"/>
      <w:r>
        <w:t xml:space="preserve"> from starter logging</w:t>
      </w:r>
    </w:p>
    <w:p w14:paraId="2E4A1B7C" w14:textId="77777777" w:rsidR="006A615D" w:rsidRDefault="006A615D" w:rsidP="006A615D">
      <w:pPr>
        <w:pStyle w:val="HTMLPreformatted"/>
        <w:shd w:val="clear" w:color="auto" w:fill="FFFFFF"/>
        <w:ind w:left="720"/>
        <w:rPr>
          <w:color w:val="080808"/>
        </w:rPr>
      </w:pPr>
      <w:r w:rsidRPr="00AA61A0">
        <w:rPr>
          <w:color w:val="080808"/>
          <w:sz w:val="18"/>
          <w:szCs w:val="18"/>
        </w:rPr>
        <w:t>&lt;</w:t>
      </w:r>
      <w:r w:rsidRPr="00AA61A0">
        <w:rPr>
          <w:color w:val="0033B3"/>
          <w:sz w:val="18"/>
          <w:szCs w:val="18"/>
        </w:rPr>
        <w:t>dependency</w:t>
      </w:r>
      <w:r w:rsidRPr="00AA61A0">
        <w:rPr>
          <w:color w:val="080808"/>
          <w:sz w:val="18"/>
          <w:szCs w:val="18"/>
        </w:rPr>
        <w:t>&gt;</w:t>
      </w:r>
      <w:r w:rsidRPr="00AA61A0">
        <w:rPr>
          <w:color w:val="080808"/>
          <w:sz w:val="18"/>
          <w:szCs w:val="18"/>
        </w:rPr>
        <w:br/>
        <w:t xml:space="preserve">    </w:t>
      </w:r>
      <w:proofErr w:type="gramStart"/>
      <w:r w:rsidRPr="00AA61A0">
        <w:rPr>
          <w:color w:val="080808"/>
          <w:sz w:val="18"/>
          <w:szCs w:val="18"/>
        </w:rPr>
        <w:t>&lt;</w:t>
      </w:r>
      <w:proofErr w:type="spellStart"/>
      <w:r w:rsidRPr="00AA61A0">
        <w:rPr>
          <w:color w:val="0033B3"/>
          <w:sz w:val="18"/>
          <w:szCs w:val="18"/>
        </w:rPr>
        <w:t>groupId</w:t>
      </w:r>
      <w:proofErr w:type="spellEnd"/>
      <w:r w:rsidRPr="00AA61A0">
        <w:rPr>
          <w:color w:val="080808"/>
          <w:sz w:val="18"/>
          <w:szCs w:val="18"/>
        </w:rPr>
        <w:t>&gt;</w:t>
      </w:r>
      <w:proofErr w:type="spellStart"/>
      <w:r w:rsidRPr="00AA61A0">
        <w:rPr>
          <w:color w:val="080808"/>
          <w:sz w:val="18"/>
          <w:szCs w:val="18"/>
        </w:rPr>
        <w:t>org.springframework.boot</w:t>
      </w:r>
      <w:proofErr w:type="spellEnd"/>
      <w:proofErr w:type="gramEnd"/>
      <w:r w:rsidRPr="00AA61A0">
        <w:rPr>
          <w:color w:val="080808"/>
          <w:sz w:val="18"/>
          <w:szCs w:val="18"/>
        </w:rPr>
        <w:t>&lt;/</w:t>
      </w:r>
      <w:proofErr w:type="spellStart"/>
      <w:r w:rsidRPr="00AA61A0">
        <w:rPr>
          <w:color w:val="0033B3"/>
          <w:sz w:val="18"/>
          <w:szCs w:val="18"/>
        </w:rPr>
        <w:t>groupId</w:t>
      </w:r>
      <w:proofErr w:type="spellEnd"/>
      <w:r w:rsidRPr="00AA61A0">
        <w:rPr>
          <w:color w:val="080808"/>
          <w:sz w:val="18"/>
          <w:szCs w:val="18"/>
        </w:rPr>
        <w:t>&gt;</w:t>
      </w:r>
      <w:r w:rsidRPr="00AA61A0">
        <w:rPr>
          <w:color w:val="080808"/>
          <w:sz w:val="18"/>
          <w:szCs w:val="18"/>
        </w:rPr>
        <w:br/>
        <w:t xml:space="preserve">    &lt;</w:t>
      </w:r>
      <w:proofErr w:type="spellStart"/>
      <w:r w:rsidRPr="00AA61A0">
        <w:rPr>
          <w:color w:val="0033B3"/>
          <w:sz w:val="18"/>
          <w:szCs w:val="18"/>
        </w:rPr>
        <w:t>artifactId</w:t>
      </w:r>
      <w:proofErr w:type="spellEnd"/>
      <w:r w:rsidRPr="00AA61A0">
        <w:rPr>
          <w:color w:val="080808"/>
          <w:sz w:val="18"/>
          <w:szCs w:val="18"/>
        </w:rPr>
        <w:t>&gt;spring-boot-starter-logging&lt;/</w:t>
      </w:r>
      <w:proofErr w:type="spellStart"/>
      <w:r w:rsidRPr="00AA61A0">
        <w:rPr>
          <w:color w:val="0033B3"/>
          <w:sz w:val="18"/>
          <w:szCs w:val="18"/>
        </w:rPr>
        <w:t>artifactId</w:t>
      </w:r>
      <w:proofErr w:type="spellEnd"/>
      <w:r w:rsidRPr="00AA61A0">
        <w:rPr>
          <w:color w:val="080808"/>
          <w:sz w:val="18"/>
          <w:szCs w:val="18"/>
        </w:rPr>
        <w:t>&gt;</w:t>
      </w:r>
      <w:r w:rsidRPr="00AA61A0">
        <w:rPr>
          <w:color w:val="080808"/>
          <w:sz w:val="18"/>
          <w:szCs w:val="18"/>
        </w:rPr>
        <w:br/>
        <w:t xml:space="preserve">    &lt;</w:t>
      </w:r>
      <w:r w:rsidRPr="00AA61A0">
        <w:rPr>
          <w:color w:val="0033B3"/>
          <w:sz w:val="18"/>
          <w:szCs w:val="18"/>
        </w:rPr>
        <w:t>exclusions</w:t>
      </w:r>
      <w:r w:rsidRPr="00AA61A0">
        <w:rPr>
          <w:color w:val="080808"/>
          <w:sz w:val="18"/>
          <w:szCs w:val="18"/>
        </w:rPr>
        <w:t>&gt;</w:t>
      </w:r>
      <w:r w:rsidRPr="00AA61A0">
        <w:rPr>
          <w:color w:val="080808"/>
          <w:sz w:val="18"/>
          <w:szCs w:val="18"/>
        </w:rPr>
        <w:br/>
        <w:t xml:space="preserve">        &lt;</w:t>
      </w:r>
      <w:r w:rsidRPr="00AA61A0">
        <w:rPr>
          <w:color w:val="0033B3"/>
          <w:sz w:val="18"/>
          <w:szCs w:val="18"/>
        </w:rPr>
        <w:t>exclusion</w:t>
      </w:r>
      <w:r w:rsidRPr="00AA61A0">
        <w:rPr>
          <w:color w:val="080808"/>
          <w:sz w:val="18"/>
          <w:szCs w:val="18"/>
        </w:rPr>
        <w:t>&gt;</w:t>
      </w:r>
      <w:r w:rsidRPr="00AA61A0">
        <w:rPr>
          <w:color w:val="080808"/>
          <w:sz w:val="18"/>
          <w:szCs w:val="18"/>
        </w:rPr>
        <w:br/>
        <w:t xml:space="preserve">            &lt;</w:t>
      </w:r>
      <w:proofErr w:type="spellStart"/>
      <w:r w:rsidRPr="00AA61A0">
        <w:rPr>
          <w:color w:val="0033B3"/>
          <w:sz w:val="18"/>
          <w:szCs w:val="18"/>
        </w:rPr>
        <w:t>groupId</w:t>
      </w:r>
      <w:proofErr w:type="spellEnd"/>
      <w:r w:rsidRPr="00AA61A0">
        <w:rPr>
          <w:color w:val="080808"/>
          <w:sz w:val="18"/>
          <w:szCs w:val="18"/>
        </w:rPr>
        <w:t>&gt;</w:t>
      </w:r>
      <w:proofErr w:type="spellStart"/>
      <w:r w:rsidRPr="00AA61A0">
        <w:rPr>
          <w:color w:val="080808"/>
          <w:sz w:val="18"/>
          <w:szCs w:val="18"/>
        </w:rPr>
        <w:t>ch.qos.logback</w:t>
      </w:r>
      <w:proofErr w:type="spellEnd"/>
      <w:r w:rsidRPr="00AA61A0">
        <w:rPr>
          <w:color w:val="080808"/>
          <w:sz w:val="18"/>
          <w:szCs w:val="18"/>
        </w:rPr>
        <w:t>&lt;/</w:t>
      </w:r>
      <w:proofErr w:type="spellStart"/>
      <w:r w:rsidRPr="00AA61A0">
        <w:rPr>
          <w:color w:val="0033B3"/>
          <w:sz w:val="18"/>
          <w:szCs w:val="18"/>
        </w:rPr>
        <w:t>groupId</w:t>
      </w:r>
      <w:proofErr w:type="spellEnd"/>
      <w:r w:rsidRPr="00AA61A0">
        <w:rPr>
          <w:color w:val="080808"/>
          <w:sz w:val="18"/>
          <w:szCs w:val="18"/>
        </w:rPr>
        <w:t>&gt;</w:t>
      </w:r>
      <w:r w:rsidRPr="00AA61A0">
        <w:rPr>
          <w:color w:val="080808"/>
          <w:sz w:val="18"/>
          <w:szCs w:val="18"/>
        </w:rPr>
        <w:br/>
        <w:t xml:space="preserve">            &lt;</w:t>
      </w:r>
      <w:proofErr w:type="spellStart"/>
      <w:r w:rsidRPr="00AA61A0">
        <w:rPr>
          <w:color w:val="0033B3"/>
          <w:sz w:val="18"/>
          <w:szCs w:val="18"/>
        </w:rPr>
        <w:t>artifactId</w:t>
      </w:r>
      <w:proofErr w:type="spellEnd"/>
      <w:r w:rsidRPr="00AA61A0">
        <w:rPr>
          <w:color w:val="080808"/>
          <w:sz w:val="18"/>
          <w:szCs w:val="18"/>
        </w:rPr>
        <w:t>&gt;</w:t>
      </w:r>
      <w:proofErr w:type="spellStart"/>
      <w:r w:rsidRPr="00AA61A0">
        <w:rPr>
          <w:color w:val="080808"/>
          <w:sz w:val="18"/>
          <w:szCs w:val="18"/>
        </w:rPr>
        <w:t>logback</w:t>
      </w:r>
      <w:proofErr w:type="spellEnd"/>
      <w:r w:rsidRPr="00AA61A0">
        <w:rPr>
          <w:color w:val="080808"/>
          <w:sz w:val="18"/>
          <w:szCs w:val="18"/>
        </w:rPr>
        <w:t>-classic&lt;/</w:t>
      </w:r>
      <w:proofErr w:type="spellStart"/>
      <w:r w:rsidRPr="00AA61A0">
        <w:rPr>
          <w:color w:val="0033B3"/>
          <w:sz w:val="18"/>
          <w:szCs w:val="18"/>
        </w:rPr>
        <w:t>artifactId</w:t>
      </w:r>
      <w:proofErr w:type="spellEnd"/>
      <w:r w:rsidRPr="00AA61A0">
        <w:rPr>
          <w:color w:val="080808"/>
          <w:sz w:val="18"/>
          <w:szCs w:val="18"/>
        </w:rPr>
        <w:t>&gt;</w:t>
      </w:r>
      <w:r w:rsidRPr="00AA61A0">
        <w:rPr>
          <w:color w:val="080808"/>
          <w:sz w:val="18"/>
          <w:szCs w:val="18"/>
        </w:rPr>
        <w:br/>
        <w:t xml:space="preserve">        &lt;/</w:t>
      </w:r>
      <w:r w:rsidRPr="00AA61A0">
        <w:rPr>
          <w:color w:val="0033B3"/>
          <w:sz w:val="18"/>
          <w:szCs w:val="18"/>
        </w:rPr>
        <w:t>exclusion</w:t>
      </w:r>
      <w:r w:rsidRPr="00AA61A0">
        <w:rPr>
          <w:color w:val="080808"/>
          <w:sz w:val="18"/>
          <w:szCs w:val="18"/>
        </w:rPr>
        <w:t>&gt;</w:t>
      </w:r>
      <w:r w:rsidRPr="00AA61A0">
        <w:rPr>
          <w:color w:val="080808"/>
          <w:sz w:val="18"/>
          <w:szCs w:val="18"/>
        </w:rPr>
        <w:br/>
        <w:t xml:space="preserve">    &lt;/</w:t>
      </w:r>
      <w:r w:rsidRPr="00AA61A0">
        <w:rPr>
          <w:color w:val="0033B3"/>
          <w:sz w:val="18"/>
          <w:szCs w:val="18"/>
        </w:rPr>
        <w:t>exclusions</w:t>
      </w:r>
      <w:r w:rsidRPr="00AA61A0">
        <w:rPr>
          <w:color w:val="080808"/>
          <w:sz w:val="18"/>
          <w:szCs w:val="18"/>
        </w:rPr>
        <w:t>&gt;</w:t>
      </w:r>
      <w:r w:rsidRPr="00AA61A0">
        <w:rPr>
          <w:color w:val="080808"/>
          <w:sz w:val="18"/>
          <w:szCs w:val="18"/>
        </w:rPr>
        <w:br/>
        <w:t>&lt;/</w:t>
      </w:r>
      <w:r w:rsidRPr="00AA61A0">
        <w:rPr>
          <w:color w:val="0033B3"/>
          <w:sz w:val="18"/>
          <w:szCs w:val="18"/>
        </w:rPr>
        <w:t>dependency</w:t>
      </w:r>
      <w:r w:rsidRPr="00AA61A0">
        <w:rPr>
          <w:color w:val="080808"/>
          <w:sz w:val="18"/>
          <w:szCs w:val="18"/>
        </w:rPr>
        <w:t>&gt;</w:t>
      </w:r>
    </w:p>
    <w:p w14:paraId="6BA6BA28" w14:textId="2A7681AC" w:rsidR="006A615D" w:rsidRDefault="006A615D" w:rsidP="006A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p>
    <w:p w14:paraId="1F596BCB" w14:textId="22B7135E" w:rsidR="00375BBA" w:rsidRDefault="00375BBA" w:rsidP="006A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t>Add below properties and dependency versions</w:t>
      </w:r>
    </w:p>
    <w:p w14:paraId="555EE2BF" w14:textId="77777777" w:rsidR="00375BBA" w:rsidRDefault="00375BBA" w:rsidP="00375BBA">
      <w:pPr>
        <w:pStyle w:val="HTMLPreformatted"/>
        <w:shd w:val="clear" w:color="auto" w:fill="FFFFFF"/>
        <w:ind w:left="720"/>
        <w:rPr>
          <w:color w:val="080808"/>
        </w:rPr>
      </w:pPr>
      <w:r>
        <w:rPr>
          <w:color w:val="080808"/>
        </w:rPr>
        <w:t>&lt;</w:t>
      </w:r>
      <w:r>
        <w:rPr>
          <w:color w:val="0033B3"/>
        </w:rPr>
        <w:t>properties</w:t>
      </w:r>
      <w:r>
        <w:rPr>
          <w:color w:val="080808"/>
        </w:rPr>
        <w:t>&gt;</w:t>
      </w:r>
      <w:r>
        <w:rPr>
          <w:color w:val="080808"/>
        </w:rPr>
        <w:br/>
        <w:t xml:space="preserve">    &lt;</w:t>
      </w:r>
      <w:r>
        <w:rPr>
          <w:color w:val="0033B3"/>
        </w:rPr>
        <w:t>start-class</w:t>
      </w:r>
      <w:r>
        <w:rPr>
          <w:color w:val="080808"/>
        </w:rPr>
        <w:t>&gt;</w:t>
      </w:r>
      <w:proofErr w:type="gramStart"/>
      <w:r>
        <w:rPr>
          <w:color w:val="080808"/>
        </w:rPr>
        <w:t>com.birt</w:t>
      </w:r>
      <w:proofErr w:type="gramEnd"/>
      <w:r>
        <w:rPr>
          <w:color w:val="080808"/>
        </w:rPr>
        <w:t>.engine.ReportEngineApplication&lt;/</w:t>
      </w:r>
      <w:r>
        <w:rPr>
          <w:color w:val="0033B3"/>
        </w:rPr>
        <w:t>start-class</w:t>
      </w:r>
      <w:r>
        <w:rPr>
          <w:color w:val="080808"/>
        </w:rPr>
        <w:t>&gt;</w:t>
      </w:r>
      <w:r>
        <w:rPr>
          <w:color w:val="080808"/>
        </w:rPr>
        <w:br/>
        <w:t xml:space="preserve">    &lt;</w:t>
      </w:r>
      <w:proofErr w:type="spellStart"/>
      <w:r>
        <w:rPr>
          <w:color w:val="0033B3"/>
        </w:rPr>
        <w:t>maven.compiler.source</w:t>
      </w:r>
      <w:proofErr w:type="spellEnd"/>
      <w:r>
        <w:rPr>
          <w:color w:val="080808"/>
        </w:rPr>
        <w:t>&gt;1.8&lt;/</w:t>
      </w:r>
      <w:proofErr w:type="spellStart"/>
      <w:r>
        <w:rPr>
          <w:color w:val="0033B3"/>
        </w:rPr>
        <w:t>maven.compiler.source</w:t>
      </w:r>
      <w:proofErr w:type="spellEnd"/>
      <w:r>
        <w:rPr>
          <w:color w:val="080808"/>
        </w:rPr>
        <w:t>&gt;</w:t>
      </w:r>
      <w:r>
        <w:rPr>
          <w:color w:val="080808"/>
        </w:rPr>
        <w:br/>
        <w:t xml:space="preserve">    &lt;</w:t>
      </w:r>
      <w:proofErr w:type="spellStart"/>
      <w:r>
        <w:rPr>
          <w:color w:val="0033B3"/>
        </w:rPr>
        <w:t>maven.compiler.target</w:t>
      </w:r>
      <w:proofErr w:type="spellEnd"/>
      <w:r>
        <w:rPr>
          <w:color w:val="080808"/>
        </w:rPr>
        <w:t>&gt;1.8&lt;/</w:t>
      </w:r>
      <w:proofErr w:type="spellStart"/>
      <w:r>
        <w:rPr>
          <w:color w:val="0033B3"/>
        </w:rPr>
        <w:t>maven.compiler.target</w:t>
      </w:r>
      <w:proofErr w:type="spellEnd"/>
      <w:r>
        <w:rPr>
          <w:color w:val="080808"/>
        </w:rPr>
        <w:t>&gt;</w:t>
      </w:r>
      <w:r>
        <w:rPr>
          <w:color w:val="080808"/>
        </w:rPr>
        <w:br/>
        <w:t xml:space="preserve">    &lt;</w:t>
      </w:r>
      <w:r>
        <w:rPr>
          <w:color w:val="0033B3"/>
        </w:rPr>
        <w:t>eclipse.birt.runtime.version</w:t>
      </w:r>
      <w:r>
        <w:rPr>
          <w:color w:val="080808"/>
        </w:rPr>
        <w:t>&gt;4.8.0&lt;/</w:t>
      </w:r>
      <w:r>
        <w:rPr>
          <w:color w:val="0033B3"/>
        </w:rPr>
        <w:t>eclipse.birt.runtime.version</w:t>
      </w:r>
      <w:r>
        <w:rPr>
          <w:color w:val="080808"/>
        </w:rPr>
        <w:t>&gt;</w:t>
      </w:r>
      <w:r>
        <w:rPr>
          <w:color w:val="080808"/>
        </w:rPr>
        <w:br/>
        <w:t xml:space="preserve">    &lt;</w:t>
      </w:r>
      <w:r>
        <w:rPr>
          <w:color w:val="0033B3"/>
        </w:rPr>
        <w:t>log4j.version</w:t>
      </w:r>
      <w:r>
        <w:rPr>
          <w:color w:val="080808"/>
        </w:rPr>
        <w:t>&gt;1.2.17&lt;/</w:t>
      </w:r>
      <w:r>
        <w:rPr>
          <w:color w:val="0033B3"/>
        </w:rPr>
        <w:t>log4j.version</w:t>
      </w:r>
      <w:r>
        <w:rPr>
          <w:color w:val="080808"/>
        </w:rPr>
        <w:t>&gt;</w:t>
      </w:r>
      <w:r>
        <w:rPr>
          <w:color w:val="080808"/>
        </w:rPr>
        <w:br/>
        <w:t xml:space="preserve">    &lt;</w:t>
      </w:r>
      <w:proofErr w:type="spellStart"/>
      <w:r>
        <w:rPr>
          <w:color w:val="0033B3"/>
        </w:rPr>
        <w:t>mysql.connector</w:t>
      </w:r>
      <w:proofErr w:type="spellEnd"/>
      <w:r>
        <w:rPr>
          <w:color w:val="080808"/>
        </w:rPr>
        <w:t>&gt;8.0.26&lt;/</w:t>
      </w:r>
      <w:proofErr w:type="spellStart"/>
      <w:r>
        <w:rPr>
          <w:color w:val="0033B3"/>
        </w:rPr>
        <w:t>mysql.connector</w:t>
      </w:r>
      <w:proofErr w:type="spellEnd"/>
      <w:r>
        <w:rPr>
          <w:color w:val="080808"/>
        </w:rPr>
        <w:t>&gt;</w:t>
      </w:r>
      <w:r>
        <w:rPr>
          <w:color w:val="080808"/>
        </w:rPr>
        <w:br/>
        <w:t>&lt;/</w:t>
      </w:r>
      <w:r>
        <w:rPr>
          <w:color w:val="0033B3"/>
        </w:rPr>
        <w:t>properties</w:t>
      </w:r>
      <w:r>
        <w:rPr>
          <w:color w:val="080808"/>
        </w:rPr>
        <w:t>&gt;</w:t>
      </w:r>
    </w:p>
    <w:p w14:paraId="646EBDA9" w14:textId="16776ADB" w:rsidR="00375BBA" w:rsidRDefault="00375BBA" w:rsidP="006A61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p>
    <w:p w14:paraId="7E4B193D" w14:textId="55C72CA0" w:rsidR="00C66279" w:rsidRDefault="00C66279" w:rsidP="00C66279">
      <w:pPr>
        <w:pStyle w:val="Heading3"/>
        <w:numPr>
          <w:ilvl w:val="2"/>
          <w:numId w:val="4"/>
        </w:numPr>
        <w:spacing w:before="0" w:line="240" w:lineRule="auto"/>
        <w:rPr>
          <w:rStyle w:val="Heading4Char"/>
        </w:rPr>
      </w:pPr>
      <w:bookmarkStart w:id="30" w:name="_Toc82557257"/>
      <w:r w:rsidRPr="00C66279">
        <w:rPr>
          <w:rStyle w:val="Heading4Char"/>
        </w:rPr>
        <w:t>Resource Handlers</w:t>
      </w:r>
      <w:bookmarkEnd w:id="30"/>
    </w:p>
    <w:p w14:paraId="0F16FE3E" w14:textId="096D569F" w:rsidR="00C66279" w:rsidRDefault="0063163B" w:rsidP="00C66279">
      <w:pPr>
        <w:ind w:left="720"/>
      </w:pPr>
      <w:r>
        <w:t xml:space="preserve">Configure resource handlers for BIRT reports and images folder in </w:t>
      </w:r>
      <w:proofErr w:type="spellStart"/>
      <w:r>
        <w:t>SpringBoot</w:t>
      </w:r>
      <w:proofErr w:type="spellEnd"/>
      <w:r>
        <w:t xml:space="preserve"> Starter Application class</w:t>
      </w:r>
    </w:p>
    <w:tbl>
      <w:tblPr>
        <w:tblStyle w:val="TableGrid"/>
        <w:tblW w:w="0" w:type="auto"/>
        <w:tblInd w:w="720" w:type="dxa"/>
        <w:tblLook w:val="04A0" w:firstRow="1" w:lastRow="0" w:firstColumn="1" w:lastColumn="0" w:noHBand="0" w:noVBand="1"/>
      </w:tblPr>
      <w:tblGrid>
        <w:gridCol w:w="9736"/>
      </w:tblGrid>
      <w:tr w:rsidR="0063163B" w14:paraId="3684D259" w14:textId="77777777" w:rsidTr="0063163B">
        <w:tc>
          <w:tcPr>
            <w:tcW w:w="10456" w:type="dxa"/>
          </w:tcPr>
          <w:p w14:paraId="7B3EE284" w14:textId="62D6F9E5" w:rsidR="0063163B" w:rsidRPr="0063163B" w:rsidRDefault="0063163B" w:rsidP="0063163B">
            <w:pPr>
              <w:pStyle w:val="HTMLPreformatted"/>
              <w:shd w:val="clear" w:color="auto" w:fill="FFFFFF"/>
              <w:rPr>
                <w:color w:val="080808"/>
                <w:sz w:val="18"/>
                <w:szCs w:val="18"/>
              </w:rPr>
            </w:pPr>
            <w:r w:rsidRPr="0063163B">
              <w:rPr>
                <w:color w:val="9E880D"/>
                <w:sz w:val="18"/>
                <w:szCs w:val="18"/>
              </w:rPr>
              <w:t>@SpringBootApplication</w:t>
            </w:r>
            <w:r w:rsidRPr="0063163B">
              <w:rPr>
                <w:color w:val="9E880D"/>
                <w:sz w:val="18"/>
                <w:szCs w:val="18"/>
              </w:rPr>
              <w:br/>
              <w:t>@EnableWebMvc</w:t>
            </w:r>
            <w:r w:rsidRPr="0063163B">
              <w:rPr>
                <w:color w:val="9E880D"/>
                <w:sz w:val="18"/>
                <w:szCs w:val="18"/>
              </w:rPr>
              <w:br/>
            </w:r>
            <w:r w:rsidRPr="0063163B">
              <w:rPr>
                <w:color w:val="0033B3"/>
                <w:sz w:val="18"/>
                <w:szCs w:val="18"/>
              </w:rPr>
              <w:t xml:space="preserve">public class </w:t>
            </w:r>
            <w:proofErr w:type="spellStart"/>
            <w:r w:rsidRPr="0063163B">
              <w:rPr>
                <w:color w:val="000000"/>
                <w:sz w:val="18"/>
                <w:szCs w:val="18"/>
              </w:rPr>
              <w:t>ReportEngineApplication</w:t>
            </w:r>
            <w:proofErr w:type="spellEnd"/>
            <w:r w:rsidRPr="0063163B">
              <w:rPr>
                <w:color w:val="000000"/>
                <w:sz w:val="18"/>
                <w:szCs w:val="18"/>
              </w:rPr>
              <w:t xml:space="preserve"> </w:t>
            </w:r>
            <w:r w:rsidRPr="0063163B">
              <w:rPr>
                <w:color w:val="0033B3"/>
                <w:sz w:val="18"/>
                <w:szCs w:val="18"/>
              </w:rPr>
              <w:t xml:space="preserve">implements </w:t>
            </w:r>
            <w:proofErr w:type="spellStart"/>
            <w:r w:rsidRPr="0063163B">
              <w:rPr>
                <w:color w:val="000000"/>
                <w:sz w:val="18"/>
                <w:szCs w:val="18"/>
              </w:rPr>
              <w:t>WebMvcConfigurer</w:t>
            </w:r>
            <w:proofErr w:type="spellEnd"/>
            <w:r w:rsidRPr="0063163B">
              <w:rPr>
                <w:color w:val="000000"/>
                <w:sz w:val="18"/>
                <w:szCs w:val="18"/>
              </w:rPr>
              <w:t xml:space="preserve"> </w:t>
            </w:r>
            <w:r w:rsidRPr="0063163B">
              <w:rPr>
                <w:color w:val="080808"/>
                <w:sz w:val="18"/>
                <w:szCs w:val="18"/>
              </w:rPr>
              <w:t>{</w:t>
            </w:r>
            <w:r w:rsidRPr="0063163B">
              <w:rPr>
                <w:color w:val="080808"/>
                <w:sz w:val="18"/>
                <w:szCs w:val="18"/>
              </w:rPr>
              <w:br/>
              <w:t xml:space="preserve">    </w:t>
            </w:r>
            <w:r w:rsidRPr="0063163B">
              <w:rPr>
                <w:color w:val="9E880D"/>
                <w:sz w:val="18"/>
                <w:szCs w:val="18"/>
              </w:rPr>
              <w:t>@Value</w:t>
            </w:r>
            <w:r w:rsidRPr="0063163B">
              <w:rPr>
                <w:color w:val="080808"/>
                <w:sz w:val="18"/>
                <w:szCs w:val="18"/>
              </w:rPr>
              <w:t>(</w:t>
            </w:r>
            <w:r w:rsidRPr="0063163B">
              <w:rPr>
                <w:color w:val="067D17"/>
                <w:sz w:val="18"/>
                <w:szCs w:val="18"/>
              </w:rPr>
              <w:t>"${reports.relative.path}"</w:t>
            </w:r>
            <w:r w:rsidRPr="0063163B">
              <w:rPr>
                <w:color w:val="080808"/>
                <w:sz w:val="18"/>
                <w:szCs w:val="18"/>
              </w:rPr>
              <w:t>)</w:t>
            </w:r>
            <w:r w:rsidRPr="0063163B">
              <w:rPr>
                <w:color w:val="080808"/>
                <w:sz w:val="18"/>
                <w:szCs w:val="18"/>
              </w:rPr>
              <w:br/>
              <w:t xml:space="preserve">    </w:t>
            </w:r>
            <w:r w:rsidRPr="0063163B">
              <w:rPr>
                <w:color w:val="0033B3"/>
                <w:sz w:val="18"/>
                <w:szCs w:val="18"/>
              </w:rPr>
              <w:t xml:space="preserve">private </w:t>
            </w:r>
            <w:r w:rsidRPr="0063163B">
              <w:rPr>
                <w:color w:val="000000"/>
                <w:sz w:val="18"/>
                <w:szCs w:val="18"/>
              </w:rPr>
              <w:t xml:space="preserve">String </w:t>
            </w:r>
            <w:proofErr w:type="spellStart"/>
            <w:r w:rsidRPr="0063163B">
              <w:rPr>
                <w:color w:val="871094"/>
                <w:sz w:val="18"/>
                <w:szCs w:val="18"/>
              </w:rPr>
              <w:t>reportsPath</w:t>
            </w:r>
            <w:proofErr w:type="spellEnd"/>
            <w:r w:rsidRPr="0063163B">
              <w:rPr>
                <w:color w:val="080808"/>
                <w:sz w:val="18"/>
                <w:szCs w:val="18"/>
              </w:rPr>
              <w:t>;</w:t>
            </w:r>
            <w:r w:rsidRPr="0063163B">
              <w:rPr>
                <w:color w:val="080808"/>
                <w:sz w:val="18"/>
                <w:szCs w:val="18"/>
              </w:rPr>
              <w:br/>
              <w:t xml:space="preserve">    </w:t>
            </w:r>
            <w:r w:rsidRPr="0063163B">
              <w:rPr>
                <w:color w:val="9E880D"/>
                <w:sz w:val="18"/>
                <w:szCs w:val="18"/>
              </w:rPr>
              <w:t>@Value</w:t>
            </w:r>
            <w:r w:rsidRPr="0063163B">
              <w:rPr>
                <w:color w:val="080808"/>
                <w:sz w:val="18"/>
                <w:szCs w:val="18"/>
              </w:rPr>
              <w:t>(</w:t>
            </w:r>
            <w:r w:rsidRPr="0063163B">
              <w:rPr>
                <w:color w:val="067D17"/>
                <w:sz w:val="18"/>
                <w:szCs w:val="18"/>
              </w:rPr>
              <w:t>"${images.relative.path}"</w:t>
            </w:r>
            <w:r w:rsidRPr="0063163B">
              <w:rPr>
                <w:color w:val="080808"/>
                <w:sz w:val="18"/>
                <w:szCs w:val="18"/>
              </w:rPr>
              <w:t>)</w:t>
            </w:r>
            <w:r w:rsidRPr="0063163B">
              <w:rPr>
                <w:color w:val="080808"/>
                <w:sz w:val="18"/>
                <w:szCs w:val="18"/>
              </w:rPr>
              <w:br/>
              <w:t xml:space="preserve">    </w:t>
            </w:r>
            <w:r w:rsidRPr="0063163B">
              <w:rPr>
                <w:color w:val="0033B3"/>
                <w:sz w:val="18"/>
                <w:szCs w:val="18"/>
              </w:rPr>
              <w:t xml:space="preserve">private </w:t>
            </w:r>
            <w:r w:rsidRPr="0063163B">
              <w:rPr>
                <w:color w:val="000000"/>
                <w:sz w:val="18"/>
                <w:szCs w:val="18"/>
              </w:rPr>
              <w:t xml:space="preserve">String </w:t>
            </w:r>
            <w:proofErr w:type="spellStart"/>
            <w:r w:rsidRPr="0063163B">
              <w:rPr>
                <w:color w:val="871094"/>
                <w:sz w:val="18"/>
                <w:szCs w:val="18"/>
              </w:rPr>
              <w:t>imagesPath</w:t>
            </w:r>
            <w:proofErr w:type="spellEnd"/>
            <w:r w:rsidRPr="0063163B">
              <w:rPr>
                <w:color w:val="080808"/>
                <w:sz w:val="18"/>
                <w:szCs w:val="18"/>
              </w:rPr>
              <w:t>;</w:t>
            </w:r>
            <w:r w:rsidRPr="0063163B">
              <w:rPr>
                <w:color w:val="080808"/>
                <w:sz w:val="18"/>
                <w:szCs w:val="18"/>
              </w:rPr>
              <w:br/>
            </w:r>
            <w:r w:rsidRPr="0063163B">
              <w:rPr>
                <w:color w:val="080808"/>
                <w:sz w:val="18"/>
                <w:szCs w:val="18"/>
              </w:rPr>
              <w:br/>
              <w:t xml:space="preserve">    </w:t>
            </w:r>
            <w:r w:rsidRPr="0063163B">
              <w:rPr>
                <w:color w:val="0033B3"/>
                <w:sz w:val="18"/>
                <w:szCs w:val="18"/>
              </w:rPr>
              <w:t xml:space="preserve">public static void </w:t>
            </w:r>
            <w:r w:rsidRPr="0063163B">
              <w:rPr>
                <w:color w:val="00627A"/>
                <w:sz w:val="18"/>
                <w:szCs w:val="18"/>
              </w:rPr>
              <w:t>main</w:t>
            </w:r>
            <w:r w:rsidRPr="0063163B">
              <w:rPr>
                <w:color w:val="080808"/>
                <w:sz w:val="18"/>
                <w:szCs w:val="18"/>
              </w:rPr>
              <w:t>(</w:t>
            </w:r>
            <w:r w:rsidRPr="0063163B">
              <w:rPr>
                <w:color w:val="0033B3"/>
                <w:sz w:val="18"/>
                <w:szCs w:val="18"/>
              </w:rPr>
              <w:t xml:space="preserve">final </w:t>
            </w:r>
            <w:r w:rsidRPr="0063163B">
              <w:rPr>
                <w:color w:val="000000"/>
                <w:sz w:val="18"/>
                <w:szCs w:val="18"/>
              </w:rPr>
              <w:t>String</w:t>
            </w:r>
            <w:r w:rsidRPr="0063163B">
              <w:rPr>
                <w:color w:val="080808"/>
                <w:sz w:val="18"/>
                <w:szCs w:val="18"/>
              </w:rPr>
              <w:t xml:space="preserve">[] </w:t>
            </w:r>
            <w:proofErr w:type="spellStart"/>
            <w:r w:rsidRPr="0063163B">
              <w:rPr>
                <w:color w:val="080808"/>
                <w:sz w:val="18"/>
                <w:szCs w:val="18"/>
              </w:rPr>
              <w:t>args</w:t>
            </w:r>
            <w:proofErr w:type="spellEnd"/>
            <w:r w:rsidRPr="0063163B">
              <w:rPr>
                <w:color w:val="080808"/>
                <w:sz w:val="18"/>
                <w:szCs w:val="18"/>
              </w:rPr>
              <w:t>) {</w:t>
            </w:r>
            <w:r w:rsidRPr="0063163B">
              <w:rPr>
                <w:color w:val="080808"/>
                <w:sz w:val="18"/>
                <w:szCs w:val="18"/>
              </w:rPr>
              <w:br/>
              <w:t xml:space="preserve">        </w:t>
            </w:r>
            <w:proofErr w:type="spellStart"/>
            <w:r w:rsidRPr="0063163B">
              <w:rPr>
                <w:color w:val="000000"/>
                <w:sz w:val="18"/>
                <w:szCs w:val="18"/>
              </w:rPr>
              <w:t>SpringApplication</w:t>
            </w:r>
            <w:r w:rsidRPr="0063163B">
              <w:rPr>
                <w:color w:val="080808"/>
                <w:sz w:val="18"/>
                <w:szCs w:val="18"/>
              </w:rPr>
              <w:t>.</w:t>
            </w:r>
            <w:r w:rsidRPr="0063163B">
              <w:rPr>
                <w:i/>
                <w:iCs/>
                <w:color w:val="080808"/>
                <w:sz w:val="18"/>
                <w:szCs w:val="18"/>
              </w:rPr>
              <w:t>run</w:t>
            </w:r>
            <w:proofErr w:type="spellEnd"/>
            <w:r w:rsidRPr="0063163B">
              <w:rPr>
                <w:color w:val="080808"/>
                <w:sz w:val="18"/>
                <w:szCs w:val="18"/>
              </w:rPr>
              <w:t>(</w:t>
            </w:r>
            <w:proofErr w:type="spellStart"/>
            <w:r w:rsidRPr="0063163B">
              <w:rPr>
                <w:color w:val="000000"/>
                <w:sz w:val="18"/>
                <w:szCs w:val="18"/>
              </w:rPr>
              <w:t>ReportEngineApplication</w:t>
            </w:r>
            <w:r w:rsidRPr="0063163B">
              <w:rPr>
                <w:color w:val="080808"/>
                <w:sz w:val="18"/>
                <w:szCs w:val="18"/>
              </w:rPr>
              <w:t>.</w:t>
            </w:r>
            <w:r w:rsidRPr="0063163B">
              <w:rPr>
                <w:color w:val="0033B3"/>
                <w:sz w:val="18"/>
                <w:szCs w:val="18"/>
              </w:rPr>
              <w:t>class</w:t>
            </w:r>
            <w:proofErr w:type="spellEnd"/>
            <w:r w:rsidRPr="0063163B">
              <w:rPr>
                <w:color w:val="080808"/>
                <w:sz w:val="18"/>
                <w:szCs w:val="18"/>
              </w:rPr>
              <w:t xml:space="preserve">, </w:t>
            </w:r>
            <w:proofErr w:type="spellStart"/>
            <w:r w:rsidRPr="0063163B">
              <w:rPr>
                <w:color w:val="080808"/>
                <w:sz w:val="18"/>
                <w:szCs w:val="18"/>
              </w:rPr>
              <w:t>args</w:t>
            </w:r>
            <w:proofErr w:type="spellEnd"/>
            <w:r w:rsidRPr="0063163B">
              <w:rPr>
                <w:color w:val="080808"/>
                <w:sz w:val="18"/>
                <w:szCs w:val="18"/>
              </w:rPr>
              <w:t>);</w:t>
            </w:r>
            <w:r w:rsidRPr="0063163B">
              <w:rPr>
                <w:color w:val="080808"/>
                <w:sz w:val="18"/>
                <w:szCs w:val="18"/>
              </w:rPr>
              <w:br/>
              <w:t xml:space="preserve">    }</w:t>
            </w:r>
            <w:r w:rsidRPr="0063163B">
              <w:rPr>
                <w:color w:val="080808"/>
                <w:sz w:val="18"/>
                <w:szCs w:val="18"/>
              </w:rPr>
              <w:br/>
            </w:r>
            <w:r w:rsidRPr="0063163B">
              <w:rPr>
                <w:color w:val="080808"/>
                <w:sz w:val="18"/>
                <w:szCs w:val="18"/>
              </w:rPr>
              <w:br/>
              <w:t xml:space="preserve">    </w:t>
            </w:r>
            <w:r w:rsidRPr="0063163B">
              <w:rPr>
                <w:color w:val="9E880D"/>
                <w:sz w:val="18"/>
                <w:szCs w:val="18"/>
              </w:rPr>
              <w:t>@Override</w:t>
            </w:r>
            <w:r w:rsidRPr="0063163B">
              <w:rPr>
                <w:color w:val="9E880D"/>
                <w:sz w:val="18"/>
                <w:szCs w:val="18"/>
              </w:rPr>
              <w:br/>
              <w:t xml:space="preserve">    </w:t>
            </w:r>
            <w:r w:rsidRPr="0063163B">
              <w:rPr>
                <w:color w:val="0033B3"/>
                <w:sz w:val="18"/>
                <w:szCs w:val="18"/>
              </w:rPr>
              <w:t xml:space="preserve">public void </w:t>
            </w:r>
            <w:proofErr w:type="spellStart"/>
            <w:r w:rsidRPr="0063163B">
              <w:rPr>
                <w:color w:val="00627A"/>
                <w:sz w:val="18"/>
                <w:szCs w:val="18"/>
              </w:rPr>
              <w:t>addResourceHandlers</w:t>
            </w:r>
            <w:proofErr w:type="spellEnd"/>
            <w:r w:rsidRPr="0063163B">
              <w:rPr>
                <w:color w:val="080808"/>
                <w:sz w:val="18"/>
                <w:szCs w:val="18"/>
              </w:rPr>
              <w:t>(</w:t>
            </w:r>
            <w:proofErr w:type="spellStart"/>
            <w:r w:rsidRPr="0063163B">
              <w:rPr>
                <w:color w:val="000000"/>
                <w:sz w:val="18"/>
                <w:szCs w:val="18"/>
              </w:rPr>
              <w:t>ResourceHandlerRegistry</w:t>
            </w:r>
            <w:proofErr w:type="spellEnd"/>
            <w:r w:rsidRPr="0063163B">
              <w:rPr>
                <w:color w:val="000000"/>
                <w:sz w:val="18"/>
                <w:szCs w:val="18"/>
              </w:rPr>
              <w:t xml:space="preserve"> </w:t>
            </w:r>
            <w:r w:rsidRPr="0063163B">
              <w:rPr>
                <w:color w:val="080808"/>
                <w:sz w:val="18"/>
                <w:szCs w:val="18"/>
              </w:rPr>
              <w:t>registry) {</w:t>
            </w:r>
            <w:r w:rsidRPr="0063163B">
              <w:rPr>
                <w:color w:val="080808"/>
                <w:sz w:val="18"/>
                <w:szCs w:val="18"/>
              </w:rPr>
              <w:br/>
              <w:t xml:space="preserve">        registry</w:t>
            </w:r>
            <w:r w:rsidRPr="0063163B">
              <w:rPr>
                <w:color w:val="080808"/>
                <w:sz w:val="18"/>
                <w:szCs w:val="18"/>
              </w:rPr>
              <w:br/>
              <w:t xml:space="preserve">          .</w:t>
            </w:r>
            <w:proofErr w:type="spellStart"/>
            <w:r w:rsidRPr="0063163B">
              <w:rPr>
                <w:color w:val="080808"/>
                <w:sz w:val="18"/>
                <w:szCs w:val="18"/>
              </w:rPr>
              <w:t>addResourceHandler</w:t>
            </w:r>
            <w:proofErr w:type="spellEnd"/>
            <w:r w:rsidRPr="0063163B">
              <w:rPr>
                <w:color w:val="080808"/>
                <w:sz w:val="18"/>
                <w:szCs w:val="18"/>
              </w:rPr>
              <w:t>(</w:t>
            </w:r>
            <w:proofErr w:type="spellStart"/>
            <w:r w:rsidRPr="0063163B">
              <w:rPr>
                <w:color w:val="871094"/>
                <w:sz w:val="18"/>
                <w:szCs w:val="18"/>
              </w:rPr>
              <w:t>reportsPath</w:t>
            </w:r>
            <w:proofErr w:type="spellEnd"/>
            <w:r w:rsidRPr="0063163B">
              <w:rPr>
                <w:color w:val="871094"/>
                <w:sz w:val="18"/>
                <w:szCs w:val="18"/>
              </w:rPr>
              <w:t xml:space="preserve"> </w:t>
            </w:r>
            <w:r w:rsidRPr="0063163B">
              <w:rPr>
                <w:color w:val="080808"/>
                <w:sz w:val="18"/>
                <w:szCs w:val="18"/>
              </w:rPr>
              <w:t xml:space="preserve">+ </w:t>
            </w:r>
            <w:proofErr w:type="spellStart"/>
            <w:r w:rsidRPr="0063163B">
              <w:rPr>
                <w:color w:val="871094"/>
                <w:sz w:val="18"/>
                <w:szCs w:val="18"/>
              </w:rPr>
              <w:t>imagesPath</w:t>
            </w:r>
            <w:proofErr w:type="spellEnd"/>
            <w:r w:rsidRPr="0063163B">
              <w:rPr>
                <w:color w:val="871094"/>
                <w:sz w:val="18"/>
                <w:szCs w:val="18"/>
              </w:rPr>
              <w:t xml:space="preserve"> </w:t>
            </w:r>
            <w:r w:rsidRPr="0063163B">
              <w:rPr>
                <w:color w:val="080808"/>
                <w:sz w:val="18"/>
                <w:szCs w:val="18"/>
              </w:rPr>
              <w:t xml:space="preserve">+ </w:t>
            </w:r>
            <w:r w:rsidRPr="0063163B">
              <w:rPr>
                <w:color w:val="067D17"/>
                <w:sz w:val="18"/>
                <w:szCs w:val="18"/>
              </w:rPr>
              <w:t>"/**"</w:t>
            </w:r>
            <w:r w:rsidRPr="0063163B">
              <w:rPr>
                <w:color w:val="080808"/>
                <w:sz w:val="18"/>
                <w:szCs w:val="18"/>
              </w:rPr>
              <w:t>)</w:t>
            </w:r>
            <w:r w:rsidRPr="0063163B">
              <w:rPr>
                <w:color w:val="080808"/>
                <w:sz w:val="18"/>
                <w:szCs w:val="18"/>
              </w:rPr>
              <w:br/>
              <w:t xml:space="preserve">          .</w:t>
            </w:r>
            <w:proofErr w:type="spellStart"/>
            <w:r w:rsidRPr="0063163B">
              <w:rPr>
                <w:color w:val="080808"/>
                <w:sz w:val="18"/>
                <w:szCs w:val="18"/>
              </w:rPr>
              <w:t>addResourceLocations</w:t>
            </w:r>
            <w:proofErr w:type="spellEnd"/>
            <w:r w:rsidRPr="0063163B">
              <w:rPr>
                <w:color w:val="080808"/>
                <w:sz w:val="18"/>
                <w:szCs w:val="18"/>
              </w:rPr>
              <w:t>(</w:t>
            </w:r>
            <w:r w:rsidRPr="0063163B">
              <w:rPr>
                <w:color w:val="067D17"/>
                <w:sz w:val="18"/>
                <w:szCs w:val="18"/>
              </w:rPr>
              <w:t xml:space="preserve">"file:///" </w:t>
            </w:r>
            <w:r w:rsidRPr="0063163B">
              <w:rPr>
                <w:color w:val="080808"/>
                <w:sz w:val="18"/>
                <w:szCs w:val="18"/>
              </w:rPr>
              <w:t xml:space="preserve">+ </w:t>
            </w:r>
            <w:proofErr w:type="spellStart"/>
            <w:r w:rsidRPr="0063163B">
              <w:rPr>
                <w:color w:val="000000"/>
                <w:sz w:val="18"/>
                <w:szCs w:val="18"/>
              </w:rPr>
              <w:t>System</w:t>
            </w:r>
            <w:r w:rsidRPr="0063163B">
              <w:rPr>
                <w:color w:val="080808"/>
                <w:sz w:val="18"/>
                <w:szCs w:val="18"/>
              </w:rPr>
              <w:t>.</w:t>
            </w:r>
            <w:r w:rsidRPr="0063163B">
              <w:rPr>
                <w:i/>
                <w:iCs/>
                <w:color w:val="080808"/>
                <w:sz w:val="18"/>
                <w:szCs w:val="18"/>
              </w:rPr>
              <w:t>getProperty</w:t>
            </w:r>
            <w:proofErr w:type="spellEnd"/>
            <w:r w:rsidRPr="0063163B">
              <w:rPr>
                <w:color w:val="080808"/>
                <w:sz w:val="18"/>
                <w:szCs w:val="18"/>
              </w:rPr>
              <w:t>(</w:t>
            </w:r>
            <w:r w:rsidRPr="0063163B">
              <w:rPr>
                <w:color w:val="067D17"/>
                <w:sz w:val="18"/>
                <w:szCs w:val="18"/>
              </w:rPr>
              <w:t>"</w:t>
            </w:r>
            <w:proofErr w:type="spellStart"/>
            <w:r w:rsidRPr="0063163B">
              <w:rPr>
                <w:color w:val="067D17"/>
                <w:sz w:val="18"/>
                <w:szCs w:val="18"/>
              </w:rPr>
              <w:t>user.dir</w:t>
            </w:r>
            <w:proofErr w:type="spellEnd"/>
            <w:r w:rsidRPr="0063163B">
              <w:rPr>
                <w:color w:val="067D17"/>
                <w:sz w:val="18"/>
                <w:szCs w:val="18"/>
              </w:rPr>
              <w:t>"</w:t>
            </w:r>
            <w:r w:rsidRPr="0063163B">
              <w:rPr>
                <w:color w:val="080808"/>
                <w:sz w:val="18"/>
                <w:szCs w:val="18"/>
              </w:rPr>
              <w:t xml:space="preserve">) + </w:t>
            </w:r>
            <w:r w:rsidRPr="0063163B">
              <w:rPr>
                <w:color w:val="067D17"/>
                <w:sz w:val="18"/>
                <w:szCs w:val="18"/>
              </w:rPr>
              <w:t xml:space="preserve">"/" </w:t>
            </w:r>
            <w:r w:rsidRPr="0063163B">
              <w:rPr>
                <w:color w:val="080808"/>
                <w:sz w:val="18"/>
                <w:szCs w:val="18"/>
              </w:rPr>
              <w:t xml:space="preserve">+ </w:t>
            </w:r>
            <w:proofErr w:type="spellStart"/>
            <w:r w:rsidRPr="0063163B">
              <w:rPr>
                <w:color w:val="871094"/>
                <w:sz w:val="18"/>
                <w:szCs w:val="18"/>
              </w:rPr>
              <w:t>reportsPath</w:t>
            </w:r>
            <w:proofErr w:type="spellEnd"/>
            <w:r w:rsidRPr="0063163B">
              <w:rPr>
                <w:color w:val="871094"/>
                <w:sz w:val="18"/>
                <w:szCs w:val="18"/>
              </w:rPr>
              <w:t xml:space="preserve"> </w:t>
            </w:r>
            <w:r w:rsidRPr="0063163B">
              <w:rPr>
                <w:color w:val="080808"/>
                <w:sz w:val="18"/>
                <w:szCs w:val="18"/>
              </w:rPr>
              <w:t xml:space="preserve">+ </w:t>
            </w:r>
            <w:proofErr w:type="spellStart"/>
            <w:r w:rsidRPr="0063163B">
              <w:rPr>
                <w:color w:val="871094"/>
                <w:sz w:val="18"/>
                <w:szCs w:val="18"/>
              </w:rPr>
              <w:t>imagesPath</w:t>
            </w:r>
            <w:proofErr w:type="spellEnd"/>
            <w:r w:rsidRPr="0063163B">
              <w:rPr>
                <w:color w:val="080808"/>
                <w:sz w:val="18"/>
                <w:szCs w:val="18"/>
              </w:rPr>
              <w:t>);</w:t>
            </w:r>
            <w:r w:rsidRPr="0063163B">
              <w:rPr>
                <w:color w:val="080808"/>
                <w:sz w:val="18"/>
                <w:szCs w:val="18"/>
              </w:rPr>
              <w:br/>
              <w:t xml:space="preserve">    }</w:t>
            </w:r>
            <w:r w:rsidRPr="0063163B">
              <w:rPr>
                <w:color w:val="080808"/>
                <w:sz w:val="18"/>
                <w:szCs w:val="18"/>
              </w:rPr>
              <w:br/>
            </w:r>
            <w:r w:rsidRPr="0063163B">
              <w:rPr>
                <w:color w:val="080808"/>
                <w:sz w:val="18"/>
                <w:szCs w:val="18"/>
              </w:rPr>
              <w:br/>
              <w:t>}</w:t>
            </w:r>
          </w:p>
        </w:tc>
      </w:tr>
    </w:tbl>
    <w:p w14:paraId="42A0B893" w14:textId="77777777" w:rsidR="0063163B" w:rsidRDefault="0063163B" w:rsidP="00C66279">
      <w:pPr>
        <w:ind w:left="720"/>
      </w:pPr>
    </w:p>
    <w:p w14:paraId="799269A2" w14:textId="6CC2A09A" w:rsidR="0063163B" w:rsidRDefault="008027AD" w:rsidP="008027AD">
      <w:pPr>
        <w:pStyle w:val="Heading3"/>
        <w:numPr>
          <w:ilvl w:val="2"/>
          <w:numId w:val="4"/>
        </w:numPr>
        <w:spacing w:before="0" w:line="240" w:lineRule="auto"/>
        <w:rPr>
          <w:rStyle w:val="Heading4Char"/>
        </w:rPr>
      </w:pPr>
      <w:bookmarkStart w:id="31" w:name="_Toc82557258"/>
      <w:r w:rsidRPr="008027AD">
        <w:rPr>
          <w:rStyle w:val="Heading4Char"/>
        </w:rPr>
        <w:t>BIRT Service</w:t>
      </w:r>
      <w:bookmarkEnd w:id="31"/>
    </w:p>
    <w:p w14:paraId="192BD264" w14:textId="4F53B6BA" w:rsidR="008027AD" w:rsidRDefault="008027AD" w:rsidP="008027AD">
      <w:pPr>
        <w:ind w:left="720"/>
      </w:pPr>
      <w:proofErr w:type="gramStart"/>
      <w:r w:rsidRPr="008027AD">
        <w:t>initialize(</w:t>
      </w:r>
      <w:proofErr w:type="gramEnd"/>
      <w:r w:rsidRPr="008027AD">
        <w:t>)</w:t>
      </w:r>
      <w:r>
        <w:t xml:space="preserve"> – To create BIRT engine and load reports</w:t>
      </w:r>
    </w:p>
    <w:p w14:paraId="5995CD25" w14:textId="10A69D97" w:rsidR="00D3186D" w:rsidRDefault="00D3186D" w:rsidP="008027AD">
      <w:pPr>
        <w:ind w:left="720"/>
      </w:pPr>
      <w:proofErr w:type="spellStart"/>
      <w:proofErr w:type="gramStart"/>
      <w:r w:rsidRPr="00D3186D">
        <w:t>getReports</w:t>
      </w:r>
      <w:proofErr w:type="spellEnd"/>
      <w:r w:rsidRPr="00D3186D">
        <w:t>(</w:t>
      </w:r>
      <w:proofErr w:type="gramEnd"/>
      <w:r w:rsidRPr="00D3186D">
        <w:t>)</w:t>
      </w:r>
      <w:r>
        <w:t xml:space="preserve"> – To fetch the list of reports deployed</w:t>
      </w:r>
    </w:p>
    <w:p w14:paraId="62F868B7" w14:textId="4311C414" w:rsidR="00DE061F" w:rsidRDefault="00DE061F" w:rsidP="008027AD">
      <w:pPr>
        <w:ind w:left="720"/>
      </w:pPr>
      <w:proofErr w:type="spellStart"/>
      <w:proofErr w:type="gramStart"/>
      <w:r w:rsidRPr="00DE061F">
        <w:t>generateMainReport</w:t>
      </w:r>
      <w:proofErr w:type="spellEnd"/>
      <w:r w:rsidRPr="00DE061F">
        <w:t>(</w:t>
      </w:r>
      <w:proofErr w:type="gramEnd"/>
      <w:r w:rsidRPr="00DE061F">
        <w:t xml:space="preserve">String </w:t>
      </w:r>
      <w:proofErr w:type="spellStart"/>
      <w:r w:rsidRPr="00DE061F">
        <w:t>reportName</w:t>
      </w:r>
      <w:proofErr w:type="spellEnd"/>
      <w:r w:rsidRPr="00DE061F">
        <w:t xml:space="preserve">, </w:t>
      </w:r>
      <w:proofErr w:type="spellStart"/>
      <w:r w:rsidRPr="00DE061F">
        <w:t>OutputType</w:t>
      </w:r>
      <w:proofErr w:type="spellEnd"/>
      <w:r w:rsidRPr="00DE061F">
        <w:t xml:space="preserve"> output, </w:t>
      </w:r>
      <w:proofErr w:type="spellStart"/>
      <w:r w:rsidRPr="00DE061F">
        <w:t>HttpServletResponse</w:t>
      </w:r>
      <w:proofErr w:type="spellEnd"/>
      <w:r w:rsidRPr="00DE061F">
        <w:t xml:space="preserve"> response, </w:t>
      </w:r>
      <w:proofErr w:type="spellStart"/>
      <w:r w:rsidRPr="00DE061F">
        <w:t>HttpServletRequest</w:t>
      </w:r>
      <w:proofErr w:type="spellEnd"/>
      <w:r w:rsidRPr="00DE061F">
        <w:t xml:space="preserve"> request)</w:t>
      </w:r>
      <w:r>
        <w:t xml:space="preserve"> – To generate report based on output type (HTML/PDF)</w:t>
      </w:r>
    </w:p>
    <w:p w14:paraId="5E65B8AE" w14:textId="77777777" w:rsidR="00A40DC4" w:rsidRDefault="00A40DC4">
      <w:pPr>
        <w:rPr>
          <w:rStyle w:val="Heading4Char"/>
          <w:sz w:val="24"/>
          <w:szCs w:val="24"/>
        </w:rPr>
      </w:pPr>
      <w:r>
        <w:rPr>
          <w:rStyle w:val="Heading4Char"/>
        </w:rPr>
        <w:br w:type="page"/>
      </w:r>
    </w:p>
    <w:p w14:paraId="0FA4273F" w14:textId="7F6AE2F1" w:rsidR="00056B08" w:rsidRDefault="00A40DC4" w:rsidP="00A40DC4">
      <w:pPr>
        <w:pStyle w:val="Heading3"/>
        <w:numPr>
          <w:ilvl w:val="2"/>
          <w:numId w:val="4"/>
        </w:numPr>
        <w:spacing w:before="0" w:line="240" w:lineRule="auto"/>
        <w:rPr>
          <w:rStyle w:val="Heading4Char"/>
        </w:rPr>
      </w:pPr>
      <w:bookmarkStart w:id="32" w:name="_Toc82557259"/>
      <w:r w:rsidRPr="00A40DC4">
        <w:rPr>
          <w:rStyle w:val="Heading4Char"/>
        </w:rPr>
        <w:t>BIRT Controller</w:t>
      </w:r>
      <w:bookmarkEnd w:id="32"/>
    </w:p>
    <w:p w14:paraId="429141CB" w14:textId="26B59C3F" w:rsidR="00A40DC4" w:rsidRPr="00A40DC4" w:rsidRDefault="00A40DC4" w:rsidP="00A40DC4">
      <w:pPr>
        <w:ind w:left="720"/>
      </w:pPr>
      <w:r>
        <w:t xml:space="preserve">Below </w:t>
      </w:r>
      <w:proofErr w:type="gramStart"/>
      <w:r>
        <w:t>are</w:t>
      </w:r>
      <w:proofErr w:type="gramEnd"/>
      <w:r>
        <w:t xml:space="preserve"> the list of service methods created to retrieve list of reports deployed, reload the reports from disk and view reports in HTML/PDF content type</w:t>
      </w:r>
    </w:p>
    <w:p w14:paraId="08D24634" w14:textId="38FE397E" w:rsidR="00A40DC4" w:rsidRDefault="00A40DC4" w:rsidP="00A40DC4">
      <w:pPr>
        <w:pStyle w:val="ListParagraph"/>
        <w:numPr>
          <w:ilvl w:val="0"/>
          <w:numId w:val="18"/>
        </w:numPr>
      </w:pPr>
      <w:proofErr w:type="spellStart"/>
      <w:r w:rsidRPr="00A40DC4">
        <w:t>listReports</w:t>
      </w:r>
      <w:proofErr w:type="spellEnd"/>
      <w:r>
        <w:t xml:space="preserve"> – </w:t>
      </w:r>
    </w:p>
    <w:p w14:paraId="24D1000F" w14:textId="2ABE2AD8" w:rsidR="00A40DC4" w:rsidRDefault="00A40DC4" w:rsidP="00A40DC4">
      <w:pPr>
        <w:pStyle w:val="ListParagraph"/>
        <w:ind w:left="1080"/>
      </w:pPr>
      <w:r>
        <w:t xml:space="preserve">url: </w:t>
      </w:r>
      <w:hyperlink r:id="rId41" w:history="1">
        <w:r w:rsidRPr="001421D6">
          <w:rPr>
            <w:rStyle w:val="Hyperlink"/>
          </w:rPr>
          <w:t>http://localhost:8080/reports</w:t>
        </w:r>
      </w:hyperlink>
    </w:p>
    <w:p w14:paraId="7739B0A2" w14:textId="3BB46088" w:rsidR="00A40DC4" w:rsidRDefault="00A40DC4" w:rsidP="00A40DC4">
      <w:pPr>
        <w:pStyle w:val="ListParagraph"/>
        <w:ind w:left="1080"/>
      </w:pPr>
      <w:r>
        <w:t>Response</w:t>
      </w:r>
      <w:r w:rsidR="00FB535C">
        <w:t>:</w:t>
      </w:r>
    </w:p>
    <w:tbl>
      <w:tblPr>
        <w:tblStyle w:val="TableGrid"/>
        <w:tblW w:w="0" w:type="auto"/>
        <w:tblInd w:w="1080" w:type="dxa"/>
        <w:tblLook w:val="04A0" w:firstRow="1" w:lastRow="0" w:firstColumn="1" w:lastColumn="0" w:noHBand="0" w:noVBand="1"/>
      </w:tblPr>
      <w:tblGrid>
        <w:gridCol w:w="9376"/>
      </w:tblGrid>
      <w:tr w:rsidR="00E83851" w14:paraId="2350D98D" w14:textId="77777777" w:rsidTr="00E83851">
        <w:tc>
          <w:tcPr>
            <w:tcW w:w="10456" w:type="dxa"/>
          </w:tcPr>
          <w:p w14:paraId="2E6E795A" w14:textId="77777777" w:rsidR="00E83851" w:rsidRPr="00E83851" w:rsidRDefault="00E83851" w:rsidP="00E83851">
            <w:pPr>
              <w:pStyle w:val="HTMLPreformatted"/>
              <w:rPr>
                <w:color w:val="000000"/>
              </w:rPr>
            </w:pPr>
            <w:r w:rsidRPr="00E83851">
              <w:rPr>
                <w:color w:val="000000"/>
              </w:rPr>
              <w:t>[</w:t>
            </w:r>
          </w:p>
          <w:p w14:paraId="5F324B4F" w14:textId="77777777" w:rsidR="00E83851" w:rsidRPr="00E83851" w:rsidRDefault="00E83851" w:rsidP="00E83851">
            <w:pPr>
              <w:pStyle w:val="HTMLPreformatted"/>
              <w:rPr>
                <w:color w:val="000000"/>
              </w:rPr>
            </w:pPr>
            <w:r w:rsidRPr="00E83851">
              <w:rPr>
                <w:color w:val="000000"/>
              </w:rPr>
              <w:t xml:space="preserve">   {</w:t>
            </w:r>
          </w:p>
          <w:p w14:paraId="277FF8D5" w14:textId="77777777" w:rsidR="00E83851" w:rsidRPr="00E83851" w:rsidRDefault="00E83851" w:rsidP="00E83851">
            <w:pPr>
              <w:pStyle w:val="HTMLPreformatted"/>
              <w:rPr>
                <w:color w:val="000000"/>
              </w:rPr>
            </w:pPr>
            <w:r w:rsidRPr="00E83851">
              <w:rPr>
                <w:color w:val="000000"/>
              </w:rPr>
              <w:t xml:space="preserve">      "</w:t>
            </w:r>
            <w:proofErr w:type="spellStart"/>
            <w:r w:rsidRPr="00E83851">
              <w:rPr>
                <w:color w:val="000000"/>
              </w:rPr>
              <w:t>title":"Product</w:t>
            </w:r>
            <w:proofErr w:type="spellEnd"/>
            <w:r w:rsidRPr="00E83851">
              <w:rPr>
                <w:color w:val="000000"/>
              </w:rPr>
              <w:t xml:space="preserve"> </w:t>
            </w:r>
            <w:proofErr w:type="spellStart"/>
            <w:r w:rsidRPr="00E83851">
              <w:rPr>
                <w:color w:val="000000"/>
              </w:rPr>
              <w:t>Catalog</w:t>
            </w:r>
            <w:proofErr w:type="spellEnd"/>
            <w:r w:rsidRPr="00E83851">
              <w:rPr>
                <w:color w:val="000000"/>
              </w:rPr>
              <w:t xml:space="preserve"> Report",</w:t>
            </w:r>
          </w:p>
          <w:p w14:paraId="7379C2C4" w14:textId="77777777" w:rsidR="00E83851" w:rsidRPr="00E83851" w:rsidRDefault="00E83851" w:rsidP="00E83851">
            <w:pPr>
              <w:pStyle w:val="HTMLPreformatted"/>
              <w:rPr>
                <w:color w:val="000000"/>
              </w:rPr>
            </w:pPr>
            <w:r w:rsidRPr="00E83851">
              <w:rPr>
                <w:color w:val="000000"/>
              </w:rPr>
              <w:t xml:space="preserve">      "name":"</w:t>
            </w:r>
            <w:proofErr w:type="spellStart"/>
            <w:r w:rsidRPr="00E83851">
              <w:rPr>
                <w:color w:val="000000"/>
              </w:rPr>
              <w:t>ProductCatalog</w:t>
            </w:r>
            <w:proofErr w:type="spellEnd"/>
            <w:r w:rsidRPr="00E83851">
              <w:rPr>
                <w:color w:val="000000"/>
              </w:rPr>
              <w:t>",</w:t>
            </w:r>
          </w:p>
          <w:p w14:paraId="2131CCAB" w14:textId="77777777" w:rsidR="00E83851" w:rsidRPr="00E83851" w:rsidRDefault="00E83851" w:rsidP="00E83851">
            <w:pPr>
              <w:pStyle w:val="HTMLPreformatted"/>
              <w:rPr>
                <w:color w:val="000000"/>
              </w:rPr>
            </w:pPr>
            <w:r w:rsidRPr="00E83851">
              <w:rPr>
                <w:color w:val="000000"/>
              </w:rPr>
              <w:t xml:space="preserve">      "</w:t>
            </w:r>
            <w:proofErr w:type="spellStart"/>
            <w:r w:rsidRPr="00E83851">
              <w:rPr>
                <w:color w:val="000000"/>
              </w:rPr>
              <w:t>parameters</w:t>
            </w:r>
            <w:proofErr w:type="gramStart"/>
            <w:r w:rsidRPr="00E83851">
              <w:rPr>
                <w:color w:val="000000"/>
              </w:rPr>
              <w:t>":null</w:t>
            </w:r>
            <w:proofErr w:type="spellEnd"/>
            <w:proofErr w:type="gramEnd"/>
          </w:p>
          <w:p w14:paraId="0E859284" w14:textId="77777777" w:rsidR="00E83851" w:rsidRPr="00E83851" w:rsidRDefault="00E83851" w:rsidP="00E83851">
            <w:pPr>
              <w:pStyle w:val="HTMLPreformatted"/>
              <w:rPr>
                <w:color w:val="000000"/>
              </w:rPr>
            </w:pPr>
            <w:r w:rsidRPr="00E83851">
              <w:rPr>
                <w:color w:val="000000"/>
              </w:rPr>
              <w:t xml:space="preserve">   }</w:t>
            </w:r>
          </w:p>
          <w:p w14:paraId="2E26D89D" w14:textId="355295FD" w:rsidR="00E83851" w:rsidRPr="00E83851" w:rsidRDefault="00E83851" w:rsidP="00E83851">
            <w:pPr>
              <w:pStyle w:val="HTMLPreformatted"/>
              <w:rPr>
                <w:color w:val="000000"/>
              </w:rPr>
            </w:pPr>
            <w:r w:rsidRPr="00E83851">
              <w:rPr>
                <w:color w:val="000000"/>
              </w:rPr>
              <w:t>]</w:t>
            </w:r>
          </w:p>
        </w:tc>
      </w:tr>
    </w:tbl>
    <w:p w14:paraId="11E81D32" w14:textId="73CA0629" w:rsidR="00FB535C" w:rsidRDefault="00FB535C" w:rsidP="00A40DC4">
      <w:pPr>
        <w:pStyle w:val="ListParagraph"/>
        <w:ind w:left="1080"/>
      </w:pPr>
    </w:p>
    <w:p w14:paraId="285B5220" w14:textId="3EF4C10C" w:rsidR="009249FB" w:rsidRDefault="009249FB" w:rsidP="009249FB">
      <w:pPr>
        <w:pStyle w:val="ListParagraph"/>
        <w:numPr>
          <w:ilvl w:val="0"/>
          <w:numId w:val="18"/>
        </w:numPr>
      </w:pPr>
      <w:proofErr w:type="spellStart"/>
      <w:r w:rsidRPr="009249FB">
        <w:t>reloadReports</w:t>
      </w:r>
      <w:proofErr w:type="spellEnd"/>
      <w:r>
        <w:t xml:space="preserve"> –</w:t>
      </w:r>
    </w:p>
    <w:p w14:paraId="1973361A" w14:textId="7BDDAC36" w:rsidR="009249FB" w:rsidRDefault="009249FB" w:rsidP="009249FB">
      <w:pPr>
        <w:pStyle w:val="ListParagraph"/>
        <w:ind w:left="1080"/>
      </w:pPr>
      <w:r>
        <w:t xml:space="preserve">url: </w:t>
      </w:r>
      <w:hyperlink r:id="rId42" w:history="1">
        <w:r w:rsidRPr="001421D6">
          <w:rPr>
            <w:rStyle w:val="Hyperlink"/>
          </w:rPr>
          <w:t>http://localhost:8080/reports/reload</w:t>
        </w:r>
      </w:hyperlink>
    </w:p>
    <w:p w14:paraId="5789C780" w14:textId="717A95C5" w:rsidR="009249FB" w:rsidRDefault="009249FB" w:rsidP="009249FB">
      <w:pPr>
        <w:pStyle w:val="ListParagraph"/>
        <w:ind w:left="1080"/>
      </w:pPr>
      <w:r>
        <w:t>Response: “success”</w:t>
      </w:r>
    </w:p>
    <w:p w14:paraId="06D08B80" w14:textId="77777777" w:rsidR="0081515F" w:rsidRDefault="0081515F" w:rsidP="009249FB">
      <w:pPr>
        <w:pStyle w:val="ListParagraph"/>
        <w:ind w:left="1080"/>
      </w:pPr>
    </w:p>
    <w:p w14:paraId="10B48B06" w14:textId="44F16C3E" w:rsidR="009249FB" w:rsidRDefault="0081515F" w:rsidP="009249FB">
      <w:pPr>
        <w:pStyle w:val="ListParagraph"/>
        <w:numPr>
          <w:ilvl w:val="0"/>
          <w:numId w:val="18"/>
        </w:numPr>
      </w:pPr>
      <w:proofErr w:type="spellStart"/>
      <w:r w:rsidRPr="0081515F">
        <w:t>generateFullReport</w:t>
      </w:r>
      <w:proofErr w:type="spellEnd"/>
      <w:r>
        <w:t xml:space="preserve"> –</w:t>
      </w:r>
    </w:p>
    <w:p w14:paraId="6D7FCE6A" w14:textId="1573D461" w:rsidR="0081515F" w:rsidRDefault="0081515F" w:rsidP="0081515F">
      <w:pPr>
        <w:pStyle w:val="ListParagraph"/>
        <w:ind w:left="1080"/>
      </w:pPr>
      <w:r>
        <w:t>url:</w:t>
      </w:r>
      <w:r w:rsidR="00582330">
        <w:t xml:space="preserve"> </w:t>
      </w:r>
      <w:hyperlink r:id="rId43" w:history="1">
        <w:r w:rsidR="00582330" w:rsidRPr="001421D6">
          <w:rPr>
            <w:rStyle w:val="Hyperlink"/>
          </w:rPr>
          <w:t>http://localhost:8080/report/ProductCatalog?output=html</w:t>
        </w:r>
      </w:hyperlink>
    </w:p>
    <w:p w14:paraId="664385F0" w14:textId="0111C00F" w:rsidR="00582330" w:rsidRDefault="00582330" w:rsidP="0081515F">
      <w:pPr>
        <w:pStyle w:val="ListParagraph"/>
        <w:ind w:left="1080"/>
      </w:pPr>
      <w:r>
        <w:t>Response:</w:t>
      </w:r>
    </w:p>
    <w:p w14:paraId="2101AB82" w14:textId="34E775B4" w:rsidR="00582330" w:rsidRDefault="00A93F1F" w:rsidP="0081515F">
      <w:pPr>
        <w:pStyle w:val="ListParagraph"/>
        <w:ind w:left="1080"/>
      </w:pPr>
      <w:r>
        <w:rPr>
          <w:noProof/>
        </w:rPr>
        <w:drawing>
          <wp:inline distT="0" distB="0" distL="0" distR="0" wp14:anchorId="10AF0637" wp14:editId="4048D421">
            <wp:extent cx="6014702" cy="282575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47742" cy="2841273"/>
                    </a:xfrm>
                    <a:prstGeom prst="rect">
                      <a:avLst/>
                    </a:prstGeom>
                  </pic:spPr>
                </pic:pic>
              </a:graphicData>
            </a:graphic>
          </wp:inline>
        </w:drawing>
      </w:r>
    </w:p>
    <w:p w14:paraId="2E9B5AE6" w14:textId="77777777" w:rsidR="00EB466C" w:rsidRDefault="00EB466C" w:rsidP="0081515F">
      <w:pPr>
        <w:pStyle w:val="ListParagraph"/>
        <w:ind w:left="1080"/>
      </w:pPr>
    </w:p>
    <w:p w14:paraId="3F03476D" w14:textId="6A42500E" w:rsidR="004E6AB6" w:rsidRPr="00A40DC4" w:rsidRDefault="00EB466C" w:rsidP="0081515F">
      <w:pPr>
        <w:pStyle w:val="ListParagraph"/>
        <w:ind w:left="1080"/>
      </w:pPr>
      <w:r>
        <w:rPr>
          <w:noProof/>
        </w:rPr>
        <w:drawing>
          <wp:inline distT="0" distB="0" distL="0" distR="0" wp14:anchorId="0D062A44" wp14:editId="4D724C57">
            <wp:extent cx="6029960" cy="2832917"/>
            <wp:effectExtent l="0" t="0" r="889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3620" cy="2844033"/>
                    </a:xfrm>
                    <a:prstGeom prst="rect">
                      <a:avLst/>
                    </a:prstGeom>
                  </pic:spPr>
                </pic:pic>
              </a:graphicData>
            </a:graphic>
          </wp:inline>
        </w:drawing>
      </w:r>
    </w:p>
    <w:sectPr w:rsidR="004E6AB6" w:rsidRPr="00A40DC4" w:rsidSect="00D5641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4F48"/>
    <w:multiLevelType w:val="hybridMultilevel"/>
    <w:tmpl w:val="6316BF2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150658D"/>
    <w:multiLevelType w:val="hybridMultilevel"/>
    <w:tmpl w:val="D1E27E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003E2E"/>
    <w:multiLevelType w:val="multilevel"/>
    <w:tmpl w:val="4C5E0AD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7504D2"/>
    <w:multiLevelType w:val="hybridMultilevel"/>
    <w:tmpl w:val="70A0282C"/>
    <w:lvl w:ilvl="0" w:tplc="2BA23D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66F2601"/>
    <w:multiLevelType w:val="multilevel"/>
    <w:tmpl w:val="59C674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7D43B48"/>
    <w:multiLevelType w:val="hybridMultilevel"/>
    <w:tmpl w:val="F61ADF6A"/>
    <w:lvl w:ilvl="0" w:tplc="A64060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7D829DD"/>
    <w:multiLevelType w:val="hybridMultilevel"/>
    <w:tmpl w:val="340C312E"/>
    <w:lvl w:ilvl="0" w:tplc="6F7EC9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8C6531F"/>
    <w:multiLevelType w:val="hybridMultilevel"/>
    <w:tmpl w:val="099C015C"/>
    <w:lvl w:ilvl="0" w:tplc="FEF83B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B36414F"/>
    <w:multiLevelType w:val="multilevel"/>
    <w:tmpl w:val="4F64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A767EE"/>
    <w:multiLevelType w:val="multilevel"/>
    <w:tmpl w:val="59C674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765171C"/>
    <w:multiLevelType w:val="hybridMultilevel"/>
    <w:tmpl w:val="98BAB0E4"/>
    <w:lvl w:ilvl="0" w:tplc="5F1E550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634803A5"/>
    <w:multiLevelType w:val="hybridMultilevel"/>
    <w:tmpl w:val="F432A17C"/>
    <w:lvl w:ilvl="0" w:tplc="40090003">
      <w:start w:val="1"/>
      <w:numFmt w:val="bullet"/>
      <w:lvlText w:val="o"/>
      <w:lvlJc w:val="left"/>
      <w:pPr>
        <w:ind w:left="1800" w:hanging="360"/>
      </w:pPr>
      <w:rPr>
        <w:rFonts w:ascii="Courier New" w:hAnsi="Courier New" w:cs="Courier New"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65C2145E"/>
    <w:multiLevelType w:val="hybridMultilevel"/>
    <w:tmpl w:val="5BBEDC08"/>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7016919"/>
    <w:multiLevelType w:val="hybridMultilevel"/>
    <w:tmpl w:val="11FC4BE6"/>
    <w:lvl w:ilvl="0" w:tplc="A3F4687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77C049D5"/>
    <w:multiLevelType w:val="multilevel"/>
    <w:tmpl w:val="24121834"/>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94F2D72"/>
    <w:multiLevelType w:val="multilevel"/>
    <w:tmpl w:val="7FFEC80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7BC46D67"/>
    <w:multiLevelType w:val="hybridMultilevel"/>
    <w:tmpl w:val="E288385C"/>
    <w:lvl w:ilvl="0" w:tplc="5ED2F5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DBD1DE5"/>
    <w:multiLevelType w:val="hybridMultilevel"/>
    <w:tmpl w:val="15FE09AC"/>
    <w:lvl w:ilvl="0" w:tplc="40090003">
      <w:start w:val="1"/>
      <w:numFmt w:val="bullet"/>
      <w:lvlText w:val="o"/>
      <w:lvlJc w:val="left"/>
      <w:pPr>
        <w:ind w:left="1800" w:hanging="360"/>
      </w:pPr>
      <w:rPr>
        <w:rFonts w:ascii="Courier New" w:hAnsi="Courier New" w:cs="Courier New"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
  </w:num>
  <w:num w:numId="2">
    <w:abstractNumId w:val="15"/>
  </w:num>
  <w:num w:numId="3">
    <w:abstractNumId w:val="3"/>
  </w:num>
  <w:num w:numId="4">
    <w:abstractNumId w:val="2"/>
  </w:num>
  <w:num w:numId="5">
    <w:abstractNumId w:val="8"/>
  </w:num>
  <w:num w:numId="6">
    <w:abstractNumId w:val="6"/>
  </w:num>
  <w:num w:numId="7">
    <w:abstractNumId w:val="13"/>
  </w:num>
  <w:num w:numId="8">
    <w:abstractNumId w:val="10"/>
  </w:num>
  <w:num w:numId="9">
    <w:abstractNumId w:val="5"/>
  </w:num>
  <w:num w:numId="10">
    <w:abstractNumId w:val="17"/>
  </w:num>
  <w:num w:numId="11">
    <w:abstractNumId w:val="11"/>
  </w:num>
  <w:num w:numId="12">
    <w:abstractNumId w:val="16"/>
  </w:num>
  <w:num w:numId="13">
    <w:abstractNumId w:val="0"/>
  </w:num>
  <w:num w:numId="14">
    <w:abstractNumId w:val="12"/>
  </w:num>
  <w:num w:numId="15">
    <w:abstractNumId w:val="14"/>
  </w:num>
  <w:num w:numId="16">
    <w:abstractNumId w:val="4"/>
  </w:num>
  <w:num w:numId="17">
    <w:abstractNumId w:val="9"/>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41F"/>
    <w:rsid w:val="00003A1D"/>
    <w:rsid w:val="000162B8"/>
    <w:rsid w:val="000333D4"/>
    <w:rsid w:val="0005143F"/>
    <w:rsid w:val="00053675"/>
    <w:rsid w:val="00056B08"/>
    <w:rsid w:val="0007279E"/>
    <w:rsid w:val="00085AA2"/>
    <w:rsid w:val="000A01D5"/>
    <w:rsid w:val="000D34E5"/>
    <w:rsid w:val="001019E4"/>
    <w:rsid w:val="00102A75"/>
    <w:rsid w:val="00110143"/>
    <w:rsid w:val="001104EC"/>
    <w:rsid w:val="001254C4"/>
    <w:rsid w:val="00142773"/>
    <w:rsid w:val="00145262"/>
    <w:rsid w:val="00150600"/>
    <w:rsid w:val="00165D7F"/>
    <w:rsid w:val="0017084B"/>
    <w:rsid w:val="00175F9A"/>
    <w:rsid w:val="0018441A"/>
    <w:rsid w:val="00194C7A"/>
    <w:rsid w:val="001A2D43"/>
    <w:rsid w:val="001A5A20"/>
    <w:rsid w:val="001A76F6"/>
    <w:rsid w:val="001B1EC0"/>
    <w:rsid w:val="001D05B6"/>
    <w:rsid w:val="001E0415"/>
    <w:rsid w:val="001F1D5A"/>
    <w:rsid w:val="00205C1C"/>
    <w:rsid w:val="00212C59"/>
    <w:rsid w:val="00217179"/>
    <w:rsid w:val="00223A8F"/>
    <w:rsid w:val="00235CB7"/>
    <w:rsid w:val="002369FE"/>
    <w:rsid w:val="002406D6"/>
    <w:rsid w:val="00251749"/>
    <w:rsid w:val="00253BD8"/>
    <w:rsid w:val="00254023"/>
    <w:rsid w:val="0029243B"/>
    <w:rsid w:val="0029417C"/>
    <w:rsid w:val="002971BB"/>
    <w:rsid w:val="002976BB"/>
    <w:rsid w:val="002A40F9"/>
    <w:rsid w:val="002A78FC"/>
    <w:rsid w:val="002B26D2"/>
    <w:rsid w:val="002C0A77"/>
    <w:rsid w:val="002D621E"/>
    <w:rsid w:val="00302F74"/>
    <w:rsid w:val="0030339C"/>
    <w:rsid w:val="00313C88"/>
    <w:rsid w:val="003141E6"/>
    <w:rsid w:val="003366FA"/>
    <w:rsid w:val="00346110"/>
    <w:rsid w:val="00351FB5"/>
    <w:rsid w:val="00355ACC"/>
    <w:rsid w:val="0036435D"/>
    <w:rsid w:val="003711EF"/>
    <w:rsid w:val="00372AA4"/>
    <w:rsid w:val="00375BBA"/>
    <w:rsid w:val="0039506A"/>
    <w:rsid w:val="00395B18"/>
    <w:rsid w:val="00397F10"/>
    <w:rsid w:val="003B517A"/>
    <w:rsid w:val="003C0381"/>
    <w:rsid w:val="003D2405"/>
    <w:rsid w:val="003D2DED"/>
    <w:rsid w:val="003D3692"/>
    <w:rsid w:val="003E6864"/>
    <w:rsid w:val="003F3144"/>
    <w:rsid w:val="00403752"/>
    <w:rsid w:val="00405233"/>
    <w:rsid w:val="00405ED0"/>
    <w:rsid w:val="00411761"/>
    <w:rsid w:val="00413363"/>
    <w:rsid w:val="0042227E"/>
    <w:rsid w:val="00434952"/>
    <w:rsid w:val="00443BBE"/>
    <w:rsid w:val="00462D23"/>
    <w:rsid w:val="0047581B"/>
    <w:rsid w:val="004937E2"/>
    <w:rsid w:val="004C4547"/>
    <w:rsid w:val="004D2EBD"/>
    <w:rsid w:val="004D7F54"/>
    <w:rsid w:val="004E6AB6"/>
    <w:rsid w:val="004E77E7"/>
    <w:rsid w:val="004F10C4"/>
    <w:rsid w:val="005076AD"/>
    <w:rsid w:val="00512D66"/>
    <w:rsid w:val="00530C2F"/>
    <w:rsid w:val="00532A22"/>
    <w:rsid w:val="00532B76"/>
    <w:rsid w:val="00540C47"/>
    <w:rsid w:val="00543F1F"/>
    <w:rsid w:val="005473BF"/>
    <w:rsid w:val="00552566"/>
    <w:rsid w:val="00574189"/>
    <w:rsid w:val="0057548E"/>
    <w:rsid w:val="00576231"/>
    <w:rsid w:val="00582330"/>
    <w:rsid w:val="00582DF3"/>
    <w:rsid w:val="00592855"/>
    <w:rsid w:val="005A6486"/>
    <w:rsid w:val="005A6C16"/>
    <w:rsid w:val="005B1722"/>
    <w:rsid w:val="005B7BCB"/>
    <w:rsid w:val="005D2314"/>
    <w:rsid w:val="005D3F63"/>
    <w:rsid w:val="005D7DA0"/>
    <w:rsid w:val="006039CA"/>
    <w:rsid w:val="00604A64"/>
    <w:rsid w:val="006114BA"/>
    <w:rsid w:val="0063163B"/>
    <w:rsid w:val="00651677"/>
    <w:rsid w:val="00656A5B"/>
    <w:rsid w:val="00665629"/>
    <w:rsid w:val="00692D4C"/>
    <w:rsid w:val="00694977"/>
    <w:rsid w:val="006A615D"/>
    <w:rsid w:val="006C1EE5"/>
    <w:rsid w:val="006C7EC8"/>
    <w:rsid w:val="006D489E"/>
    <w:rsid w:val="006F1A1F"/>
    <w:rsid w:val="00711C5A"/>
    <w:rsid w:val="00715F22"/>
    <w:rsid w:val="0072592C"/>
    <w:rsid w:val="00733DBE"/>
    <w:rsid w:val="00752F1D"/>
    <w:rsid w:val="0075702F"/>
    <w:rsid w:val="007639E5"/>
    <w:rsid w:val="00794C5C"/>
    <w:rsid w:val="00797E00"/>
    <w:rsid w:val="007A0006"/>
    <w:rsid w:val="007A417B"/>
    <w:rsid w:val="007A5B30"/>
    <w:rsid w:val="00802606"/>
    <w:rsid w:val="008027AD"/>
    <w:rsid w:val="0080645C"/>
    <w:rsid w:val="00812AC2"/>
    <w:rsid w:val="0081515F"/>
    <w:rsid w:val="0081729E"/>
    <w:rsid w:val="00822A67"/>
    <w:rsid w:val="00822E08"/>
    <w:rsid w:val="00831835"/>
    <w:rsid w:val="008610DE"/>
    <w:rsid w:val="00882609"/>
    <w:rsid w:val="00885DD8"/>
    <w:rsid w:val="00892349"/>
    <w:rsid w:val="00893566"/>
    <w:rsid w:val="00895144"/>
    <w:rsid w:val="008A0EBE"/>
    <w:rsid w:val="008A3882"/>
    <w:rsid w:val="008C34C2"/>
    <w:rsid w:val="008C734B"/>
    <w:rsid w:val="008C7E4E"/>
    <w:rsid w:val="008D4F4C"/>
    <w:rsid w:val="008E7B2F"/>
    <w:rsid w:val="008F03D8"/>
    <w:rsid w:val="008F04FC"/>
    <w:rsid w:val="008F1E42"/>
    <w:rsid w:val="008F427A"/>
    <w:rsid w:val="00904420"/>
    <w:rsid w:val="00905527"/>
    <w:rsid w:val="00916900"/>
    <w:rsid w:val="00920880"/>
    <w:rsid w:val="009249FB"/>
    <w:rsid w:val="009313C6"/>
    <w:rsid w:val="00937FC2"/>
    <w:rsid w:val="00940A66"/>
    <w:rsid w:val="00950217"/>
    <w:rsid w:val="00951B4E"/>
    <w:rsid w:val="009617FB"/>
    <w:rsid w:val="009658AD"/>
    <w:rsid w:val="00967D0D"/>
    <w:rsid w:val="0098026B"/>
    <w:rsid w:val="009862D7"/>
    <w:rsid w:val="009915C6"/>
    <w:rsid w:val="009A0DD8"/>
    <w:rsid w:val="009B1F9C"/>
    <w:rsid w:val="009B4FD2"/>
    <w:rsid w:val="009E7F65"/>
    <w:rsid w:val="00A1545C"/>
    <w:rsid w:val="00A156AE"/>
    <w:rsid w:val="00A23E6B"/>
    <w:rsid w:val="00A26043"/>
    <w:rsid w:val="00A30340"/>
    <w:rsid w:val="00A40DC4"/>
    <w:rsid w:val="00A54940"/>
    <w:rsid w:val="00A85A47"/>
    <w:rsid w:val="00A85DED"/>
    <w:rsid w:val="00A92925"/>
    <w:rsid w:val="00A93F1F"/>
    <w:rsid w:val="00A954D3"/>
    <w:rsid w:val="00AA61A0"/>
    <w:rsid w:val="00AB5BB1"/>
    <w:rsid w:val="00AC13A7"/>
    <w:rsid w:val="00AC1C99"/>
    <w:rsid w:val="00AC28C6"/>
    <w:rsid w:val="00AC5205"/>
    <w:rsid w:val="00AD6C94"/>
    <w:rsid w:val="00B01CC8"/>
    <w:rsid w:val="00B0354A"/>
    <w:rsid w:val="00B4325C"/>
    <w:rsid w:val="00B43F82"/>
    <w:rsid w:val="00B513F6"/>
    <w:rsid w:val="00B51A6E"/>
    <w:rsid w:val="00B60FDC"/>
    <w:rsid w:val="00B640C0"/>
    <w:rsid w:val="00B722CD"/>
    <w:rsid w:val="00B72A1B"/>
    <w:rsid w:val="00BA0597"/>
    <w:rsid w:val="00BA2183"/>
    <w:rsid w:val="00BB6D88"/>
    <w:rsid w:val="00BC4C29"/>
    <w:rsid w:val="00BD09B3"/>
    <w:rsid w:val="00BE2E94"/>
    <w:rsid w:val="00BE7BBE"/>
    <w:rsid w:val="00BF4240"/>
    <w:rsid w:val="00BF74DA"/>
    <w:rsid w:val="00C25E32"/>
    <w:rsid w:val="00C32200"/>
    <w:rsid w:val="00C34ABD"/>
    <w:rsid w:val="00C40AF1"/>
    <w:rsid w:val="00C66279"/>
    <w:rsid w:val="00C72C6E"/>
    <w:rsid w:val="00C8022F"/>
    <w:rsid w:val="00C87235"/>
    <w:rsid w:val="00C94CF7"/>
    <w:rsid w:val="00CA5760"/>
    <w:rsid w:val="00CA73FF"/>
    <w:rsid w:val="00CC21AD"/>
    <w:rsid w:val="00CC2251"/>
    <w:rsid w:val="00CD1084"/>
    <w:rsid w:val="00CD51F5"/>
    <w:rsid w:val="00CD6F82"/>
    <w:rsid w:val="00CE5156"/>
    <w:rsid w:val="00CF4646"/>
    <w:rsid w:val="00D044A6"/>
    <w:rsid w:val="00D23588"/>
    <w:rsid w:val="00D23C7C"/>
    <w:rsid w:val="00D3186D"/>
    <w:rsid w:val="00D445E4"/>
    <w:rsid w:val="00D55C05"/>
    <w:rsid w:val="00D5641F"/>
    <w:rsid w:val="00D66C17"/>
    <w:rsid w:val="00D6732B"/>
    <w:rsid w:val="00D80447"/>
    <w:rsid w:val="00D961DF"/>
    <w:rsid w:val="00DA5270"/>
    <w:rsid w:val="00DA755D"/>
    <w:rsid w:val="00DB164B"/>
    <w:rsid w:val="00DE061F"/>
    <w:rsid w:val="00DF62BD"/>
    <w:rsid w:val="00E015F8"/>
    <w:rsid w:val="00E02018"/>
    <w:rsid w:val="00E107D1"/>
    <w:rsid w:val="00E21772"/>
    <w:rsid w:val="00E27CE5"/>
    <w:rsid w:val="00E32B7C"/>
    <w:rsid w:val="00E52B71"/>
    <w:rsid w:val="00E82034"/>
    <w:rsid w:val="00E83851"/>
    <w:rsid w:val="00E878FB"/>
    <w:rsid w:val="00E9507D"/>
    <w:rsid w:val="00EA07BA"/>
    <w:rsid w:val="00EA677A"/>
    <w:rsid w:val="00EB3C53"/>
    <w:rsid w:val="00EB466C"/>
    <w:rsid w:val="00EC7B3D"/>
    <w:rsid w:val="00EE34CA"/>
    <w:rsid w:val="00EF3AA6"/>
    <w:rsid w:val="00EF4FA6"/>
    <w:rsid w:val="00F04CE6"/>
    <w:rsid w:val="00F05EAD"/>
    <w:rsid w:val="00F05FB2"/>
    <w:rsid w:val="00F1514A"/>
    <w:rsid w:val="00F16F8D"/>
    <w:rsid w:val="00F201BD"/>
    <w:rsid w:val="00F616DF"/>
    <w:rsid w:val="00F65E8B"/>
    <w:rsid w:val="00F95519"/>
    <w:rsid w:val="00FA7B8E"/>
    <w:rsid w:val="00FB5031"/>
    <w:rsid w:val="00FB535C"/>
    <w:rsid w:val="00FC4BDB"/>
    <w:rsid w:val="00FE017B"/>
    <w:rsid w:val="00FE3A5F"/>
    <w:rsid w:val="00FE5908"/>
    <w:rsid w:val="00FE6DD0"/>
    <w:rsid w:val="00FF2E65"/>
    <w:rsid w:val="00FF42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70E46"/>
  <w15:chartTrackingRefBased/>
  <w15:docId w15:val="{2A3B29E7-8FD2-4B41-AFCD-68930936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4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64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5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41F"/>
    <w:pPr>
      <w:ind w:left="720"/>
      <w:contextualSpacing/>
    </w:pPr>
  </w:style>
  <w:style w:type="paragraph" w:styleId="Title">
    <w:name w:val="Title"/>
    <w:basedOn w:val="Normal"/>
    <w:next w:val="Normal"/>
    <w:link w:val="TitleChar"/>
    <w:uiPriority w:val="10"/>
    <w:qFormat/>
    <w:rsid w:val="00D56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41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564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641F"/>
    <w:rPr>
      <w:color w:val="0563C1" w:themeColor="hyperlink"/>
      <w:u w:val="single"/>
    </w:rPr>
  </w:style>
  <w:style w:type="character" w:styleId="UnresolvedMention">
    <w:name w:val="Unresolved Mention"/>
    <w:basedOn w:val="DefaultParagraphFont"/>
    <w:uiPriority w:val="99"/>
    <w:semiHidden/>
    <w:unhideWhenUsed/>
    <w:rsid w:val="00D5641F"/>
    <w:rPr>
      <w:color w:val="605E5C"/>
      <w:shd w:val="clear" w:color="auto" w:fill="E1DFDD"/>
    </w:rPr>
  </w:style>
  <w:style w:type="character" w:customStyle="1" w:styleId="Heading1Char">
    <w:name w:val="Heading 1 Char"/>
    <w:basedOn w:val="DefaultParagraphFont"/>
    <w:link w:val="Heading1"/>
    <w:uiPriority w:val="9"/>
    <w:rsid w:val="00D564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F1A1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F1A1F"/>
    <w:rPr>
      <w:color w:val="954F72" w:themeColor="followedHyperlink"/>
      <w:u w:val="single"/>
    </w:rPr>
  </w:style>
  <w:style w:type="character" w:customStyle="1" w:styleId="Heading4Char">
    <w:name w:val="Heading 4 Char"/>
    <w:basedOn w:val="DefaultParagraphFont"/>
    <w:link w:val="Heading4"/>
    <w:uiPriority w:val="9"/>
    <w:rsid w:val="00893566"/>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6A6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A615D"/>
    <w:rPr>
      <w:rFonts w:ascii="Courier New" w:eastAsia="Times New Roman" w:hAnsi="Courier New" w:cs="Courier New"/>
      <w:sz w:val="20"/>
      <w:szCs w:val="20"/>
      <w:lang w:eastAsia="en-IN"/>
    </w:rPr>
  </w:style>
  <w:style w:type="table" w:styleId="TableGrid">
    <w:name w:val="Table Grid"/>
    <w:basedOn w:val="TableNormal"/>
    <w:uiPriority w:val="39"/>
    <w:rsid w:val="00631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5031"/>
    <w:pPr>
      <w:outlineLvl w:val="9"/>
    </w:pPr>
    <w:rPr>
      <w:lang w:val="en-US"/>
    </w:rPr>
  </w:style>
  <w:style w:type="paragraph" w:styleId="TOC2">
    <w:name w:val="toc 2"/>
    <w:basedOn w:val="Normal"/>
    <w:next w:val="Normal"/>
    <w:autoRedefine/>
    <w:uiPriority w:val="39"/>
    <w:unhideWhenUsed/>
    <w:rsid w:val="00FB5031"/>
    <w:pPr>
      <w:spacing w:after="100"/>
      <w:ind w:left="220"/>
    </w:pPr>
  </w:style>
  <w:style w:type="paragraph" w:styleId="TOC3">
    <w:name w:val="toc 3"/>
    <w:basedOn w:val="Normal"/>
    <w:next w:val="Normal"/>
    <w:autoRedefine/>
    <w:uiPriority w:val="39"/>
    <w:unhideWhenUsed/>
    <w:rsid w:val="00FB503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27819">
      <w:bodyDiv w:val="1"/>
      <w:marLeft w:val="0"/>
      <w:marRight w:val="0"/>
      <w:marTop w:val="0"/>
      <w:marBottom w:val="0"/>
      <w:divBdr>
        <w:top w:val="none" w:sz="0" w:space="0" w:color="auto"/>
        <w:left w:val="none" w:sz="0" w:space="0" w:color="auto"/>
        <w:bottom w:val="none" w:sz="0" w:space="0" w:color="auto"/>
        <w:right w:val="none" w:sz="0" w:space="0" w:color="auto"/>
      </w:divBdr>
    </w:div>
    <w:div w:id="243221573">
      <w:bodyDiv w:val="1"/>
      <w:marLeft w:val="0"/>
      <w:marRight w:val="0"/>
      <w:marTop w:val="0"/>
      <w:marBottom w:val="0"/>
      <w:divBdr>
        <w:top w:val="none" w:sz="0" w:space="0" w:color="auto"/>
        <w:left w:val="none" w:sz="0" w:space="0" w:color="auto"/>
        <w:bottom w:val="none" w:sz="0" w:space="0" w:color="auto"/>
        <w:right w:val="none" w:sz="0" w:space="0" w:color="auto"/>
      </w:divBdr>
    </w:div>
    <w:div w:id="336076462">
      <w:bodyDiv w:val="1"/>
      <w:marLeft w:val="0"/>
      <w:marRight w:val="0"/>
      <w:marTop w:val="0"/>
      <w:marBottom w:val="0"/>
      <w:divBdr>
        <w:top w:val="none" w:sz="0" w:space="0" w:color="auto"/>
        <w:left w:val="none" w:sz="0" w:space="0" w:color="auto"/>
        <w:bottom w:val="none" w:sz="0" w:space="0" w:color="auto"/>
        <w:right w:val="none" w:sz="0" w:space="0" w:color="auto"/>
      </w:divBdr>
    </w:div>
    <w:div w:id="403836182">
      <w:bodyDiv w:val="1"/>
      <w:marLeft w:val="0"/>
      <w:marRight w:val="0"/>
      <w:marTop w:val="0"/>
      <w:marBottom w:val="0"/>
      <w:divBdr>
        <w:top w:val="none" w:sz="0" w:space="0" w:color="auto"/>
        <w:left w:val="none" w:sz="0" w:space="0" w:color="auto"/>
        <w:bottom w:val="none" w:sz="0" w:space="0" w:color="auto"/>
        <w:right w:val="none" w:sz="0" w:space="0" w:color="auto"/>
      </w:divBdr>
    </w:div>
    <w:div w:id="776559966">
      <w:bodyDiv w:val="1"/>
      <w:marLeft w:val="0"/>
      <w:marRight w:val="0"/>
      <w:marTop w:val="0"/>
      <w:marBottom w:val="0"/>
      <w:divBdr>
        <w:top w:val="none" w:sz="0" w:space="0" w:color="auto"/>
        <w:left w:val="none" w:sz="0" w:space="0" w:color="auto"/>
        <w:bottom w:val="none" w:sz="0" w:space="0" w:color="auto"/>
        <w:right w:val="none" w:sz="0" w:space="0" w:color="auto"/>
      </w:divBdr>
    </w:div>
    <w:div w:id="917177493">
      <w:bodyDiv w:val="1"/>
      <w:marLeft w:val="0"/>
      <w:marRight w:val="0"/>
      <w:marTop w:val="0"/>
      <w:marBottom w:val="0"/>
      <w:divBdr>
        <w:top w:val="none" w:sz="0" w:space="0" w:color="auto"/>
        <w:left w:val="none" w:sz="0" w:space="0" w:color="auto"/>
        <w:bottom w:val="none" w:sz="0" w:space="0" w:color="auto"/>
        <w:right w:val="none" w:sz="0" w:space="0" w:color="auto"/>
      </w:divBdr>
    </w:div>
    <w:div w:id="1131634039">
      <w:bodyDiv w:val="1"/>
      <w:marLeft w:val="0"/>
      <w:marRight w:val="0"/>
      <w:marTop w:val="0"/>
      <w:marBottom w:val="0"/>
      <w:divBdr>
        <w:top w:val="none" w:sz="0" w:space="0" w:color="auto"/>
        <w:left w:val="none" w:sz="0" w:space="0" w:color="auto"/>
        <w:bottom w:val="none" w:sz="0" w:space="0" w:color="auto"/>
        <w:right w:val="none" w:sz="0" w:space="0" w:color="auto"/>
      </w:divBdr>
    </w:div>
    <w:div w:id="1183202366">
      <w:bodyDiv w:val="1"/>
      <w:marLeft w:val="0"/>
      <w:marRight w:val="0"/>
      <w:marTop w:val="0"/>
      <w:marBottom w:val="0"/>
      <w:divBdr>
        <w:top w:val="none" w:sz="0" w:space="0" w:color="auto"/>
        <w:left w:val="none" w:sz="0" w:space="0" w:color="auto"/>
        <w:bottom w:val="none" w:sz="0" w:space="0" w:color="auto"/>
        <w:right w:val="none" w:sz="0" w:space="0" w:color="auto"/>
      </w:divBdr>
    </w:div>
    <w:div w:id="1291591814">
      <w:bodyDiv w:val="1"/>
      <w:marLeft w:val="0"/>
      <w:marRight w:val="0"/>
      <w:marTop w:val="0"/>
      <w:marBottom w:val="0"/>
      <w:divBdr>
        <w:top w:val="none" w:sz="0" w:space="0" w:color="auto"/>
        <w:left w:val="none" w:sz="0" w:space="0" w:color="auto"/>
        <w:bottom w:val="none" w:sz="0" w:space="0" w:color="auto"/>
        <w:right w:val="none" w:sz="0" w:space="0" w:color="auto"/>
      </w:divBdr>
    </w:div>
    <w:div w:id="1553224479">
      <w:bodyDiv w:val="1"/>
      <w:marLeft w:val="0"/>
      <w:marRight w:val="0"/>
      <w:marTop w:val="0"/>
      <w:marBottom w:val="0"/>
      <w:divBdr>
        <w:top w:val="none" w:sz="0" w:space="0" w:color="auto"/>
        <w:left w:val="none" w:sz="0" w:space="0" w:color="auto"/>
        <w:bottom w:val="none" w:sz="0" w:space="0" w:color="auto"/>
        <w:right w:val="none" w:sz="0" w:space="0" w:color="auto"/>
      </w:divBdr>
    </w:div>
    <w:div w:id="1561556610">
      <w:bodyDiv w:val="1"/>
      <w:marLeft w:val="0"/>
      <w:marRight w:val="0"/>
      <w:marTop w:val="0"/>
      <w:marBottom w:val="0"/>
      <w:divBdr>
        <w:top w:val="none" w:sz="0" w:space="0" w:color="auto"/>
        <w:left w:val="none" w:sz="0" w:space="0" w:color="auto"/>
        <w:bottom w:val="none" w:sz="0" w:space="0" w:color="auto"/>
        <w:right w:val="none" w:sz="0" w:space="0" w:color="auto"/>
      </w:divBdr>
    </w:div>
    <w:div w:id="1629779409">
      <w:bodyDiv w:val="1"/>
      <w:marLeft w:val="0"/>
      <w:marRight w:val="0"/>
      <w:marTop w:val="0"/>
      <w:marBottom w:val="0"/>
      <w:divBdr>
        <w:top w:val="none" w:sz="0" w:space="0" w:color="auto"/>
        <w:left w:val="none" w:sz="0" w:space="0" w:color="auto"/>
        <w:bottom w:val="none" w:sz="0" w:space="0" w:color="auto"/>
        <w:right w:val="none" w:sz="0" w:space="0" w:color="auto"/>
      </w:divBdr>
    </w:div>
    <w:div w:id="1811361630">
      <w:bodyDiv w:val="1"/>
      <w:marLeft w:val="0"/>
      <w:marRight w:val="0"/>
      <w:marTop w:val="0"/>
      <w:marBottom w:val="0"/>
      <w:divBdr>
        <w:top w:val="none" w:sz="0" w:space="0" w:color="auto"/>
        <w:left w:val="none" w:sz="0" w:space="0" w:color="auto"/>
        <w:bottom w:val="none" w:sz="0" w:space="0" w:color="auto"/>
        <w:right w:val="none" w:sz="0" w:space="0" w:color="auto"/>
      </w:divBdr>
    </w:div>
    <w:div w:id="1822119964">
      <w:bodyDiv w:val="1"/>
      <w:marLeft w:val="0"/>
      <w:marRight w:val="0"/>
      <w:marTop w:val="0"/>
      <w:marBottom w:val="0"/>
      <w:divBdr>
        <w:top w:val="none" w:sz="0" w:space="0" w:color="auto"/>
        <w:left w:val="none" w:sz="0" w:space="0" w:color="auto"/>
        <w:bottom w:val="none" w:sz="0" w:space="0" w:color="auto"/>
        <w:right w:val="none" w:sz="0" w:space="0" w:color="auto"/>
      </w:divBdr>
    </w:div>
    <w:div w:id="1873416545">
      <w:bodyDiv w:val="1"/>
      <w:marLeft w:val="0"/>
      <w:marRight w:val="0"/>
      <w:marTop w:val="0"/>
      <w:marBottom w:val="0"/>
      <w:divBdr>
        <w:top w:val="none" w:sz="0" w:space="0" w:color="auto"/>
        <w:left w:val="none" w:sz="0" w:space="0" w:color="auto"/>
        <w:bottom w:val="none" w:sz="0" w:space="0" w:color="auto"/>
        <w:right w:val="none" w:sz="0" w:space="0" w:color="auto"/>
      </w:divBdr>
    </w:div>
    <w:div w:id="210221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localhost:8080/reports/reload" TargetMode="External"/><Relationship Id="rId47" Type="http://schemas.openxmlformats.org/officeDocument/2006/relationships/theme" Target="theme/theme1.xml"/><Relationship Id="rId7" Type="http://schemas.openxmlformats.org/officeDocument/2006/relationships/hyperlink" Target="https://wiki.eclipse.org/BIRT_Update_Site_UR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eclipse.org/downloads/download.php?file=/birt/downloads/drops/R-R1-4.8.0-201806261756/birt-report-designer-all-in-one-4.8.0-20180626-win32.win32.x86_64.zi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localhost:8080/report/ProductCatalog?output=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localhost:8080/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24B8A-7BE3-4595-BC75-017945409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4684</TotalTime>
  <Pages>18</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saichandu avvaru</dc:creator>
  <cp:keywords/>
  <dc:description/>
  <cp:lastModifiedBy>saichandu avvaru</cp:lastModifiedBy>
  <cp:revision>436</cp:revision>
  <dcterms:created xsi:type="dcterms:W3CDTF">2021-09-11T07:20:00Z</dcterms:created>
  <dcterms:modified xsi:type="dcterms:W3CDTF">2021-09-14T18:43:00Z</dcterms:modified>
</cp:coreProperties>
</file>