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</w:rPr>
      </w:pPr>
      <w:r>
        <w:rPr>
          <w:b/>
          <w:bCs/>
        </w:rPr>
        <w:t>E</w:t>
      </w:r>
      <w:r>
        <w:rPr>
          <w:b/>
          <w:bCs/>
          <w:lang w:val="en-US"/>
        </w:rPr>
        <w:t>XP</w:t>
      </w:r>
      <w:r>
        <w:rPr>
          <w:b/>
          <w:bCs/>
        </w:rPr>
        <w:t>-1</w:t>
      </w:r>
      <w:r>
        <w:rPr>
          <w:b/>
          <w:bCs/>
          <w:lang w:val="en-US"/>
        </w:rPr>
        <w:t>8</w:t>
      </w:r>
    </w:p>
    <w:p>
      <w:pPr>
        <w:pStyle w:val="style0"/>
        <w:rPr/>
      </w:pPr>
      <w:r>
        <w:t xml:space="preserve">To write a procedure to run the virtual machine of different configuration and to check how many virtual machines can be utilized at a particular time. </w:t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PROCEDURE </w:t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-1:</w:t>
      </w:r>
    </w:p>
    <w:p>
      <w:pPr>
        <w:pStyle w:val="style0"/>
        <w:rPr/>
      </w:pPr>
      <w:r>
        <w:t>Open task manager and track CPU and Memory usage.</w:t>
      </w:r>
    </w:p>
    <w:p>
      <w:pPr>
        <w:pStyle w:val="style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-2:</w:t>
      </w:r>
    </w:p>
    <w:p>
      <w:pPr>
        <w:pStyle w:val="style0"/>
        <w:rPr/>
      </w:pPr>
      <w:r>
        <w:t>Open VMware and create some virtual machines.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-3:</w:t>
      </w:r>
    </w:p>
    <w:p>
      <w:pPr>
        <w:pStyle w:val="style0"/>
        <w:rPr/>
      </w:pPr>
      <w:r>
        <w:t xml:space="preserve">Launch one Virtual machine and capture the </w:t>
      </w:r>
      <w:r>
        <w:t>cpu</w:t>
      </w:r>
      <w:r>
        <w:t xml:space="preserve"> and memory usage.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-4:</w:t>
      </w:r>
    </w:p>
    <w:p>
      <w:pPr>
        <w:pStyle w:val="style0"/>
        <w:rPr/>
      </w:pPr>
      <w:r>
        <w:t xml:space="preserve">Launch another virtual machine and capture the </w:t>
      </w:r>
      <w:r>
        <w:t>cpu</w:t>
      </w:r>
      <w:r>
        <w:t xml:space="preserve"> and memory usage.</w:t>
      </w:r>
      <w:r>
        <w:tab/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>STEP-5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  <w:r>
      <w:rPr>
        <w:lang w:val="en-US"/>
      </w:rPr>
      <w:t>B. Sai Charan</w:t>
    </w:r>
  </w:p>
  <w:p>
    <w:pPr>
      <w:pStyle w:val="style32"/>
      <w:rPr/>
    </w:pPr>
    <w:r>
      <w:rPr>
        <w:lang w:val="en-US"/>
      </w:rPr>
      <w:t>192210373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6c64120f-bb40-4812-836a-58dc9f5e6167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63d9789a-e978-4041-b59a-e8894e856b15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3" Type="http://schemas.openxmlformats.org/officeDocument/2006/relationships/styles" Target="styles.xml"/><Relationship Id="rId12" Type="http://schemas.openxmlformats.org/officeDocument/2006/relationships/header" Target="header5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header" Target="header2.xml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75</Words>
  <Pages>3</Pages>
  <Characters>387</Characters>
  <Application>WPS Office</Application>
  <DocSecurity>0</DocSecurity>
  <Paragraphs>30</Paragraphs>
  <ScaleCrop>false</ScaleCrop>
  <LinksUpToDate>false</LinksUpToDate>
  <CharactersWithSpaces>451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2024-02-25T17:27:00Z</dcterms:created>
  <dc:creator>Tej Kiran</dc:creator>
  <lastModifiedBy>I2223</lastModifiedBy>
  <dcterms:modified xsi:type="dcterms:W3CDTF">2024-02-26T09:07:33Z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7bb08d52387a45b89c52f240c913c674</vt:lpwstr>
  </property>
</Properties>
</file>