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1B5AB" w14:textId="78FC1EF7" w:rsidR="00592977" w:rsidRDefault="00EC48F0" w:rsidP="00EC48F0">
      <w:pPr>
        <w:spacing w:after="60"/>
      </w:pPr>
      <w:r>
        <w:t xml:space="preserve">                </w:t>
      </w:r>
      <w:r>
        <w:rPr>
          <w:rFonts w:ascii="Arial" w:eastAsia="Arial" w:hAnsi="Arial" w:cs="Arial"/>
          <w:b/>
          <w:bCs/>
          <w:sz w:val="52"/>
          <w:szCs w:val="52"/>
        </w:rPr>
        <w:t>IoT-Based Industrial Automation</w:t>
      </w:r>
    </w:p>
    <w:p w14:paraId="7E833CD4" w14:textId="77777777" w:rsidR="00592977" w:rsidRDefault="0088416F">
      <w:pPr>
        <w:spacing w:after="60"/>
        <w:jc w:val="center"/>
      </w:pPr>
      <w:r>
        <w:rPr>
          <w:i/>
          <w:iCs/>
          <w:color w:val="333333"/>
          <w:sz w:val="26"/>
          <w:szCs w:val="26"/>
        </w:rPr>
        <w:t>Connecting Smart Sensors to Smarter Factorie</w:t>
      </w:r>
      <w:r>
        <w:rPr>
          <w:i/>
          <w:iCs/>
          <w:color w:val="333333"/>
          <w:sz w:val="26"/>
          <w:szCs w:val="26"/>
        </w:rPr>
        <w:t>s</w:t>
      </w:r>
    </w:p>
    <w:p w14:paraId="0BC19DCF" w14:textId="77777777" w:rsidR="00592977" w:rsidRDefault="00592977">
      <w:pPr>
        <w:pBdr>
          <w:bottom w:val="single" w:sz="6" w:space="1" w:color="000000"/>
        </w:pBdr>
        <w:spacing w:before="60" w:after="180"/>
      </w:pPr>
    </w:p>
    <w:p w14:paraId="1D2AE2E4" w14:textId="6AC837FE" w:rsidR="00592977" w:rsidRPr="001C64B9" w:rsidRDefault="00592977" w:rsidP="001C64B9">
      <w:pPr>
        <w:pStyle w:val="Heading1"/>
      </w:pPr>
    </w:p>
    <w:p w14:paraId="211971A9" w14:textId="77777777" w:rsidR="00592977" w:rsidRDefault="0088416F">
      <w:pPr>
        <w:pStyle w:val="Heading1"/>
      </w:pPr>
      <w:r>
        <w:t>1</w:t>
      </w:r>
      <w:r>
        <w:t>. Introduction</w:t>
      </w:r>
    </w:p>
    <w:p w14:paraId="682A2600" w14:textId="77777777" w:rsidR="00592977" w:rsidRDefault="0088416F">
      <w:pPr>
        <w:spacing w:after="160"/>
        <w:jc w:val="both"/>
      </w:pPr>
      <w:r>
        <w:t>Industrial automation is the use of machines, control systems, and technology to perform tasks in manufacturing and production with minimal human involvement. Over the years, it has grown from simple mechanical systems to highly intelligent networks that can monitor, adapt, and respond in real time. Today, the Internet of Things (IoT) is taking this a step further by connecting every machine, sensor, and device on the factory floor into a unified digital system.</w:t>
      </w:r>
    </w:p>
    <w:p w14:paraId="3400C463" w14:textId="77777777" w:rsidR="00592977" w:rsidRDefault="0088416F">
      <w:pPr>
        <w:spacing w:after="160"/>
        <w:jc w:val="both"/>
      </w:pPr>
      <w:r>
        <w:t>As an IoT student, I find this topic genuinely exciting because it shows exactly where my field applies in the real world. This report is my conceptual understanding of how IoT is shaping modern industrial automation — from sensing and actuation to cloud connectivity and smart decision making.</w:t>
      </w:r>
    </w:p>
    <w:p w14:paraId="3176A807" w14:textId="77777777" w:rsidR="00592977" w:rsidRDefault="0088416F">
      <w:pPr>
        <w:pStyle w:val="Heading1"/>
      </w:pPr>
      <w:r>
        <w:t>2. What Is Industrial Automation?</w:t>
      </w:r>
    </w:p>
    <w:p w14:paraId="3018D80E" w14:textId="77777777" w:rsidR="00592977" w:rsidRDefault="0088416F">
      <w:pPr>
        <w:spacing w:after="160"/>
        <w:jc w:val="both"/>
      </w:pPr>
      <w:r>
        <w:t>At its core, industrial automation means letting machines do the work that humans once did — but doing it faster, more accurately, and without fatigue. It is not just about replacing workers; it is about creating systems that can run consistently around the clock, reduce errors, and respond to changing conditions on their own.</w:t>
      </w:r>
    </w:p>
    <w:p w14:paraId="44255DD0" w14:textId="77777777" w:rsidR="00592977" w:rsidRDefault="0088416F">
      <w:pPr>
        <w:spacing w:after="160"/>
        <w:jc w:val="both"/>
      </w:pPr>
      <w:r>
        <w:t>Industries generally use three types of automation:</w:t>
      </w:r>
    </w:p>
    <w:p w14:paraId="688CCE66" w14:textId="77777777" w:rsidR="00592977" w:rsidRDefault="0088416F">
      <w:pPr>
        <w:spacing w:after="80"/>
        <w:ind w:left="480" w:hanging="240"/>
      </w:pPr>
      <w:r>
        <w:rPr>
          <w:rFonts w:ascii="Arial" w:eastAsia="Arial" w:hAnsi="Arial" w:cs="Arial"/>
          <w:b/>
          <w:bCs/>
        </w:rPr>
        <w:t xml:space="preserve">•  </w:t>
      </w:r>
      <w:r>
        <w:rPr>
          <w:sz w:val="23"/>
          <w:szCs w:val="23"/>
        </w:rPr>
        <w:t>Fixed Automation — used when the same product is made in very large quantities, like in a beverage bottling plant. The machines are set up once and repeat the same operation.</w:t>
      </w:r>
    </w:p>
    <w:p w14:paraId="7CD71716" w14:textId="77777777" w:rsidR="00592977" w:rsidRDefault="0088416F">
      <w:pPr>
        <w:spacing w:after="80"/>
        <w:ind w:left="480" w:hanging="240"/>
      </w:pPr>
      <w:r>
        <w:rPr>
          <w:rFonts w:ascii="Arial" w:eastAsia="Arial" w:hAnsi="Arial" w:cs="Arial"/>
          <w:b/>
          <w:bCs/>
        </w:rPr>
        <w:t xml:space="preserve">•  </w:t>
      </w:r>
      <w:r>
        <w:rPr>
          <w:sz w:val="23"/>
          <w:szCs w:val="23"/>
        </w:rPr>
        <w:t>Programmable Automation — used when production needs to change occasionally, such as in CNC machining. The machines can be reprogrammed for different products.</w:t>
      </w:r>
    </w:p>
    <w:p w14:paraId="629DA6BE" w14:textId="77777777" w:rsidR="00592977" w:rsidRDefault="0088416F">
      <w:pPr>
        <w:spacing w:after="80"/>
        <w:ind w:left="480" w:hanging="240"/>
      </w:pPr>
      <w:r>
        <w:rPr>
          <w:rFonts w:ascii="Arial" w:eastAsia="Arial" w:hAnsi="Arial" w:cs="Arial"/>
          <w:b/>
          <w:bCs/>
        </w:rPr>
        <w:t xml:space="preserve">•  </w:t>
      </w:r>
      <w:r>
        <w:rPr>
          <w:sz w:val="23"/>
          <w:szCs w:val="23"/>
        </w:rPr>
        <w:t>Flexible Automation — the most advanced type, where machines can switch between tasks with little to no downtime. This is the kind of automation that pairs best with IoT.</w:t>
      </w:r>
    </w:p>
    <w:p w14:paraId="4AB721A8" w14:textId="77777777" w:rsidR="00592977" w:rsidRDefault="0088416F">
      <w:pPr>
        <w:pStyle w:val="Heading1"/>
      </w:pPr>
      <w:r>
        <w:t>3. How IoT Changes Industrial Automation</w:t>
      </w:r>
    </w:p>
    <w:p w14:paraId="6E931840" w14:textId="77777777" w:rsidR="00592977" w:rsidRDefault="0088416F">
      <w:pPr>
        <w:spacing w:after="160"/>
        <w:jc w:val="both"/>
      </w:pPr>
      <w:r>
        <w:t>Before IoT, automation systems were mostly isolated. A sensor would read a value, a controller would act on it, and that was the end of the story. The data stayed local and was rarely stored or analysed beyond the immediate task. IoT changes this completely.</w:t>
      </w:r>
    </w:p>
    <w:p w14:paraId="1C163082" w14:textId="77777777" w:rsidR="00592977" w:rsidRDefault="0088416F">
      <w:pPr>
        <w:spacing w:after="160"/>
        <w:jc w:val="both"/>
      </w:pPr>
      <w:r>
        <w:t>With IoT, every device in a factory becomes a connected node. Sensors collect data and send it over networks to cloud platforms. Controllers receive instructions not just from local programs but from remote systems. This creates what is often called Industry 4.0 — a factory that is not just automated, but intelligent.</w:t>
      </w:r>
    </w:p>
    <w:p w14:paraId="1A4FBC60" w14:textId="77777777" w:rsidR="00592977" w:rsidRDefault="0088416F">
      <w:pPr>
        <w:spacing w:after="160"/>
        <w:jc w:val="both"/>
      </w:pPr>
      <w:r>
        <w:lastRenderedPageBreak/>
        <w:t>An IoT-enabled industrial system typically works in three layers:</w:t>
      </w:r>
    </w:p>
    <w:p w14:paraId="7FFA7DD9" w14:textId="77777777" w:rsidR="00592977" w:rsidRDefault="0088416F">
      <w:pPr>
        <w:spacing w:after="80"/>
        <w:ind w:left="480" w:hanging="240"/>
      </w:pPr>
      <w:r>
        <w:rPr>
          <w:rFonts w:ascii="Arial" w:eastAsia="Arial" w:hAnsi="Arial" w:cs="Arial"/>
          <w:b/>
          <w:bCs/>
        </w:rPr>
        <w:t xml:space="preserve">•  </w:t>
      </w:r>
      <w:r>
        <w:rPr>
          <w:sz w:val="23"/>
          <w:szCs w:val="23"/>
        </w:rPr>
        <w:t>Perception Layer — sensors and devices that collect physical data such as temperature, pressure, vibration, and position.</w:t>
      </w:r>
    </w:p>
    <w:p w14:paraId="47BAD8E8" w14:textId="77777777" w:rsidR="00592977" w:rsidRDefault="0088416F">
      <w:pPr>
        <w:spacing w:after="80"/>
        <w:ind w:left="480" w:hanging="240"/>
      </w:pPr>
      <w:r>
        <w:rPr>
          <w:rFonts w:ascii="Arial" w:eastAsia="Arial" w:hAnsi="Arial" w:cs="Arial"/>
          <w:b/>
          <w:bCs/>
        </w:rPr>
        <w:t xml:space="preserve">•  </w:t>
      </w:r>
      <w:r>
        <w:rPr>
          <w:sz w:val="23"/>
          <w:szCs w:val="23"/>
        </w:rPr>
        <w:t>Network Layer — communication technologies like MQTT, Wi-Fi, industrial Ethernet, and 5G that carry the data from devices to servers.</w:t>
      </w:r>
    </w:p>
    <w:p w14:paraId="6620057C" w14:textId="77777777" w:rsidR="00592977" w:rsidRDefault="0088416F">
      <w:pPr>
        <w:spacing w:after="80"/>
        <w:ind w:left="480" w:hanging="240"/>
      </w:pPr>
      <w:r>
        <w:rPr>
          <w:rFonts w:ascii="Arial" w:eastAsia="Arial" w:hAnsi="Arial" w:cs="Arial"/>
          <w:b/>
          <w:bCs/>
        </w:rPr>
        <w:t xml:space="preserve">•  </w:t>
      </w:r>
      <w:r>
        <w:rPr>
          <w:sz w:val="23"/>
          <w:szCs w:val="23"/>
        </w:rPr>
        <w:t>Application Layer — software platforms, dashboards, and AI tools that process the data and turn it into useful actions or insights.</w:t>
      </w:r>
    </w:p>
    <w:p w14:paraId="757F51A4" w14:textId="77777777" w:rsidR="00592977" w:rsidRDefault="00592977">
      <w:pPr>
        <w:spacing w:after="60"/>
      </w:pPr>
    </w:p>
    <w:p w14:paraId="306BFA7D" w14:textId="77777777" w:rsidR="00592977" w:rsidRDefault="0088416F">
      <w:pPr>
        <w:pStyle w:val="Heading1"/>
      </w:pPr>
      <w:r>
        <w:t>4. Sensors: The Foundation of Smart Factories</w:t>
      </w:r>
    </w:p>
    <w:p w14:paraId="39755544" w14:textId="77777777" w:rsidR="00592977" w:rsidRDefault="0088416F">
      <w:pPr>
        <w:spacing w:after="160"/>
        <w:jc w:val="both"/>
      </w:pPr>
      <w:r>
        <w:t>Sensors are the starting point of any IoT system, and in industrial automation, they are absolutely critical. Without accurate sensing, no amount of computing power can make a factory smart. In my understanding, industrial sensors fall into a few key categories.</w:t>
      </w:r>
    </w:p>
    <w:p w14:paraId="6554F2F5" w14:textId="77777777" w:rsidR="00592977" w:rsidRPr="00EC48F0" w:rsidRDefault="0088416F">
      <w:pPr>
        <w:pStyle w:val="Heading2"/>
        <w:spacing w:after="100"/>
        <w:rPr>
          <w:color w:val="0E2841" w:themeColor="text2"/>
        </w:rPr>
      </w:pPr>
      <w:proofErr w:type="gramStart"/>
      <w:r w:rsidRPr="00EC48F0">
        <w:rPr>
          <w:color w:val="0E2841" w:themeColor="text2"/>
        </w:rPr>
        <w:t>4.1  Position</w:t>
      </w:r>
      <w:proofErr w:type="gramEnd"/>
      <w:r w:rsidRPr="00EC48F0">
        <w:rPr>
          <w:color w:val="0E2841" w:themeColor="text2"/>
        </w:rPr>
        <w:t xml:space="preserve"> and Motion Sensors</w:t>
      </w:r>
    </w:p>
    <w:p w14:paraId="06F9985E" w14:textId="77777777" w:rsidR="00592977" w:rsidRDefault="0088416F">
      <w:pPr>
        <w:spacing w:after="160"/>
        <w:jc w:val="both"/>
      </w:pPr>
      <w:r>
        <w:t>Encoders measure the rotational position of motors and moving parts. They are used in robotic arms, conveyor systems, and CNC machines to ensure precise movement. In an IoT setup, encoder data is streamed continuously so the control system always knows exactly where every part is.</w:t>
      </w:r>
    </w:p>
    <w:p w14:paraId="30570F30" w14:textId="77777777" w:rsidR="00592977" w:rsidRDefault="0088416F">
      <w:pPr>
        <w:pStyle w:val="Heading2"/>
        <w:spacing w:after="100"/>
      </w:pPr>
      <w:proofErr w:type="gramStart"/>
      <w:r w:rsidRPr="00EC48F0">
        <w:rPr>
          <w:color w:val="0E2841" w:themeColor="text2"/>
        </w:rPr>
        <w:t>4.2  Proximity</w:t>
      </w:r>
      <w:proofErr w:type="gramEnd"/>
      <w:r w:rsidRPr="00EC48F0">
        <w:rPr>
          <w:color w:val="0E2841" w:themeColor="text2"/>
        </w:rPr>
        <w:t xml:space="preserve"> and Distance Sensors</w:t>
      </w:r>
    </w:p>
    <w:p w14:paraId="16EE7164" w14:textId="77777777" w:rsidR="00592977" w:rsidRDefault="0088416F">
      <w:pPr>
        <w:spacing w:after="160"/>
        <w:jc w:val="both"/>
      </w:pPr>
      <w:r>
        <w:t>These sensors detect whether an object is nearby or measure the exact distance to it. Technologies like ultrasonic sensors, infrared sensors, and laser-based Time-of-Flight sensors are common. Autonomous guided vehicles in warehouses rely on these to navigate without hitting obstacles.</w:t>
      </w:r>
    </w:p>
    <w:p w14:paraId="5480D1B5" w14:textId="77777777" w:rsidR="00592977" w:rsidRDefault="0088416F">
      <w:pPr>
        <w:pStyle w:val="Heading2"/>
        <w:spacing w:after="100"/>
      </w:pPr>
      <w:proofErr w:type="gramStart"/>
      <w:r w:rsidRPr="00EC48F0">
        <w:rPr>
          <w:color w:val="0E2841" w:themeColor="text2"/>
        </w:rPr>
        <w:t>4.3  Environmental</w:t>
      </w:r>
      <w:proofErr w:type="gramEnd"/>
      <w:r w:rsidRPr="00EC48F0">
        <w:rPr>
          <w:color w:val="0E2841" w:themeColor="text2"/>
        </w:rPr>
        <w:t xml:space="preserve"> Sensors</w:t>
      </w:r>
    </w:p>
    <w:p w14:paraId="6CF9F86C" w14:textId="77777777" w:rsidR="00592977" w:rsidRDefault="0088416F">
      <w:pPr>
        <w:spacing w:after="160"/>
        <w:jc w:val="both"/>
      </w:pPr>
      <w:r>
        <w:t>Temperature, humidity, pressure, and gas sensors monitor the physical conditions inside a factory. In food processing or pharmaceutical manufacturing, these readings must stay within strict ranges. IoT allows these values to be tracked continuously and trigger alerts or automatic corrections instantly.</w:t>
      </w:r>
    </w:p>
    <w:p w14:paraId="4CBC481C" w14:textId="77777777" w:rsidR="00592977" w:rsidRDefault="00592977">
      <w:pPr>
        <w:spacing w:after="60"/>
      </w:pPr>
    </w:p>
    <w:p w14:paraId="6E274431" w14:textId="77777777" w:rsidR="00592977" w:rsidRDefault="0088416F">
      <w:pPr>
        <w:pStyle w:val="Heading1"/>
      </w:pPr>
      <w:r>
        <w:t xml:space="preserve">5. Actuators: Turning Data </w:t>
      </w:r>
      <w:proofErr w:type="gramStart"/>
      <w:r>
        <w:t>Into</w:t>
      </w:r>
      <w:proofErr w:type="gramEnd"/>
      <w:r>
        <w:t xml:space="preserve"> Action</w:t>
      </w:r>
    </w:p>
    <w:p w14:paraId="73700CD3" w14:textId="77777777" w:rsidR="00592977" w:rsidRDefault="0088416F">
      <w:pPr>
        <w:spacing w:after="160"/>
        <w:jc w:val="both"/>
      </w:pPr>
      <w:r>
        <w:t>If sensors are the input side of an automation system, actuators are the output side. They are the devices that physically do something — move a robotic arm, open a valve, spin a motor. In an IoT-connected factory, actuators receive commands not just from a local controller, but potentially from a cloud-based system making decisions based on data from hundreds of sensors.</w:t>
      </w:r>
    </w:p>
    <w:p w14:paraId="2CA8F2C4" w14:textId="77777777" w:rsidR="00592977" w:rsidRDefault="0088416F">
      <w:pPr>
        <w:spacing w:after="160"/>
        <w:jc w:val="both"/>
      </w:pPr>
      <w:r>
        <w:t xml:space="preserve">Stepper motors and brushless DC motors are popular in precise positioning applications like 3D printers and robotic joints. Pneumatic actuators, which use compressed air, are widely used for fast and powerful linear movements on assembly lines. Smart versions of these </w:t>
      </w:r>
      <w:r>
        <w:lastRenderedPageBreak/>
        <w:t>actuators now include built-in sensors and network interfaces, meaning they can report their own status back to the system — blurring the line between sensor and actuator.</w:t>
      </w:r>
    </w:p>
    <w:p w14:paraId="68760345" w14:textId="77777777" w:rsidR="00592977" w:rsidRDefault="00592977">
      <w:pPr>
        <w:spacing w:after="60"/>
      </w:pPr>
    </w:p>
    <w:p w14:paraId="12686581" w14:textId="77777777" w:rsidR="00592977" w:rsidRDefault="0088416F">
      <w:pPr>
        <w:pStyle w:val="Heading1"/>
      </w:pPr>
      <w:r>
        <w:t>6. PLCs and Edge Intelligence</w:t>
      </w:r>
    </w:p>
    <w:p w14:paraId="4A0ACDDE" w14:textId="77777777" w:rsidR="00592977" w:rsidRDefault="0088416F">
      <w:pPr>
        <w:spacing w:after="160"/>
        <w:jc w:val="both"/>
      </w:pPr>
      <w:r>
        <w:t>The Programmable Logic Controller, or PLC, is the traditional controller used in industrial automation. It reads inputs from sensors, runs a control program, and drives outputs to actuators. PLCs are known for being extremely reliable and fast — they can make control decisions in milliseconds.</w:t>
      </w:r>
    </w:p>
    <w:p w14:paraId="1B88ACD8" w14:textId="77777777" w:rsidR="00592977" w:rsidRDefault="0088416F">
      <w:pPr>
        <w:spacing w:after="160"/>
        <w:jc w:val="both"/>
      </w:pPr>
      <w:r>
        <w:t>In the IoT world, PLCs have evolved into edge devices. Instead of just controlling machines locally, modern PLCs also communicate with cloud platforms over protocols like MQTT and OPC-UA. This means a PLC can control a machine at high speed while at the same time sending performance data to the cloud for analysis and remote monitoring.</w:t>
      </w:r>
    </w:p>
    <w:p w14:paraId="655BA339" w14:textId="77777777" w:rsidR="00592977" w:rsidRDefault="0088416F">
      <w:pPr>
        <w:spacing w:after="160"/>
        <w:jc w:val="both"/>
      </w:pPr>
      <w:r>
        <w:t>This concept — where some processing happens locally at the edge and other processing happens in the cloud — is called edge computing. For industrial automation, it is essential. You cannot send every sensor reading to the cloud and wait for a response when a machine is running at high speed. The PLC handles the fast, safety-critical decisions; the cloud handles the bigger-picture analytics.</w:t>
      </w:r>
    </w:p>
    <w:p w14:paraId="0791A9DC" w14:textId="77777777" w:rsidR="00592977" w:rsidRDefault="00592977">
      <w:pPr>
        <w:spacing w:after="60"/>
      </w:pPr>
    </w:p>
    <w:p w14:paraId="7A2E22D4" w14:textId="77777777" w:rsidR="00592977" w:rsidRDefault="0088416F">
      <w:pPr>
        <w:pStyle w:val="Heading1"/>
      </w:pPr>
      <w:r>
        <w:t>7. Key Benefits of IoT in Industrial Automation</w:t>
      </w:r>
    </w:p>
    <w:p w14:paraId="56FB0AE9" w14:textId="77777777" w:rsidR="00592977" w:rsidRDefault="0088416F">
      <w:pPr>
        <w:spacing w:after="160"/>
        <w:jc w:val="both"/>
      </w:pPr>
      <w:r>
        <w:t>Combining IoT with industrial automation brings several real and measurable advantages:</w:t>
      </w:r>
    </w:p>
    <w:p w14:paraId="77DE7C0F" w14:textId="77777777" w:rsidR="00592977" w:rsidRDefault="0088416F">
      <w:pPr>
        <w:spacing w:after="80"/>
        <w:ind w:left="480" w:hanging="240"/>
      </w:pPr>
      <w:r>
        <w:rPr>
          <w:rFonts w:ascii="Arial" w:eastAsia="Arial" w:hAnsi="Arial" w:cs="Arial"/>
          <w:b/>
          <w:bCs/>
        </w:rPr>
        <w:t xml:space="preserve">•  </w:t>
      </w:r>
      <w:r>
        <w:rPr>
          <w:sz w:val="23"/>
          <w:szCs w:val="23"/>
        </w:rPr>
        <w:t>Predictive Maintenance — by continuously monitoring machine health through vibration, temperature, and current sensors, systems can predict failures before they happen and schedule maintenance without stopping production.</w:t>
      </w:r>
    </w:p>
    <w:p w14:paraId="2D4A4F79" w14:textId="77777777" w:rsidR="00592977" w:rsidRDefault="0088416F">
      <w:pPr>
        <w:spacing w:after="80"/>
        <w:ind w:left="480" w:hanging="240"/>
      </w:pPr>
      <w:r>
        <w:rPr>
          <w:rFonts w:ascii="Arial" w:eastAsia="Arial" w:hAnsi="Arial" w:cs="Arial"/>
          <w:b/>
          <w:bCs/>
        </w:rPr>
        <w:t xml:space="preserve">•  </w:t>
      </w:r>
      <w:r>
        <w:rPr>
          <w:sz w:val="23"/>
          <w:szCs w:val="23"/>
        </w:rPr>
        <w:t>Remote Monitoring — engineers and managers can view live factory data from anywhere through web dashboards, reducing the need to be physically present on the shop floor.</w:t>
      </w:r>
    </w:p>
    <w:p w14:paraId="16D7B0E6" w14:textId="77777777" w:rsidR="00592977" w:rsidRDefault="0088416F">
      <w:pPr>
        <w:spacing w:after="80"/>
        <w:ind w:left="480" w:hanging="240"/>
      </w:pPr>
      <w:r>
        <w:rPr>
          <w:rFonts w:ascii="Arial" w:eastAsia="Arial" w:hAnsi="Arial" w:cs="Arial"/>
          <w:b/>
          <w:bCs/>
        </w:rPr>
        <w:t xml:space="preserve">•  </w:t>
      </w:r>
      <w:r>
        <w:rPr>
          <w:sz w:val="23"/>
          <w:szCs w:val="23"/>
        </w:rPr>
        <w:t>Energy Optimisation — IoT systems can identify when machines are running idle and automatically power them down, cutting electricity costs significantly.</w:t>
      </w:r>
    </w:p>
    <w:p w14:paraId="6BAA1628" w14:textId="77777777" w:rsidR="00592977" w:rsidRDefault="0088416F">
      <w:pPr>
        <w:spacing w:after="80"/>
        <w:ind w:left="480" w:hanging="240"/>
      </w:pPr>
      <w:r>
        <w:rPr>
          <w:rFonts w:ascii="Arial" w:eastAsia="Arial" w:hAnsi="Arial" w:cs="Arial"/>
          <w:b/>
          <w:bCs/>
        </w:rPr>
        <w:t xml:space="preserve">•  </w:t>
      </w:r>
      <w:r>
        <w:rPr>
          <w:sz w:val="23"/>
          <w:szCs w:val="23"/>
        </w:rPr>
        <w:t>Better Quality Control — machine vision cameras connected to IoT networks can inspect every single product coming off a line and flag defects instantly, far more reliably than human inspection.</w:t>
      </w:r>
    </w:p>
    <w:p w14:paraId="7720FBFB" w14:textId="77777777" w:rsidR="00592977" w:rsidRDefault="00592977">
      <w:pPr>
        <w:spacing w:after="60"/>
      </w:pPr>
    </w:p>
    <w:p w14:paraId="476FCB56" w14:textId="77777777" w:rsidR="00592977" w:rsidRDefault="0088416F">
      <w:pPr>
        <w:pStyle w:val="Heading1"/>
      </w:pPr>
      <w:r>
        <w:t>8. My Understanding and Takeaway</w:t>
      </w:r>
    </w:p>
    <w:p w14:paraId="26D88586" w14:textId="77777777" w:rsidR="00592977" w:rsidRDefault="0088416F">
      <w:pPr>
        <w:spacing w:after="160"/>
        <w:jc w:val="both"/>
      </w:pPr>
      <w:r>
        <w:t>What I find most interesting about industrial automation from an IoT perspective is that the problems are the same ones I study in my core courses — sensor accuracy, network reliability, data latency, and system integration — but the consequences of getting them wrong are much more serious. A dropped packet in a smart home is annoying. A dropped packet in a factory controlling a robotic arm could mean a damaged product or a safety incident.</w:t>
      </w:r>
    </w:p>
    <w:p w14:paraId="5B873301" w14:textId="77777777" w:rsidR="00592977" w:rsidRDefault="0088416F">
      <w:pPr>
        <w:spacing w:after="160"/>
        <w:jc w:val="both"/>
      </w:pPr>
      <w:r>
        <w:lastRenderedPageBreak/>
        <w:t>This has made me think differently about IoT design. Reliability and determinism matter more than raw speed. Security is not optional when machines worth millions of rupees are connected to the internet. And good sensor data is the foundation of everything — garbage in, garbage out applies just as much to a factory floor as to any machine learning model.</w:t>
      </w:r>
    </w:p>
    <w:p w14:paraId="6CBC9895" w14:textId="77777777" w:rsidR="00592977" w:rsidRDefault="00592977">
      <w:pPr>
        <w:spacing w:after="60"/>
      </w:pPr>
    </w:p>
    <w:p w14:paraId="1A368990" w14:textId="77777777" w:rsidR="00592977" w:rsidRDefault="0088416F">
      <w:pPr>
        <w:pStyle w:val="Heading1"/>
      </w:pPr>
      <w:r>
        <w:t>9. Conclusion</w:t>
      </w:r>
    </w:p>
    <w:p w14:paraId="39480F7D" w14:textId="77777777" w:rsidR="00592977" w:rsidRDefault="0088416F">
      <w:pPr>
        <w:spacing w:after="160"/>
        <w:jc w:val="both"/>
      </w:pPr>
      <w:r>
        <w:t>IoT-based industrial automation represents one of the most significant shifts in manufacturing in recent history. By connecting machines, sensors, and control systems into intelligent networks, factories can achieve levels of efficiency, quality, and flexibility that were simply not possible before. For a student like me studying IoT, understanding industrial automation is not just an academic exercise — it is a direct look at where the skills I am building will be applied in the real world. The smart facto</w:t>
      </w:r>
      <w:r>
        <w:t>ry of the future runs on the same principles I am learning today.</w:t>
      </w:r>
    </w:p>
    <w:p w14:paraId="1C86EE67" w14:textId="77777777" w:rsidR="00592977" w:rsidRDefault="00592977">
      <w:pPr>
        <w:spacing w:after="60"/>
      </w:pPr>
    </w:p>
    <w:p w14:paraId="7F749D89" w14:textId="77777777" w:rsidR="00592977" w:rsidRDefault="00592977">
      <w:pPr>
        <w:pBdr>
          <w:bottom w:val="single" w:sz="6" w:space="1" w:color="000000"/>
        </w:pBdr>
        <w:spacing w:before="60" w:after="180"/>
      </w:pPr>
    </w:p>
    <w:p w14:paraId="37CC92D9" w14:textId="77777777" w:rsidR="00592977" w:rsidRDefault="0088416F">
      <w:pPr>
        <w:spacing w:before="120" w:after="80"/>
      </w:pPr>
      <w:r>
        <w:rPr>
          <w:rFonts w:ascii="Arial" w:eastAsia="Arial" w:hAnsi="Arial" w:cs="Arial"/>
          <w:b/>
          <w:bCs/>
          <w:sz w:val="22"/>
          <w:szCs w:val="22"/>
        </w:rPr>
        <w:t>References</w:t>
      </w:r>
    </w:p>
    <w:p w14:paraId="3E2A4EE5" w14:textId="77777777" w:rsidR="00592977" w:rsidRDefault="0088416F">
      <w:pPr>
        <w:spacing w:after="60"/>
      </w:pPr>
      <w:r>
        <w:rPr>
          <w:i/>
          <w:iCs/>
          <w:sz w:val="20"/>
          <w:szCs w:val="20"/>
        </w:rPr>
        <w:t>[1] Groover, M. P. Automation, Production Systems, and Computer-Integrated Manufacturing. Pearson Education, 2015.</w:t>
      </w:r>
    </w:p>
    <w:p w14:paraId="78218CA4" w14:textId="77777777" w:rsidR="00592977" w:rsidRDefault="0088416F">
      <w:pPr>
        <w:spacing w:after="60"/>
      </w:pPr>
      <w:r>
        <w:rPr>
          <w:i/>
          <w:iCs/>
          <w:sz w:val="20"/>
          <w:szCs w:val="20"/>
        </w:rPr>
        <w:t>[2] Lee, J., Bagheri, B., &amp; Kao, H. A. A Cyber-Physical Systems Architecture for Industry 4.0-based Manufacturing Systems. Manufacturing Letters, 3, 18–23, 2015.</w:t>
      </w:r>
    </w:p>
    <w:p w14:paraId="3A1D6D89" w14:textId="77777777" w:rsidR="00592977" w:rsidRDefault="0088416F">
      <w:pPr>
        <w:spacing w:after="60"/>
      </w:pPr>
      <w:r>
        <w:rPr>
          <w:i/>
          <w:iCs/>
          <w:sz w:val="20"/>
          <w:szCs w:val="20"/>
        </w:rPr>
        <w:t>[3] Rose, K. Internet of Things: An Introduction. Internet Society, 2015.</w:t>
      </w:r>
    </w:p>
    <w:p w14:paraId="15FFE149" w14:textId="77777777" w:rsidR="00592977" w:rsidRDefault="00592977">
      <w:pPr>
        <w:spacing w:after="80"/>
      </w:pPr>
    </w:p>
    <w:sectPr w:rsidR="00592977">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8381A"/>
    <w:multiLevelType w:val="hybridMultilevel"/>
    <w:tmpl w:val="DB8C2D44"/>
    <w:lvl w:ilvl="0" w:tplc="FBD47F74">
      <w:start w:val="1"/>
      <w:numFmt w:val="bullet"/>
      <w:lvlText w:val="●"/>
      <w:lvlJc w:val="left"/>
      <w:pPr>
        <w:ind w:left="720" w:hanging="360"/>
      </w:pPr>
    </w:lvl>
    <w:lvl w:ilvl="1" w:tplc="EAE2A59A">
      <w:start w:val="1"/>
      <w:numFmt w:val="bullet"/>
      <w:lvlText w:val="○"/>
      <w:lvlJc w:val="left"/>
      <w:pPr>
        <w:ind w:left="1440" w:hanging="360"/>
      </w:pPr>
    </w:lvl>
    <w:lvl w:ilvl="2" w:tplc="75EE9C9C">
      <w:start w:val="1"/>
      <w:numFmt w:val="bullet"/>
      <w:lvlText w:val="■"/>
      <w:lvlJc w:val="left"/>
      <w:pPr>
        <w:ind w:left="2160" w:hanging="360"/>
      </w:pPr>
    </w:lvl>
    <w:lvl w:ilvl="3" w:tplc="B29A7298">
      <w:start w:val="1"/>
      <w:numFmt w:val="bullet"/>
      <w:lvlText w:val="●"/>
      <w:lvlJc w:val="left"/>
      <w:pPr>
        <w:ind w:left="2880" w:hanging="360"/>
      </w:pPr>
    </w:lvl>
    <w:lvl w:ilvl="4" w:tplc="96D03F5A">
      <w:start w:val="1"/>
      <w:numFmt w:val="bullet"/>
      <w:lvlText w:val="○"/>
      <w:lvlJc w:val="left"/>
      <w:pPr>
        <w:ind w:left="3600" w:hanging="360"/>
      </w:pPr>
    </w:lvl>
    <w:lvl w:ilvl="5" w:tplc="C67C37E0">
      <w:start w:val="1"/>
      <w:numFmt w:val="bullet"/>
      <w:lvlText w:val="■"/>
      <w:lvlJc w:val="left"/>
      <w:pPr>
        <w:ind w:left="4320" w:hanging="360"/>
      </w:pPr>
    </w:lvl>
    <w:lvl w:ilvl="6" w:tplc="F1362C88">
      <w:start w:val="1"/>
      <w:numFmt w:val="bullet"/>
      <w:lvlText w:val="●"/>
      <w:lvlJc w:val="left"/>
      <w:pPr>
        <w:ind w:left="5040" w:hanging="360"/>
      </w:pPr>
    </w:lvl>
    <w:lvl w:ilvl="7" w:tplc="D6201568">
      <w:start w:val="1"/>
      <w:numFmt w:val="bullet"/>
      <w:lvlText w:val="●"/>
      <w:lvlJc w:val="left"/>
      <w:pPr>
        <w:ind w:left="5760" w:hanging="360"/>
      </w:pPr>
    </w:lvl>
    <w:lvl w:ilvl="8" w:tplc="9CB40F0C">
      <w:start w:val="1"/>
      <w:numFmt w:val="bullet"/>
      <w:lvlText w:val="●"/>
      <w:lvlJc w:val="left"/>
      <w:pPr>
        <w:ind w:left="6480" w:hanging="360"/>
      </w:pPr>
    </w:lvl>
  </w:abstractNum>
  <w:num w:numId="1" w16cid:durableId="947929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977"/>
    <w:rsid w:val="000168F4"/>
    <w:rsid w:val="001C64B9"/>
    <w:rsid w:val="004B0765"/>
    <w:rsid w:val="00592977"/>
    <w:rsid w:val="00CE2041"/>
    <w:rsid w:val="00D03B22"/>
    <w:rsid w:val="00EC4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5157"/>
  <w15:docId w15:val="{7B0B5BD9-68F2-4D94-998D-7798D6B2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sz w:val="34"/>
      <w:szCs w:val="34"/>
    </w:rPr>
  </w:style>
  <w:style w:type="paragraph" w:styleId="Heading2">
    <w:name w:val="heading 2"/>
    <w:uiPriority w:val="9"/>
    <w:unhideWhenUsed/>
    <w:qFormat/>
    <w:pPr>
      <w:spacing w:before="240" w:after="120"/>
      <w:outlineLvl w:val="1"/>
    </w:pPr>
    <w:rPr>
      <w:rFonts w:ascii="Arial" w:eastAsia="Arial" w:hAnsi="Arial" w:cs="Arial"/>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iamsricharan037@gmail.com</cp:lastModifiedBy>
  <cp:revision>4</cp:revision>
  <dcterms:created xsi:type="dcterms:W3CDTF">2026-06-08T04:46:00Z</dcterms:created>
  <dcterms:modified xsi:type="dcterms:W3CDTF">2026-06-19T08:46:00Z</dcterms:modified>
</cp:coreProperties>
</file>