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FBA2B1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Launch one EC2 using Amazon Linux 2 image and add a script in user data to install Apache</w:t>
      </w:r>
    </w:p>
    <w:p w14:paraId="0B9832C9">
      <w:pPr>
        <w:rPr>
          <w:rFonts w:ascii="SimSun" w:hAnsi="SimSun" w:eastAsia="SimSun" w:cs="SimSun"/>
          <w:sz w:val="24"/>
          <w:szCs w:val="24"/>
        </w:rPr>
      </w:pPr>
    </w:p>
    <w:p w14:paraId="260D891A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signing in to aws console and and got ec2</w:t>
      </w:r>
    </w:p>
    <w:p w14:paraId="5D5732AB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Then in instance press on launch instance and select recommended steps.</w:t>
      </w:r>
    </w:p>
    <w:p w14:paraId="23908BBF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3A342CD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A4C45E3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66690" cy="3094355"/>
            <wp:effectExtent l="0" t="0" r="3810" b="4445"/>
            <wp:docPr id="2" name="Picture 2" descr="Screenshot 2026-05-25 154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5-25 15475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E3CB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B4864FE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B315356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D966B8D">
      <w:r>
        <w:drawing>
          <wp:inline distT="0" distB="0" distL="114300" distR="114300">
            <wp:extent cx="5268595" cy="3833495"/>
            <wp:effectExtent l="0" t="0" r="190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3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547C7"/>
    <w:p w14:paraId="55D9EB47"/>
    <w:p w14:paraId="494DBA18">
      <w:pPr>
        <w:rPr>
          <w:rFonts w:hint="default"/>
          <w:lang w:val="en-US"/>
        </w:rPr>
      </w:pPr>
      <w:r>
        <w:rPr>
          <w:rFonts w:hint="default"/>
          <w:lang w:val="en-US"/>
        </w:rPr>
        <w:t>As I have already added httpd data while launching the instance now after launching the instance the httpd is active and running</w:t>
      </w:r>
    </w:p>
    <w:p w14:paraId="5E2108D1"/>
    <w:p w14:paraId="7D585353">
      <w:r>
        <w:drawing>
          <wp:inline distT="0" distB="0" distL="114300" distR="114300">
            <wp:extent cx="5266690" cy="3094355"/>
            <wp:effectExtent l="0" t="0" r="3810" b="444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D73CF">
      <w:r>
        <w:drawing>
          <wp:inline distT="0" distB="0" distL="114300" distR="114300">
            <wp:extent cx="5271770" cy="1316355"/>
            <wp:effectExtent l="0" t="0" r="11430" b="444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037B2"/>
    <w:p w14:paraId="1B3C91E8">
      <w:pPr>
        <w:rPr>
          <w:b/>
          <w:bCs/>
          <w:sz w:val="32"/>
          <w:szCs w:val="32"/>
        </w:rPr>
      </w:pPr>
    </w:p>
    <w:p w14:paraId="022F8BDC">
      <w:pPr>
        <w:rPr>
          <w:rFonts w:ascii="SimSun" w:hAnsi="SimSun" w:eastAsia="SimSun" w:cs="SimSun"/>
          <w:b/>
          <w:bCs/>
          <w:sz w:val="32"/>
          <w:szCs w:val="32"/>
        </w:rPr>
      </w:pPr>
      <w:r>
        <w:rPr>
          <w:rFonts w:ascii="SimSun" w:hAnsi="SimSun" w:eastAsia="SimSun" w:cs="SimSun"/>
          <w:b/>
          <w:bCs/>
          <w:sz w:val="32"/>
          <w:szCs w:val="32"/>
        </w:rPr>
        <w:t>Launch one EC2 using Ubuntu image and add a script in user data to install Nginx</w:t>
      </w:r>
    </w:p>
    <w:p w14:paraId="2EF6856A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</w:p>
    <w:p w14:paraId="49E8173C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</w:p>
    <w:p w14:paraId="62E5B686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</w:p>
    <w:p w14:paraId="3633FC39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>Launching a new instance using ubuntu image with custom requirements and adding the nginx in user data</w:t>
      </w:r>
    </w:p>
    <w:p w14:paraId="5183DB7C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</w:p>
    <w:p w14:paraId="4AD1F1A6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>User-data I have used</w:t>
      </w:r>
    </w:p>
    <w:p w14:paraId="5C16BE41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</w:p>
    <w:p w14:paraId="07B47C22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</w:rPr>
        <w:t>#!/bin/bash</w:t>
      </w:r>
    </w:p>
    <w:p w14:paraId="431D18B5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 # Update the local package</w:t>
      </w:r>
    </w:p>
    <w:p w14:paraId="05231A3B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 apt-get update -y</w:t>
      </w:r>
    </w:p>
    <w:p w14:paraId="7240283F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 # Install Nginx</w:t>
      </w:r>
    </w:p>
    <w:p w14:paraId="2C34CF8B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 apt-get install nginx -y </w:t>
      </w:r>
    </w:p>
    <w:p w14:paraId="3067D0F3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</w:rPr>
        <w:t># Start Nginx service</w:t>
      </w:r>
    </w:p>
    <w:p w14:paraId="017ADE7C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 systemctl start nginx </w:t>
      </w:r>
    </w:p>
    <w:p w14:paraId="3310901D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</w:rPr>
        <w:t># Enable Nginx to start on boot</w:t>
      </w:r>
    </w:p>
    <w:p w14:paraId="0AA85448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 systemctl enable nginx</w:t>
      </w:r>
    </w:p>
    <w:p w14:paraId="2CAC73CA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 # Optional: Create a custom landing page</w:t>
      </w:r>
    </w:p>
    <w:p w14:paraId="77EE4789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 echo "Welcome to Nginx on Ubuntu" &gt; /var/www/html/index.html</w:t>
      </w:r>
    </w:p>
    <w:p w14:paraId="60D5FEA6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lang w:val="en-US"/>
        </w:rPr>
      </w:pPr>
    </w:p>
    <w:p w14:paraId="7C78CFC1">
      <w:r>
        <w:drawing>
          <wp:inline distT="0" distB="0" distL="114300" distR="114300">
            <wp:extent cx="5267960" cy="2446020"/>
            <wp:effectExtent l="0" t="0" r="2540" b="508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0BF17">
      <w:r>
        <w:drawing>
          <wp:inline distT="0" distB="0" distL="114300" distR="114300">
            <wp:extent cx="5270500" cy="1496060"/>
            <wp:effectExtent l="0" t="0" r="0" b="254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9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23F74"/>
    <w:p w14:paraId="2E48289F"/>
    <w:p w14:paraId="4F0E0D82"/>
    <w:p w14:paraId="48287B17"/>
    <w:p w14:paraId="59ECBE47"/>
    <w:p w14:paraId="4ECAC4D4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ascii="SimSun" w:hAnsi="SimSun" w:eastAsia="SimSun" w:cs="SimSun"/>
          <w:b/>
          <w:bCs/>
          <w:sz w:val="28"/>
          <w:szCs w:val="28"/>
        </w:rPr>
        <w:t>Launch one Windows server and install Tomcat on Windows</w:t>
      </w:r>
    </w:p>
    <w:p w14:paraId="02DCB476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lang w:val="en-US"/>
        </w:rPr>
      </w:pPr>
    </w:p>
    <w:p w14:paraId="37678DA0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lang w:val="en-US"/>
        </w:rPr>
      </w:pPr>
    </w:p>
    <w:p w14:paraId="7387852E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lang w:val="en-US"/>
        </w:rPr>
        <w:t>I will be launching a new instance with windows os and giving user-data for tomcat</w:t>
      </w:r>
    </w:p>
    <w:p w14:paraId="40772F30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lang w:val="en-US"/>
        </w:rPr>
      </w:pPr>
    </w:p>
    <w:p w14:paraId="4524DE62">
      <w:r>
        <w:drawing>
          <wp:inline distT="0" distB="0" distL="114300" distR="114300">
            <wp:extent cx="5272405" cy="2553335"/>
            <wp:effectExtent l="0" t="0" r="10795" b="1206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368E9"/>
    <w:p w14:paraId="27A95FAA"/>
    <w:p w14:paraId="2E7C97D6"/>
    <w:p w14:paraId="315F50EF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Create a Windows Server instance</w:t>
      </w:r>
    </w:p>
    <w:p w14:paraId="79030718">
      <w:pPr>
        <w:rPr>
          <w:rFonts w:ascii="SimSun" w:hAnsi="SimSun" w:eastAsia="SimSun" w:cs="SimSun"/>
          <w:sz w:val="24"/>
          <w:szCs w:val="24"/>
        </w:rPr>
      </w:pPr>
    </w:p>
    <w:p w14:paraId="7BB80552">
      <w:r>
        <w:rPr>
          <w:rFonts w:ascii="SimSun" w:hAnsi="SimSun" w:eastAsia="SimSun" w:cs="SimSun"/>
          <w:sz w:val="24"/>
          <w:szCs w:val="24"/>
        </w:rPr>
        <w:t xml:space="preserve">Open </w:t>
      </w:r>
      <w:r>
        <w:rPr>
          <w:rStyle w:val="4"/>
          <w:rFonts w:ascii="Arial" w:hAnsi="Arial" w:eastAsia="Arial" w:cs="Arial"/>
          <w:b/>
          <w:bCs/>
          <w:sz w:val="16"/>
          <w:szCs w:val="16"/>
          <w:u w:val="none"/>
        </w:rPr>
        <w:t>Remote Desktop Connection</w:t>
      </w:r>
    </w:p>
    <w:p w14:paraId="42F5C641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Enter the server's IP, username, and password</w:t>
      </w:r>
    </w:p>
    <w:p w14:paraId="1CFCE8DE">
      <w:pPr>
        <w:rPr>
          <w:rFonts w:hint="default" w:ascii="SimSun" w:hAnsi="SimSun" w:eastAsia="SimSun" w:cs="SimSun"/>
          <w:sz w:val="24"/>
          <w:szCs w:val="24"/>
          <w:lang w:val="en-CA"/>
        </w:rPr>
      </w:pPr>
      <w:r>
        <w:rPr>
          <w:rFonts w:hint="default" w:ascii="SimSun" w:hAnsi="SimSun" w:eastAsia="SimSun" w:cs="SimSun"/>
          <w:sz w:val="24"/>
          <w:szCs w:val="24"/>
          <w:lang w:val="en-CA"/>
        </w:rPr>
        <w:t xml:space="preserve">Enter username as Aministrator </w:t>
      </w:r>
    </w:p>
    <w:p w14:paraId="7EC4837A">
      <w:pPr>
        <w:rPr>
          <w:rFonts w:hint="default" w:ascii="SimSun" w:hAnsi="SimSun" w:eastAsia="SimSun" w:cs="SimSun"/>
          <w:sz w:val="24"/>
          <w:szCs w:val="24"/>
          <w:lang w:val="en-CA"/>
        </w:rPr>
      </w:pPr>
      <w:r>
        <w:rPr>
          <w:rFonts w:hint="default" w:ascii="SimSun" w:hAnsi="SimSun" w:eastAsia="SimSun" w:cs="SimSun"/>
          <w:sz w:val="24"/>
          <w:szCs w:val="24"/>
          <w:lang w:val="en-CA"/>
        </w:rPr>
        <w:t>And for password decrypt  the pem file froom ec2 instance rdp connect</w:t>
      </w:r>
    </w:p>
    <w:p w14:paraId="7510910A">
      <w:pPr>
        <w:rPr>
          <w:rFonts w:hint="default" w:ascii="SimSun" w:hAnsi="SimSun" w:eastAsia="SimSun" w:cs="SimSun"/>
          <w:sz w:val="24"/>
          <w:szCs w:val="24"/>
          <w:lang w:val="en-CA"/>
        </w:rPr>
      </w:pPr>
      <w:r>
        <w:rPr>
          <w:rFonts w:hint="default" w:ascii="SimSun" w:hAnsi="SimSun" w:eastAsia="SimSun" w:cs="SimSun"/>
          <w:sz w:val="24"/>
          <w:szCs w:val="24"/>
          <w:lang w:val="en-CA"/>
        </w:rPr>
        <w:drawing>
          <wp:inline distT="0" distB="0" distL="114300" distR="114300">
            <wp:extent cx="5266690" cy="3094355"/>
            <wp:effectExtent l="0" t="0" r="3810" b="4445"/>
            <wp:docPr id="10" name="Picture 10" descr="Screenshot 2026-05-26 155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5-26 15515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imSun" w:hAnsi="SimSun" w:eastAsia="SimSun" w:cs="SimSun"/>
          <w:sz w:val="24"/>
          <w:szCs w:val="24"/>
          <w:lang w:val="en-CA"/>
        </w:rPr>
        <w:drawing>
          <wp:inline distT="0" distB="0" distL="114300" distR="114300">
            <wp:extent cx="5273675" cy="5506720"/>
            <wp:effectExtent l="0" t="0" r="9525" b="5080"/>
            <wp:docPr id="11" name="Picture 11" descr="Screenshot 2026-05-26 155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5-26 15573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50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imSun" w:hAnsi="SimSun" w:eastAsia="SimSun" w:cs="SimSun"/>
          <w:sz w:val="24"/>
          <w:szCs w:val="24"/>
          <w:lang w:val="en-CA"/>
        </w:rPr>
        <w:drawing>
          <wp:inline distT="0" distB="0" distL="114300" distR="114300">
            <wp:extent cx="5266690" cy="3104515"/>
            <wp:effectExtent l="0" t="0" r="3810" b="6985"/>
            <wp:docPr id="12" name="Picture 12" descr="Screenshot 2026-05-26 155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5-26 15584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6E41">
      <w:pPr>
        <w:rPr>
          <w:rFonts w:hint="default"/>
          <w:lang w:val="en-CA"/>
        </w:rPr>
      </w:pPr>
    </w:p>
    <w:p w14:paraId="4B58D161">
      <w:pPr>
        <w:rPr>
          <w:rFonts w:hint="default"/>
          <w:lang w:val="en-CA"/>
        </w:rPr>
      </w:pPr>
    </w:p>
    <w:p w14:paraId="518E2618">
      <w:pPr>
        <w:rPr>
          <w:rFonts w:hint="default"/>
          <w:lang w:val="en-CA"/>
        </w:rPr>
      </w:pPr>
      <w:r>
        <w:rPr>
          <w:rFonts w:hint="default"/>
          <w:lang w:val="en-CA"/>
        </w:rPr>
        <w:t xml:space="preserve">And we need to install prerequisites for tomcat that is java </w:t>
      </w:r>
    </w:p>
    <w:p w14:paraId="2489BFB2">
      <w:pPr>
        <w:rPr>
          <w:rFonts w:hint="default"/>
          <w:lang w:val="en-CA"/>
        </w:rPr>
      </w:pPr>
    </w:p>
    <w:p w14:paraId="32FB8BDA"/>
    <w:p w14:paraId="3BBF30DB">
      <w:r>
        <w:drawing>
          <wp:inline distT="0" distB="0" distL="114300" distR="114300">
            <wp:extent cx="5262880" cy="3287395"/>
            <wp:effectExtent l="0" t="0" r="7620" b="1905"/>
            <wp:docPr id="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58348"/>
    <w:p w14:paraId="72F03A97"/>
    <w:p w14:paraId="60213366">
      <w:r>
        <w:drawing>
          <wp:inline distT="0" distB="0" distL="114300" distR="114300">
            <wp:extent cx="5259070" cy="3420110"/>
            <wp:effectExtent l="0" t="0" r="11430" b="8890"/>
            <wp:docPr id="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5A6D8"/>
    <w:p w14:paraId="4463D44D">
      <w:pPr>
        <w:rPr>
          <w:rFonts w:hint="default"/>
          <w:lang w:val="en-CA"/>
        </w:rPr>
      </w:pPr>
      <w:r>
        <w:rPr>
          <w:rFonts w:hint="default"/>
          <w:lang w:val="en-CA"/>
        </w:rPr>
        <w:drawing>
          <wp:inline distT="0" distB="0" distL="114300" distR="114300">
            <wp:extent cx="5259070" cy="3420110"/>
            <wp:effectExtent l="0" t="0" r="11430" b="8890"/>
            <wp:docPr id="19" name="Picture 19" descr="Screenshot 2026-05-26 174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6-05-26 1744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3161"/>
    <w:p w14:paraId="497ADD10">
      <w:pPr>
        <w:rPr>
          <w:rFonts w:hint="default"/>
          <w:lang w:val="en-CA"/>
        </w:rPr>
      </w:pPr>
      <w:r>
        <w:rPr>
          <w:rFonts w:hint="default"/>
          <w:lang w:val="en-CA"/>
        </w:rPr>
        <w:t>Now the tomcat has been succesfully installed and started</w:t>
      </w:r>
    </w:p>
    <w:p w14:paraId="08D6B21F">
      <w:pPr>
        <w:rPr>
          <w:rFonts w:hint="default"/>
          <w:lang w:val="en-CA"/>
        </w:rPr>
      </w:pPr>
      <w:r>
        <w:drawing>
          <wp:inline distT="0" distB="0" distL="114300" distR="114300">
            <wp:extent cx="5259070" cy="3420110"/>
            <wp:effectExtent l="0" t="0" r="11430" b="8890"/>
            <wp:docPr id="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1A318"/>
    <w:p w14:paraId="2C38B22C"/>
    <w:p w14:paraId="5ADC4302">
      <w:pPr>
        <w:rPr>
          <w:rFonts w:ascii="SimSun" w:hAnsi="SimSun" w:eastAsia="SimSun" w:cs="SimSun"/>
          <w:b/>
          <w:bCs/>
          <w:sz w:val="28"/>
          <w:szCs w:val="28"/>
        </w:rPr>
      </w:pPr>
      <w:r>
        <w:rPr>
          <w:rFonts w:ascii="SimSun" w:hAnsi="SimSun" w:eastAsia="SimSun" w:cs="SimSun"/>
          <w:b/>
          <w:bCs/>
          <w:sz w:val="28"/>
          <w:szCs w:val="28"/>
        </w:rPr>
        <w:t>Take a snapshot of the instance created in Task 1</w:t>
      </w:r>
    </w:p>
    <w:p w14:paraId="4BDC6C06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3C358419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1A42B1B8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2B360685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>Creating a new image for 1 st instance and and we can use it as a backup instance for the 1</w:t>
      </w:r>
      <w:r>
        <w:rPr>
          <w:rFonts w:hint="default" w:ascii="SimSun" w:hAnsi="SimSun" w:eastAsia="SimSun" w:cs="SimSun"/>
          <w:b w:val="0"/>
          <w:bCs w:val="0"/>
          <w:sz w:val="24"/>
          <w:szCs w:val="24"/>
          <w:vertAlign w:val="superscript"/>
          <w:lang w:val="en-US"/>
        </w:rPr>
        <w:t>st</w:t>
      </w: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 xml:space="preserve"> instance</w:t>
      </w:r>
    </w:p>
    <w:p w14:paraId="2902DCDF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</w:p>
    <w:p w14:paraId="4A98FDF0">
      <w:r>
        <w:drawing>
          <wp:inline distT="0" distB="0" distL="114300" distR="114300">
            <wp:extent cx="5266690" cy="3094355"/>
            <wp:effectExtent l="0" t="0" r="3810" b="444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EB445">
      <w:pPr>
        <w:rPr>
          <w:rFonts w:hint="default"/>
          <w:lang w:val="en-US"/>
        </w:rPr>
      </w:pPr>
    </w:p>
    <w:p w14:paraId="7822B371">
      <w:pPr>
        <w:rPr>
          <w:rFonts w:hint="default"/>
          <w:lang w:val="en-US"/>
        </w:rPr>
      </w:pPr>
    </w:p>
    <w:p w14:paraId="4005A021">
      <w:r>
        <w:drawing>
          <wp:inline distT="0" distB="0" distL="114300" distR="114300">
            <wp:extent cx="5265420" cy="812165"/>
            <wp:effectExtent l="0" t="0" r="5080" b="63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1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2B6B6">
      <w:pPr>
        <w:rPr>
          <w:rFonts w:hint="default"/>
          <w:sz w:val="28"/>
          <w:szCs w:val="28"/>
          <w:lang w:val="en-US"/>
        </w:rPr>
      </w:pPr>
    </w:p>
    <w:p w14:paraId="5510301B">
      <w:pPr>
        <w:rPr>
          <w:rFonts w:hint="default"/>
          <w:sz w:val="28"/>
          <w:szCs w:val="28"/>
          <w:lang w:val="en-US"/>
        </w:rPr>
      </w:pPr>
    </w:p>
    <w:p w14:paraId="1561CFC1">
      <w:pPr>
        <w:rPr>
          <w:rFonts w:hint="default"/>
          <w:sz w:val="28"/>
          <w:szCs w:val="28"/>
          <w:lang w:val="en-US"/>
        </w:rPr>
      </w:pPr>
    </w:p>
    <w:p w14:paraId="5C7BDEA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Here we can see new3 image of 1</w:t>
      </w:r>
      <w:r>
        <w:rPr>
          <w:rFonts w:hint="default"/>
          <w:sz w:val="28"/>
          <w:szCs w:val="28"/>
          <w:vertAlign w:val="superscript"/>
          <w:lang w:val="en-US"/>
        </w:rPr>
        <w:t>st</w:t>
      </w:r>
      <w:r>
        <w:rPr>
          <w:rFonts w:hint="default"/>
          <w:sz w:val="28"/>
          <w:szCs w:val="28"/>
          <w:lang w:val="en-US"/>
        </w:rPr>
        <w:t xml:space="preserve"> instance has been created and we can new instance using this image or snapshot this will act as backup of 1</w:t>
      </w:r>
      <w:r>
        <w:rPr>
          <w:rFonts w:hint="default"/>
          <w:sz w:val="28"/>
          <w:szCs w:val="28"/>
          <w:vertAlign w:val="superscript"/>
          <w:lang w:val="en-US"/>
        </w:rPr>
        <w:t>st</w:t>
      </w:r>
      <w:r>
        <w:rPr>
          <w:rFonts w:hint="default"/>
          <w:sz w:val="28"/>
          <w:szCs w:val="28"/>
          <w:lang w:val="en-US"/>
        </w:rPr>
        <w:t xml:space="preserve"> instance</w:t>
      </w:r>
    </w:p>
    <w:p w14:paraId="4B8D414F">
      <w:pPr>
        <w:rPr>
          <w:rFonts w:hint="default"/>
          <w:sz w:val="28"/>
          <w:szCs w:val="28"/>
          <w:lang w:val="en-US"/>
        </w:rPr>
      </w:pPr>
    </w:p>
    <w:p w14:paraId="6732885D">
      <w:pPr>
        <w:rPr>
          <w:rFonts w:hint="default"/>
          <w:sz w:val="28"/>
          <w:szCs w:val="28"/>
          <w:lang w:val="en-US"/>
        </w:rPr>
      </w:pPr>
    </w:p>
    <w:p w14:paraId="2C5BD746">
      <w:pPr>
        <w:rPr>
          <w:rFonts w:ascii="SimSun" w:hAnsi="SimSun" w:eastAsia="SimSun" w:cs="SimSun"/>
          <w:b/>
          <w:bCs/>
          <w:sz w:val="32"/>
          <w:szCs w:val="32"/>
        </w:rPr>
      </w:pPr>
      <w:r>
        <w:rPr>
          <w:rFonts w:ascii="SimSun" w:hAnsi="SimSun" w:eastAsia="SimSun" w:cs="SimSun"/>
          <w:b/>
          <w:bCs/>
          <w:sz w:val="32"/>
          <w:szCs w:val="32"/>
        </w:rPr>
        <w:t>Assign passwordless authentication for the EC2 created in Task 2</w:t>
      </w:r>
    </w:p>
    <w:p w14:paraId="6ACE733A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98F6C58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Here I will be creating a new user for ubuntu instance and providing access without password </w:t>
      </w:r>
    </w:p>
    <w:p w14:paraId="2E19EF98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17380F4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First I will add new user in ec2 instance</w:t>
      </w:r>
    </w:p>
    <w:p w14:paraId="45B644C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Then give details of new user</w:t>
      </w:r>
    </w:p>
    <w:p w14:paraId="2FFBBF53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Here I wont be sharing my pemkey details but I will be adding the new user ssh-keygen pub key to the .ssh/authorized_keys </w:t>
      </w:r>
    </w:p>
    <w:p w14:paraId="539EA0A9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Then the user wont be needing the pem key to login </w:t>
      </w:r>
    </w:p>
    <w:p w14:paraId="3BC7D543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Then I can enable passwordauthentication as ye/no based upon the access of user</w:t>
      </w:r>
    </w:p>
    <w:p w14:paraId="181F5CAF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F4DD78B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inline distT="0" distB="0" distL="114300" distR="114300">
            <wp:extent cx="5266690" cy="3094355"/>
            <wp:effectExtent l="0" t="0" r="3810" b="4445"/>
            <wp:docPr id="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6E159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A404E16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inline distT="0" distB="0" distL="114300" distR="114300">
            <wp:extent cx="4156075" cy="2441575"/>
            <wp:effectExtent l="0" t="0" r="9525" b="9525"/>
            <wp:docPr id="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56075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36D4FA7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661A280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Launch any EC2 using the spot purchasing option.</w:t>
      </w:r>
    </w:p>
    <w:p w14:paraId="5EBA66AB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0B9FFD0">
      <w:pPr>
        <w:rPr>
          <w:rFonts w:hint="default" w:ascii="SimSun" w:hAnsi="SimSun" w:eastAsia="SimSun" w:cs="SimSun"/>
          <w:sz w:val="24"/>
          <w:szCs w:val="24"/>
          <w:lang w:val="en-CA"/>
        </w:rPr>
      </w:pPr>
      <w:r>
        <w:rPr>
          <w:rFonts w:hint="default" w:ascii="SimSun" w:hAnsi="SimSun" w:eastAsia="SimSun" w:cs="SimSun"/>
          <w:sz w:val="24"/>
          <w:szCs w:val="24"/>
          <w:lang w:val="en-CA"/>
        </w:rPr>
        <w:t>Launching a new instance using amazon linux os</w:t>
      </w:r>
    </w:p>
    <w:p w14:paraId="59D0523D">
      <w:pPr>
        <w:rPr>
          <w:rFonts w:hint="default" w:ascii="SimSun" w:hAnsi="SimSun" w:eastAsia="SimSun" w:cs="SimSun"/>
          <w:sz w:val="24"/>
          <w:szCs w:val="24"/>
          <w:lang w:val="en-CA"/>
        </w:rPr>
      </w:pPr>
      <w:r>
        <w:rPr>
          <w:rFonts w:hint="default" w:ascii="SimSun" w:hAnsi="SimSun" w:eastAsia="SimSun" w:cs="SimSun"/>
          <w:sz w:val="24"/>
          <w:szCs w:val="24"/>
          <w:lang w:val="en-CA"/>
        </w:rPr>
        <w:t xml:space="preserve">And got to advanced settings and on purchasing option click on spot instances </w:t>
      </w:r>
    </w:p>
    <w:p w14:paraId="0D61828B">
      <w:pPr>
        <w:rPr>
          <w:rFonts w:hint="default" w:ascii="SimSun" w:hAnsi="SimSun" w:eastAsia="SimSun" w:cs="SimSun"/>
          <w:sz w:val="24"/>
          <w:szCs w:val="24"/>
          <w:lang w:val="en-CA"/>
        </w:rPr>
      </w:pPr>
      <w:r>
        <w:rPr>
          <w:rFonts w:hint="default" w:ascii="SimSun" w:hAnsi="SimSun" w:eastAsia="SimSun" w:cs="SimSun"/>
          <w:sz w:val="24"/>
          <w:szCs w:val="24"/>
          <w:lang w:val="en-CA"/>
        </w:rPr>
        <w:t>Here spot instance: we can bid for the particular instance and costs hourly if somone bids more for our instance then we will be revoked the instance access</w:t>
      </w:r>
    </w:p>
    <w:p w14:paraId="214BC344">
      <w:pPr>
        <w:rPr>
          <w:rFonts w:hint="default" w:ascii="SimSun" w:hAnsi="SimSun" w:eastAsia="SimSun" w:cs="SimSun"/>
          <w:sz w:val="24"/>
          <w:szCs w:val="24"/>
          <w:lang w:val="en-CA"/>
        </w:rPr>
      </w:pPr>
    </w:p>
    <w:p w14:paraId="78FCC1F9">
      <w:r>
        <w:drawing>
          <wp:inline distT="0" distB="0" distL="114300" distR="114300">
            <wp:extent cx="5266690" cy="3094355"/>
            <wp:effectExtent l="0" t="0" r="3810" b="4445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8F208"/>
    <w:p w14:paraId="56D66CC2"/>
    <w:p w14:paraId="61771409"/>
    <w:p w14:paraId="0FB939BD"/>
    <w:p w14:paraId="7BF421DA"/>
    <w:p w14:paraId="75C3652E"/>
    <w:p w14:paraId="01104A6C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Enable termination policy on the EC2 created in Task 2</w:t>
      </w:r>
    </w:p>
    <w:p w14:paraId="083E3F4B">
      <w:pPr>
        <w:rPr>
          <w:rFonts w:ascii="SimSun" w:hAnsi="SimSun" w:eastAsia="SimSun" w:cs="SimSun"/>
          <w:sz w:val="24"/>
          <w:szCs w:val="24"/>
        </w:rPr>
      </w:pPr>
    </w:p>
    <w:p w14:paraId="5D04D64F">
      <w:pPr>
        <w:rPr>
          <w:rFonts w:hint="default" w:ascii="SimSun" w:hAnsi="SimSun" w:eastAsia="SimSun" w:cs="SimSun"/>
          <w:sz w:val="24"/>
          <w:szCs w:val="24"/>
          <w:lang w:val="en-CA"/>
        </w:rPr>
      </w:pPr>
      <w:r>
        <w:rPr>
          <w:rFonts w:hint="default" w:ascii="SimSun" w:hAnsi="SimSun" w:eastAsia="SimSun" w:cs="SimSun"/>
          <w:sz w:val="24"/>
          <w:szCs w:val="24"/>
          <w:lang w:val="en-CA"/>
        </w:rPr>
        <w:t>I can prevent my instance deletion by mistake I can enable termination process in actions</w:t>
      </w:r>
    </w:p>
    <w:p w14:paraId="3464E0E9">
      <w:pPr>
        <w:rPr>
          <w:rFonts w:hint="default" w:ascii="SimSun" w:hAnsi="SimSun" w:eastAsia="SimSun" w:cs="SimSun"/>
          <w:sz w:val="24"/>
          <w:szCs w:val="24"/>
          <w:lang w:val="en-CA"/>
        </w:rPr>
      </w:pPr>
      <w:r>
        <w:rPr>
          <w:rFonts w:hint="default" w:ascii="SimSun" w:hAnsi="SimSun" w:eastAsia="SimSun" w:cs="SimSun"/>
          <w:sz w:val="24"/>
          <w:szCs w:val="24"/>
          <w:lang w:val="en-CA"/>
        </w:rPr>
        <w:t xml:space="preserve">And click on enable </w:t>
      </w:r>
    </w:p>
    <w:p w14:paraId="5C224C2B">
      <w:pPr>
        <w:rPr>
          <w:rFonts w:hint="default" w:ascii="SimSun" w:hAnsi="SimSun" w:eastAsia="SimSun" w:cs="SimSun"/>
          <w:sz w:val="24"/>
          <w:szCs w:val="24"/>
          <w:lang w:val="en-CA"/>
        </w:rPr>
      </w:pPr>
      <w:r>
        <w:rPr>
          <w:rFonts w:hint="default" w:ascii="SimSun" w:hAnsi="SimSun" w:eastAsia="SimSun" w:cs="SimSun"/>
          <w:sz w:val="24"/>
          <w:szCs w:val="24"/>
          <w:lang w:val="en-CA"/>
        </w:rPr>
        <w:t>By this we can enable termination protection for instance</w:t>
      </w:r>
    </w:p>
    <w:p w14:paraId="37272BAB"/>
    <w:p w14:paraId="717D3F5D">
      <w:r>
        <w:drawing>
          <wp:inline distT="0" distB="0" distL="114300" distR="114300">
            <wp:extent cx="5266690" cy="3094355"/>
            <wp:effectExtent l="0" t="0" r="3810" b="4445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19F9E"/>
    <w:p w14:paraId="1579FEDD"/>
    <w:p w14:paraId="035B4447"/>
    <w:p w14:paraId="7BE89DF0"/>
    <w:p w14:paraId="2DF85B25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Launch one EC2 using AWS CLI</w:t>
      </w:r>
    </w:p>
    <w:p w14:paraId="13730EDC">
      <w:pPr>
        <w:rPr>
          <w:rFonts w:ascii="SimSun" w:hAnsi="SimSun" w:eastAsia="SimSun" w:cs="SimSun"/>
          <w:sz w:val="24"/>
          <w:szCs w:val="24"/>
        </w:rPr>
      </w:pPr>
    </w:p>
    <w:p w14:paraId="1C7A0A81">
      <w:pPr>
        <w:rPr>
          <w:rFonts w:hint="default" w:ascii="SimSun" w:hAnsi="SimSun" w:eastAsia="SimSun" w:cs="SimSun"/>
          <w:sz w:val="24"/>
          <w:szCs w:val="24"/>
          <w:lang w:val="en-CA"/>
        </w:rPr>
      </w:pPr>
      <w:r>
        <w:rPr>
          <w:rFonts w:hint="default" w:ascii="SimSun" w:hAnsi="SimSun" w:eastAsia="SimSun" w:cs="SimSun"/>
          <w:sz w:val="24"/>
          <w:szCs w:val="24"/>
          <w:lang w:val="en-CA"/>
        </w:rPr>
        <w:t>Install aws msi installer</w:t>
      </w:r>
    </w:p>
    <w:p w14:paraId="653D60E0">
      <w:pPr>
        <w:rPr>
          <w:rFonts w:hint="default" w:ascii="SimSun" w:hAnsi="SimSun" w:eastAsia="SimSun" w:cs="SimSun"/>
          <w:sz w:val="24"/>
          <w:szCs w:val="24"/>
          <w:lang w:val="en-CA"/>
        </w:rPr>
      </w:pPr>
      <w:r>
        <w:rPr>
          <w:rFonts w:hint="default" w:ascii="SimSun" w:hAnsi="SimSun" w:eastAsia="SimSun" w:cs="SimSun"/>
          <w:sz w:val="24"/>
          <w:szCs w:val="24"/>
          <w:lang w:val="en-CA"/>
        </w:rPr>
        <w:t>And create a new iam user for ec2 instance</w:t>
      </w:r>
    </w:p>
    <w:p w14:paraId="57D33EB5">
      <w:pPr>
        <w:rPr>
          <w:rFonts w:hint="default" w:ascii="SimSun" w:hAnsi="SimSun" w:eastAsia="SimSun" w:cs="SimSun"/>
          <w:sz w:val="24"/>
          <w:szCs w:val="24"/>
          <w:lang w:val="en-CA"/>
        </w:rPr>
      </w:pPr>
      <w:r>
        <w:rPr>
          <w:rFonts w:hint="default" w:ascii="SimSun" w:hAnsi="SimSun" w:eastAsia="SimSun" w:cs="SimSun"/>
          <w:sz w:val="24"/>
          <w:szCs w:val="24"/>
          <w:lang w:val="en-CA"/>
        </w:rPr>
        <w:t>And create accesskey</w:t>
      </w:r>
    </w:p>
    <w:p w14:paraId="3F1B09E5">
      <w:pPr>
        <w:rPr>
          <w:rFonts w:hint="default" w:ascii="SimSun" w:hAnsi="SimSun" w:eastAsia="SimSun" w:cs="SimSun"/>
          <w:sz w:val="24"/>
          <w:szCs w:val="24"/>
          <w:lang w:val="en-CA"/>
        </w:rPr>
      </w:pPr>
      <w:r>
        <w:rPr>
          <w:rFonts w:hint="default" w:ascii="SimSun" w:hAnsi="SimSun" w:eastAsia="SimSun" w:cs="SimSun"/>
          <w:sz w:val="24"/>
          <w:szCs w:val="24"/>
          <w:lang w:val="en-CA"/>
        </w:rPr>
        <w:t>In cmd type aws configure</w:t>
      </w:r>
    </w:p>
    <w:p w14:paraId="4EE0EB1F">
      <w:pPr>
        <w:rPr>
          <w:rFonts w:hint="default" w:ascii="SimSun" w:hAnsi="SimSun" w:eastAsia="SimSun" w:cs="SimSun"/>
          <w:sz w:val="24"/>
          <w:szCs w:val="24"/>
          <w:lang w:val="en-CA"/>
        </w:rPr>
      </w:pPr>
      <w:r>
        <w:rPr>
          <w:rFonts w:hint="default" w:ascii="SimSun" w:hAnsi="SimSun" w:eastAsia="SimSun" w:cs="SimSun"/>
          <w:sz w:val="24"/>
          <w:szCs w:val="24"/>
          <w:lang w:val="en-CA"/>
        </w:rPr>
        <w:t>Here it will ask for accesskey and secret key</w:t>
      </w:r>
    </w:p>
    <w:p w14:paraId="6D5BB03F">
      <w:pPr>
        <w:rPr>
          <w:rFonts w:hint="default" w:ascii="SimSun" w:hAnsi="SimSun" w:eastAsia="SimSun" w:cs="SimSun"/>
          <w:sz w:val="24"/>
          <w:szCs w:val="24"/>
          <w:lang w:val="en-CA"/>
        </w:rPr>
      </w:pPr>
      <w:r>
        <w:rPr>
          <w:rFonts w:hint="default" w:ascii="SimSun" w:hAnsi="SimSun" w:eastAsia="SimSun" w:cs="SimSun"/>
          <w:sz w:val="24"/>
          <w:szCs w:val="24"/>
          <w:lang w:val="en-CA"/>
        </w:rPr>
        <w:t xml:space="preserve">Enter an now you can see the region </w:t>
      </w:r>
    </w:p>
    <w:p w14:paraId="3A6E0789">
      <w:pPr>
        <w:rPr>
          <w:rFonts w:hint="default" w:ascii="SimSun" w:hAnsi="SimSun" w:eastAsia="SimSun" w:cs="SimSun"/>
          <w:sz w:val="24"/>
          <w:szCs w:val="24"/>
          <w:lang w:val="en-CA"/>
        </w:rPr>
      </w:pPr>
      <w:r>
        <w:rPr>
          <w:rFonts w:hint="default" w:ascii="SimSun" w:hAnsi="SimSun" w:eastAsia="SimSun" w:cs="SimSun"/>
          <w:sz w:val="24"/>
          <w:szCs w:val="24"/>
          <w:lang w:val="en-CA"/>
        </w:rPr>
        <w:t>Enter specific region</w:t>
      </w:r>
    </w:p>
    <w:p w14:paraId="4D3474D2">
      <w:pPr>
        <w:rPr>
          <w:rFonts w:hint="default" w:ascii="SimSun" w:hAnsi="SimSun" w:eastAsia="SimSun" w:cs="SimSun"/>
          <w:sz w:val="24"/>
          <w:szCs w:val="24"/>
          <w:lang w:val="en-CA"/>
        </w:rPr>
      </w:pPr>
      <w:r>
        <w:rPr>
          <w:rFonts w:hint="default" w:ascii="SimSun" w:hAnsi="SimSun" w:eastAsia="SimSun" w:cs="SimSun"/>
          <w:sz w:val="24"/>
          <w:szCs w:val="24"/>
          <w:lang w:val="en-CA"/>
        </w:rPr>
        <w:t>Then access keys has been linked to cmd and now we can configure the ec2</w:t>
      </w:r>
    </w:p>
    <w:p w14:paraId="0EB8029A">
      <w:pPr>
        <w:rPr>
          <w:rFonts w:ascii="SimSun" w:hAnsi="SimSun" w:eastAsia="SimSun" w:cs="SimSun"/>
          <w:sz w:val="24"/>
          <w:szCs w:val="24"/>
        </w:rPr>
      </w:pPr>
    </w:p>
    <w:p w14:paraId="1A8A6B8C">
      <w:pPr>
        <w:rPr>
          <w:rFonts w:hint="default" w:ascii="SimSun" w:hAnsi="SimSun" w:eastAsia="SimSun" w:cs="SimSun"/>
          <w:sz w:val="24"/>
          <w:szCs w:val="24"/>
          <w:lang w:val="en-CA"/>
        </w:rPr>
      </w:pPr>
    </w:p>
    <w:p w14:paraId="266B9167">
      <w:r>
        <w:drawing>
          <wp:inline distT="0" distB="0" distL="114300" distR="114300">
            <wp:extent cx="5272405" cy="4379595"/>
            <wp:effectExtent l="0" t="0" r="10795" b="1905"/>
            <wp:docPr id="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F8B7B"/>
    <w:p w14:paraId="2A926993"/>
    <w:p w14:paraId="332CD234">
      <w:r>
        <w:drawing>
          <wp:inline distT="0" distB="0" distL="114300" distR="114300">
            <wp:extent cx="5272405" cy="4379595"/>
            <wp:effectExtent l="0" t="0" r="10795" b="1905"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33C9B">
      <w:pPr>
        <w:rPr>
          <w:rFonts w:hint="default"/>
          <w:lang w:val="en-CA"/>
        </w:rPr>
      </w:pPr>
    </w:p>
    <w:p w14:paraId="68CF86FE">
      <w:pPr>
        <w:rPr>
          <w:rFonts w:hint="default"/>
          <w:lang w:val="en-CA"/>
        </w:rPr>
      </w:pPr>
    </w:p>
    <w:p w14:paraId="1EE78755">
      <w:pPr>
        <w:rPr>
          <w:rFonts w:hint="default"/>
          <w:lang w:val="en-CA"/>
        </w:rPr>
      </w:pPr>
    </w:p>
    <w:p w14:paraId="1B3F1B1A">
      <w:pPr>
        <w:rPr>
          <w:rFonts w:hint="default"/>
          <w:lang w:val="en-CA"/>
        </w:rPr>
      </w:pPr>
    </w:p>
    <w:p w14:paraId="63655277">
      <w:pPr>
        <w:rPr>
          <w:rFonts w:hint="default"/>
          <w:lang w:val="en-C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DB2628"/>
    <w:rsid w:val="19D24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161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2026-05-25T10:03:00Z</dcterms:created>
  <dc:creator>Rajes</dc:creator>
  <cp:lastModifiedBy>Rajes</cp:lastModifiedBy>
  <dcterms:modified xsi:type="dcterms:W3CDTF">2026-05-26T12:47:39Z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D8B7BF67AB3C42A4B59DFEB053F05A91_11</vt:lpwstr>
  </property>
</Properties>
</file>