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DBBBE1">
      <w:pPr>
        <w:rPr>
          <w:rFonts w:hint="default"/>
          <w:b/>
          <w:bCs/>
          <w:sz w:val="32"/>
          <w:szCs w:val="32"/>
          <w:lang w:val="en-CA"/>
        </w:rPr>
      </w:pPr>
      <w:r>
        <w:rPr>
          <w:rFonts w:hint="default"/>
          <w:b/>
          <w:bCs/>
          <w:sz w:val="32"/>
          <w:szCs w:val="32"/>
          <w:lang w:val="en-CA"/>
        </w:rPr>
        <w:t>Creating a s3 bucket</w:t>
      </w:r>
    </w:p>
    <w:p w14:paraId="341EDB1C">
      <w:pPr>
        <w:rPr>
          <w:rFonts w:hint="default"/>
          <w:b/>
          <w:bCs/>
          <w:sz w:val="32"/>
          <w:szCs w:val="32"/>
          <w:lang w:val="en-CA"/>
        </w:rPr>
      </w:pPr>
    </w:p>
    <w:p w14:paraId="4A8C1083">
      <w:pPr>
        <w:bidi w:val="0"/>
      </w:pPr>
      <w:r>
        <w:drawing>
          <wp:inline distT="0" distB="0" distL="114300" distR="114300">
            <wp:extent cx="5273675" cy="2608580"/>
            <wp:effectExtent l="0" t="0" r="9525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608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B23384">
      <w:pPr>
        <w:bidi w:val="0"/>
      </w:pPr>
    </w:p>
    <w:p w14:paraId="652AF712">
      <w:pPr>
        <w:bidi w:val="0"/>
        <w:rPr>
          <w:rFonts w:hint="default"/>
          <w:lang w:val="en-CA"/>
        </w:rPr>
      </w:pPr>
      <w:r>
        <w:rPr>
          <w:rFonts w:hint="default"/>
          <w:lang w:val="en-CA"/>
        </w:rPr>
        <w:t>Creating a new bucket with s3-bucket-01 as name</w:t>
      </w:r>
    </w:p>
    <w:p w14:paraId="5C869648">
      <w:pPr>
        <w:bidi w:val="0"/>
        <w:rPr>
          <w:rFonts w:hint="default"/>
          <w:lang w:val="en-CA"/>
        </w:rPr>
      </w:pPr>
      <w:r>
        <w:rPr>
          <w:rFonts w:hint="default"/>
          <w:lang w:val="en-CA"/>
        </w:rPr>
        <w:t>And uploading files to the bucket</w:t>
      </w:r>
    </w:p>
    <w:p w14:paraId="044684AA">
      <w:pPr>
        <w:bidi w:val="0"/>
      </w:pPr>
      <w:r>
        <w:drawing>
          <wp:inline distT="0" distB="0" distL="114300" distR="114300">
            <wp:extent cx="5259070" cy="1951990"/>
            <wp:effectExtent l="0" t="0" r="1143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9070" cy="1951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370D0E">
      <w:pPr>
        <w:bidi w:val="0"/>
      </w:pPr>
    </w:p>
    <w:p w14:paraId="2B3B85B5">
      <w:pPr>
        <w:bidi w:val="0"/>
      </w:pPr>
    </w:p>
    <w:p w14:paraId="1C6C1D81">
      <w:pPr>
        <w:bidi w:val="0"/>
        <w:rPr>
          <w:rFonts w:hint="default"/>
          <w:lang w:val="en-CA"/>
        </w:rPr>
      </w:pPr>
      <w:r>
        <w:rPr>
          <w:rFonts w:hint="default"/>
          <w:lang w:val="en-CA"/>
        </w:rPr>
        <w:t>Files has been uploaded</w:t>
      </w:r>
    </w:p>
    <w:p w14:paraId="4EA964F8">
      <w:pPr>
        <w:bidi w:val="0"/>
      </w:pPr>
      <w:r>
        <w:drawing>
          <wp:inline distT="0" distB="0" distL="114300" distR="114300">
            <wp:extent cx="5261610" cy="2254885"/>
            <wp:effectExtent l="0" t="0" r="8890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254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320AC2">
      <w:pPr>
        <w:bidi w:val="0"/>
      </w:pPr>
    </w:p>
    <w:p w14:paraId="68278195">
      <w:pPr>
        <w:bidi w:val="0"/>
        <w:rPr>
          <w:b/>
          <w:bCs/>
          <w:sz w:val="32"/>
          <w:szCs w:val="32"/>
        </w:rPr>
      </w:pPr>
    </w:p>
    <w:p w14:paraId="7EFA779E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left="-120" w:leftChars="0" w:right="0" w:rightChars="0"/>
        <w:rPr>
          <w:b/>
          <w:bCs/>
          <w:color w:val="1D1C1D"/>
          <w:sz w:val="32"/>
          <w:szCs w:val="32"/>
          <w:bdr w:val="none" w:color="auto" w:sz="0" w:space="0"/>
        </w:rPr>
      </w:pPr>
      <w:r>
        <w:rPr>
          <w:b/>
          <w:bCs/>
          <w:color w:val="1D1C1D"/>
          <w:sz w:val="32"/>
          <w:szCs w:val="32"/>
          <w:bdr w:val="none" w:color="auto" w:sz="0" w:space="0"/>
        </w:rPr>
        <w:t>Deploy a static website in the S3 bucket</w:t>
      </w:r>
    </w:p>
    <w:p w14:paraId="24960EC2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left="-120" w:leftChars="0" w:right="0" w:rightChars="0"/>
        <w:rPr>
          <w:b/>
          <w:bCs/>
          <w:color w:val="1D1C1D"/>
          <w:sz w:val="32"/>
          <w:szCs w:val="32"/>
          <w:bdr w:val="none" w:color="auto" w:sz="0" w:space="0"/>
        </w:rPr>
      </w:pPr>
    </w:p>
    <w:p w14:paraId="3583D4A9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left="-120" w:leftChars="0" w:right="0" w:rightChars="0"/>
        <w:rPr>
          <w:b/>
          <w:bCs/>
          <w:color w:val="1D1C1D"/>
          <w:sz w:val="32"/>
          <w:szCs w:val="32"/>
          <w:bdr w:val="none" w:color="auto" w:sz="0" w:space="0"/>
        </w:rPr>
      </w:pPr>
    </w:p>
    <w:p w14:paraId="3D32C670">
      <w:pPr>
        <w:bidi w:val="0"/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>Creating a new index.html file and error.html file in desktop and uploading the doc to s3 from there the static website should be deployed</w:t>
      </w:r>
    </w:p>
    <w:p w14:paraId="73222C1C">
      <w:pPr>
        <w:bidi w:val="0"/>
        <w:rPr>
          <w:rFonts w:hint="default"/>
          <w:sz w:val="24"/>
          <w:szCs w:val="24"/>
          <w:lang w:val="en-CA"/>
        </w:rPr>
      </w:pPr>
    </w:p>
    <w:p w14:paraId="2E9A7600">
      <w:pPr>
        <w:bidi w:val="0"/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In properties search for website hosting </w:t>
      </w:r>
    </w:p>
    <w:p w14:paraId="2ADF726D">
      <w:pPr>
        <w:bidi w:val="0"/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>It will help us to deploy using  .HTML file</w:t>
      </w:r>
    </w:p>
    <w:p w14:paraId="26643636">
      <w:pPr>
        <w:bidi w:val="0"/>
      </w:pPr>
      <w:r>
        <w:drawing>
          <wp:inline distT="0" distB="0" distL="114300" distR="114300">
            <wp:extent cx="5260340" cy="1430020"/>
            <wp:effectExtent l="0" t="0" r="10160" b="508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0340" cy="1430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22FC3F">
      <w:pPr>
        <w:bidi w:val="0"/>
      </w:pPr>
    </w:p>
    <w:p w14:paraId="6E08DFCC">
      <w:pPr>
        <w:bidi w:val="0"/>
      </w:pPr>
      <w:r>
        <w:drawing>
          <wp:inline distT="0" distB="0" distL="114300" distR="114300">
            <wp:extent cx="5262880" cy="2104390"/>
            <wp:effectExtent l="0" t="0" r="762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104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E5FEDB">
      <w:pPr>
        <w:bidi w:val="0"/>
      </w:pPr>
    </w:p>
    <w:p w14:paraId="763EDD3D">
      <w:pPr>
        <w:bidi w:val="0"/>
        <w:rPr>
          <w:rFonts w:hint="default"/>
          <w:lang w:val="en-CA"/>
        </w:rPr>
      </w:pPr>
      <w:r>
        <w:rPr>
          <w:rFonts w:hint="default"/>
          <w:lang w:val="en-CA"/>
        </w:rPr>
        <w:t>I have made changes in website hosting and I need to give names as per the .html doc that is to be uploaded but the format should be in.html</w:t>
      </w:r>
    </w:p>
    <w:p w14:paraId="22E1424A">
      <w:pPr>
        <w:bidi w:val="0"/>
        <w:rPr>
          <w:rFonts w:hint="default"/>
          <w:lang w:val="en-CA"/>
        </w:rPr>
      </w:pPr>
      <w:r>
        <w:rPr>
          <w:rFonts w:hint="default"/>
          <w:lang w:val="en-CA"/>
        </w:rPr>
        <w:t xml:space="preserve"> Now I will be uploading both thes text documents that is to be deployed with the same name</w:t>
      </w:r>
    </w:p>
    <w:p w14:paraId="0A3C3834">
      <w:pPr>
        <w:bidi w:val="0"/>
      </w:pPr>
      <w:r>
        <w:drawing>
          <wp:inline distT="0" distB="0" distL="114300" distR="114300">
            <wp:extent cx="1733550" cy="1152525"/>
            <wp:effectExtent l="0" t="0" r="6350" b="317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33550" cy="1152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01573C">
      <w:pPr>
        <w:bidi w:val="0"/>
      </w:pPr>
    </w:p>
    <w:p w14:paraId="18A728A3">
      <w:pPr>
        <w:bidi w:val="0"/>
      </w:pPr>
    </w:p>
    <w:p w14:paraId="2805F5A0">
      <w:pPr>
        <w:bidi w:val="0"/>
      </w:pPr>
    </w:p>
    <w:p w14:paraId="532FA75D">
      <w:pPr>
        <w:bidi w:val="0"/>
      </w:pPr>
      <w:r>
        <w:drawing>
          <wp:inline distT="0" distB="0" distL="114300" distR="114300">
            <wp:extent cx="5266690" cy="1000760"/>
            <wp:effectExtent l="0" t="0" r="3810" b="254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000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70AE97">
      <w:pPr>
        <w:bidi w:val="0"/>
      </w:pPr>
    </w:p>
    <w:p w14:paraId="6C5D010E">
      <w:pPr>
        <w:bidi w:val="0"/>
        <w:rPr>
          <w:rFonts w:hint="default"/>
          <w:lang w:val="en-CA"/>
        </w:rPr>
      </w:pPr>
      <w:r>
        <w:rPr>
          <w:rFonts w:hint="default"/>
          <w:lang w:val="en-CA"/>
        </w:rPr>
        <w:t xml:space="preserve">We need to enable acl to make objects public and deploy the .html </w:t>
      </w:r>
    </w:p>
    <w:p w14:paraId="45AE017D">
      <w:pPr>
        <w:bidi w:val="0"/>
      </w:pPr>
    </w:p>
    <w:p w14:paraId="731FAF7A">
      <w:pPr>
        <w:bidi w:val="0"/>
      </w:pPr>
      <w:r>
        <w:drawing>
          <wp:inline distT="0" distB="0" distL="114300" distR="114300">
            <wp:extent cx="5261610" cy="2053590"/>
            <wp:effectExtent l="0" t="0" r="8890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053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B60F3A">
      <w:pPr>
        <w:bidi w:val="0"/>
      </w:pPr>
    </w:p>
    <w:p w14:paraId="3724A8EC">
      <w:pPr>
        <w:bidi w:val="0"/>
      </w:pPr>
      <w:r>
        <w:drawing>
          <wp:inline distT="0" distB="0" distL="114300" distR="114300">
            <wp:extent cx="5269230" cy="1635125"/>
            <wp:effectExtent l="0" t="0" r="1270" b="317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635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E2FE60">
      <w:pPr>
        <w:bidi w:val="0"/>
      </w:pPr>
    </w:p>
    <w:p w14:paraId="630F7871">
      <w:pPr>
        <w:bidi w:val="0"/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>Now we can I have deployed a static website from s3</w:t>
      </w:r>
    </w:p>
    <w:p w14:paraId="6C5CBD0A">
      <w:pPr>
        <w:bidi w:val="0"/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>With just .html file</w:t>
      </w:r>
    </w:p>
    <w:p w14:paraId="7636BC58">
      <w:pPr>
        <w:bidi w:val="0"/>
      </w:pPr>
    </w:p>
    <w:p w14:paraId="58FF0C57">
      <w:pPr>
        <w:bidi w:val="0"/>
      </w:pPr>
      <w:r>
        <w:drawing>
          <wp:inline distT="0" distB="0" distL="114300" distR="114300">
            <wp:extent cx="5270500" cy="1744980"/>
            <wp:effectExtent l="0" t="0" r="0" b="762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744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C661D5">
      <w:pPr>
        <w:bidi w:val="0"/>
        <w:rPr>
          <w:rFonts w:hint="default"/>
          <w:lang w:val="en-CA"/>
        </w:rPr>
      </w:pPr>
      <w:r>
        <w:rPr>
          <w:rFonts w:hint="default"/>
          <w:lang w:val="en-CA"/>
        </w:rPr>
        <w:t>Now I hahve deleted index.html file from s3 and now the contents in error.html file displays in the same browser automatically when refreshed</w:t>
      </w:r>
    </w:p>
    <w:p w14:paraId="716C7F51">
      <w:pPr>
        <w:bidi w:val="0"/>
      </w:pPr>
      <w:r>
        <w:drawing>
          <wp:inline distT="0" distB="0" distL="114300" distR="114300">
            <wp:extent cx="5267325" cy="1390650"/>
            <wp:effectExtent l="0" t="0" r="3175" b="635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390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00FFFA">
      <w:pPr>
        <w:bidi w:val="0"/>
      </w:pPr>
    </w:p>
    <w:p w14:paraId="07E4FD40">
      <w:pPr>
        <w:bidi w:val="0"/>
      </w:pPr>
    </w:p>
    <w:p w14:paraId="4BDA8695">
      <w:pPr>
        <w:bidi w:val="0"/>
        <w:rPr>
          <w:rFonts w:ascii="SimSun" w:hAnsi="SimSun" w:eastAsia="SimSun" w:cs="SimSun"/>
          <w:b/>
          <w:bCs/>
          <w:sz w:val="32"/>
          <w:szCs w:val="32"/>
        </w:rPr>
      </w:pPr>
      <w:r>
        <w:rPr>
          <w:rFonts w:ascii="SimSun" w:hAnsi="SimSun" w:eastAsia="SimSun" w:cs="SimSun"/>
          <w:b/>
          <w:bCs/>
          <w:sz w:val="32"/>
          <w:szCs w:val="32"/>
        </w:rPr>
        <w:t>Enable cross-region replication on S3 buckets</w:t>
      </w:r>
    </w:p>
    <w:p w14:paraId="257A79CB">
      <w:pPr>
        <w:bidi w:val="0"/>
        <w:rPr>
          <w:rFonts w:ascii="SimSun" w:hAnsi="SimSun" w:eastAsia="SimSun" w:cs="SimSun"/>
          <w:b/>
          <w:bCs/>
          <w:sz w:val="32"/>
          <w:szCs w:val="32"/>
        </w:rPr>
      </w:pPr>
    </w:p>
    <w:p w14:paraId="4E275727">
      <w:pPr>
        <w:bidi w:val="0"/>
        <w:rPr>
          <w:rFonts w:ascii="SimSun" w:hAnsi="SimSun" w:eastAsia="SimSun" w:cs="SimSun"/>
          <w:b/>
          <w:bCs/>
          <w:sz w:val="32"/>
          <w:szCs w:val="32"/>
        </w:rPr>
      </w:pPr>
    </w:p>
    <w:p w14:paraId="2E26C740">
      <w:pPr>
        <w:keepNext w:val="0"/>
        <w:keepLines w:val="0"/>
        <w:widowControl/>
        <w:suppressLineNumbers w:val="0"/>
        <w:jc w:val="left"/>
        <w:rPr>
          <w:rFonts w:hint="default" w:ascii="Segoe UI" w:hAnsi="Segoe UI" w:eastAsia="Segoe UI" w:cs="Segoe UI"/>
          <w:color w:val="000000"/>
          <w:kern w:val="0"/>
          <w:sz w:val="22"/>
          <w:szCs w:val="22"/>
          <w:lang w:val="en-US" w:eastAsia="zh-CN" w:bidi="ar"/>
        </w:rPr>
      </w:pPr>
      <w:r>
        <w:rPr>
          <w:rFonts w:ascii="Segoe UI" w:hAnsi="Segoe UI" w:eastAsia="Segoe UI" w:cs="Segoe UI"/>
          <w:color w:val="000000"/>
          <w:kern w:val="0"/>
          <w:sz w:val="22"/>
          <w:szCs w:val="22"/>
          <w:lang w:val="en-US" w:eastAsia="zh-CN" w:bidi="ar"/>
        </w:rPr>
        <w:t xml:space="preserve">Cross Region Replication is a feature that replicates the data from one bucket to another </w:t>
      </w:r>
      <w:r>
        <w:rPr>
          <w:rFonts w:hint="default" w:ascii="Segoe UI" w:hAnsi="Segoe UI" w:eastAsia="Segoe UI" w:cs="Segoe UI"/>
          <w:color w:val="000000"/>
          <w:kern w:val="0"/>
          <w:sz w:val="22"/>
          <w:szCs w:val="22"/>
          <w:lang w:val="en-US" w:eastAsia="zh-CN" w:bidi="ar"/>
        </w:rPr>
        <w:t>bucket which could be in a different region</w:t>
      </w:r>
    </w:p>
    <w:p w14:paraId="49672D4C">
      <w:pPr>
        <w:keepNext w:val="0"/>
        <w:keepLines w:val="0"/>
        <w:widowControl/>
        <w:suppressLineNumbers w:val="0"/>
        <w:jc w:val="left"/>
        <w:rPr>
          <w:rFonts w:hint="default" w:ascii="Segoe UI" w:hAnsi="Segoe UI" w:eastAsia="Segoe UI" w:cs="Segoe UI"/>
          <w:color w:val="000000"/>
          <w:kern w:val="0"/>
          <w:sz w:val="22"/>
          <w:szCs w:val="22"/>
          <w:lang w:val="en-CA" w:eastAsia="zh-CN" w:bidi="ar"/>
        </w:rPr>
      </w:pPr>
    </w:p>
    <w:p w14:paraId="754626AF">
      <w:pPr>
        <w:keepNext w:val="0"/>
        <w:keepLines w:val="0"/>
        <w:widowControl/>
        <w:suppressLineNumbers w:val="0"/>
        <w:jc w:val="left"/>
        <w:rPr>
          <w:rFonts w:hint="default" w:ascii="Segoe UI" w:hAnsi="Segoe UI" w:eastAsia="Segoe UI" w:cs="Segoe UI"/>
          <w:color w:val="000000"/>
          <w:kern w:val="0"/>
          <w:sz w:val="22"/>
          <w:szCs w:val="22"/>
          <w:lang w:val="en-CA" w:eastAsia="zh-CN" w:bidi="ar"/>
        </w:rPr>
      </w:pPr>
      <w:r>
        <w:rPr>
          <w:rFonts w:hint="default" w:ascii="Segoe UI" w:hAnsi="Segoe UI" w:eastAsia="Segoe UI" w:cs="Segoe UI"/>
          <w:color w:val="000000"/>
          <w:kern w:val="0"/>
          <w:sz w:val="22"/>
          <w:szCs w:val="22"/>
          <w:lang w:val="en-CA" w:eastAsia="zh-CN" w:bidi="ar"/>
        </w:rPr>
        <w:t>i want to copy my files from one bucket to another buket</w:t>
      </w:r>
    </w:p>
    <w:p w14:paraId="39B2B4CF">
      <w:pPr>
        <w:keepNext w:val="0"/>
        <w:keepLines w:val="0"/>
        <w:widowControl/>
        <w:suppressLineNumbers w:val="0"/>
        <w:jc w:val="left"/>
        <w:rPr>
          <w:rFonts w:hint="default" w:ascii="Segoe UI" w:hAnsi="Segoe UI" w:eastAsia="Segoe UI" w:cs="Segoe UI"/>
          <w:color w:val="000000"/>
          <w:kern w:val="0"/>
          <w:sz w:val="22"/>
          <w:szCs w:val="22"/>
          <w:lang w:val="en-CA" w:eastAsia="zh-CN" w:bidi="ar"/>
        </w:rPr>
      </w:pPr>
      <w:r>
        <w:rPr>
          <w:rFonts w:hint="default" w:ascii="Segoe UI" w:hAnsi="Segoe UI" w:eastAsia="Segoe UI" w:cs="Segoe UI"/>
          <w:color w:val="000000"/>
          <w:kern w:val="0"/>
          <w:sz w:val="22"/>
          <w:szCs w:val="22"/>
          <w:lang w:val="en-CA" w:eastAsia="zh-CN" w:bidi="ar"/>
        </w:rPr>
        <w:t>We will be configuring this in aws console but we use AWS CLI to push these files to another bucket</w:t>
      </w:r>
    </w:p>
    <w:p w14:paraId="1DD1E041">
      <w:pPr>
        <w:keepNext w:val="0"/>
        <w:keepLines w:val="0"/>
        <w:widowControl/>
        <w:suppressLineNumbers w:val="0"/>
        <w:jc w:val="left"/>
        <w:rPr>
          <w:rFonts w:hint="default" w:ascii="Segoe UI" w:hAnsi="Segoe UI" w:eastAsia="Segoe UI" w:cs="Segoe UI"/>
          <w:color w:val="000000"/>
          <w:kern w:val="0"/>
          <w:sz w:val="22"/>
          <w:szCs w:val="22"/>
          <w:lang w:val="en-CA" w:eastAsia="zh-CN" w:bidi="ar"/>
        </w:rPr>
      </w:pPr>
    </w:p>
    <w:p w14:paraId="5A05326D">
      <w:pPr>
        <w:keepNext w:val="0"/>
        <w:keepLines w:val="0"/>
        <w:widowControl/>
        <w:suppressLineNumbers w:val="0"/>
        <w:jc w:val="left"/>
        <w:rPr>
          <w:rFonts w:hint="default" w:ascii="Segoe UI" w:hAnsi="Segoe UI" w:eastAsia="Segoe UI" w:cs="Segoe UI"/>
          <w:color w:val="000000"/>
          <w:kern w:val="0"/>
          <w:sz w:val="22"/>
          <w:szCs w:val="22"/>
          <w:lang w:val="en-CA" w:eastAsia="zh-CN" w:bidi="ar"/>
        </w:rPr>
      </w:pPr>
      <w:r>
        <w:rPr>
          <w:rFonts w:hint="default" w:ascii="Segoe UI" w:hAnsi="Segoe UI" w:eastAsia="Segoe UI" w:cs="Segoe UI"/>
          <w:color w:val="000000"/>
          <w:kern w:val="0"/>
          <w:sz w:val="22"/>
          <w:szCs w:val="22"/>
          <w:lang w:val="en-CA" w:eastAsia="zh-CN" w:bidi="ar"/>
        </w:rPr>
        <w:t>First creating a new bucket in different region</w:t>
      </w:r>
    </w:p>
    <w:p w14:paraId="32E4A180">
      <w:pPr>
        <w:keepNext w:val="0"/>
        <w:keepLines w:val="0"/>
        <w:widowControl/>
        <w:suppressLineNumbers w:val="0"/>
        <w:jc w:val="left"/>
        <w:rPr>
          <w:rFonts w:hint="default" w:ascii="Segoe UI" w:hAnsi="Segoe UI" w:eastAsia="Segoe UI" w:cs="Segoe UI"/>
          <w:color w:val="000000"/>
          <w:kern w:val="0"/>
          <w:sz w:val="22"/>
          <w:szCs w:val="22"/>
          <w:lang w:val="en-CA" w:eastAsia="zh-CN" w:bidi="ar"/>
        </w:rPr>
      </w:pPr>
    </w:p>
    <w:p w14:paraId="272AFA64">
      <w:pPr>
        <w:keepNext w:val="0"/>
        <w:keepLines w:val="0"/>
        <w:widowControl/>
        <w:suppressLineNumbers w:val="0"/>
        <w:jc w:val="left"/>
        <w:rPr>
          <w:rFonts w:hint="default" w:ascii="Segoe UI" w:hAnsi="Segoe UI" w:eastAsia="Segoe UI" w:cs="Segoe UI"/>
          <w:color w:val="000000"/>
          <w:kern w:val="0"/>
          <w:sz w:val="22"/>
          <w:szCs w:val="22"/>
          <w:lang w:val="en-CA" w:eastAsia="zh-CN" w:bidi="ar"/>
        </w:rPr>
      </w:pPr>
      <w:r>
        <w:rPr>
          <w:rFonts w:hint="default" w:ascii="Segoe UI" w:hAnsi="Segoe UI" w:eastAsia="Segoe UI" w:cs="Segoe UI"/>
          <w:color w:val="000000"/>
          <w:kern w:val="0"/>
          <w:sz w:val="22"/>
          <w:szCs w:val="22"/>
          <w:lang w:val="en-CA" w:eastAsia="zh-CN" w:bidi="ar"/>
        </w:rPr>
        <w:t>And we need to enable versioning to overcome the file replacements with same names</w:t>
      </w:r>
    </w:p>
    <w:p w14:paraId="7CE45330">
      <w:pPr>
        <w:keepNext w:val="0"/>
        <w:keepLines w:val="0"/>
        <w:widowControl/>
        <w:suppressLineNumbers w:val="0"/>
        <w:jc w:val="left"/>
        <w:rPr>
          <w:rFonts w:hint="default" w:ascii="Segoe UI" w:hAnsi="Segoe UI" w:eastAsia="Segoe UI" w:cs="Segoe UI"/>
          <w:color w:val="000000"/>
          <w:kern w:val="0"/>
          <w:sz w:val="22"/>
          <w:szCs w:val="22"/>
          <w:lang w:val="en-CA" w:eastAsia="zh-CN" w:bidi="ar"/>
        </w:rPr>
      </w:pPr>
    </w:p>
    <w:p w14:paraId="3631B736">
      <w:pPr>
        <w:keepNext w:val="0"/>
        <w:keepLines w:val="0"/>
        <w:widowControl/>
        <w:suppressLineNumbers w:val="0"/>
        <w:jc w:val="left"/>
        <w:rPr>
          <w:rFonts w:hint="default" w:ascii="Segoe UI" w:hAnsi="Segoe UI" w:eastAsia="Segoe UI" w:cs="Segoe UI"/>
          <w:color w:val="000000"/>
          <w:kern w:val="0"/>
          <w:sz w:val="22"/>
          <w:szCs w:val="22"/>
          <w:lang w:val="en-CA" w:eastAsia="zh-CN" w:bidi="ar"/>
        </w:rPr>
      </w:pPr>
      <w:r>
        <w:drawing>
          <wp:inline distT="0" distB="0" distL="114300" distR="114300">
            <wp:extent cx="5262245" cy="913765"/>
            <wp:effectExtent l="0" t="0" r="8255" b="63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913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6443D2">
      <w:pPr>
        <w:bidi w:val="0"/>
        <w:rPr>
          <w:rFonts w:hint="default" w:ascii="SimSun" w:hAnsi="SimSun" w:eastAsia="SimSun" w:cs="SimSun"/>
          <w:b w:val="0"/>
          <w:bCs w:val="0"/>
          <w:sz w:val="28"/>
          <w:szCs w:val="28"/>
          <w:lang w:val="en-CA"/>
        </w:rPr>
      </w:pPr>
      <w:r>
        <w:rPr>
          <w:rFonts w:hint="default" w:ascii="SimSun" w:hAnsi="SimSun" w:eastAsia="SimSun" w:cs="SimSun"/>
          <w:b w:val="0"/>
          <w:bCs w:val="0"/>
          <w:sz w:val="28"/>
          <w:szCs w:val="28"/>
          <w:lang w:val="en-CA"/>
        </w:rPr>
        <w:t xml:space="preserve"> Here I have created two buckets in different regions</w:t>
      </w:r>
    </w:p>
    <w:p w14:paraId="7EBDE11F">
      <w:pPr>
        <w:bidi w:val="0"/>
      </w:pPr>
      <w:r>
        <w:drawing>
          <wp:inline distT="0" distB="0" distL="114300" distR="114300">
            <wp:extent cx="5266690" cy="1958340"/>
            <wp:effectExtent l="0" t="0" r="3810" b="1016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958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4D461B">
      <w:pPr>
        <w:bidi w:val="0"/>
        <w:rPr>
          <w:rFonts w:hint="default"/>
          <w:lang w:val="en-CA"/>
        </w:rPr>
      </w:pPr>
    </w:p>
    <w:p w14:paraId="760D41EB">
      <w:pPr>
        <w:bidi w:val="0"/>
        <w:rPr>
          <w:rFonts w:hint="default"/>
          <w:lang w:val="en-CA"/>
        </w:rPr>
      </w:pPr>
      <w:r>
        <w:rPr>
          <w:rFonts w:hint="default"/>
          <w:lang w:val="en-CA"/>
        </w:rPr>
        <w:t>Now I will create replication rule for buckets from the host bucket</w:t>
      </w:r>
    </w:p>
    <w:p w14:paraId="29E5FF2E">
      <w:pPr>
        <w:bidi w:val="0"/>
        <w:rPr>
          <w:rFonts w:hint="default"/>
          <w:lang w:val="en-CA"/>
        </w:rPr>
      </w:pPr>
    </w:p>
    <w:p w14:paraId="38699F0B">
      <w:pPr>
        <w:bidi w:val="0"/>
      </w:pPr>
    </w:p>
    <w:p w14:paraId="41EACE7A">
      <w:pPr>
        <w:bidi w:val="0"/>
      </w:pPr>
      <w:r>
        <w:drawing>
          <wp:inline distT="0" distB="0" distL="114300" distR="114300">
            <wp:extent cx="5268595" cy="1995170"/>
            <wp:effectExtent l="0" t="0" r="1905" b="1143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995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882DEE">
      <w:pPr>
        <w:bidi w:val="0"/>
      </w:pPr>
    </w:p>
    <w:p w14:paraId="4527367F">
      <w:pPr>
        <w:bidi w:val="0"/>
        <w:rPr>
          <w:rFonts w:hint="default"/>
          <w:lang w:val="en-CA"/>
        </w:rPr>
      </w:pPr>
    </w:p>
    <w:p w14:paraId="66973BE2">
      <w:pPr>
        <w:bidi w:val="0"/>
      </w:pPr>
      <w:r>
        <w:drawing>
          <wp:inline distT="0" distB="0" distL="114300" distR="114300">
            <wp:extent cx="5259705" cy="2182495"/>
            <wp:effectExtent l="0" t="0" r="10795" b="190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59705" cy="2182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C88C1C">
      <w:pPr>
        <w:bidi w:val="0"/>
        <w:rPr>
          <w:rFonts w:hint="default"/>
          <w:lang w:val="en-CA"/>
        </w:rPr>
      </w:pPr>
      <w:r>
        <w:rPr>
          <w:rFonts w:hint="default"/>
          <w:lang w:val="en-CA"/>
        </w:rPr>
        <w:t>Here when I press create a new rule it automatically creates a new rule from the above mentioned replication name from the configurations itself</w:t>
      </w:r>
    </w:p>
    <w:p w14:paraId="2B5510F3">
      <w:pPr>
        <w:bidi w:val="0"/>
      </w:pPr>
    </w:p>
    <w:p w14:paraId="172E78EA">
      <w:pPr>
        <w:bidi w:val="0"/>
      </w:pPr>
      <w:r>
        <w:drawing>
          <wp:inline distT="0" distB="0" distL="114300" distR="114300">
            <wp:extent cx="5268595" cy="2160905"/>
            <wp:effectExtent l="0" t="0" r="1905" b="1079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160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86E649">
      <w:pPr>
        <w:bidi w:val="0"/>
      </w:pPr>
    </w:p>
    <w:p w14:paraId="157DD03B">
      <w:pPr>
        <w:bidi w:val="0"/>
      </w:pPr>
      <w:r>
        <w:drawing>
          <wp:inline distT="0" distB="0" distL="114300" distR="114300">
            <wp:extent cx="5269230" cy="2257425"/>
            <wp:effectExtent l="0" t="0" r="1270" b="317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257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066871">
      <w:pPr>
        <w:bidi w:val="0"/>
      </w:pPr>
    </w:p>
    <w:p w14:paraId="142D0181">
      <w:pPr>
        <w:bidi w:val="0"/>
      </w:pPr>
      <w:r>
        <w:drawing>
          <wp:inline distT="0" distB="0" distL="114300" distR="114300">
            <wp:extent cx="5272405" cy="1784985"/>
            <wp:effectExtent l="0" t="0" r="10795" b="571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784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DF856B">
      <w:pPr>
        <w:bidi w:val="0"/>
      </w:pPr>
    </w:p>
    <w:p w14:paraId="1A15B96F">
      <w:pPr>
        <w:bidi w:val="0"/>
        <w:ind w:left="100" w:hanging="100" w:hangingChars="50"/>
        <w:rPr>
          <w:rFonts w:hint="default"/>
          <w:lang w:val="en-CA"/>
        </w:rPr>
      </w:pPr>
      <w:r>
        <w:rPr>
          <w:rFonts w:hint="default"/>
          <w:lang w:val="en-CA"/>
        </w:rPr>
        <w:t>Now the enitre objects in my host bucket has been copied into destination bucket</w:t>
      </w:r>
    </w:p>
    <w:p w14:paraId="08459B7D">
      <w:pPr>
        <w:bidi w:val="0"/>
        <w:ind w:left="100" w:hanging="100" w:hangingChars="50"/>
        <w:rPr>
          <w:rFonts w:hint="default"/>
          <w:lang w:val="en-CA"/>
        </w:rPr>
      </w:pPr>
    </w:p>
    <w:p w14:paraId="4C5A502A">
      <w:pPr>
        <w:bidi w:val="0"/>
        <w:ind w:left="100" w:hanging="100" w:hangingChars="50"/>
      </w:pPr>
    </w:p>
    <w:p w14:paraId="124F293A">
      <w:pPr>
        <w:bidi w:val="0"/>
        <w:ind w:left="100" w:hanging="100" w:hangingChars="50"/>
      </w:pPr>
      <w:r>
        <w:drawing>
          <wp:inline distT="0" distB="0" distL="114300" distR="114300">
            <wp:extent cx="5269230" cy="2960370"/>
            <wp:effectExtent l="0" t="0" r="1270" b="1143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960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767833">
      <w:pPr>
        <w:bidi w:val="0"/>
        <w:ind w:left="100" w:hanging="100" w:hangingChars="50"/>
      </w:pPr>
    </w:p>
    <w:p w14:paraId="3CFE216F">
      <w:pPr>
        <w:bidi w:val="0"/>
        <w:ind w:left="100" w:hanging="100" w:hangingChars="50"/>
      </w:pPr>
    </w:p>
    <w:p w14:paraId="54E3F22E">
      <w:pPr>
        <w:bidi w:val="0"/>
        <w:ind w:left="100" w:hanging="100" w:hangingChars="50"/>
        <w:rPr>
          <w:rFonts w:hint="default"/>
          <w:lang w:val="en-CA"/>
        </w:rPr>
      </w:pPr>
      <w:r>
        <w:rPr>
          <w:rFonts w:hint="default"/>
          <w:lang w:val="en-CA"/>
        </w:rPr>
        <w:t>Now I have uploaded a new document in my host bucket and automatically the same file has been copied into other bucket in other region</w:t>
      </w:r>
    </w:p>
    <w:p w14:paraId="42EC2E58">
      <w:pPr>
        <w:bidi w:val="0"/>
        <w:ind w:left="100" w:hanging="100" w:hangingChars="50"/>
      </w:pPr>
      <w:r>
        <w:drawing>
          <wp:inline distT="0" distB="0" distL="114300" distR="114300">
            <wp:extent cx="5274310" cy="2938145"/>
            <wp:effectExtent l="0" t="0" r="8890" b="825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38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4E1871">
      <w:pPr>
        <w:bidi w:val="0"/>
        <w:ind w:left="100" w:hanging="100" w:hangingChars="50"/>
      </w:pPr>
    </w:p>
    <w:p w14:paraId="4E9E7486">
      <w:pPr>
        <w:bidi w:val="0"/>
        <w:ind w:left="100" w:hanging="161" w:hangingChars="50"/>
        <w:rPr>
          <w:rFonts w:hint="default" w:ascii="SimSun" w:hAnsi="SimSun" w:eastAsia="SimSun" w:cs="SimSun"/>
          <w:b/>
          <w:bCs/>
          <w:sz w:val="32"/>
          <w:szCs w:val="32"/>
          <w:lang w:val="en-CA"/>
        </w:rPr>
      </w:pPr>
      <w:r>
        <w:rPr>
          <w:rFonts w:ascii="SimSun" w:hAnsi="SimSun" w:eastAsia="SimSun" w:cs="SimSun"/>
          <w:b/>
          <w:bCs/>
          <w:sz w:val="32"/>
          <w:szCs w:val="32"/>
        </w:rPr>
        <w:t>Configure a bucket policy so only the Admin user can see the objects of the S3 bucket</w:t>
      </w:r>
      <w:r>
        <w:rPr>
          <w:rFonts w:hint="default" w:ascii="SimSun" w:hAnsi="SimSun" w:eastAsia="SimSun" w:cs="SimSun"/>
          <w:b/>
          <w:bCs/>
          <w:sz w:val="32"/>
          <w:szCs w:val="32"/>
          <w:lang w:val="en-CA"/>
        </w:rPr>
        <w:t xml:space="preserve"> </w:t>
      </w:r>
    </w:p>
    <w:p w14:paraId="4997805F">
      <w:pPr>
        <w:bidi w:val="0"/>
        <w:ind w:left="100" w:hanging="161" w:hangingChars="50"/>
        <w:rPr>
          <w:rFonts w:hint="default" w:ascii="SimSun" w:hAnsi="SimSun" w:eastAsia="SimSun" w:cs="SimSun"/>
          <w:b/>
          <w:bCs/>
          <w:sz w:val="32"/>
          <w:szCs w:val="32"/>
          <w:lang w:val="en-CA"/>
        </w:rPr>
      </w:pPr>
    </w:p>
    <w:p w14:paraId="0EE4C636">
      <w:pPr>
        <w:bidi w:val="0"/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>I will be creating a bucket policy so that admin user can see the objects of the s3 bucket</w:t>
      </w:r>
    </w:p>
    <w:p w14:paraId="1782B554">
      <w:pPr>
        <w:bidi w:val="0"/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>Creating a new user with admin access</w:t>
      </w:r>
    </w:p>
    <w:p w14:paraId="2F2EBD27">
      <w:pPr>
        <w:bidi w:val="0"/>
        <w:rPr>
          <w:rFonts w:hint="default"/>
          <w:sz w:val="24"/>
          <w:szCs w:val="24"/>
          <w:lang w:val="en-CA"/>
        </w:rPr>
      </w:pPr>
    </w:p>
    <w:p w14:paraId="4FFC5320">
      <w:pPr>
        <w:bidi w:val="0"/>
        <w:rPr>
          <w:rFonts w:hint="default"/>
          <w:sz w:val="24"/>
          <w:szCs w:val="24"/>
          <w:lang w:val="en-CA"/>
        </w:rPr>
      </w:pPr>
      <w:r>
        <w:drawing>
          <wp:inline distT="0" distB="0" distL="114300" distR="114300">
            <wp:extent cx="5270500" cy="1740535"/>
            <wp:effectExtent l="0" t="0" r="0" b="12065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35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740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2B693F">
      <w:pPr>
        <w:bidi w:val="0"/>
        <w:rPr>
          <w:rFonts w:hint="default"/>
          <w:sz w:val="24"/>
          <w:szCs w:val="24"/>
          <w:lang w:val="en-CA"/>
        </w:rPr>
      </w:pPr>
    </w:p>
    <w:p w14:paraId="409D3D3C">
      <w:pPr>
        <w:bidi w:val="0"/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After creating a admin access user </w:t>
      </w:r>
    </w:p>
    <w:p w14:paraId="632A32A8">
      <w:pPr>
        <w:bidi w:val="0"/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I have given custom json for bucket policy </w:t>
      </w:r>
    </w:p>
    <w:p w14:paraId="62E2F309">
      <w:pPr>
        <w:bidi w:val="0"/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>Now the admin-user has access objects in the s3</w:t>
      </w:r>
    </w:p>
    <w:p w14:paraId="2A3831C7">
      <w:pPr>
        <w:bidi w:val="0"/>
        <w:rPr>
          <w:rFonts w:hint="default"/>
          <w:sz w:val="24"/>
          <w:szCs w:val="24"/>
          <w:lang w:val="en-CA"/>
        </w:rPr>
      </w:pPr>
    </w:p>
    <w:p w14:paraId="2423ADB2">
      <w:pPr>
        <w:bidi w:val="0"/>
      </w:pPr>
      <w:r>
        <w:drawing>
          <wp:inline distT="0" distB="0" distL="114300" distR="114300">
            <wp:extent cx="5273040" cy="4906010"/>
            <wp:effectExtent l="0" t="0" r="10160" b="889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36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906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5E1F54">
      <w:pPr>
        <w:bidi w:val="0"/>
      </w:pPr>
    </w:p>
    <w:p w14:paraId="49214848">
      <w:pPr>
        <w:bidi w:val="0"/>
      </w:pPr>
    </w:p>
    <w:p w14:paraId="6C22B42D">
      <w:pPr>
        <w:bidi w:val="0"/>
        <w:rPr>
          <w:rFonts w:hint="default"/>
          <w:lang w:val="en-CA"/>
        </w:rPr>
      </w:pPr>
      <w:r>
        <w:rPr>
          <w:rFonts w:hint="default"/>
          <w:lang w:val="en-CA"/>
        </w:rPr>
        <w:t>Now the admin user can see objects in s3 buckets</w:t>
      </w:r>
    </w:p>
    <w:p w14:paraId="4C76C480">
      <w:pPr>
        <w:bidi w:val="0"/>
        <w:rPr>
          <w:rFonts w:hint="default"/>
          <w:lang w:val="en-CA"/>
        </w:rPr>
      </w:pPr>
      <w:r>
        <w:drawing>
          <wp:inline distT="0" distB="0" distL="114300" distR="114300">
            <wp:extent cx="5261610" cy="2753995"/>
            <wp:effectExtent l="0" t="0" r="8890" b="1905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7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753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FDE4D5">
      <w:pPr>
        <w:bidi w:val="0"/>
        <w:rPr>
          <w:rFonts w:hint="default"/>
          <w:sz w:val="24"/>
          <w:szCs w:val="24"/>
          <w:lang w:val="en-CA"/>
        </w:rPr>
      </w:pPr>
    </w:p>
    <w:p w14:paraId="1B004E3F">
      <w:pPr>
        <w:bidi w:val="0"/>
        <w:rPr>
          <w:rFonts w:hint="default"/>
          <w:sz w:val="24"/>
          <w:szCs w:val="24"/>
          <w:lang w:val="en-CA"/>
        </w:rPr>
      </w:pPr>
      <w:r>
        <w:drawing>
          <wp:inline distT="0" distB="0" distL="114300" distR="114300">
            <wp:extent cx="5263515" cy="1797685"/>
            <wp:effectExtent l="0" t="0" r="6985" b="5715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38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1797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857936">
      <w:pPr>
        <w:bidi w:val="0"/>
        <w:rPr>
          <w:rFonts w:hint="default"/>
          <w:sz w:val="24"/>
          <w:szCs w:val="24"/>
          <w:lang w:val="en-CA"/>
        </w:rPr>
      </w:pPr>
    </w:p>
    <w:p w14:paraId="059253C1">
      <w:pPr>
        <w:bidi w:val="0"/>
        <w:rPr>
          <w:rFonts w:hint="default"/>
          <w:sz w:val="24"/>
          <w:szCs w:val="24"/>
          <w:lang w:val="en-CA"/>
        </w:rPr>
      </w:pPr>
    </w:p>
    <w:p w14:paraId="254AE27B">
      <w:pPr>
        <w:bidi w:val="0"/>
        <w:rPr>
          <w:rFonts w:hint="default"/>
          <w:sz w:val="24"/>
          <w:szCs w:val="24"/>
          <w:lang w:val="en-CA"/>
        </w:rPr>
      </w:pPr>
      <w:bookmarkStart w:id="0" w:name="_GoBack"/>
      <w:bookmarkEnd w:id="0"/>
    </w:p>
    <w:p w14:paraId="607FD01D">
      <w:pPr>
        <w:bidi w:val="0"/>
        <w:rPr>
          <w:rFonts w:hint="default"/>
          <w:sz w:val="24"/>
          <w:szCs w:val="24"/>
          <w:lang w:val="en-CA"/>
        </w:rPr>
      </w:pPr>
    </w:p>
    <w:p w14:paraId="6BED6FCD">
      <w:pPr>
        <w:bidi w:val="0"/>
        <w:rPr>
          <w:rFonts w:hint="default"/>
          <w:sz w:val="24"/>
          <w:szCs w:val="24"/>
          <w:lang w:val="en-CA"/>
        </w:rPr>
      </w:pPr>
    </w:p>
    <w:p w14:paraId="6B4CBEC8">
      <w:pPr>
        <w:bidi w:val="0"/>
        <w:rPr>
          <w:rFonts w:hint="default"/>
          <w:sz w:val="24"/>
          <w:szCs w:val="24"/>
          <w:lang w:val="en-CA"/>
        </w:rPr>
      </w:pPr>
    </w:p>
    <w:p w14:paraId="0ED4F4B3">
      <w:pPr>
        <w:bidi w:val="0"/>
        <w:rPr>
          <w:rFonts w:ascii="SimSun" w:hAnsi="SimSun" w:eastAsia="SimSun" w:cs="SimSun"/>
          <w:b/>
          <w:bCs/>
          <w:sz w:val="28"/>
          <w:szCs w:val="28"/>
        </w:rPr>
      </w:pPr>
      <w:r>
        <w:rPr>
          <w:rFonts w:ascii="SimSun" w:hAnsi="SimSun" w:eastAsia="SimSun" w:cs="SimSun"/>
          <w:b/>
          <w:bCs/>
          <w:sz w:val="28"/>
          <w:szCs w:val="28"/>
        </w:rPr>
        <w:t>Set up lifecycle policies to automatically transition or delete objects based on specific criteria</w:t>
      </w:r>
    </w:p>
    <w:p w14:paraId="46E2E520">
      <w:pPr>
        <w:bidi w:val="0"/>
        <w:rPr>
          <w:rFonts w:ascii="SimSun" w:hAnsi="SimSun" w:eastAsia="SimSun" w:cs="SimSun"/>
          <w:b/>
          <w:bCs/>
          <w:sz w:val="28"/>
          <w:szCs w:val="28"/>
        </w:rPr>
      </w:pPr>
    </w:p>
    <w:p w14:paraId="3C0DA5DB">
      <w:pPr>
        <w:bidi w:val="0"/>
        <w:rPr>
          <w:rFonts w:ascii="SimSun" w:hAnsi="SimSun" w:eastAsia="SimSun" w:cs="SimSun"/>
          <w:b/>
          <w:bCs/>
          <w:sz w:val="28"/>
          <w:szCs w:val="28"/>
        </w:rPr>
      </w:pPr>
    </w:p>
    <w:p w14:paraId="65DB1AA0">
      <w:pPr>
        <w:bidi w:val="0"/>
        <w:rPr>
          <w:rFonts w:ascii="SimSun" w:hAnsi="SimSun" w:eastAsia="SimSun" w:cs="SimSun"/>
          <w:b/>
          <w:bCs/>
          <w:sz w:val="28"/>
          <w:szCs w:val="28"/>
        </w:rPr>
      </w:pPr>
    </w:p>
    <w:p w14:paraId="1B0F984B">
      <w:pPr>
        <w:bidi w:val="0"/>
        <w:rPr>
          <w:rFonts w:hint="default" w:ascii="SimSun" w:hAnsi="SimSun" w:eastAsia="SimSun" w:cs="SimSun"/>
          <w:b w:val="0"/>
          <w:bCs w:val="0"/>
          <w:sz w:val="24"/>
          <w:szCs w:val="24"/>
          <w:lang w:val="en-CA"/>
        </w:rPr>
      </w:pPr>
      <w:r>
        <w:rPr>
          <w:rFonts w:hint="default" w:ascii="SimSun" w:hAnsi="SimSun" w:eastAsia="SimSun" w:cs="SimSun"/>
          <w:b w:val="0"/>
          <w:bCs w:val="0"/>
          <w:sz w:val="24"/>
          <w:szCs w:val="24"/>
          <w:lang w:val="en-CA"/>
        </w:rPr>
        <w:t>I will be creating a life cycle for the objects that after some time it should move to specific class or gets deleted</w:t>
      </w:r>
    </w:p>
    <w:p w14:paraId="53090139">
      <w:pPr>
        <w:bidi w:val="0"/>
        <w:rPr>
          <w:rFonts w:hint="default" w:ascii="SimSun" w:hAnsi="SimSun" w:eastAsia="SimSun" w:cs="SimSun"/>
          <w:b w:val="0"/>
          <w:bCs w:val="0"/>
          <w:sz w:val="24"/>
          <w:szCs w:val="24"/>
          <w:lang w:val="en-CA"/>
        </w:rPr>
      </w:pPr>
    </w:p>
    <w:p w14:paraId="2D4DD062">
      <w:pPr>
        <w:bidi w:val="0"/>
      </w:pPr>
      <w:r>
        <w:drawing>
          <wp:inline distT="0" distB="0" distL="114300" distR="114300">
            <wp:extent cx="5273040" cy="1567180"/>
            <wp:effectExtent l="0" t="0" r="10160" b="762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567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1338F7">
      <w:pPr>
        <w:bidi w:val="0"/>
      </w:pPr>
    </w:p>
    <w:p w14:paraId="2ABC017F">
      <w:pPr>
        <w:bidi w:val="0"/>
        <w:rPr>
          <w:rFonts w:hint="default"/>
          <w:lang w:val="en-CA"/>
        </w:rPr>
      </w:pPr>
    </w:p>
    <w:p w14:paraId="4D850E91">
      <w:pPr>
        <w:bidi w:val="0"/>
        <w:rPr>
          <w:rFonts w:hint="default"/>
          <w:lang w:val="en-CA"/>
        </w:rPr>
      </w:pPr>
      <w:r>
        <w:rPr>
          <w:rFonts w:hint="default"/>
          <w:lang w:val="en-CA"/>
        </w:rPr>
        <w:t>I need to select the maximum number of days that object should be in a storage class after that it will get moved to the mentioned storage class</w:t>
      </w:r>
    </w:p>
    <w:p w14:paraId="31A447D3">
      <w:pPr>
        <w:bidi w:val="0"/>
        <w:rPr>
          <w:rFonts w:hint="default"/>
          <w:lang w:val="en-CA"/>
        </w:rPr>
      </w:pPr>
      <w:r>
        <w:rPr>
          <w:rFonts w:hint="default"/>
          <w:lang w:val="en-CA"/>
        </w:rPr>
        <w:t xml:space="preserve"> </w:t>
      </w:r>
    </w:p>
    <w:p w14:paraId="04190391">
      <w:pPr>
        <w:bidi w:val="0"/>
        <w:rPr>
          <w:rFonts w:hint="default"/>
          <w:lang w:val="en-CA"/>
        </w:rPr>
      </w:pPr>
    </w:p>
    <w:p w14:paraId="7208131D">
      <w:pPr>
        <w:bidi w:val="0"/>
      </w:pPr>
      <w:r>
        <w:drawing>
          <wp:inline distT="0" distB="0" distL="114300" distR="114300">
            <wp:extent cx="5257800" cy="1763395"/>
            <wp:effectExtent l="0" t="0" r="0" b="190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763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A19727">
      <w:pPr>
        <w:bidi w:val="0"/>
      </w:pPr>
    </w:p>
    <w:p w14:paraId="4933E61C">
      <w:pPr>
        <w:bidi w:val="0"/>
        <w:rPr>
          <w:rFonts w:hint="default"/>
          <w:lang w:val="en-CA"/>
        </w:rPr>
      </w:pPr>
      <w:r>
        <w:rPr>
          <w:rFonts w:hint="default"/>
          <w:lang w:val="en-CA"/>
        </w:rPr>
        <w:t>Objects that are 30 days old will be moved to standard and after moving to standard class after 60 day as it is moved to one-zone IA  and for noncurrent objects after 30 days it is moved to standard IA class storage</w:t>
      </w:r>
    </w:p>
    <w:p w14:paraId="6DDAC372">
      <w:pPr>
        <w:bidi w:val="0"/>
        <w:rPr>
          <w:rFonts w:hint="default"/>
          <w:lang w:val="en-CA"/>
        </w:rPr>
      </w:pPr>
    </w:p>
    <w:p w14:paraId="39473032">
      <w:pPr>
        <w:bidi w:val="0"/>
      </w:pPr>
      <w:r>
        <w:drawing>
          <wp:inline distT="0" distB="0" distL="114300" distR="114300">
            <wp:extent cx="5259070" cy="2093595"/>
            <wp:effectExtent l="0" t="0" r="11430" b="190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59070" cy="2093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BC6151">
      <w:pPr>
        <w:bidi w:val="0"/>
      </w:pPr>
    </w:p>
    <w:p w14:paraId="34508748">
      <w:pPr>
        <w:bidi w:val="0"/>
        <w:rPr>
          <w:rFonts w:hint="default"/>
          <w:lang w:val="en-CA"/>
        </w:rPr>
      </w:pPr>
      <w:r>
        <w:rPr>
          <w:rFonts w:hint="default"/>
          <w:lang w:val="en-CA"/>
        </w:rPr>
        <w:t>New lifecycle configuration has been created for my bucket</w:t>
      </w:r>
    </w:p>
    <w:p w14:paraId="125930B0">
      <w:pPr>
        <w:bidi w:val="0"/>
      </w:pPr>
    </w:p>
    <w:p w14:paraId="5F9263C5">
      <w:pPr>
        <w:bidi w:val="0"/>
      </w:pPr>
      <w:r>
        <w:drawing>
          <wp:inline distT="0" distB="0" distL="114300" distR="114300">
            <wp:extent cx="5266690" cy="1539240"/>
            <wp:effectExtent l="0" t="0" r="3810" b="1016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53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0281A6">
      <w:pPr>
        <w:bidi w:val="0"/>
      </w:pPr>
    </w:p>
    <w:p w14:paraId="04C90534">
      <w:pPr>
        <w:bidi w:val="0"/>
      </w:pPr>
    </w:p>
    <w:p w14:paraId="690D6386">
      <w:pPr>
        <w:bidi w:val="0"/>
        <w:rPr>
          <w:b/>
          <w:bCs/>
          <w:sz w:val="32"/>
          <w:szCs w:val="32"/>
        </w:rPr>
      </w:pPr>
    </w:p>
    <w:p w14:paraId="49BF5B55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left="-120" w:leftChars="0" w:right="0" w:rightChars="0"/>
        <w:rPr>
          <w:b/>
          <w:bCs/>
          <w:color w:val="1D1C1D"/>
          <w:sz w:val="32"/>
          <w:szCs w:val="32"/>
          <w:bdr w:val="none" w:color="auto" w:sz="0" w:space="0"/>
        </w:rPr>
      </w:pPr>
      <w:r>
        <w:rPr>
          <w:b/>
          <w:bCs/>
          <w:color w:val="1D1C1D"/>
          <w:sz w:val="32"/>
          <w:szCs w:val="32"/>
          <w:bdr w:val="none" w:color="auto" w:sz="0" w:space="0"/>
        </w:rPr>
        <w:t>Push some objects to S3 using the AWS CLI</w:t>
      </w:r>
    </w:p>
    <w:p w14:paraId="6531BF25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left="-120" w:leftChars="0" w:right="0" w:rightChars="0"/>
        <w:rPr>
          <w:b/>
          <w:bCs/>
          <w:color w:val="1D1C1D"/>
          <w:sz w:val="32"/>
          <w:szCs w:val="32"/>
          <w:bdr w:val="none" w:color="auto" w:sz="0" w:space="0"/>
        </w:rPr>
      </w:pPr>
    </w:p>
    <w:p w14:paraId="1997D4DB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left="-120" w:leftChars="0" w:right="0" w:rightChars="0"/>
        <w:rPr>
          <w:rFonts w:hint="default"/>
          <w:b w:val="0"/>
          <w:bCs w:val="0"/>
          <w:color w:val="1D1C1D"/>
          <w:sz w:val="24"/>
          <w:szCs w:val="24"/>
          <w:bdr w:val="none" w:color="auto" w:sz="0" w:space="0"/>
          <w:lang w:val="en-CA"/>
        </w:rPr>
      </w:pPr>
      <w:r>
        <w:rPr>
          <w:rFonts w:hint="default"/>
          <w:b w:val="0"/>
          <w:bCs w:val="0"/>
          <w:color w:val="1D1C1D"/>
          <w:sz w:val="24"/>
          <w:szCs w:val="24"/>
          <w:bdr w:val="none" w:color="auto" w:sz="0" w:space="0"/>
          <w:lang w:val="en-CA"/>
        </w:rPr>
        <w:t xml:space="preserve">Using AWS CLI I will be pushing the objects into s3 </w:t>
      </w:r>
    </w:p>
    <w:p w14:paraId="4E6CCD19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left="-120" w:leftChars="0" w:right="0" w:rightChars="0"/>
        <w:rPr>
          <w:rFonts w:hint="default"/>
          <w:b w:val="0"/>
          <w:bCs w:val="0"/>
          <w:color w:val="1D1C1D"/>
          <w:sz w:val="24"/>
          <w:szCs w:val="24"/>
          <w:bdr w:val="none" w:color="auto" w:sz="0" w:space="0"/>
          <w:lang w:val="en-CA"/>
        </w:rPr>
      </w:pPr>
    </w:p>
    <w:p w14:paraId="1AA753AD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left="-120" w:leftChars="0" w:right="0" w:rightChars="0"/>
        <w:rPr>
          <w:rFonts w:hint="default"/>
          <w:b w:val="0"/>
          <w:bCs w:val="0"/>
          <w:color w:val="1D1C1D"/>
          <w:sz w:val="24"/>
          <w:szCs w:val="24"/>
          <w:bdr w:val="none" w:color="auto" w:sz="0" w:space="0"/>
          <w:lang w:val="en-CA"/>
        </w:rPr>
      </w:pPr>
      <w:r>
        <w:rPr>
          <w:rFonts w:hint="default"/>
          <w:b w:val="0"/>
          <w:bCs w:val="0"/>
          <w:color w:val="1D1C1D"/>
          <w:sz w:val="24"/>
          <w:szCs w:val="24"/>
          <w:bdr w:val="none" w:color="auto" w:sz="0" w:space="0"/>
          <w:lang w:val="en-CA"/>
        </w:rPr>
        <w:t>Here I have used the below command and in bash I have configured my access and secretkey in aws configure.</w:t>
      </w:r>
    </w:p>
    <w:p w14:paraId="4C9159CD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left="-120" w:leftChars="0" w:right="0" w:rightChars="0"/>
        <w:rPr>
          <w:rFonts w:hint="default"/>
          <w:b w:val="0"/>
          <w:bCs w:val="0"/>
          <w:color w:val="1D1C1D"/>
          <w:sz w:val="24"/>
          <w:szCs w:val="24"/>
          <w:bdr w:val="none" w:color="auto" w:sz="0" w:space="0"/>
          <w:lang w:val="en-CA"/>
        </w:rPr>
      </w:pPr>
    </w:p>
    <w:p w14:paraId="078ACB63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left="-120" w:leftChars="0" w:right="0" w:rightChars="0"/>
        <w:rPr>
          <w:rFonts w:hint="default"/>
          <w:b w:val="0"/>
          <w:bCs w:val="0"/>
          <w:color w:val="1D1C1D"/>
          <w:sz w:val="24"/>
          <w:szCs w:val="24"/>
          <w:bdr w:val="none" w:color="auto" w:sz="0" w:space="0"/>
          <w:lang w:val="en-CA"/>
        </w:rPr>
      </w:pPr>
      <w:r>
        <w:rPr>
          <w:rFonts w:ascii="SimSun" w:hAnsi="SimSun" w:eastAsia="SimSun" w:cs="SimSun"/>
          <w:sz w:val="24"/>
          <w:szCs w:val="24"/>
        </w:rPr>
        <w:t>aws s3 cp /path/to/local/file.txt s3://your-bucket-name/folder/</w:t>
      </w:r>
    </w:p>
    <w:p w14:paraId="6945A4ED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left="-120" w:leftChars="0" w:right="0" w:rightChars="0"/>
        <w:rPr>
          <w:rFonts w:hint="default"/>
          <w:b w:val="0"/>
          <w:bCs w:val="0"/>
          <w:color w:val="1D1C1D"/>
          <w:sz w:val="24"/>
          <w:szCs w:val="24"/>
          <w:bdr w:val="none" w:color="auto" w:sz="0" w:space="0"/>
          <w:lang w:val="en-CA"/>
        </w:rPr>
      </w:pPr>
    </w:p>
    <w:p w14:paraId="4A7CA5CF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left="-120" w:leftChars="0" w:right="0" w:rightChars="0"/>
        <w:rPr>
          <w:rFonts w:hint="default"/>
          <w:b w:val="0"/>
          <w:bCs w:val="0"/>
          <w:color w:val="1D1C1D"/>
          <w:sz w:val="24"/>
          <w:szCs w:val="24"/>
          <w:bdr w:val="none" w:color="auto" w:sz="0" w:space="0"/>
          <w:lang w:val="en-CA"/>
        </w:rPr>
      </w:pPr>
      <w:r>
        <w:drawing>
          <wp:inline distT="0" distB="0" distL="114300" distR="114300">
            <wp:extent cx="5274310" cy="892810"/>
            <wp:effectExtent l="0" t="0" r="8890" b="889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92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D305B0">
      <w:pPr>
        <w:bidi w:val="0"/>
        <w:rPr>
          <w:sz w:val="24"/>
          <w:szCs w:val="24"/>
        </w:rPr>
      </w:pPr>
    </w:p>
    <w:p w14:paraId="0961488E">
      <w:pPr>
        <w:bidi w:val="0"/>
      </w:pPr>
      <w:r>
        <w:drawing>
          <wp:inline distT="0" distB="0" distL="114300" distR="114300">
            <wp:extent cx="5272405" cy="2509520"/>
            <wp:effectExtent l="0" t="0" r="10795" b="508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509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1704ED">
      <w:pPr>
        <w:bidi w:val="0"/>
        <w:rPr>
          <w:rFonts w:hint="default"/>
          <w:lang w:val="en-CA"/>
        </w:rPr>
      </w:pPr>
    </w:p>
    <w:p w14:paraId="48C40044">
      <w:pPr>
        <w:bidi w:val="0"/>
        <w:rPr>
          <w:rFonts w:hint="default"/>
          <w:lang w:val="en-CA"/>
        </w:rPr>
      </w:pPr>
    </w:p>
    <w:p w14:paraId="5909BE2D">
      <w:pPr>
        <w:bidi w:val="0"/>
        <w:rPr>
          <w:rFonts w:hint="default"/>
          <w:lang w:val="en-CA"/>
        </w:rPr>
      </w:pPr>
    </w:p>
    <w:p w14:paraId="121637FA">
      <w:pPr>
        <w:bidi w:val="0"/>
        <w:rPr>
          <w:rFonts w:ascii="SimSun" w:hAnsi="SimSun" w:eastAsia="SimSun" w:cs="SimSun"/>
          <w:b/>
          <w:bCs/>
          <w:sz w:val="32"/>
          <w:szCs w:val="32"/>
        </w:rPr>
      </w:pPr>
      <w:r>
        <w:rPr>
          <w:rFonts w:ascii="SimSun" w:hAnsi="SimSun" w:eastAsia="SimSun" w:cs="SimSun"/>
          <w:b/>
          <w:bCs/>
          <w:sz w:val="32"/>
          <w:szCs w:val="32"/>
        </w:rPr>
        <w:t>Write a Bash script to create an S3 bucket</w:t>
      </w:r>
    </w:p>
    <w:p w14:paraId="3FEFC9FE">
      <w:pPr>
        <w:bidi w:val="0"/>
        <w:rPr>
          <w:rFonts w:ascii="SimSun" w:hAnsi="SimSun" w:eastAsia="SimSun" w:cs="SimSun"/>
          <w:b/>
          <w:bCs/>
          <w:sz w:val="32"/>
          <w:szCs w:val="32"/>
        </w:rPr>
      </w:pPr>
    </w:p>
    <w:p w14:paraId="4B87CD79">
      <w:pPr>
        <w:bidi w:val="0"/>
        <w:rPr>
          <w:rFonts w:ascii="SimSun" w:hAnsi="SimSun" w:eastAsia="SimSun" w:cs="SimSun"/>
          <w:b/>
          <w:bCs/>
          <w:sz w:val="24"/>
          <w:szCs w:val="24"/>
        </w:rPr>
      </w:pPr>
    </w:p>
    <w:p w14:paraId="34BA7960">
      <w:pPr>
        <w:bidi w:val="0"/>
        <w:rPr>
          <w:rFonts w:asciiTheme="minorHAnsi" w:hAnsiTheme="minorHAnsi" w:cstheme="minorHAnsi"/>
          <w:b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To create a bucket = </w:t>
      </w:r>
      <w:r>
        <w:rPr>
          <w:rFonts w:asciiTheme="minorHAnsi" w:hAnsiTheme="minorHAnsi" w:cstheme="minorHAnsi"/>
          <w:b/>
          <w:sz w:val="24"/>
          <w:szCs w:val="24"/>
        </w:rPr>
        <w:t>aws s3 mb</w:t>
      </w:r>
      <w:r>
        <w:rPr>
          <w:rFonts w:asciiTheme="minorHAnsi" w:hAnsiTheme="minorHAnsi" w:cstheme="minorHAnsi"/>
          <w:b/>
          <w:spacing w:val="-16"/>
          <w:sz w:val="24"/>
          <w:szCs w:val="24"/>
        </w:rPr>
        <w:t xml:space="preserve"> </w:t>
      </w:r>
      <w:r>
        <w:rPr>
          <w:rFonts w:asciiTheme="minorHAnsi" w:hAnsiTheme="minorHAnsi" w:cstheme="minorHAnsi"/>
          <w:b/>
          <w:sz w:val="24"/>
          <w:szCs w:val="24"/>
        </w:rPr>
        <w:t>s3://bucket</w:t>
      </w:r>
    </w:p>
    <w:p w14:paraId="4C08C38B">
      <w:pPr>
        <w:bidi w:val="0"/>
        <w:rPr>
          <w:rFonts w:hint="default" w:asciiTheme="minorHAnsi" w:hAnsiTheme="minorHAnsi" w:cstheme="minorHAnsi"/>
          <w:b/>
          <w:sz w:val="24"/>
          <w:szCs w:val="24"/>
          <w:lang w:val="en-CA"/>
        </w:rPr>
      </w:pPr>
    </w:p>
    <w:p w14:paraId="11ABC8D8">
      <w:pPr>
        <w:bidi w:val="0"/>
        <w:rPr>
          <w:rFonts w:hint="default" w:cstheme="minorHAnsi"/>
          <w:b w:val="0"/>
          <w:bCs/>
          <w:sz w:val="24"/>
          <w:szCs w:val="24"/>
          <w:lang w:val="en-CA"/>
        </w:rPr>
      </w:pPr>
      <w:r>
        <w:rPr>
          <w:rFonts w:hint="default" w:cstheme="minorHAnsi"/>
          <w:b w:val="0"/>
          <w:bCs/>
          <w:sz w:val="24"/>
          <w:szCs w:val="24"/>
          <w:lang w:val="en-CA"/>
        </w:rPr>
        <w:t xml:space="preserve">I have used above command </w:t>
      </w:r>
      <w:r>
        <w:rPr>
          <w:rFonts w:hint="default" w:cstheme="minorHAnsi"/>
          <w:b w:val="0"/>
          <w:bCs/>
          <w:sz w:val="24"/>
          <w:szCs w:val="24"/>
          <w:lang w:val="en-CA"/>
        </w:rPr>
        <w:t>in bash script to</w:t>
      </w:r>
      <w:r>
        <w:rPr>
          <w:rFonts w:hint="default" w:cstheme="minorHAnsi"/>
          <w:b w:val="0"/>
          <w:bCs/>
          <w:sz w:val="24"/>
          <w:szCs w:val="24"/>
          <w:lang w:val="en-CA"/>
        </w:rPr>
        <w:t xml:space="preserve"> create a bucket  in s3</w:t>
      </w:r>
    </w:p>
    <w:p w14:paraId="4F9C260B">
      <w:pPr>
        <w:bidi w:val="0"/>
        <w:rPr>
          <w:rFonts w:hint="default" w:cstheme="minorHAnsi"/>
          <w:b w:val="0"/>
          <w:bCs/>
          <w:sz w:val="24"/>
          <w:szCs w:val="24"/>
          <w:lang w:val="en-CA"/>
        </w:rPr>
      </w:pPr>
    </w:p>
    <w:p w14:paraId="40A78F14">
      <w:pPr>
        <w:bidi w:val="0"/>
        <w:rPr>
          <w:rFonts w:hint="default" w:cstheme="minorHAnsi"/>
          <w:b w:val="0"/>
          <w:bCs/>
          <w:sz w:val="24"/>
          <w:szCs w:val="24"/>
          <w:lang w:val="en-CA"/>
        </w:rPr>
      </w:pPr>
      <w:r>
        <w:rPr>
          <w:rFonts w:hint="default" w:cstheme="minorHAnsi"/>
          <w:b w:val="0"/>
          <w:bCs/>
          <w:sz w:val="24"/>
          <w:szCs w:val="24"/>
          <w:lang w:val="en-CA"/>
        </w:rPr>
        <w:t>Here new bucket has been created</w:t>
      </w:r>
    </w:p>
    <w:p w14:paraId="12FD4E89">
      <w:pPr>
        <w:bidi w:val="0"/>
      </w:pPr>
      <w:r>
        <w:drawing>
          <wp:inline distT="0" distB="0" distL="114300" distR="114300">
            <wp:extent cx="4610100" cy="1466850"/>
            <wp:effectExtent l="0" t="0" r="0" b="635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46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DF425E">
      <w:pPr>
        <w:bidi w:val="0"/>
      </w:pPr>
    </w:p>
    <w:p w14:paraId="2936D7F2">
      <w:pPr>
        <w:bidi w:val="0"/>
        <w:rPr>
          <w:rFonts w:hint="default"/>
          <w:lang w:val="en-CA"/>
        </w:rPr>
      </w:pPr>
    </w:p>
    <w:p w14:paraId="7B1961D2">
      <w:pPr>
        <w:bidi w:val="0"/>
      </w:pPr>
      <w:r>
        <w:drawing>
          <wp:inline distT="0" distB="0" distL="114300" distR="114300">
            <wp:extent cx="5272405" cy="3125470"/>
            <wp:effectExtent l="0" t="0" r="10795" b="1143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125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327A9C">
      <w:pPr>
        <w:bidi w:val="0"/>
      </w:pPr>
    </w:p>
    <w:p w14:paraId="14B01E0B">
      <w:pPr>
        <w:bidi w:val="0"/>
        <w:rPr>
          <w:rFonts w:ascii="SimSun" w:hAnsi="SimSun" w:eastAsia="SimSun" w:cs="SimSun"/>
          <w:b/>
          <w:bCs/>
          <w:sz w:val="32"/>
          <w:szCs w:val="32"/>
        </w:rPr>
      </w:pPr>
      <w:r>
        <w:rPr>
          <w:rFonts w:ascii="SimSun" w:hAnsi="SimSun" w:eastAsia="SimSun" w:cs="SimSun"/>
          <w:b/>
          <w:bCs/>
          <w:sz w:val="32"/>
          <w:szCs w:val="32"/>
        </w:rPr>
        <w:t>Upload a 1 GB file to S3 using the CLI</w:t>
      </w:r>
    </w:p>
    <w:p w14:paraId="4B58247F">
      <w:pPr>
        <w:bidi w:val="0"/>
        <w:rPr>
          <w:rFonts w:hint="default" w:ascii="SimSun" w:hAnsi="SimSun" w:eastAsia="SimSun" w:cs="SimSun"/>
          <w:b/>
          <w:bCs/>
          <w:sz w:val="32"/>
          <w:szCs w:val="32"/>
          <w:lang w:val="en-CA"/>
        </w:rPr>
      </w:pPr>
    </w:p>
    <w:p w14:paraId="274C5363">
      <w:pPr>
        <w:bidi w:val="0"/>
        <w:rPr>
          <w:rFonts w:hint="default" w:ascii="SimSun" w:hAnsi="SimSun" w:eastAsia="SimSun" w:cs="SimSun"/>
          <w:b w:val="0"/>
          <w:bCs w:val="0"/>
          <w:sz w:val="24"/>
          <w:szCs w:val="24"/>
          <w:lang w:val="en-CA"/>
        </w:rPr>
      </w:pPr>
      <w:r>
        <w:rPr>
          <w:rFonts w:hint="default" w:ascii="SimSun" w:hAnsi="SimSun" w:eastAsia="SimSun" w:cs="SimSun"/>
          <w:b w:val="0"/>
          <w:bCs w:val="0"/>
          <w:sz w:val="24"/>
          <w:szCs w:val="24"/>
          <w:lang w:val="en-CA"/>
        </w:rPr>
        <w:t xml:space="preserve">Uploading a 1gb file using cli to s3 </w:t>
      </w:r>
    </w:p>
    <w:p w14:paraId="55935EC6">
      <w:pPr>
        <w:bidi w:val="0"/>
        <w:rPr>
          <w:rFonts w:hint="default" w:ascii="SimSun" w:hAnsi="SimSun" w:eastAsia="SimSun" w:cs="SimSun"/>
          <w:b w:val="0"/>
          <w:bCs w:val="0"/>
          <w:sz w:val="24"/>
          <w:szCs w:val="24"/>
          <w:lang w:val="en-CA"/>
        </w:rPr>
      </w:pPr>
    </w:p>
    <w:p w14:paraId="118C6917">
      <w:pPr>
        <w:bidi w:val="0"/>
        <w:rPr>
          <w:rFonts w:hint="default" w:ascii="SimSun" w:hAnsi="SimSun" w:eastAsia="SimSun" w:cs="SimSun"/>
          <w:b w:val="0"/>
          <w:bCs w:val="0"/>
          <w:sz w:val="24"/>
          <w:szCs w:val="24"/>
          <w:lang w:val="en-CA"/>
        </w:rPr>
      </w:pPr>
      <w:r>
        <w:rPr>
          <w:rFonts w:hint="default" w:ascii="SimSun" w:hAnsi="SimSun" w:eastAsia="SimSun" w:cs="SimSun"/>
          <w:b w:val="0"/>
          <w:bCs w:val="0"/>
          <w:sz w:val="24"/>
          <w:szCs w:val="24"/>
          <w:lang w:val="en-CA"/>
        </w:rPr>
        <w:t>I have used command aws s3 cp localpathtofile s3://bucketname/folder</w:t>
      </w:r>
    </w:p>
    <w:p w14:paraId="2EA6B207">
      <w:pPr>
        <w:bidi w:val="0"/>
        <w:rPr>
          <w:rFonts w:hint="default" w:ascii="SimSun" w:hAnsi="SimSun" w:eastAsia="SimSun" w:cs="SimSun"/>
          <w:b w:val="0"/>
          <w:bCs w:val="0"/>
          <w:sz w:val="24"/>
          <w:szCs w:val="24"/>
          <w:lang w:val="en-CA"/>
        </w:rPr>
      </w:pPr>
    </w:p>
    <w:p w14:paraId="5C1110DB">
      <w:pPr>
        <w:bidi w:val="0"/>
      </w:pPr>
      <w:r>
        <w:drawing>
          <wp:inline distT="0" distB="0" distL="114300" distR="114300">
            <wp:extent cx="5272405" cy="673735"/>
            <wp:effectExtent l="0" t="0" r="10795" b="1206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673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84450E">
      <w:pPr>
        <w:bidi w:val="0"/>
      </w:pPr>
    </w:p>
    <w:p w14:paraId="48A94E55">
      <w:pPr>
        <w:bidi w:val="0"/>
      </w:pPr>
      <w:r>
        <w:drawing>
          <wp:inline distT="0" distB="0" distL="114300" distR="114300">
            <wp:extent cx="5266690" cy="645795"/>
            <wp:effectExtent l="0" t="0" r="3810" b="190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645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DC9509">
      <w:pPr>
        <w:bidi w:val="0"/>
      </w:pPr>
    </w:p>
    <w:p w14:paraId="066B644A">
      <w:pPr>
        <w:bidi w:val="0"/>
      </w:pPr>
    </w:p>
    <w:p w14:paraId="07CACE03">
      <w:pPr>
        <w:bidi w:val="0"/>
        <w:ind w:left="100" w:hanging="100" w:hangingChars="50"/>
        <w:rPr>
          <w:rFonts w:hint="default"/>
          <w:lang w:val="en-CA"/>
        </w:rPr>
      </w:pPr>
      <w:r>
        <w:rPr>
          <w:rFonts w:hint="default"/>
          <w:lang w:val="en-CA"/>
        </w:rPr>
        <w:t>As I can see file has been uploaded and it harldy took 15sec</w:t>
      </w:r>
    </w:p>
    <w:p w14:paraId="2024A664">
      <w:pPr>
        <w:bidi w:val="0"/>
        <w:ind w:left="100" w:hanging="100" w:hangingChars="50"/>
      </w:pPr>
      <w:r>
        <w:drawing>
          <wp:inline distT="0" distB="0" distL="114300" distR="114300">
            <wp:extent cx="5260975" cy="2904490"/>
            <wp:effectExtent l="0" t="0" r="9525" b="381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4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2904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B8BAC7">
      <w:pPr>
        <w:bidi w:val="0"/>
        <w:ind w:left="100" w:hanging="100" w:hangingChars="50"/>
      </w:pPr>
    </w:p>
    <w:p w14:paraId="54359B01">
      <w:pPr>
        <w:bidi w:val="0"/>
        <w:ind w:left="100" w:hanging="100" w:hangingChars="50"/>
        <w:rPr>
          <w:rFonts w:hint="default"/>
          <w:lang w:val="en-CA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074737C"/>
    <w:rsid w:val="707473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6">
    <w:name w:val="heading 5"/>
    <w:basedOn w:val="1"/>
    <w:next w:val="1"/>
    <w:unhideWhenUsed/>
    <w:qFormat/>
    <w:uiPriority w:val="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7">
    <w:name w:val="Default Paragraph Font"/>
    <w:semiHidden/>
    <w:uiPriority w:val="0"/>
  </w:style>
  <w:style w:type="table" w:default="1" w:styleId="8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9" Type="http://schemas.openxmlformats.org/officeDocument/2006/relationships/fontTable" Target="fontTable.xml"/><Relationship Id="rId38" Type="http://schemas.openxmlformats.org/officeDocument/2006/relationships/image" Target="media/image35.png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0</Words>
  <Characters>0</Characters>
  <Lines>0</Lines>
  <Paragraphs>0</Paragraphs>
  <TotalTime>29</TotalTime>
  <ScaleCrop>false</ScaleCrop>
  <LinksUpToDate>false</LinksUpToDate>
  <CharactersWithSpaces>0</CharactersWithSpaces>
  <Application>WPS Office_12.2.0.23202_F1E327BC-269C-435d-A152-05C5408002CA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2026-06-03T08:48:00Z</dcterms:created>
  <dc:creator>Rajes</dc:creator>
  <cp:lastModifiedBy>Rajes</cp:lastModifiedBy>
  <dcterms:modified xsi:type="dcterms:W3CDTF">2026-06-03T11:50:23Z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2057-12.2.0.23202</vt:lpwstr>
  </property>
  <property fmtid="{D5CDD505-2E9C-101B-9397-08002B2CF9AE}" pid="3" name="ICV">
    <vt:lpwstr>42633ACF23C746E39A12D94F8EA7ECCF_11</vt:lpwstr>
  </property>
</Properties>
</file>