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2AE98" w14:textId="0482F830" w:rsidR="009B59E5" w:rsidRDefault="009B59E5" w:rsidP="0012019E">
      <w:pPr>
        <w:spacing w:line="259" w:lineRule="auto"/>
        <w:ind w:left="2880"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Project Design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Phas</w:t>
      </w:r>
      <w:proofErr w:type="spellEnd"/>
    </w:p>
    <w:p w14:paraId="621CCE73" w14:textId="3E6209E7" w:rsidR="00CA14F3" w:rsidRDefault="00CF12A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21CCE74" w14:textId="77777777" w:rsidR="00CA14F3" w:rsidRDefault="00CA14F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A14F3" w14:paraId="621CCE77" w14:textId="77777777">
        <w:tc>
          <w:tcPr>
            <w:tcW w:w="4508" w:type="dxa"/>
          </w:tcPr>
          <w:p w14:paraId="621CCE75" w14:textId="77777777" w:rsidR="00CA14F3" w:rsidRDefault="00CF1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21CCE76" w14:textId="70D68019" w:rsidR="00CA14F3" w:rsidRDefault="003769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 JUNE 2025</w:t>
            </w:r>
          </w:p>
        </w:tc>
      </w:tr>
      <w:tr w:rsidR="00CA14F3" w14:paraId="621CCE7A" w14:textId="77777777">
        <w:tc>
          <w:tcPr>
            <w:tcW w:w="4508" w:type="dxa"/>
          </w:tcPr>
          <w:p w14:paraId="621CCE78" w14:textId="77777777" w:rsidR="00CA14F3" w:rsidRDefault="00CF1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21CCE79" w14:textId="54D7CFF8" w:rsidR="00CA14F3" w:rsidRDefault="00CF12AE">
            <w:pPr>
              <w:rPr>
                <w:rFonts w:ascii="Calibri" w:eastAsia="Calibri" w:hAnsi="Calibri" w:cs="Calibri"/>
              </w:rPr>
            </w:pPr>
            <w:r w:rsidRPr="00CF12AE">
              <w:rPr>
                <w:rFonts w:ascii="Calibri" w:eastAsia="Calibri" w:hAnsi="Calibri" w:cs="Calibri"/>
              </w:rPr>
              <w:t>LTVIP2025TMID55096</w:t>
            </w:r>
          </w:p>
        </w:tc>
      </w:tr>
      <w:tr w:rsidR="00CA14F3" w14:paraId="621CCE7D" w14:textId="77777777">
        <w:tc>
          <w:tcPr>
            <w:tcW w:w="4508" w:type="dxa"/>
          </w:tcPr>
          <w:p w14:paraId="621CCE7B" w14:textId="77777777" w:rsidR="00CA14F3" w:rsidRDefault="00CF1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21CCE7C" w14:textId="77777777" w:rsidR="00CA14F3" w:rsidRDefault="00CF12AE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CA14F3" w14:paraId="621CCE80" w14:textId="77777777">
        <w:tc>
          <w:tcPr>
            <w:tcW w:w="4508" w:type="dxa"/>
          </w:tcPr>
          <w:p w14:paraId="621CCE7E" w14:textId="77777777" w:rsidR="00CA14F3" w:rsidRDefault="00CF1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21CCE7F" w14:textId="77777777" w:rsidR="00CA14F3" w:rsidRDefault="00CF12A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21CCE81" w14:textId="77777777" w:rsidR="00CA14F3" w:rsidRDefault="00CA14F3">
      <w:pPr>
        <w:spacing w:after="160" w:line="259" w:lineRule="auto"/>
        <w:rPr>
          <w:rFonts w:ascii="Calibri" w:eastAsia="Calibri" w:hAnsi="Calibri" w:cs="Calibri"/>
          <w:b/>
        </w:rPr>
      </w:pPr>
    </w:p>
    <w:p w14:paraId="621CCE82" w14:textId="77777777" w:rsidR="00CA14F3" w:rsidRDefault="00CF12A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621CCE83" w14:textId="77777777" w:rsidR="00CA14F3" w:rsidRDefault="00CF12A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Problem–Solution Fit ensures that </w:t>
      </w:r>
      <w:proofErr w:type="spellStart"/>
      <w:r>
        <w:rPr>
          <w:rFonts w:ascii="Calibri" w:eastAsia="Calibri" w:hAnsi="Calibri" w:cs="Calibri"/>
        </w:rPr>
        <w:t>DocSpot</w:t>
      </w:r>
      <w:proofErr w:type="spellEnd"/>
      <w:r>
        <w:rPr>
          <w:rFonts w:ascii="Calibri" w:eastAsia="Calibri" w:hAnsi="Calibri" w:cs="Calibri"/>
        </w:rPr>
        <w:t xml:space="preserve"> effectively tackles the challenges in appointment booking faced by both patients and healthcare providers. This validation is essential before expanding the platform.</w:t>
      </w:r>
    </w:p>
    <w:p w14:paraId="621CCE84" w14:textId="77777777" w:rsidR="00CA14F3" w:rsidRDefault="00CF12A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621CCE85" w14:textId="77777777" w:rsidR="00CA14F3" w:rsidRDefault="00CF12A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621CCE86" w14:textId="77777777" w:rsidR="00CA14F3" w:rsidRDefault="00CF12A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621CCE87" w14:textId="77777777" w:rsidR="00CA14F3" w:rsidRDefault="00CF12A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621CCE88" w14:textId="77777777" w:rsidR="00CA14F3" w:rsidRDefault="00CF12A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621CCE89" w14:textId="77777777" w:rsidR="00CA14F3" w:rsidRDefault="00CA14F3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621CCE8A" w14:textId="77777777" w:rsidR="00CA14F3" w:rsidRDefault="00CF12A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621CCE8B" w14:textId="77777777" w:rsidR="00CA14F3" w:rsidRDefault="00CF12AE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55B65189" w14:textId="4EE1A4F8" w:rsidR="002B09B6" w:rsidRDefault="00CF12AE" w:rsidP="002B09B6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</w:p>
    <w:p w14:paraId="4AB515DE" w14:textId="77777777" w:rsidR="002B09B6" w:rsidRPr="002B09B6" w:rsidRDefault="002B09B6" w:rsidP="002B09B6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</w:p>
    <w:p w14:paraId="621CCE8D" w14:textId="4639D27B" w:rsidR="00CA14F3" w:rsidRDefault="00CF12A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</w:t>
      </w:r>
      <w:r w:rsidR="002B09B6">
        <w:rPr>
          <w:rFonts w:ascii="Calibri" w:eastAsia="Calibri" w:hAnsi="Calibri" w:cs="Calibri"/>
        </w:rPr>
        <w:t>.</w:t>
      </w:r>
    </w:p>
    <w:p w14:paraId="1CC8E2E7" w14:textId="77777777" w:rsidR="002B09B6" w:rsidRDefault="002B09B6" w:rsidP="002B09B6">
      <w:pPr>
        <w:spacing w:line="240" w:lineRule="auto"/>
        <w:rPr>
          <w:rFonts w:ascii="Calibri" w:eastAsia="Calibri" w:hAnsi="Calibri" w:cs="Calibri"/>
        </w:rPr>
      </w:pPr>
    </w:p>
    <w:p w14:paraId="621CCE8E" w14:textId="2B530492" w:rsidR="00CA14F3" w:rsidRDefault="00CF12A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</w:p>
    <w:p w14:paraId="045A3F0C" w14:textId="77777777" w:rsidR="002B09B6" w:rsidRDefault="002B09B6" w:rsidP="002B09B6">
      <w:pPr>
        <w:spacing w:line="240" w:lineRule="auto"/>
        <w:rPr>
          <w:rFonts w:ascii="Calibri" w:eastAsia="Calibri" w:hAnsi="Calibri" w:cs="Calibri"/>
        </w:rPr>
      </w:pPr>
    </w:p>
    <w:p w14:paraId="621CCE8F" w14:textId="489CC36B" w:rsidR="00CA14F3" w:rsidRDefault="00CF12A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</w:t>
      </w:r>
      <w:r w:rsidR="002B09B6">
        <w:rPr>
          <w:rFonts w:ascii="Calibri" w:eastAsia="Calibri" w:hAnsi="Calibri" w:cs="Calibri"/>
        </w:rPr>
        <w:t>.</w:t>
      </w:r>
    </w:p>
    <w:p w14:paraId="79837531" w14:textId="77777777" w:rsidR="002B09B6" w:rsidRDefault="002B09B6" w:rsidP="002B09B6">
      <w:pPr>
        <w:spacing w:line="240" w:lineRule="auto"/>
        <w:rPr>
          <w:rFonts w:ascii="Calibri" w:eastAsia="Calibri" w:hAnsi="Calibri" w:cs="Calibri"/>
        </w:rPr>
      </w:pPr>
    </w:p>
    <w:p w14:paraId="621CCE90" w14:textId="77777777" w:rsidR="00CA14F3" w:rsidRDefault="00CF12AE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621CCE91" w14:textId="77777777" w:rsidR="00CA14F3" w:rsidRDefault="00CF12A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621CCE92" w14:textId="77777777" w:rsidR="00CA14F3" w:rsidRDefault="00CF12AE">
      <w:pPr>
        <w:spacing w:before="240" w:after="240" w:line="240" w:lineRule="auto"/>
        <w:rPr>
          <w:b/>
        </w:rPr>
      </w:pPr>
      <w:proofErr w:type="spellStart"/>
      <w:r>
        <w:rPr>
          <w:b/>
        </w:rPr>
        <w:t>DocSpot</w:t>
      </w:r>
      <w:proofErr w:type="spellEnd"/>
      <w:r>
        <w:rPr>
          <w:b/>
        </w:rPr>
        <w:t xml:space="preserve"> offers a seamless appointment booking platform with:</w:t>
      </w:r>
    </w:p>
    <w:p w14:paraId="4CA51727" w14:textId="32AF8090" w:rsidR="00AD06FF" w:rsidRDefault="00CF12AE" w:rsidP="00AD06FF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</w:p>
    <w:p w14:paraId="6EDE0F3A" w14:textId="77777777" w:rsidR="00AD06FF" w:rsidRDefault="00AD06FF" w:rsidP="00AD06FF">
      <w:pPr>
        <w:spacing w:before="240" w:line="240" w:lineRule="auto"/>
        <w:ind w:left="720"/>
      </w:pPr>
    </w:p>
    <w:p w14:paraId="621CCE94" w14:textId="77777777" w:rsidR="00CA14F3" w:rsidRDefault="00CF12AE">
      <w:pPr>
        <w:numPr>
          <w:ilvl w:val="0"/>
          <w:numId w:val="1"/>
        </w:numPr>
        <w:spacing w:line="240" w:lineRule="auto"/>
      </w:pPr>
      <w:r>
        <w:t>Real-time calendar management for providers to optimize schedules.</w:t>
      </w:r>
      <w:r>
        <w:br/>
      </w:r>
    </w:p>
    <w:p w14:paraId="621CCE95" w14:textId="77777777" w:rsidR="00CA14F3" w:rsidRDefault="00CF12AE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621CCE96" w14:textId="77777777" w:rsidR="00CA14F3" w:rsidRDefault="00CF12AE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621CCE97" w14:textId="77777777" w:rsidR="00CA14F3" w:rsidRDefault="00CF12AE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621CCE98" w14:textId="77777777" w:rsidR="00CA14F3" w:rsidRDefault="00CF12AE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621CCE99" w14:textId="77777777" w:rsidR="00CA14F3" w:rsidRDefault="00CA14F3">
      <w:pPr>
        <w:spacing w:after="240" w:line="240" w:lineRule="auto"/>
        <w:ind w:left="720"/>
        <w:rPr>
          <w:b/>
        </w:rPr>
      </w:pPr>
    </w:p>
    <w:p w14:paraId="621CCE9A" w14:textId="77777777" w:rsidR="00CA14F3" w:rsidRDefault="00CA14F3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621CCE9B" w14:textId="77777777" w:rsidR="00CA14F3" w:rsidRDefault="00CA14F3"/>
    <w:sectPr w:rsidR="00CA14F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42E2"/>
    <w:multiLevelType w:val="multilevel"/>
    <w:tmpl w:val="5112B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86679"/>
    <w:multiLevelType w:val="multilevel"/>
    <w:tmpl w:val="08BC7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9A11B9"/>
    <w:multiLevelType w:val="multilevel"/>
    <w:tmpl w:val="4A94A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11480365">
    <w:abstractNumId w:val="1"/>
  </w:num>
  <w:num w:numId="2" w16cid:durableId="1943342909">
    <w:abstractNumId w:val="0"/>
  </w:num>
  <w:num w:numId="3" w16cid:durableId="19242190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4F3"/>
    <w:rsid w:val="00034F88"/>
    <w:rsid w:val="0012019E"/>
    <w:rsid w:val="002B09B6"/>
    <w:rsid w:val="0037693A"/>
    <w:rsid w:val="004552C7"/>
    <w:rsid w:val="005B07C8"/>
    <w:rsid w:val="009B59E5"/>
    <w:rsid w:val="00A250E9"/>
    <w:rsid w:val="00AD06FF"/>
    <w:rsid w:val="00B81BB7"/>
    <w:rsid w:val="00CA14F3"/>
    <w:rsid w:val="00CF12AE"/>
    <w:rsid w:val="00D5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CE72"/>
  <w15:docId w15:val="{F6A6E507-8134-4C5F-B2EC-AD90B49B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B0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 Charan Reddy</cp:lastModifiedBy>
  <cp:revision>8</cp:revision>
  <dcterms:created xsi:type="dcterms:W3CDTF">2025-07-18T14:05:00Z</dcterms:created>
  <dcterms:modified xsi:type="dcterms:W3CDTF">2025-07-19T12:14:00Z</dcterms:modified>
</cp:coreProperties>
</file>