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04A7" w:rsidRDefault="00DE04C1">
      <w:pPr>
        <w:pStyle w:val="Heading2"/>
        <w:ind w:right="241"/>
      </w:pPr>
      <w:r>
        <w:rPr>
          <w:spacing w:val="-2"/>
        </w:rPr>
        <w:t>INTERNSHIP</w:t>
      </w:r>
      <w:r w:rsidR="004C01DF">
        <w:rPr>
          <w:spacing w:val="-2"/>
        </w:rPr>
        <w:t xml:space="preserve"> REPORT</w:t>
      </w:r>
      <w:r>
        <w:rPr>
          <w:spacing w:val="-6"/>
        </w:rPr>
        <w:t xml:space="preserve"> </w:t>
      </w:r>
      <w:r>
        <w:rPr>
          <w:spacing w:val="-5"/>
        </w:rPr>
        <w:t>ON</w:t>
      </w:r>
    </w:p>
    <w:p w:rsidR="00DD04A7" w:rsidRDefault="004C01DF">
      <w:pPr>
        <w:pStyle w:val="Heading3"/>
        <w:spacing w:before="184"/>
        <w:ind w:left="104" w:right="242"/>
        <w:jc w:val="center"/>
      </w:pPr>
      <w:r>
        <w:t>“</w:t>
      </w:r>
      <w:r w:rsidR="00B41F97">
        <w:rPr>
          <w:color w:val="FF0000"/>
        </w:rPr>
        <w:t>AUTOMOBILE FUEL EFFICIENCY CORRELATION VS CAUSATION INSPECTOR</w:t>
      </w:r>
      <w:r>
        <w:t>”</w:t>
      </w:r>
    </w:p>
    <w:p w:rsidR="00DD04A7" w:rsidRDefault="00DD04A7">
      <w:pPr>
        <w:pStyle w:val="BodyText"/>
        <w:rPr>
          <w:b/>
          <w:sz w:val="28"/>
        </w:rPr>
      </w:pPr>
    </w:p>
    <w:p w:rsidR="00DD04A7" w:rsidRDefault="00DD04A7">
      <w:pPr>
        <w:pStyle w:val="BodyText"/>
        <w:spacing w:before="49"/>
        <w:rPr>
          <w:b/>
          <w:sz w:val="28"/>
        </w:rPr>
      </w:pPr>
    </w:p>
    <w:p w:rsidR="00DD04A7" w:rsidRDefault="00DE04C1">
      <w:pPr>
        <w:spacing w:before="1" w:line="259" w:lineRule="auto"/>
        <w:ind w:left="104" w:right="254"/>
        <w:jc w:val="center"/>
        <w:rPr>
          <w:b/>
          <w:i/>
          <w:sz w:val="28"/>
        </w:rPr>
      </w:pPr>
      <w:r>
        <w:rPr>
          <w:b/>
          <w:i/>
          <w:sz w:val="28"/>
        </w:rPr>
        <w:t>An</w:t>
      </w:r>
      <w:r>
        <w:rPr>
          <w:b/>
          <w:i/>
          <w:spacing w:val="-4"/>
          <w:sz w:val="28"/>
        </w:rPr>
        <w:t xml:space="preserve"> </w:t>
      </w:r>
      <w:r>
        <w:rPr>
          <w:b/>
          <w:i/>
          <w:sz w:val="28"/>
        </w:rPr>
        <w:t>internship</w:t>
      </w:r>
      <w:r>
        <w:rPr>
          <w:b/>
          <w:i/>
          <w:spacing w:val="-7"/>
          <w:sz w:val="28"/>
        </w:rPr>
        <w:t xml:space="preserve"> </w:t>
      </w:r>
      <w:r>
        <w:rPr>
          <w:b/>
          <w:i/>
          <w:sz w:val="28"/>
        </w:rPr>
        <w:t>report</w:t>
      </w:r>
      <w:r>
        <w:rPr>
          <w:b/>
          <w:i/>
          <w:spacing w:val="-6"/>
          <w:sz w:val="28"/>
        </w:rPr>
        <w:t xml:space="preserve"> </w:t>
      </w:r>
      <w:r>
        <w:rPr>
          <w:b/>
          <w:i/>
          <w:sz w:val="28"/>
        </w:rPr>
        <w:t>submitted</w:t>
      </w:r>
      <w:r>
        <w:rPr>
          <w:b/>
          <w:i/>
          <w:spacing w:val="-6"/>
          <w:sz w:val="28"/>
        </w:rPr>
        <w:t xml:space="preserve"> </w:t>
      </w:r>
      <w:r>
        <w:rPr>
          <w:b/>
          <w:i/>
          <w:sz w:val="28"/>
        </w:rPr>
        <w:t>in</w:t>
      </w:r>
      <w:r>
        <w:rPr>
          <w:b/>
          <w:i/>
          <w:spacing w:val="-4"/>
          <w:sz w:val="28"/>
        </w:rPr>
        <w:t xml:space="preserve"> </w:t>
      </w:r>
      <w:r>
        <w:rPr>
          <w:b/>
          <w:i/>
          <w:sz w:val="28"/>
        </w:rPr>
        <w:t>partial</w:t>
      </w:r>
      <w:r>
        <w:rPr>
          <w:b/>
          <w:i/>
          <w:spacing w:val="-3"/>
          <w:sz w:val="28"/>
        </w:rPr>
        <w:t xml:space="preserve"> </w:t>
      </w:r>
      <w:r>
        <w:rPr>
          <w:b/>
          <w:i/>
          <w:sz w:val="28"/>
        </w:rPr>
        <w:t>fulfilment</w:t>
      </w:r>
      <w:r>
        <w:rPr>
          <w:b/>
          <w:i/>
          <w:spacing w:val="-6"/>
          <w:sz w:val="28"/>
        </w:rPr>
        <w:t xml:space="preserve"> </w:t>
      </w:r>
      <w:r>
        <w:rPr>
          <w:b/>
          <w:i/>
          <w:sz w:val="28"/>
        </w:rPr>
        <w:t>of</w:t>
      </w:r>
      <w:r>
        <w:rPr>
          <w:b/>
          <w:i/>
          <w:spacing w:val="-4"/>
          <w:sz w:val="28"/>
        </w:rPr>
        <w:t xml:space="preserve"> </w:t>
      </w:r>
      <w:r>
        <w:rPr>
          <w:b/>
          <w:i/>
          <w:sz w:val="28"/>
        </w:rPr>
        <w:t>the</w:t>
      </w:r>
      <w:r>
        <w:rPr>
          <w:b/>
          <w:i/>
          <w:spacing w:val="-4"/>
          <w:sz w:val="28"/>
        </w:rPr>
        <w:t xml:space="preserve"> </w:t>
      </w:r>
      <w:r>
        <w:rPr>
          <w:b/>
          <w:i/>
          <w:sz w:val="28"/>
        </w:rPr>
        <w:t>requirements</w:t>
      </w:r>
      <w:r>
        <w:rPr>
          <w:b/>
          <w:i/>
          <w:spacing w:val="-3"/>
          <w:sz w:val="28"/>
        </w:rPr>
        <w:t xml:space="preserve"> </w:t>
      </w:r>
      <w:r>
        <w:rPr>
          <w:b/>
          <w:i/>
          <w:sz w:val="28"/>
        </w:rPr>
        <w:t>for the award of the degree of</w:t>
      </w:r>
    </w:p>
    <w:p w:rsidR="00DD04A7" w:rsidRDefault="00DD04A7">
      <w:pPr>
        <w:pStyle w:val="BodyText"/>
        <w:rPr>
          <w:b/>
          <w:i/>
          <w:sz w:val="28"/>
        </w:rPr>
      </w:pPr>
    </w:p>
    <w:p w:rsidR="00DD04A7" w:rsidRDefault="00DD04A7">
      <w:pPr>
        <w:pStyle w:val="BodyText"/>
        <w:spacing w:before="23"/>
        <w:rPr>
          <w:b/>
          <w:i/>
          <w:sz w:val="28"/>
        </w:rPr>
      </w:pPr>
    </w:p>
    <w:p w:rsidR="008C724C" w:rsidRDefault="00DE04C1">
      <w:pPr>
        <w:pStyle w:val="Heading2"/>
        <w:spacing w:before="0" w:line="259" w:lineRule="auto"/>
        <w:ind w:right="245"/>
        <w:rPr>
          <w:spacing w:val="-9"/>
        </w:rPr>
      </w:pPr>
      <w:r>
        <w:t>BACHELOR</w:t>
      </w:r>
      <w:r>
        <w:rPr>
          <w:spacing w:val="-10"/>
        </w:rPr>
        <w:t xml:space="preserve"> </w:t>
      </w:r>
      <w:r>
        <w:t>OF</w:t>
      </w:r>
      <w:r>
        <w:rPr>
          <w:spacing w:val="-18"/>
        </w:rPr>
        <w:t xml:space="preserve"> </w:t>
      </w:r>
      <w:r>
        <w:t>TECHNOLOGY</w:t>
      </w:r>
      <w:r>
        <w:rPr>
          <w:spacing w:val="-15"/>
        </w:rPr>
        <w:t xml:space="preserve"> </w:t>
      </w:r>
      <w:r>
        <w:t>IN</w:t>
      </w:r>
      <w:r>
        <w:rPr>
          <w:spacing w:val="-9"/>
        </w:rPr>
        <w:t xml:space="preserve"> </w:t>
      </w:r>
    </w:p>
    <w:p w:rsidR="00DD04A7" w:rsidRDefault="00DE04C1">
      <w:pPr>
        <w:pStyle w:val="Heading2"/>
        <w:spacing w:before="0" w:line="259" w:lineRule="auto"/>
        <w:ind w:right="245"/>
      </w:pPr>
      <w:r>
        <w:t>COMPUTER</w:t>
      </w:r>
      <w:r>
        <w:rPr>
          <w:spacing w:val="-7"/>
        </w:rPr>
        <w:t xml:space="preserve"> </w:t>
      </w:r>
      <w:r>
        <w:t>SCIENCE</w:t>
      </w:r>
      <w:r>
        <w:rPr>
          <w:spacing w:val="-5"/>
        </w:rPr>
        <w:t xml:space="preserve"> </w:t>
      </w:r>
      <w:r>
        <w:t>&amp; ENGINEERING (DATA SCIENCE)</w:t>
      </w:r>
    </w:p>
    <w:p w:rsidR="00DD04A7" w:rsidRDefault="00DD04A7">
      <w:pPr>
        <w:pStyle w:val="BodyText"/>
        <w:rPr>
          <w:b/>
          <w:sz w:val="28"/>
        </w:rPr>
      </w:pPr>
    </w:p>
    <w:p w:rsidR="00DD04A7" w:rsidRDefault="00DD04A7">
      <w:pPr>
        <w:pStyle w:val="BodyText"/>
        <w:spacing w:before="25"/>
        <w:rPr>
          <w:b/>
          <w:sz w:val="28"/>
        </w:rPr>
      </w:pPr>
    </w:p>
    <w:p w:rsidR="00DD04A7" w:rsidRDefault="00DE04C1">
      <w:pPr>
        <w:spacing w:line="376" w:lineRule="auto"/>
        <w:ind w:left="3422" w:right="3558"/>
        <w:jc w:val="center"/>
        <w:rPr>
          <w:b/>
          <w:sz w:val="28"/>
        </w:rPr>
      </w:pPr>
      <w:r>
        <w:rPr>
          <w:b/>
          <w:sz w:val="28"/>
        </w:rPr>
        <w:t>Submitted</w:t>
      </w:r>
      <w:r>
        <w:rPr>
          <w:b/>
          <w:spacing w:val="-18"/>
          <w:sz w:val="28"/>
        </w:rPr>
        <w:t xml:space="preserve"> </w:t>
      </w:r>
      <w:r>
        <w:rPr>
          <w:b/>
          <w:sz w:val="28"/>
        </w:rPr>
        <w:t xml:space="preserve">by </w:t>
      </w:r>
      <w:r>
        <w:rPr>
          <w:b/>
          <w:spacing w:val="-4"/>
          <w:sz w:val="28"/>
        </w:rPr>
        <w:t>Name</w:t>
      </w:r>
      <w:r w:rsidR="00B41F97">
        <w:rPr>
          <w:b/>
          <w:spacing w:val="-4"/>
          <w:sz w:val="28"/>
        </w:rPr>
        <w:t>: AMJURI SAI CHATURYA</w:t>
      </w:r>
    </w:p>
    <w:p w:rsidR="00DD04A7" w:rsidRDefault="00DE04C1">
      <w:pPr>
        <w:spacing w:before="4"/>
        <w:ind w:left="104" w:right="242"/>
        <w:jc w:val="center"/>
        <w:rPr>
          <w:b/>
          <w:sz w:val="28"/>
        </w:rPr>
      </w:pPr>
      <w:r>
        <w:rPr>
          <w:b/>
          <w:sz w:val="28"/>
        </w:rPr>
        <w:t>Roll</w:t>
      </w:r>
      <w:r>
        <w:rPr>
          <w:b/>
          <w:spacing w:val="-5"/>
          <w:sz w:val="28"/>
        </w:rPr>
        <w:t xml:space="preserve"> No.</w:t>
      </w:r>
      <w:r w:rsidR="00B41F97">
        <w:rPr>
          <w:b/>
          <w:spacing w:val="-5"/>
          <w:sz w:val="28"/>
        </w:rPr>
        <w:t xml:space="preserve"> A24126551002</w:t>
      </w:r>
    </w:p>
    <w:p w:rsidR="00DD04A7" w:rsidRDefault="00DD04A7">
      <w:pPr>
        <w:pStyle w:val="BodyText"/>
        <w:rPr>
          <w:b/>
          <w:sz w:val="20"/>
        </w:rPr>
      </w:pPr>
    </w:p>
    <w:p w:rsidR="00DD04A7" w:rsidRDefault="00B41F97">
      <w:pPr>
        <w:pStyle w:val="BodyText"/>
        <w:rPr>
          <w:b/>
          <w:sz w:val="20"/>
        </w:rPr>
      </w:pPr>
      <w:r>
        <w:rPr>
          <w:b/>
          <w:sz w:val="20"/>
        </w:rPr>
        <w:tab/>
      </w:r>
      <w:r>
        <w:rPr>
          <w:b/>
          <w:sz w:val="20"/>
        </w:rPr>
        <w:tab/>
      </w:r>
      <w:r>
        <w:rPr>
          <w:b/>
          <w:sz w:val="20"/>
        </w:rPr>
        <w:tab/>
      </w:r>
      <w:r>
        <w:rPr>
          <w:b/>
          <w:sz w:val="20"/>
        </w:rPr>
        <w:tab/>
      </w:r>
      <w:r>
        <w:rPr>
          <w:b/>
          <w:sz w:val="20"/>
        </w:rPr>
        <w:tab/>
      </w:r>
    </w:p>
    <w:p w:rsidR="00DD04A7" w:rsidRDefault="00DE04C1">
      <w:pPr>
        <w:pStyle w:val="BodyText"/>
        <w:spacing w:before="148"/>
        <w:rPr>
          <w:b/>
          <w:sz w:val="20"/>
        </w:rPr>
      </w:pPr>
      <w:r>
        <w:rPr>
          <w:b/>
          <w:noProof/>
          <w:sz w:val="20"/>
          <w:lang w:val="en-IN" w:eastAsia="en-IN"/>
        </w:rPr>
        <w:drawing>
          <wp:anchor distT="0" distB="0" distL="0" distR="0" simplePos="0" relativeHeight="487587840" behindDoc="1" locked="0" layoutInCell="1" allowOverlap="1">
            <wp:simplePos x="0" y="0"/>
            <wp:positionH relativeFrom="page">
              <wp:posOffset>3134360</wp:posOffset>
            </wp:positionH>
            <wp:positionV relativeFrom="paragraph">
              <wp:posOffset>241935</wp:posOffset>
            </wp:positionV>
            <wp:extent cx="1439545" cy="1439545"/>
            <wp:effectExtent l="0" t="0" r="8255" b="825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14:sizeRelH relativeFrom="margin">
              <wp14:pctWidth>0</wp14:pctWidth>
            </wp14:sizeRelH>
            <wp14:sizeRelV relativeFrom="margin">
              <wp14:pctHeight>0</wp14:pctHeight>
            </wp14:sizeRelV>
          </wp:anchor>
        </w:drawing>
      </w:r>
    </w:p>
    <w:p w:rsidR="00DD04A7" w:rsidRDefault="00DD04A7">
      <w:pPr>
        <w:pStyle w:val="BodyText"/>
        <w:rPr>
          <w:b/>
          <w:sz w:val="28"/>
        </w:rPr>
      </w:pPr>
    </w:p>
    <w:p w:rsidR="00DD04A7" w:rsidRDefault="00DD04A7">
      <w:pPr>
        <w:pStyle w:val="BodyText"/>
        <w:spacing w:before="257"/>
        <w:rPr>
          <w:b/>
          <w:sz w:val="28"/>
        </w:rPr>
      </w:pPr>
    </w:p>
    <w:p w:rsidR="00DD04A7" w:rsidRPr="008C724C" w:rsidRDefault="00DE04C1">
      <w:pPr>
        <w:spacing w:line="259" w:lineRule="auto"/>
        <w:ind w:left="104" w:right="244"/>
        <w:jc w:val="center"/>
        <w:rPr>
          <w:b/>
          <w:sz w:val="24"/>
        </w:rPr>
      </w:pPr>
      <w:r w:rsidRPr="008C724C">
        <w:rPr>
          <w:b/>
          <w:sz w:val="24"/>
        </w:rPr>
        <w:t>DEPARTMENT</w:t>
      </w:r>
      <w:r w:rsidRPr="008C724C">
        <w:rPr>
          <w:b/>
          <w:spacing w:val="-18"/>
          <w:sz w:val="24"/>
        </w:rPr>
        <w:t xml:space="preserve"> </w:t>
      </w:r>
      <w:r w:rsidRPr="008C724C">
        <w:rPr>
          <w:b/>
          <w:sz w:val="24"/>
        </w:rPr>
        <w:t>OF</w:t>
      </w:r>
      <w:r w:rsidRPr="008C724C">
        <w:rPr>
          <w:b/>
          <w:spacing w:val="-17"/>
          <w:sz w:val="24"/>
        </w:rPr>
        <w:t xml:space="preserve"> </w:t>
      </w:r>
      <w:r w:rsidRPr="008C724C">
        <w:rPr>
          <w:b/>
          <w:sz w:val="24"/>
        </w:rPr>
        <w:t>COMPUTER</w:t>
      </w:r>
      <w:r w:rsidRPr="008C724C">
        <w:rPr>
          <w:b/>
          <w:spacing w:val="-18"/>
          <w:sz w:val="24"/>
        </w:rPr>
        <w:t xml:space="preserve"> </w:t>
      </w:r>
      <w:r w:rsidRPr="008C724C">
        <w:rPr>
          <w:b/>
          <w:sz w:val="24"/>
        </w:rPr>
        <w:t>SCIENCE</w:t>
      </w:r>
      <w:r w:rsidRPr="008C724C">
        <w:rPr>
          <w:b/>
          <w:spacing w:val="-17"/>
          <w:sz w:val="24"/>
        </w:rPr>
        <w:t xml:space="preserve"> </w:t>
      </w:r>
      <w:r w:rsidRPr="008C724C">
        <w:rPr>
          <w:b/>
          <w:sz w:val="24"/>
        </w:rPr>
        <w:t>AND</w:t>
      </w:r>
      <w:r w:rsidRPr="008C724C">
        <w:rPr>
          <w:b/>
          <w:spacing w:val="-18"/>
          <w:sz w:val="24"/>
        </w:rPr>
        <w:t xml:space="preserve"> </w:t>
      </w:r>
      <w:r w:rsidRPr="008C724C">
        <w:rPr>
          <w:b/>
          <w:sz w:val="24"/>
        </w:rPr>
        <w:t>ENGINEERING (</w:t>
      </w:r>
      <w:r w:rsidR="008C724C" w:rsidRPr="008C724C">
        <w:rPr>
          <w:b/>
          <w:sz w:val="24"/>
        </w:rPr>
        <w:t>Data Science</w:t>
      </w:r>
      <w:r w:rsidRPr="008C724C">
        <w:rPr>
          <w:b/>
          <w:sz w:val="24"/>
        </w:rPr>
        <w:t>)</w:t>
      </w:r>
    </w:p>
    <w:p w:rsidR="00DD04A7" w:rsidRPr="008C724C" w:rsidRDefault="00DE04C1">
      <w:pPr>
        <w:spacing w:before="159" w:line="259" w:lineRule="auto"/>
        <w:ind w:left="104" w:right="245"/>
        <w:jc w:val="center"/>
        <w:rPr>
          <w:b/>
          <w:sz w:val="24"/>
        </w:rPr>
      </w:pPr>
      <w:r w:rsidRPr="008C724C">
        <w:rPr>
          <w:b/>
          <w:sz w:val="24"/>
        </w:rPr>
        <w:t>ANIL</w:t>
      </w:r>
      <w:r w:rsidRPr="008C724C">
        <w:rPr>
          <w:b/>
          <w:spacing w:val="-18"/>
          <w:sz w:val="24"/>
        </w:rPr>
        <w:t xml:space="preserve"> </w:t>
      </w:r>
      <w:r w:rsidRPr="008C724C">
        <w:rPr>
          <w:b/>
          <w:sz w:val="24"/>
        </w:rPr>
        <w:t>NEERUKONDA</w:t>
      </w:r>
      <w:r w:rsidRPr="008C724C">
        <w:rPr>
          <w:b/>
          <w:spacing w:val="-17"/>
          <w:sz w:val="24"/>
        </w:rPr>
        <w:t xml:space="preserve"> </w:t>
      </w:r>
      <w:r w:rsidRPr="008C724C">
        <w:rPr>
          <w:b/>
          <w:sz w:val="24"/>
        </w:rPr>
        <w:t>INSTITUTE</w:t>
      </w:r>
      <w:r w:rsidRPr="008C724C">
        <w:rPr>
          <w:b/>
          <w:spacing w:val="-18"/>
          <w:sz w:val="24"/>
        </w:rPr>
        <w:t xml:space="preserve"> </w:t>
      </w:r>
      <w:r w:rsidRPr="008C724C">
        <w:rPr>
          <w:b/>
          <w:sz w:val="24"/>
        </w:rPr>
        <w:t>OF</w:t>
      </w:r>
      <w:r w:rsidRPr="008C724C">
        <w:rPr>
          <w:b/>
          <w:spacing w:val="-19"/>
          <w:sz w:val="24"/>
        </w:rPr>
        <w:t xml:space="preserve"> </w:t>
      </w:r>
      <w:r w:rsidRPr="008C724C">
        <w:rPr>
          <w:b/>
          <w:sz w:val="24"/>
        </w:rPr>
        <w:t>TECHNOLOGY</w:t>
      </w:r>
      <w:r w:rsidRPr="008C724C">
        <w:rPr>
          <w:b/>
          <w:spacing w:val="-26"/>
          <w:sz w:val="24"/>
        </w:rPr>
        <w:t xml:space="preserve"> </w:t>
      </w:r>
      <w:r w:rsidRPr="008C724C">
        <w:rPr>
          <w:b/>
          <w:sz w:val="24"/>
        </w:rPr>
        <w:t xml:space="preserve">AND </w:t>
      </w:r>
      <w:r w:rsidRPr="008C724C">
        <w:rPr>
          <w:b/>
          <w:spacing w:val="-2"/>
          <w:sz w:val="24"/>
        </w:rPr>
        <w:t>SCIENCES</w:t>
      </w:r>
    </w:p>
    <w:p w:rsidR="00DD04A7" w:rsidRDefault="00DE04C1">
      <w:pPr>
        <w:spacing w:before="162"/>
        <w:ind w:left="104" w:right="244"/>
        <w:jc w:val="center"/>
        <w:rPr>
          <w:b/>
          <w:sz w:val="28"/>
        </w:rPr>
      </w:pPr>
      <w:r>
        <w:rPr>
          <w:b/>
          <w:spacing w:val="-2"/>
          <w:sz w:val="28"/>
        </w:rPr>
        <w:t>(AUTONOMOUS)</w:t>
      </w:r>
    </w:p>
    <w:p w:rsidR="00DD04A7" w:rsidRDefault="00DD04A7">
      <w:pPr>
        <w:pStyle w:val="BodyText"/>
        <w:rPr>
          <w:b/>
          <w:sz w:val="28"/>
        </w:rPr>
      </w:pPr>
    </w:p>
    <w:p w:rsidR="00DD04A7" w:rsidRDefault="00DD04A7">
      <w:pPr>
        <w:pStyle w:val="BodyText"/>
        <w:spacing w:before="47"/>
        <w:rPr>
          <w:b/>
          <w:sz w:val="28"/>
        </w:rPr>
      </w:pPr>
    </w:p>
    <w:p w:rsidR="00DD04A7" w:rsidRDefault="00DE04C1">
      <w:pPr>
        <w:spacing w:line="259" w:lineRule="auto"/>
        <w:ind w:right="143"/>
        <w:jc w:val="center"/>
        <w:rPr>
          <w:b/>
          <w:i/>
          <w:sz w:val="28"/>
        </w:rPr>
      </w:pPr>
      <w:r>
        <w:rPr>
          <w:b/>
          <w:i/>
          <w:sz w:val="28"/>
        </w:rPr>
        <w:t>(Permanently</w:t>
      </w:r>
      <w:r>
        <w:rPr>
          <w:b/>
          <w:i/>
          <w:spacing w:val="-16"/>
          <w:sz w:val="28"/>
        </w:rPr>
        <w:t xml:space="preserve"> </w:t>
      </w:r>
      <w:r>
        <w:rPr>
          <w:b/>
          <w:i/>
          <w:sz w:val="28"/>
        </w:rPr>
        <w:t>Affiliated</w:t>
      </w:r>
      <w:r>
        <w:rPr>
          <w:b/>
          <w:i/>
          <w:spacing w:val="-3"/>
          <w:sz w:val="28"/>
        </w:rPr>
        <w:t xml:space="preserve"> </w:t>
      </w:r>
      <w:r>
        <w:rPr>
          <w:b/>
          <w:i/>
          <w:sz w:val="28"/>
        </w:rPr>
        <w:t>to</w:t>
      </w:r>
      <w:r>
        <w:rPr>
          <w:b/>
          <w:i/>
          <w:spacing w:val="-13"/>
          <w:sz w:val="28"/>
        </w:rPr>
        <w:t xml:space="preserve"> </w:t>
      </w:r>
      <w:r>
        <w:rPr>
          <w:b/>
          <w:i/>
          <w:sz w:val="28"/>
        </w:rPr>
        <w:t>AU,</w:t>
      </w:r>
      <w:r>
        <w:rPr>
          <w:b/>
          <w:i/>
          <w:spacing w:val="-14"/>
          <w:sz w:val="28"/>
        </w:rPr>
        <w:t xml:space="preserve"> </w:t>
      </w:r>
      <w:r>
        <w:rPr>
          <w:b/>
          <w:i/>
          <w:sz w:val="28"/>
        </w:rPr>
        <w:t>Approved</w:t>
      </w:r>
      <w:r>
        <w:rPr>
          <w:b/>
          <w:i/>
          <w:spacing w:val="-3"/>
          <w:sz w:val="28"/>
        </w:rPr>
        <w:t xml:space="preserve"> </w:t>
      </w:r>
      <w:r>
        <w:rPr>
          <w:b/>
          <w:i/>
          <w:sz w:val="28"/>
        </w:rPr>
        <w:t>by</w:t>
      </w:r>
      <w:r>
        <w:rPr>
          <w:b/>
          <w:i/>
          <w:spacing w:val="-13"/>
          <w:sz w:val="28"/>
        </w:rPr>
        <w:t xml:space="preserve"> </w:t>
      </w:r>
      <w:r>
        <w:rPr>
          <w:b/>
          <w:i/>
          <w:sz w:val="28"/>
        </w:rPr>
        <w:t>AICTE</w:t>
      </w:r>
      <w:r>
        <w:rPr>
          <w:b/>
          <w:i/>
          <w:spacing w:val="-7"/>
          <w:sz w:val="28"/>
        </w:rPr>
        <w:t xml:space="preserve"> </w:t>
      </w:r>
      <w:r>
        <w:rPr>
          <w:b/>
          <w:i/>
          <w:sz w:val="28"/>
        </w:rPr>
        <w:t>and</w:t>
      </w:r>
      <w:r>
        <w:rPr>
          <w:b/>
          <w:i/>
          <w:spacing w:val="-15"/>
          <w:sz w:val="28"/>
        </w:rPr>
        <w:t xml:space="preserve"> </w:t>
      </w:r>
      <w:r>
        <w:rPr>
          <w:b/>
          <w:i/>
          <w:sz w:val="28"/>
        </w:rPr>
        <w:t>Accredited</w:t>
      </w:r>
      <w:r>
        <w:rPr>
          <w:b/>
          <w:i/>
          <w:spacing w:val="-7"/>
          <w:sz w:val="28"/>
        </w:rPr>
        <w:t xml:space="preserve"> </w:t>
      </w:r>
      <w:r>
        <w:rPr>
          <w:b/>
          <w:i/>
          <w:sz w:val="28"/>
        </w:rPr>
        <w:t>by</w:t>
      </w:r>
      <w:r>
        <w:rPr>
          <w:b/>
          <w:i/>
          <w:spacing w:val="-4"/>
          <w:sz w:val="28"/>
        </w:rPr>
        <w:t xml:space="preserve"> </w:t>
      </w:r>
      <w:r>
        <w:rPr>
          <w:b/>
          <w:i/>
          <w:sz w:val="28"/>
        </w:rPr>
        <w:t>NBA</w:t>
      </w:r>
      <w:r>
        <w:rPr>
          <w:b/>
          <w:i/>
          <w:spacing w:val="-18"/>
          <w:sz w:val="28"/>
        </w:rPr>
        <w:t xml:space="preserve"> </w:t>
      </w:r>
      <w:r>
        <w:rPr>
          <w:b/>
          <w:i/>
          <w:sz w:val="28"/>
        </w:rPr>
        <w:t>&amp; NAAC with A</w:t>
      </w:r>
      <w:r>
        <w:rPr>
          <w:b/>
          <w:i/>
          <w:sz w:val="28"/>
          <w:vertAlign w:val="superscript"/>
        </w:rPr>
        <w:t>+</w:t>
      </w:r>
      <w:r>
        <w:rPr>
          <w:b/>
          <w:i/>
          <w:sz w:val="28"/>
        </w:rPr>
        <w:t>)</w:t>
      </w:r>
    </w:p>
    <w:p w:rsidR="00DD04A7" w:rsidRDefault="00DE04C1">
      <w:pPr>
        <w:spacing w:before="161" w:line="376" w:lineRule="auto"/>
        <w:ind w:left="681" w:right="822"/>
        <w:jc w:val="center"/>
        <w:rPr>
          <w:b/>
          <w:i/>
          <w:sz w:val="28"/>
        </w:rPr>
      </w:pPr>
      <w:r>
        <w:rPr>
          <w:b/>
          <w:i/>
          <w:sz w:val="28"/>
        </w:rPr>
        <w:t>Sangivalasa,</w:t>
      </w:r>
      <w:r>
        <w:rPr>
          <w:b/>
          <w:i/>
          <w:spacing w:val="-14"/>
          <w:sz w:val="28"/>
        </w:rPr>
        <w:t xml:space="preserve"> </w:t>
      </w:r>
      <w:r>
        <w:rPr>
          <w:b/>
          <w:i/>
          <w:sz w:val="28"/>
        </w:rPr>
        <w:t>Bheemili</w:t>
      </w:r>
      <w:r>
        <w:rPr>
          <w:b/>
          <w:i/>
          <w:spacing w:val="-12"/>
          <w:sz w:val="28"/>
        </w:rPr>
        <w:t xml:space="preserve"> </w:t>
      </w:r>
      <w:r>
        <w:rPr>
          <w:b/>
          <w:i/>
          <w:sz w:val="28"/>
        </w:rPr>
        <w:t>Mandal,</w:t>
      </w:r>
      <w:r>
        <w:rPr>
          <w:b/>
          <w:i/>
          <w:spacing w:val="-14"/>
          <w:sz w:val="28"/>
        </w:rPr>
        <w:t xml:space="preserve"> </w:t>
      </w:r>
      <w:r>
        <w:rPr>
          <w:b/>
          <w:i/>
          <w:sz w:val="28"/>
        </w:rPr>
        <w:t>Visakhapatnam</w:t>
      </w:r>
      <w:r>
        <w:rPr>
          <w:b/>
          <w:i/>
          <w:spacing w:val="-10"/>
          <w:sz w:val="28"/>
        </w:rPr>
        <w:t xml:space="preserve"> </w:t>
      </w:r>
      <w:r>
        <w:rPr>
          <w:b/>
          <w:i/>
          <w:sz w:val="28"/>
        </w:rPr>
        <w:t>-531162.</w:t>
      </w:r>
      <w:r>
        <w:rPr>
          <w:b/>
          <w:i/>
          <w:spacing w:val="-14"/>
          <w:sz w:val="28"/>
        </w:rPr>
        <w:t xml:space="preserve"> </w:t>
      </w:r>
      <w:r>
        <w:rPr>
          <w:b/>
          <w:i/>
          <w:sz w:val="28"/>
        </w:rPr>
        <w:t xml:space="preserve">(A.P) </w:t>
      </w:r>
      <w:r>
        <w:rPr>
          <w:b/>
          <w:i/>
          <w:spacing w:val="-4"/>
          <w:sz w:val="28"/>
        </w:rPr>
        <w:t>202</w:t>
      </w:r>
      <w:r w:rsidR="004C01DF">
        <w:rPr>
          <w:b/>
          <w:i/>
          <w:spacing w:val="-4"/>
          <w:sz w:val="28"/>
        </w:rPr>
        <w:t>5</w:t>
      </w:r>
    </w:p>
    <w:p w:rsidR="00DD04A7" w:rsidRDefault="00DD04A7">
      <w:pPr>
        <w:spacing w:line="376" w:lineRule="auto"/>
        <w:jc w:val="center"/>
        <w:rPr>
          <w:b/>
          <w:i/>
          <w:sz w:val="28"/>
        </w:rPr>
        <w:sectPr w:rsidR="00DD04A7" w:rsidSect="0019410B">
          <w:footerReference w:type="default" r:id="rId9"/>
          <w:type w:val="continuous"/>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rsidR="00DD04A7" w:rsidRDefault="00DE04C1" w:rsidP="008C724C">
      <w:pPr>
        <w:pStyle w:val="Heading2"/>
        <w:spacing w:line="259" w:lineRule="auto"/>
        <w:ind w:right="4"/>
      </w:pPr>
      <w:r>
        <w:lastRenderedPageBreak/>
        <w:t>ANIL</w:t>
      </w:r>
      <w:r>
        <w:rPr>
          <w:spacing w:val="-18"/>
        </w:rPr>
        <w:t xml:space="preserve"> </w:t>
      </w:r>
      <w:r>
        <w:t>NEERUKONDA</w:t>
      </w:r>
      <w:r>
        <w:rPr>
          <w:spacing w:val="-17"/>
        </w:rPr>
        <w:t xml:space="preserve"> </w:t>
      </w:r>
      <w:r>
        <w:t>INSTITUTE</w:t>
      </w:r>
      <w:r>
        <w:rPr>
          <w:spacing w:val="-18"/>
        </w:rPr>
        <w:t xml:space="preserve"> </w:t>
      </w:r>
      <w:r>
        <w:t>OF</w:t>
      </w:r>
      <w:r>
        <w:rPr>
          <w:spacing w:val="-19"/>
        </w:rPr>
        <w:t xml:space="preserve"> </w:t>
      </w:r>
      <w:r>
        <w:t>TECHNOLOGY</w:t>
      </w:r>
      <w:r>
        <w:rPr>
          <w:spacing w:val="-26"/>
        </w:rPr>
        <w:t xml:space="preserve"> </w:t>
      </w:r>
      <w:r>
        <w:t xml:space="preserve">AND </w:t>
      </w:r>
      <w:r>
        <w:rPr>
          <w:spacing w:val="-2"/>
        </w:rPr>
        <w:t>SCIENCES</w:t>
      </w:r>
    </w:p>
    <w:p w:rsidR="00DD04A7" w:rsidRPr="008C724C" w:rsidRDefault="00DE04C1">
      <w:pPr>
        <w:spacing w:before="159"/>
        <w:ind w:left="104" w:right="244"/>
        <w:jc w:val="center"/>
        <w:rPr>
          <w:b/>
          <w:sz w:val="24"/>
        </w:rPr>
      </w:pPr>
      <w:r w:rsidRPr="008C724C">
        <w:rPr>
          <w:b/>
          <w:spacing w:val="-2"/>
          <w:sz w:val="24"/>
        </w:rPr>
        <w:t>(AUTONOMOUS)</w:t>
      </w:r>
    </w:p>
    <w:p w:rsidR="00DD04A7" w:rsidRDefault="00DE04C1">
      <w:pPr>
        <w:spacing w:before="187" w:line="256" w:lineRule="auto"/>
        <w:ind w:left="3192" w:hanging="2298"/>
        <w:rPr>
          <w:b/>
          <w:i/>
          <w:sz w:val="28"/>
        </w:rPr>
      </w:pPr>
      <w:r>
        <w:rPr>
          <w:b/>
          <w:i/>
          <w:sz w:val="28"/>
        </w:rPr>
        <w:t>(Permanently</w:t>
      </w:r>
      <w:r>
        <w:rPr>
          <w:b/>
          <w:i/>
          <w:spacing w:val="-16"/>
          <w:sz w:val="28"/>
        </w:rPr>
        <w:t xml:space="preserve"> </w:t>
      </w:r>
      <w:r>
        <w:rPr>
          <w:b/>
          <w:i/>
          <w:sz w:val="28"/>
        </w:rPr>
        <w:t>Affiliated</w:t>
      </w:r>
      <w:r>
        <w:rPr>
          <w:b/>
          <w:i/>
          <w:spacing w:val="-5"/>
          <w:sz w:val="28"/>
        </w:rPr>
        <w:t xml:space="preserve"> </w:t>
      </w:r>
      <w:r>
        <w:rPr>
          <w:b/>
          <w:i/>
          <w:sz w:val="28"/>
        </w:rPr>
        <w:t>to</w:t>
      </w:r>
      <w:r>
        <w:rPr>
          <w:b/>
          <w:i/>
          <w:spacing w:val="-13"/>
          <w:sz w:val="28"/>
        </w:rPr>
        <w:t xml:space="preserve"> </w:t>
      </w:r>
      <w:r>
        <w:rPr>
          <w:b/>
          <w:i/>
          <w:sz w:val="28"/>
        </w:rPr>
        <w:t>AU,</w:t>
      </w:r>
      <w:r>
        <w:rPr>
          <w:b/>
          <w:i/>
          <w:spacing w:val="-14"/>
          <w:sz w:val="28"/>
        </w:rPr>
        <w:t xml:space="preserve"> </w:t>
      </w:r>
      <w:r>
        <w:rPr>
          <w:b/>
          <w:i/>
          <w:sz w:val="28"/>
        </w:rPr>
        <w:t>Approved</w:t>
      </w:r>
      <w:r>
        <w:rPr>
          <w:b/>
          <w:i/>
          <w:spacing w:val="-5"/>
          <w:sz w:val="28"/>
        </w:rPr>
        <w:t xml:space="preserve"> </w:t>
      </w:r>
      <w:r>
        <w:rPr>
          <w:b/>
          <w:i/>
          <w:sz w:val="28"/>
        </w:rPr>
        <w:t>by</w:t>
      </w:r>
      <w:r>
        <w:rPr>
          <w:b/>
          <w:i/>
          <w:spacing w:val="-13"/>
          <w:sz w:val="28"/>
        </w:rPr>
        <w:t xml:space="preserve"> </w:t>
      </w:r>
      <w:r>
        <w:rPr>
          <w:b/>
          <w:i/>
          <w:sz w:val="28"/>
        </w:rPr>
        <w:t>AICTE</w:t>
      </w:r>
      <w:r>
        <w:rPr>
          <w:b/>
          <w:i/>
          <w:spacing w:val="-6"/>
          <w:sz w:val="28"/>
        </w:rPr>
        <w:t xml:space="preserve"> </w:t>
      </w:r>
      <w:r>
        <w:rPr>
          <w:b/>
          <w:i/>
          <w:sz w:val="28"/>
        </w:rPr>
        <w:t>and</w:t>
      </w:r>
      <w:r>
        <w:rPr>
          <w:b/>
          <w:i/>
          <w:spacing w:val="-15"/>
          <w:sz w:val="28"/>
        </w:rPr>
        <w:t xml:space="preserve"> </w:t>
      </w:r>
      <w:r>
        <w:rPr>
          <w:b/>
          <w:i/>
          <w:sz w:val="28"/>
        </w:rPr>
        <w:t>Accredited</w:t>
      </w:r>
      <w:r>
        <w:rPr>
          <w:b/>
          <w:i/>
          <w:spacing w:val="-6"/>
          <w:sz w:val="28"/>
        </w:rPr>
        <w:t xml:space="preserve"> </w:t>
      </w:r>
      <w:r>
        <w:rPr>
          <w:b/>
          <w:i/>
          <w:sz w:val="28"/>
        </w:rPr>
        <w:t>by NBA &amp; NAAC with A</w:t>
      </w:r>
      <w:r>
        <w:rPr>
          <w:b/>
          <w:i/>
          <w:sz w:val="28"/>
          <w:vertAlign w:val="superscript"/>
        </w:rPr>
        <w:t>+</w:t>
      </w:r>
      <w:r>
        <w:rPr>
          <w:b/>
          <w:i/>
          <w:sz w:val="28"/>
        </w:rPr>
        <w:t>)</w:t>
      </w:r>
    </w:p>
    <w:p w:rsidR="00DD04A7" w:rsidRDefault="00DE04C1">
      <w:pPr>
        <w:spacing w:before="165"/>
        <w:ind w:left="104" w:right="245"/>
        <w:jc w:val="center"/>
        <w:rPr>
          <w:b/>
          <w:i/>
          <w:sz w:val="28"/>
        </w:rPr>
      </w:pPr>
      <w:r>
        <w:rPr>
          <w:b/>
          <w:i/>
          <w:sz w:val="28"/>
        </w:rPr>
        <w:t>Sangivalasa,</w:t>
      </w:r>
      <w:r>
        <w:rPr>
          <w:b/>
          <w:i/>
          <w:spacing w:val="-19"/>
          <w:sz w:val="28"/>
        </w:rPr>
        <w:t xml:space="preserve"> </w:t>
      </w:r>
      <w:r>
        <w:rPr>
          <w:b/>
          <w:i/>
          <w:sz w:val="28"/>
        </w:rPr>
        <w:t>Bheemili</w:t>
      </w:r>
      <w:r>
        <w:rPr>
          <w:b/>
          <w:i/>
          <w:spacing w:val="-15"/>
          <w:sz w:val="28"/>
        </w:rPr>
        <w:t xml:space="preserve"> </w:t>
      </w:r>
      <w:r>
        <w:rPr>
          <w:b/>
          <w:i/>
          <w:sz w:val="28"/>
        </w:rPr>
        <w:t>Mandal,</w:t>
      </w:r>
      <w:r>
        <w:rPr>
          <w:b/>
          <w:i/>
          <w:spacing w:val="-16"/>
          <w:sz w:val="28"/>
        </w:rPr>
        <w:t xml:space="preserve"> </w:t>
      </w:r>
      <w:r>
        <w:rPr>
          <w:b/>
          <w:i/>
          <w:sz w:val="28"/>
        </w:rPr>
        <w:t>Visakhapatnam</w:t>
      </w:r>
      <w:r>
        <w:rPr>
          <w:b/>
          <w:i/>
          <w:spacing w:val="-13"/>
          <w:sz w:val="28"/>
        </w:rPr>
        <w:t xml:space="preserve"> </w:t>
      </w:r>
      <w:r>
        <w:rPr>
          <w:b/>
          <w:i/>
          <w:sz w:val="28"/>
        </w:rPr>
        <w:t>-531162.</w:t>
      </w:r>
      <w:r>
        <w:rPr>
          <w:b/>
          <w:i/>
          <w:spacing w:val="-16"/>
          <w:sz w:val="28"/>
        </w:rPr>
        <w:t xml:space="preserve"> </w:t>
      </w:r>
      <w:r>
        <w:rPr>
          <w:b/>
          <w:i/>
          <w:spacing w:val="-2"/>
          <w:sz w:val="28"/>
        </w:rPr>
        <w:t>(A.P)</w:t>
      </w:r>
    </w:p>
    <w:p w:rsidR="00DD04A7" w:rsidRDefault="00DD04A7">
      <w:pPr>
        <w:pStyle w:val="BodyText"/>
        <w:rPr>
          <w:b/>
          <w:i/>
          <w:sz w:val="20"/>
        </w:rPr>
      </w:pPr>
    </w:p>
    <w:p w:rsidR="00DD04A7" w:rsidRDefault="00DD04A7">
      <w:pPr>
        <w:pStyle w:val="BodyText"/>
        <w:rPr>
          <w:b/>
          <w:i/>
          <w:sz w:val="20"/>
        </w:rPr>
      </w:pPr>
    </w:p>
    <w:p w:rsidR="00DD04A7" w:rsidRDefault="00DE04C1" w:rsidP="00F96D36">
      <w:pPr>
        <w:pStyle w:val="BodyText"/>
        <w:spacing w:before="134"/>
        <w:jc w:val="center"/>
        <w:rPr>
          <w:b/>
          <w:i/>
          <w:sz w:val="20"/>
        </w:rPr>
      </w:pPr>
      <w:r>
        <w:rPr>
          <w:b/>
          <w:i/>
          <w:noProof/>
          <w:sz w:val="20"/>
          <w:lang w:val="en-IN" w:eastAsia="en-IN"/>
        </w:rPr>
        <w:drawing>
          <wp:anchor distT="0" distB="0" distL="0" distR="0" simplePos="0" relativeHeight="487588352" behindDoc="1" locked="0" layoutInCell="1" allowOverlap="1">
            <wp:simplePos x="0" y="0"/>
            <wp:positionH relativeFrom="page">
              <wp:posOffset>3133725</wp:posOffset>
            </wp:positionH>
            <wp:positionV relativeFrom="paragraph">
              <wp:posOffset>241300</wp:posOffset>
            </wp:positionV>
            <wp:extent cx="1439545" cy="1439545"/>
            <wp:effectExtent l="0" t="0" r="8255" b="8255"/>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14:sizeRelH relativeFrom="margin">
              <wp14:pctWidth>0</wp14:pctWidth>
            </wp14:sizeRelH>
            <wp14:sizeRelV relativeFrom="margin">
              <wp14:pctHeight>0</wp14:pctHeight>
            </wp14:sizeRelV>
          </wp:anchor>
        </w:drawing>
      </w:r>
    </w:p>
    <w:p w:rsidR="00DD04A7" w:rsidRDefault="00DD04A7" w:rsidP="00F96D36">
      <w:pPr>
        <w:pStyle w:val="BodyText"/>
        <w:spacing w:before="16"/>
        <w:jc w:val="center"/>
        <w:rPr>
          <w:b/>
          <w:i/>
          <w:sz w:val="28"/>
        </w:rPr>
      </w:pPr>
    </w:p>
    <w:p w:rsidR="00DD04A7" w:rsidRDefault="00DE04C1" w:rsidP="00F96D36">
      <w:pPr>
        <w:pStyle w:val="Heading2"/>
        <w:spacing w:before="1"/>
        <w:ind w:right="242"/>
      </w:pPr>
      <w:r>
        <w:t>BONAFIDE</w:t>
      </w:r>
      <w:r>
        <w:rPr>
          <w:spacing w:val="-10"/>
        </w:rPr>
        <w:t xml:space="preserve"> </w:t>
      </w:r>
      <w:r>
        <w:rPr>
          <w:spacing w:val="-2"/>
        </w:rPr>
        <w:t>CERTIFICATE</w:t>
      </w:r>
    </w:p>
    <w:p w:rsidR="00DD04A7" w:rsidRDefault="00DD04A7" w:rsidP="00F96D36">
      <w:pPr>
        <w:pStyle w:val="BodyText"/>
        <w:jc w:val="center"/>
        <w:rPr>
          <w:b/>
          <w:sz w:val="28"/>
        </w:rPr>
      </w:pPr>
    </w:p>
    <w:p w:rsidR="00DD04A7" w:rsidRDefault="00DE04C1" w:rsidP="004C01DF">
      <w:pPr>
        <w:spacing w:line="480" w:lineRule="auto"/>
        <w:ind w:left="66" w:right="214" w:firstLine="153"/>
        <w:jc w:val="both"/>
        <w:rPr>
          <w:sz w:val="28"/>
        </w:rPr>
      </w:pPr>
      <w:r>
        <w:rPr>
          <w:sz w:val="28"/>
        </w:rPr>
        <w:t>This is to certify that the internship report entitled “</w:t>
      </w:r>
      <w:r w:rsidR="00B41F97">
        <w:rPr>
          <w:sz w:val="28"/>
        </w:rPr>
        <w:t xml:space="preserve">AUTOMOBILE FUEL EFFICIENCY CORRELATION VS </w:t>
      </w:r>
      <w:r>
        <w:rPr>
          <w:sz w:val="28"/>
        </w:rPr>
        <w:t xml:space="preserve">” submitted by </w:t>
      </w:r>
      <w:r w:rsidR="004C01DF" w:rsidRPr="004C01DF">
        <w:rPr>
          <w:b/>
          <w:color w:val="FF0000"/>
          <w:sz w:val="28"/>
        </w:rPr>
        <w:t>Student Name</w:t>
      </w:r>
      <w:r>
        <w:rPr>
          <w:sz w:val="28"/>
        </w:rPr>
        <w:t xml:space="preserve"> in partial</w:t>
      </w:r>
      <w:r>
        <w:rPr>
          <w:spacing w:val="-2"/>
          <w:sz w:val="28"/>
        </w:rPr>
        <w:t xml:space="preserve"> </w:t>
      </w:r>
      <w:r w:rsidR="008C724C">
        <w:rPr>
          <w:sz w:val="28"/>
        </w:rPr>
        <w:t>fulfillment</w:t>
      </w:r>
      <w:r>
        <w:rPr>
          <w:spacing w:val="-5"/>
          <w:sz w:val="28"/>
        </w:rPr>
        <w:t xml:space="preserve"> </w:t>
      </w:r>
      <w:r>
        <w:rPr>
          <w:sz w:val="28"/>
        </w:rPr>
        <w:t>of</w:t>
      </w:r>
      <w:r>
        <w:rPr>
          <w:spacing w:val="-3"/>
          <w:sz w:val="28"/>
        </w:rPr>
        <w:t xml:space="preserve"> </w:t>
      </w:r>
      <w:r>
        <w:rPr>
          <w:sz w:val="28"/>
        </w:rPr>
        <w:t>the</w:t>
      </w:r>
      <w:r>
        <w:rPr>
          <w:spacing w:val="-3"/>
          <w:sz w:val="28"/>
        </w:rPr>
        <w:t xml:space="preserve"> </w:t>
      </w:r>
      <w:r>
        <w:rPr>
          <w:sz w:val="28"/>
        </w:rPr>
        <w:t>requirements</w:t>
      </w:r>
      <w:r>
        <w:rPr>
          <w:spacing w:val="-2"/>
          <w:sz w:val="28"/>
        </w:rPr>
        <w:t xml:space="preserve"> </w:t>
      </w:r>
      <w:r>
        <w:rPr>
          <w:sz w:val="28"/>
        </w:rPr>
        <w:t>for</w:t>
      </w:r>
      <w:r>
        <w:rPr>
          <w:spacing w:val="-6"/>
          <w:sz w:val="28"/>
        </w:rPr>
        <w:t xml:space="preserve"> </w:t>
      </w:r>
      <w:r>
        <w:rPr>
          <w:sz w:val="28"/>
        </w:rPr>
        <w:t>the</w:t>
      </w:r>
      <w:r>
        <w:rPr>
          <w:spacing w:val="-3"/>
          <w:sz w:val="28"/>
        </w:rPr>
        <w:t xml:space="preserve"> </w:t>
      </w:r>
      <w:r>
        <w:rPr>
          <w:sz w:val="28"/>
        </w:rPr>
        <w:t>award</w:t>
      </w:r>
      <w:r>
        <w:rPr>
          <w:spacing w:val="-2"/>
          <w:sz w:val="28"/>
        </w:rPr>
        <w:t xml:space="preserve"> </w:t>
      </w:r>
      <w:r>
        <w:rPr>
          <w:sz w:val="28"/>
        </w:rPr>
        <w:t>of</w:t>
      </w:r>
      <w:r>
        <w:rPr>
          <w:spacing w:val="-6"/>
          <w:sz w:val="28"/>
        </w:rPr>
        <w:t xml:space="preserve"> </w:t>
      </w:r>
      <w:r>
        <w:rPr>
          <w:sz w:val="28"/>
        </w:rPr>
        <w:t>the</w:t>
      </w:r>
      <w:r>
        <w:rPr>
          <w:spacing w:val="-3"/>
          <w:sz w:val="28"/>
        </w:rPr>
        <w:t xml:space="preserve"> </w:t>
      </w:r>
      <w:r w:rsidR="004C01DF">
        <w:rPr>
          <w:sz w:val="28"/>
        </w:rPr>
        <w:t>D</w:t>
      </w:r>
      <w:r>
        <w:rPr>
          <w:sz w:val="28"/>
        </w:rPr>
        <w:t>egree</w:t>
      </w:r>
      <w:r>
        <w:rPr>
          <w:spacing w:val="-3"/>
          <w:sz w:val="28"/>
        </w:rPr>
        <w:t xml:space="preserve"> </w:t>
      </w:r>
      <w:r>
        <w:rPr>
          <w:sz w:val="28"/>
        </w:rPr>
        <w:t>of</w:t>
      </w:r>
      <w:r>
        <w:rPr>
          <w:spacing w:val="-3"/>
          <w:sz w:val="28"/>
        </w:rPr>
        <w:t xml:space="preserve"> </w:t>
      </w:r>
      <w:r>
        <w:rPr>
          <w:sz w:val="28"/>
        </w:rPr>
        <w:t>Bachelor</w:t>
      </w:r>
      <w:r>
        <w:rPr>
          <w:spacing w:val="-3"/>
          <w:sz w:val="28"/>
        </w:rPr>
        <w:t xml:space="preserve"> </w:t>
      </w:r>
      <w:r>
        <w:rPr>
          <w:sz w:val="28"/>
        </w:rPr>
        <w:t>of Technology</w:t>
      </w:r>
      <w:r>
        <w:rPr>
          <w:spacing w:val="-2"/>
          <w:sz w:val="28"/>
        </w:rPr>
        <w:t xml:space="preserve"> </w:t>
      </w:r>
      <w:r>
        <w:rPr>
          <w:sz w:val="28"/>
        </w:rPr>
        <w:t>in</w:t>
      </w:r>
      <w:r>
        <w:rPr>
          <w:spacing w:val="-2"/>
          <w:sz w:val="28"/>
        </w:rPr>
        <w:t xml:space="preserve"> </w:t>
      </w:r>
      <w:r>
        <w:rPr>
          <w:sz w:val="28"/>
        </w:rPr>
        <w:t>CSE</w:t>
      </w:r>
      <w:r>
        <w:rPr>
          <w:spacing w:val="-5"/>
          <w:sz w:val="28"/>
        </w:rPr>
        <w:t xml:space="preserve"> </w:t>
      </w:r>
      <w:r>
        <w:rPr>
          <w:sz w:val="28"/>
        </w:rPr>
        <w:t>(Data</w:t>
      </w:r>
      <w:r>
        <w:rPr>
          <w:spacing w:val="-3"/>
          <w:sz w:val="28"/>
        </w:rPr>
        <w:t xml:space="preserve"> </w:t>
      </w:r>
      <w:r>
        <w:rPr>
          <w:sz w:val="28"/>
        </w:rPr>
        <w:t>Science)</w:t>
      </w:r>
      <w:r>
        <w:rPr>
          <w:spacing w:val="-3"/>
          <w:sz w:val="28"/>
        </w:rPr>
        <w:t xml:space="preserve"> </w:t>
      </w:r>
      <w:r>
        <w:rPr>
          <w:sz w:val="28"/>
        </w:rPr>
        <w:t>in</w:t>
      </w:r>
      <w:r>
        <w:rPr>
          <w:spacing w:val="-2"/>
          <w:sz w:val="28"/>
        </w:rPr>
        <w:t xml:space="preserve"> </w:t>
      </w:r>
      <w:r>
        <w:rPr>
          <w:sz w:val="28"/>
        </w:rPr>
        <w:t>the</w:t>
      </w:r>
      <w:r>
        <w:rPr>
          <w:spacing w:val="-6"/>
          <w:sz w:val="28"/>
        </w:rPr>
        <w:t xml:space="preserve"> </w:t>
      </w:r>
      <w:r>
        <w:rPr>
          <w:sz w:val="28"/>
        </w:rPr>
        <w:t>Department</w:t>
      </w:r>
      <w:r>
        <w:rPr>
          <w:spacing w:val="-5"/>
          <w:sz w:val="28"/>
        </w:rPr>
        <w:t xml:space="preserve"> </w:t>
      </w:r>
      <w:r>
        <w:rPr>
          <w:sz w:val="28"/>
        </w:rPr>
        <w:t>of</w:t>
      </w:r>
      <w:r>
        <w:rPr>
          <w:spacing w:val="-3"/>
          <w:sz w:val="28"/>
        </w:rPr>
        <w:t xml:space="preserve"> </w:t>
      </w:r>
      <w:r>
        <w:rPr>
          <w:sz w:val="28"/>
        </w:rPr>
        <w:t>Computer</w:t>
      </w:r>
      <w:r>
        <w:rPr>
          <w:spacing w:val="-3"/>
          <w:sz w:val="28"/>
        </w:rPr>
        <w:t xml:space="preserve"> </w:t>
      </w:r>
      <w:r>
        <w:rPr>
          <w:sz w:val="28"/>
        </w:rPr>
        <w:t>Science</w:t>
      </w:r>
      <w:r>
        <w:rPr>
          <w:spacing w:val="-3"/>
          <w:sz w:val="28"/>
        </w:rPr>
        <w:t xml:space="preserve"> </w:t>
      </w:r>
      <w:r>
        <w:rPr>
          <w:sz w:val="28"/>
        </w:rPr>
        <w:t>and</w:t>
      </w:r>
    </w:p>
    <w:p w:rsidR="00DD04A7" w:rsidRDefault="00DE04C1" w:rsidP="004C01DF">
      <w:pPr>
        <w:spacing w:before="2" w:line="480" w:lineRule="auto"/>
        <w:ind w:left="64" w:right="205"/>
        <w:jc w:val="both"/>
        <w:rPr>
          <w:sz w:val="28"/>
        </w:rPr>
      </w:pPr>
      <w:r>
        <w:rPr>
          <w:sz w:val="28"/>
        </w:rPr>
        <w:t>Engineering (</w:t>
      </w:r>
      <w:r w:rsidR="004C01DF">
        <w:rPr>
          <w:sz w:val="28"/>
        </w:rPr>
        <w:t>Data Science</w:t>
      </w:r>
      <w:r>
        <w:rPr>
          <w:sz w:val="28"/>
        </w:rPr>
        <w:t xml:space="preserve">) of Anil Neerukonda Institute of </w:t>
      </w:r>
      <w:r w:rsidR="004C01DF">
        <w:rPr>
          <w:sz w:val="28"/>
        </w:rPr>
        <w:t>T</w:t>
      </w:r>
      <w:r>
        <w:rPr>
          <w:sz w:val="28"/>
        </w:rPr>
        <w:t>echnology and sciences</w:t>
      </w:r>
      <w:r>
        <w:rPr>
          <w:spacing w:val="-7"/>
          <w:sz w:val="28"/>
        </w:rPr>
        <w:t xml:space="preserve"> </w:t>
      </w:r>
      <w:r>
        <w:rPr>
          <w:sz w:val="28"/>
        </w:rPr>
        <w:t>(A),</w:t>
      </w:r>
      <w:r>
        <w:rPr>
          <w:spacing w:val="-12"/>
          <w:sz w:val="28"/>
        </w:rPr>
        <w:t xml:space="preserve"> </w:t>
      </w:r>
      <w:r>
        <w:rPr>
          <w:sz w:val="28"/>
        </w:rPr>
        <w:t>Visakhapatnam</w:t>
      </w:r>
      <w:r>
        <w:rPr>
          <w:spacing w:val="-5"/>
          <w:sz w:val="28"/>
        </w:rPr>
        <w:t xml:space="preserve"> </w:t>
      </w:r>
      <w:r>
        <w:rPr>
          <w:sz w:val="28"/>
        </w:rPr>
        <w:t>is</w:t>
      </w:r>
      <w:r>
        <w:rPr>
          <w:spacing w:val="-5"/>
          <w:sz w:val="28"/>
        </w:rPr>
        <w:t xml:space="preserve"> </w:t>
      </w:r>
      <w:r>
        <w:rPr>
          <w:sz w:val="28"/>
        </w:rPr>
        <w:t>a</w:t>
      </w:r>
      <w:r>
        <w:rPr>
          <w:spacing w:val="-7"/>
          <w:sz w:val="28"/>
        </w:rPr>
        <w:t xml:space="preserve"> </w:t>
      </w:r>
      <w:r>
        <w:rPr>
          <w:sz w:val="28"/>
        </w:rPr>
        <w:t>record</w:t>
      </w:r>
      <w:r>
        <w:rPr>
          <w:spacing w:val="-5"/>
          <w:sz w:val="28"/>
        </w:rPr>
        <w:t xml:space="preserve"> </w:t>
      </w:r>
      <w:r>
        <w:rPr>
          <w:sz w:val="28"/>
        </w:rPr>
        <w:t>of</w:t>
      </w:r>
      <w:r>
        <w:rPr>
          <w:spacing w:val="-7"/>
          <w:sz w:val="28"/>
        </w:rPr>
        <w:t xml:space="preserve"> </w:t>
      </w:r>
      <w:r>
        <w:rPr>
          <w:sz w:val="28"/>
        </w:rPr>
        <w:t>Bonafide</w:t>
      </w:r>
      <w:r>
        <w:rPr>
          <w:spacing w:val="-5"/>
          <w:sz w:val="28"/>
        </w:rPr>
        <w:t xml:space="preserve"> </w:t>
      </w:r>
      <w:r>
        <w:rPr>
          <w:sz w:val="28"/>
        </w:rPr>
        <w:t>work</w:t>
      </w:r>
      <w:r>
        <w:rPr>
          <w:spacing w:val="-5"/>
          <w:sz w:val="28"/>
        </w:rPr>
        <w:t xml:space="preserve"> </w:t>
      </w:r>
      <w:r>
        <w:rPr>
          <w:sz w:val="28"/>
        </w:rPr>
        <w:t>carried</w:t>
      </w:r>
      <w:r>
        <w:rPr>
          <w:spacing w:val="-5"/>
          <w:sz w:val="28"/>
        </w:rPr>
        <w:t xml:space="preserve"> </w:t>
      </w:r>
      <w:r>
        <w:rPr>
          <w:sz w:val="28"/>
        </w:rPr>
        <w:t>out</w:t>
      </w:r>
      <w:r>
        <w:rPr>
          <w:spacing w:val="-8"/>
          <w:sz w:val="28"/>
        </w:rPr>
        <w:t xml:space="preserve"> </w:t>
      </w:r>
      <w:r>
        <w:rPr>
          <w:sz w:val="28"/>
        </w:rPr>
        <w:t>under</w:t>
      </w:r>
      <w:r>
        <w:rPr>
          <w:spacing w:val="-5"/>
          <w:sz w:val="28"/>
        </w:rPr>
        <w:t xml:space="preserve"> my</w:t>
      </w:r>
    </w:p>
    <w:p w:rsidR="00DD04A7" w:rsidRDefault="008C724C" w:rsidP="004C01DF">
      <w:pPr>
        <w:spacing w:before="4" w:line="480" w:lineRule="auto"/>
        <w:ind w:left="104" w:right="240"/>
        <w:jc w:val="both"/>
        <w:rPr>
          <w:sz w:val="28"/>
        </w:rPr>
      </w:pPr>
      <w:r>
        <w:rPr>
          <w:spacing w:val="-2"/>
          <w:sz w:val="28"/>
        </w:rPr>
        <w:t>supervision</w:t>
      </w:r>
      <w:r w:rsidR="00DE04C1">
        <w:rPr>
          <w:spacing w:val="-2"/>
          <w:sz w:val="28"/>
        </w:rPr>
        <w:t>.</w:t>
      </w:r>
    </w:p>
    <w:p w:rsidR="00DD04A7" w:rsidRDefault="00DD04A7" w:rsidP="004C01DF">
      <w:pPr>
        <w:pStyle w:val="BodyText"/>
        <w:jc w:val="both"/>
        <w:rPr>
          <w:sz w:val="20"/>
        </w:rPr>
      </w:pPr>
    </w:p>
    <w:p w:rsidR="00DD04A7" w:rsidRDefault="00DD04A7" w:rsidP="004C01DF">
      <w:pPr>
        <w:pStyle w:val="BodyText"/>
        <w:jc w:val="both"/>
        <w:rPr>
          <w:sz w:val="20"/>
        </w:rPr>
      </w:pPr>
    </w:p>
    <w:p w:rsidR="00DD04A7" w:rsidRDefault="00DD04A7">
      <w:pPr>
        <w:pStyle w:val="BodyText"/>
        <w:rPr>
          <w:sz w:val="20"/>
        </w:rPr>
        <w:sectPr w:rsidR="00DD04A7">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rsidR="00DD04A7" w:rsidRDefault="004C01DF">
      <w:pPr>
        <w:pStyle w:val="Heading4"/>
        <w:spacing w:before="114"/>
        <w:ind w:left="23" w:firstLine="0"/>
      </w:pPr>
      <w:r>
        <w:rPr>
          <w:spacing w:val="-2"/>
        </w:rPr>
        <w:t>Supervisor</w:t>
      </w:r>
    </w:p>
    <w:p w:rsidR="00DD04A7" w:rsidRDefault="00DE04C1">
      <w:pPr>
        <w:pStyle w:val="BodyText"/>
        <w:spacing w:before="22"/>
        <w:ind w:left="23"/>
      </w:pPr>
      <w:r>
        <w:rPr>
          <w:spacing w:val="-4"/>
        </w:rPr>
        <w:t>Name</w:t>
      </w:r>
    </w:p>
    <w:p w:rsidR="00DD04A7" w:rsidRDefault="00DE04C1">
      <w:pPr>
        <w:pStyle w:val="BodyText"/>
        <w:spacing w:before="22" w:line="259" w:lineRule="auto"/>
        <w:ind w:left="23"/>
        <w:jc w:val="both"/>
      </w:pPr>
      <w:r>
        <w:rPr>
          <w:spacing w:val="-2"/>
        </w:rPr>
        <w:t>Designation Department ANITS</w:t>
      </w:r>
    </w:p>
    <w:p w:rsidR="00DD04A7" w:rsidRDefault="00DE04C1">
      <w:pPr>
        <w:pStyle w:val="Heading4"/>
        <w:spacing w:before="90"/>
        <w:ind w:left="23" w:firstLine="0"/>
      </w:pPr>
      <w:r>
        <w:rPr>
          <w:b w:val="0"/>
        </w:rPr>
        <w:br w:type="column"/>
      </w:r>
      <w:r>
        <w:t>Internship</w:t>
      </w:r>
      <w:r>
        <w:rPr>
          <w:spacing w:val="-5"/>
        </w:rPr>
        <w:t xml:space="preserve"> </w:t>
      </w:r>
      <w:r>
        <w:rPr>
          <w:spacing w:val="-2"/>
        </w:rPr>
        <w:t>coordinator</w:t>
      </w:r>
    </w:p>
    <w:p w:rsidR="00DD04A7" w:rsidRDefault="00DE04C1">
      <w:pPr>
        <w:pStyle w:val="BodyText"/>
        <w:ind w:left="143"/>
      </w:pPr>
      <w:r>
        <w:rPr>
          <w:spacing w:val="-4"/>
        </w:rPr>
        <w:t>Name</w:t>
      </w:r>
    </w:p>
    <w:p w:rsidR="00DD04A7" w:rsidRDefault="00DE04C1">
      <w:pPr>
        <w:pStyle w:val="BodyText"/>
        <w:spacing w:before="1"/>
        <w:ind w:left="129" w:right="1786" w:firstLine="14"/>
        <w:jc w:val="both"/>
      </w:pPr>
      <w:r>
        <w:rPr>
          <w:spacing w:val="-2"/>
        </w:rPr>
        <w:t>Designation Department ANITS</w:t>
      </w:r>
    </w:p>
    <w:p w:rsidR="00DD04A7" w:rsidRDefault="00DD04A7">
      <w:pPr>
        <w:pStyle w:val="BodyText"/>
        <w:jc w:val="both"/>
        <w:sectPr w:rsidR="00DD04A7">
          <w:type w:val="continuous"/>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num="2" w:space="720" w:equalWidth="0">
            <w:col w:w="1183" w:space="4940"/>
            <w:col w:w="3095"/>
          </w:cols>
        </w:sectPr>
      </w:pPr>
    </w:p>
    <w:p w:rsidR="00DD04A7" w:rsidRDefault="00DD04A7">
      <w:pPr>
        <w:pStyle w:val="BodyText"/>
        <w:rPr>
          <w:sz w:val="28"/>
        </w:rPr>
      </w:pPr>
    </w:p>
    <w:p w:rsidR="008C724C" w:rsidRDefault="008C724C" w:rsidP="004C01DF">
      <w:pPr>
        <w:pStyle w:val="BodyText"/>
        <w:spacing w:before="25" w:line="259" w:lineRule="auto"/>
        <w:ind w:left="2863" w:right="3006"/>
        <w:jc w:val="center"/>
      </w:pPr>
    </w:p>
    <w:p w:rsidR="00DD04A7" w:rsidRDefault="00DE04C1" w:rsidP="004C01DF">
      <w:pPr>
        <w:pStyle w:val="BodyText"/>
        <w:spacing w:before="25" w:line="259" w:lineRule="auto"/>
        <w:ind w:left="2863" w:right="3006"/>
        <w:jc w:val="center"/>
      </w:pPr>
      <w:r>
        <w:t>Head</w:t>
      </w:r>
      <w:r>
        <w:rPr>
          <w:spacing w:val="-13"/>
        </w:rPr>
        <w:t xml:space="preserve"> </w:t>
      </w:r>
      <w:r>
        <w:t>of</w:t>
      </w:r>
      <w:r>
        <w:rPr>
          <w:spacing w:val="-13"/>
        </w:rPr>
        <w:t xml:space="preserve"> </w:t>
      </w:r>
      <w:r>
        <w:t>the</w:t>
      </w:r>
      <w:r>
        <w:rPr>
          <w:spacing w:val="-12"/>
        </w:rPr>
        <w:t xml:space="preserve"> </w:t>
      </w:r>
      <w:r>
        <w:t xml:space="preserve">Department </w:t>
      </w:r>
    </w:p>
    <w:p w:rsidR="00DD04A7" w:rsidRDefault="00DD04A7">
      <w:pPr>
        <w:pStyle w:val="BodyText"/>
        <w:spacing w:line="275" w:lineRule="exact"/>
        <w:jc w:val="center"/>
        <w:sectPr w:rsidR="00DD04A7">
          <w:type w:val="continuous"/>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rsidR="00DD04A7" w:rsidRDefault="00DE04C1">
      <w:pPr>
        <w:pStyle w:val="Heading2"/>
      </w:pPr>
      <w:r>
        <w:rPr>
          <w:spacing w:val="-2"/>
        </w:rPr>
        <w:lastRenderedPageBreak/>
        <w:t>ACKNOWLEDGEMENT</w:t>
      </w:r>
    </w:p>
    <w:p w:rsidR="00DD04A7" w:rsidRDefault="00DD04A7">
      <w:pPr>
        <w:pStyle w:val="BodyText"/>
        <w:rPr>
          <w:b/>
          <w:sz w:val="28"/>
        </w:rPr>
      </w:pPr>
    </w:p>
    <w:p w:rsidR="00DD04A7" w:rsidRDefault="00DD04A7">
      <w:pPr>
        <w:pStyle w:val="BodyText"/>
        <w:rPr>
          <w:b/>
          <w:sz w:val="28"/>
        </w:rPr>
      </w:pPr>
    </w:p>
    <w:p w:rsidR="00DD04A7" w:rsidRDefault="00DE04C1" w:rsidP="004C01DF">
      <w:pPr>
        <w:pStyle w:val="BodyText"/>
        <w:spacing w:before="1" w:line="480" w:lineRule="auto"/>
        <w:ind w:left="23" w:right="166"/>
        <w:jc w:val="both"/>
      </w:pPr>
      <w:r>
        <w:t>I am sincerely grateful to everyone who contributed to making my internship at Edumoon a highly valuable and enriching experience.</w:t>
      </w:r>
    </w:p>
    <w:p w:rsidR="00DD04A7" w:rsidRDefault="00DE04C1" w:rsidP="004C01DF">
      <w:pPr>
        <w:pStyle w:val="BodyText"/>
        <w:spacing w:before="159" w:line="480" w:lineRule="auto"/>
        <w:ind w:left="23" w:right="165"/>
        <w:jc w:val="both"/>
      </w:pPr>
      <w:r>
        <w:t>First</w:t>
      </w:r>
      <w:r>
        <w:rPr>
          <w:spacing w:val="-1"/>
        </w:rPr>
        <w:t xml:space="preserve"> </w:t>
      </w:r>
      <w:r>
        <w:t>and</w:t>
      </w:r>
      <w:r>
        <w:rPr>
          <w:spacing w:val="-1"/>
        </w:rPr>
        <w:t xml:space="preserve"> </w:t>
      </w:r>
      <w:r>
        <w:t>foremost,</w:t>
      </w:r>
      <w:r>
        <w:rPr>
          <w:spacing w:val="-1"/>
        </w:rPr>
        <w:t xml:space="preserve"> </w:t>
      </w:r>
      <w:r>
        <w:t>I</w:t>
      </w:r>
      <w:r>
        <w:rPr>
          <w:spacing w:val="-2"/>
        </w:rPr>
        <w:t xml:space="preserve"> </w:t>
      </w:r>
      <w:r>
        <w:t>would</w:t>
      </w:r>
      <w:r>
        <w:rPr>
          <w:spacing w:val="-1"/>
        </w:rPr>
        <w:t xml:space="preserve"> </w:t>
      </w:r>
      <w:r>
        <w:t>like</w:t>
      </w:r>
      <w:r>
        <w:rPr>
          <w:spacing w:val="-2"/>
        </w:rPr>
        <w:t xml:space="preserve"> </w:t>
      </w:r>
      <w:r>
        <w:t>to</w:t>
      </w:r>
      <w:r>
        <w:rPr>
          <w:spacing w:val="-1"/>
        </w:rPr>
        <w:t xml:space="preserve"> </w:t>
      </w:r>
      <w:r>
        <w:t>express</w:t>
      </w:r>
      <w:r>
        <w:rPr>
          <w:spacing w:val="-1"/>
        </w:rPr>
        <w:t xml:space="preserve"> </w:t>
      </w:r>
      <w:r>
        <w:t>my</w:t>
      </w:r>
      <w:r>
        <w:rPr>
          <w:spacing w:val="-1"/>
        </w:rPr>
        <w:t xml:space="preserve"> </w:t>
      </w:r>
      <w:r>
        <w:t>heartfelt</w:t>
      </w:r>
      <w:r>
        <w:rPr>
          <w:spacing w:val="-1"/>
        </w:rPr>
        <w:t xml:space="preserve"> </w:t>
      </w:r>
      <w:r>
        <w:t>thanks</w:t>
      </w:r>
      <w:r>
        <w:rPr>
          <w:spacing w:val="-2"/>
        </w:rPr>
        <w:t xml:space="preserve"> </w:t>
      </w:r>
      <w:r>
        <w:t>to</w:t>
      </w:r>
      <w:r>
        <w:rPr>
          <w:spacing w:val="-1"/>
        </w:rPr>
        <w:t xml:space="preserve"> </w:t>
      </w:r>
      <w:r>
        <w:t>my</w:t>
      </w:r>
      <w:r>
        <w:rPr>
          <w:spacing w:val="-1"/>
        </w:rPr>
        <w:t xml:space="preserve"> </w:t>
      </w:r>
      <w:r>
        <w:t>academic</w:t>
      </w:r>
      <w:r>
        <w:rPr>
          <w:spacing w:val="-2"/>
        </w:rPr>
        <w:t xml:space="preserve"> </w:t>
      </w:r>
      <w:r>
        <w:t>institution</w:t>
      </w:r>
      <w:r>
        <w:rPr>
          <w:spacing w:val="-1"/>
        </w:rPr>
        <w:t xml:space="preserve"> </w:t>
      </w:r>
      <w:r>
        <w:t>and my faculty mentors for providing me with this wonderful opportunity and for their constant encouragement and support throughout the internship period.</w:t>
      </w:r>
    </w:p>
    <w:p w:rsidR="00DD04A7" w:rsidRDefault="00DE04C1" w:rsidP="004C01DF">
      <w:pPr>
        <w:pStyle w:val="BodyText"/>
        <w:spacing w:before="160" w:line="480" w:lineRule="auto"/>
        <w:ind w:left="23" w:right="163"/>
        <w:jc w:val="both"/>
      </w:pPr>
      <w:r>
        <w:t>I extend my deepest gratitude to my mentor and the team at Edumoon for their guidance and support. Their patience, knowledge sharing, and practical insights into the fie</w:t>
      </w:r>
      <w:r w:rsidR="0077172D">
        <w:t xml:space="preserve">ld of </w:t>
      </w:r>
      <w:r w:rsidR="0020741D">
        <w:t>Data Science</w:t>
      </w:r>
      <w:r>
        <w:t xml:space="preserve"> have greatly enhanced my understanding and skill set. The hands-on experience and constructive feedback I received were crucial to my learning journey.</w:t>
      </w:r>
    </w:p>
    <w:p w:rsidR="00DD04A7" w:rsidRDefault="00DE04C1" w:rsidP="004C01DF">
      <w:pPr>
        <w:pStyle w:val="BodyText"/>
        <w:spacing w:before="159" w:line="480" w:lineRule="auto"/>
        <w:ind w:left="23" w:right="170"/>
        <w:jc w:val="both"/>
      </w:pPr>
      <w:r>
        <w:t xml:space="preserve">I would also like to acknowledge the efforts of my fellow interns and team members for the collaborative experience, as well as my family and friends for their continuous support and </w:t>
      </w:r>
      <w:r>
        <w:rPr>
          <w:spacing w:val="-2"/>
        </w:rPr>
        <w:t>encouragement.</w:t>
      </w:r>
    </w:p>
    <w:p w:rsidR="00DD04A7" w:rsidRDefault="00DE04C1" w:rsidP="004C01DF">
      <w:pPr>
        <w:pStyle w:val="BodyText"/>
        <w:spacing w:before="160" w:line="480" w:lineRule="auto"/>
        <w:ind w:left="23" w:right="170"/>
        <w:jc w:val="both"/>
      </w:pPr>
      <w:r>
        <w:t>Thank you to everyone who made this internship an invaluable part of my academic and professional growth.</w:t>
      </w:r>
    </w:p>
    <w:p w:rsidR="00DD04A7" w:rsidRDefault="00DD04A7">
      <w:pPr>
        <w:pStyle w:val="BodyText"/>
      </w:pPr>
    </w:p>
    <w:p w:rsidR="00DD04A7" w:rsidRDefault="00DD04A7">
      <w:pPr>
        <w:pStyle w:val="BodyText"/>
      </w:pPr>
    </w:p>
    <w:p w:rsidR="00DD04A7" w:rsidRDefault="00DD04A7">
      <w:pPr>
        <w:pStyle w:val="BodyText"/>
      </w:pPr>
    </w:p>
    <w:p w:rsidR="00DD04A7" w:rsidRDefault="00DD04A7">
      <w:pPr>
        <w:pStyle w:val="BodyText"/>
      </w:pPr>
    </w:p>
    <w:p w:rsidR="00DD04A7" w:rsidRDefault="00DD04A7">
      <w:pPr>
        <w:pStyle w:val="BodyText"/>
        <w:spacing w:before="204"/>
      </w:pPr>
    </w:p>
    <w:p w:rsidR="004C01DF" w:rsidRDefault="004C01DF" w:rsidP="004C01DF">
      <w:pPr>
        <w:spacing w:before="1" w:line="376" w:lineRule="auto"/>
        <w:ind w:left="23" w:right="4"/>
        <w:jc w:val="center"/>
        <w:rPr>
          <w:b/>
          <w:spacing w:val="-4"/>
          <w:sz w:val="28"/>
        </w:rPr>
      </w:pPr>
      <w:r>
        <w:rPr>
          <w:b/>
          <w:spacing w:val="-4"/>
          <w:sz w:val="28"/>
        </w:rPr>
        <w:t xml:space="preserve">                                                                          </w:t>
      </w:r>
      <w:r w:rsidR="00B41F97">
        <w:rPr>
          <w:b/>
          <w:spacing w:val="-4"/>
          <w:sz w:val="28"/>
        </w:rPr>
        <w:t xml:space="preserve">               </w:t>
      </w:r>
      <w:r w:rsidR="00DE04C1">
        <w:rPr>
          <w:b/>
          <w:spacing w:val="-4"/>
          <w:sz w:val="28"/>
        </w:rPr>
        <w:t>Name</w:t>
      </w:r>
      <w:r w:rsidR="00B41F97">
        <w:rPr>
          <w:b/>
          <w:spacing w:val="-4"/>
          <w:sz w:val="28"/>
        </w:rPr>
        <w:t>: Amjuri Sai Chaturya</w:t>
      </w:r>
    </w:p>
    <w:p w:rsidR="00DD04A7" w:rsidRDefault="00B41F97" w:rsidP="00B41F97">
      <w:pPr>
        <w:spacing w:before="1" w:line="376" w:lineRule="auto"/>
        <w:ind w:left="5063" w:right="4" w:firstLine="697"/>
        <w:rPr>
          <w:b/>
          <w:sz w:val="28"/>
        </w:rPr>
      </w:pPr>
      <w:r>
        <w:rPr>
          <w:b/>
          <w:sz w:val="28"/>
        </w:rPr>
        <w:t xml:space="preserve">  </w:t>
      </w:r>
      <w:r w:rsidR="00DE04C1">
        <w:rPr>
          <w:b/>
          <w:sz w:val="28"/>
        </w:rPr>
        <w:t>Roll</w:t>
      </w:r>
      <w:r w:rsidR="00DE04C1">
        <w:rPr>
          <w:b/>
          <w:spacing w:val="-18"/>
          <w:sz w:val="28"/>
        </w:rPr>
        <w:t xml:space="preserve"> </w:t>
      </w:r>
      <w:r>
        <w:rPr>
          <w:b/>
          <w:sz w:val="28"/>
        </w:rPr>
        <w:t>No: A24126551002</w:t>
      </w:r>
    </w:p>
    <w:p w:rsidR="00DD04A7" w:rsidRDefault="00DD04A7" w:rsidP="004C01DF">
      <w:pPr>
        <w:spacing w:line="376" w:lineRule="auto"/>
        <w:ind w:right="4"/>
        <w:jc w:val="right"/>
        <w:rPr>
          <w:b/>
          <w:sz w:val="28"/>
        </w:rPr>
        <w:sectPr w:rsidR="00DD04A7">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rsidR="00DD04A7" w:rsidRDefault="00DE04C1">
      <w:pPr>
        <w:pStyle w:val="Heading1"/>
        <w:spacing w:before="61"/>
        <w:ind w:right="1005" w:firstLine="0"/>
        <w:jc w:val="center"/>
      </w:pPr>
      <w:r>
        <w:rPr>
          <w:spacing w:val="-2"/>
        </w:rPr>
        <w:lastRenderedPageBreak/>
        <w:t>CONTENTS</w:t>
      </w:r>
    </w:p>
    <w:sdt>
      <w:sdtPr>
        <w:id w:val="-4604557"/>
        <w:docPartObj>
          <w:docPartGallery w:val="Table of Contents"/>
          <w:docPartUnique/>
        </w:docPartObj>
      </w:sdtPr>
      <w:sdtContent>
        <w:p w:rsidR="00DD04A7" w:rsidRDefault="006C738A">
          <w:pPr>
            <w:pStyle w:val="TOC2"/>
            <w:numPr>
              <w:ilvl w:val="0"/>
              <w:numId w:val="5"/>
            </w:numPr>
            <w:tabs>
              <w:tab w:val="left" w:pos="323"/>
              <w:tab w:val="right" w:leader="dot" w:pos="7164"/>
            </w:tabs>
            <w:spacing w:before="793"/>
            <w:ind w:left="323" w:hanging="180"/>
          </w:pPr>
          <w:hyperlink w:anchor="_TOC_250008" w:history="1">
            <w:r w:rsidR="00DE04C1">
              <w:rPr>
                <w:spacing w:val="-2"/>
              </w:rPr>
              <w:t>Introduction</w:t>
            </w:r>
            <w:r w:rsidR="00DE04C1">
              <w:tab/>
            </w:r>
            <w:r w:rsidR="00DE04C1">
              <w:rPr>
                <w:spacing w:val="-10"/>
              </w:rPr>
              <w:t>5</w:t>
            </w:r>
          </w:hyperlink>
        </w:p>
        <w:p w:rsidR="00DD04A7" w:rsidRDefault="006C738A">
          <w:pPr>
            <w:pStyle w:val="TOC1"/>
            <w:numPr>
              <w:ilvl w:val="0"/>
              <w:numId w:val="5"/>
            </w:numPr>
            <w:tabs>
              <w:tab w:val="left" w:pos="369"/>
              <w:tab w:val="right" w:leader="dot" w:pos="7149"/>
            </w:tabs>
            <w:ind w:left="369" w:hanging="240"/>
          </w:pPr>
          <w:hyperlink w:anchor="_TOC_250007" w:history="1">
            <w:r w:rsidR="00DE04C1">
              <w:t>Company</w:t>
            </w:r>
            <w:r w:rsidR="00DE04C1">
              <w:rPr>
                <w:spacing w:val="-2"/>
              </w:rPr>
              <w:t xml:space="preserve"> details…</w:t>
            </w:r>
            <w:r w:rsidR="00DE04C1">
              <w:tab/>
            </w:r>
            <w:r w:rsidR="00DE04C1">
              <w:rPr>
                <w:spacing w:val="-10"/>
              </w:rPr>
              <w:t>6</w:t>
            </w:r>
          </w:hyperlink>
        </w:p>
        <w:p w:rsidR="00DD04A7" w:rsidRDefault="006C738A" w:rsidP="0077172D">
          <w:pPr>
            <w:pStyle w:val="TOC2"/>
            <w:numPr>
              <w:ilvl w:val="0"/>
              <w:numId w:val="5"/>
            </w:numPr>
            <w:tabs>
              <w:tab w:val="left" w:pos="383"/>
              <w:tab w:val="right" w:leader="dot" w:pos="3402"/>
              <w:tab w:val="right" w:leader="dot" w:pos="7164"/>
            </w:tabs>
            <w:spacing w:before="277"/>
            <w:ind w:left="383" w:hanging="240"/>
          </w:pPr>
          <w:hyperlink w:anchor="_TOC_250006" w:history="1">
            <w:r w:rsidR="00C76377">
              <w:t>Data Science</w:t>
            </w:r>
            <w:r w:rsidR="00C76377">
              <w:rPr>
                <w:spacing w:val="-2"/>
              </w:rPr>
              <w:t xml:space="preserve"> </w:t>
            </w:r>
            <w:r w:rsidR="00DE04C1">
              <w:rPr>
                <w:spacing w:val="-2"/>
              </w:rPr>
              <w:t>Technologies</w:t>
            </w:r>
            <w:r w:rsidR="00C76377">
              <w:rPr>
                <w:spacing w:val="-2"/>
              </w:rPr>
              <w:t xml:space="preserve"> &amp; Tools</w:t>
            </w:r>
            <w:r w:rsidR="0077172D">
              <w:rPr>
                <w:spacing w:val="-2"/>
              </w:rPr>
              <w:tab/>
            </w:r>
            <w:r w:rsidR="00DE04C1">
              <w:rPr>
                <w:spacing w:val="-10"/>
              </w:rPr>
              <w:t>7</w:t>
            </w:r>
          </w:hyperlink>
        </w:p>
        <w:p w:rsidR="00DD04A7" w:rsidRDefault="006C738A" w:rsidP="0077172D">
          <w:pPr>
            <w:pStyle w:val="TOC2"/>
            <w:numPr>
              <w:ilvl w:val="0"/>
              <w:numId w:val="5"/>
            </w:numPr>
            <w:tabs>
              <w:tab w:val="left" w:pos="383"/>
              <w:tab w:val="right" w:leader="dot" w:pos="3402"/>
            </w:tabs>
            <w:ind w:left="383" w:hanging="240"/>
          </w:pPr>
          <w:hyperlink w:anchor="_TOC_250005" w:history="1">
            <w:r w:rsidR="00C76377">
              <w:t>Data Science</w:t>
            </w:r>
            <w:r w:rsidR="00DE04C1">
              <w:rPr>
                <w:spacing w:val="-2"/>
              </w:rPr>
              <w:t xml:space="preserve"> Project:</w:t>
            </w:r>
          </w:hyperlink>
        </w:p>
        <w:p w:rsidR="00DD04A7" w:rsidRDefault="00C76377" w:rsidP="00F618C7">
          <w:pPr>
            <w:pStyle w:val="TOC1"/>
            <w:numPr>
              <w:ilvl w:val="1"/>
              <w:numId w:val="5"/>
            </w:numPr>
            <w:tabs>
              <w:tab w:val="left" w:pos="489"/>
              <w:tab w:val="right" w:leader="dot" w:pos="2325"/>
              <w:tab w:val="right" w:leader="dot" w:pos="3402"/>
              <w:tab w:val="right" w:leader="dot" w:pos="7169"/>
            </w:tabs>
            <w:ind w:left="487" w:hanging="357"/>
          </w:pPr>
          <w:r>
            <w:t>Problem</w:t>
          </w:r>
          <w:r w:rsidR="00F618C7">
            <w:t xml:space="preserve"> Architecture &amp; Dataset Overview</w:t>
          </w:r>
          <w:r w:rsidR="00F618C7">
            <w:tab/>
            <w:t>11</w:t>
          </w:r>
        </w:p>
        <w:p w:rsidR="00DD04A7" w:rsidRDefault="00C76377" w:rsidP="0077172D">
          <w:pPr>
            <w:pStyle w:val="TOC1"/>
            <w:numPr>
              <w:ilvl w:val="1"/>
              <w:numId w:val="5"/>
            </w:numPr>
            <w:tabs>
              <w:tab w:val="left" w:pos="489"/>
              <w:tab w:val="right" w:leader="dot" w:pos="3402"/>
              <w:tab w:val="right" w:leader="dot" w:pos="7255"/>
            </w:tabs>
          </w:pPr>
          <w:r>
            <w:t>Data Cleaning &amp; Preprocessing</w:t>
          </w:r>
          <w:r w:rsidR="0077172D">
            <w:tab/>
          </w:r>
          <w:r w:rsidR="00EF7F41">
            <w:t>14</w:t>
          </w:r>
        </w:p>
        <w:p w:rsidR="00DD04A7" w:rsidRPr="00C76377" w:rsidRDefault="00C76377" w:rsidP="0077172D">
          <w:pPr>
            <w:pStyle w:val="TOC1"/>
            <w:numPr>
              <w:ilvl w:val="1"/>
              <w:numId w:val="5"/>
            </w:numPr>
            <w:tabs>
              <w:tab w:val="left" w:pos="489"/>
              <w:tab w:val="right" w:leader="dot" w:pos="3402"/>
              <w:tab w:val="right" w:leader="dot" w:pos="7236"/>
            </w:tabs>
          </w:pPr>
          <w:r>
            <w:t>Exploratory Dat</w:t>
          </w:r>
          <w:r w:rsidR="00EF7F41">
            <w:t>a Analysis &amp; Statistical Feature Analysis</w:t>
          </w:r>
          <w:r w:rsidR="00F27613">
            <w:tab/>
            <w:t>19</w:t>
          </w:r>
        </w:p>
        <w:p w:rsidR="00DD04A7" w:rsidRDefault="00C76377" w:rsidP="0077172D">
          <w:pPr>
            <w:pStyle w:val="TOC1"/>
            <w:numPr>
              <w:ilvl w:val="1"/>
              <w:numId w:val="5"/>
            </w:numPr>
            <w:tabs>
              <w:tab w:val="left" w:pos="489"/>
              <w:tab w:val="right" w:leader="dot" w:pos="3402"/>
              <w:tab w:val="right" w:leader="dot" w:pos="7236"/>
            </w:tabs>
          </w:pPr>
          <w:r>
            <w:rPr>
              <w:spacing w:val="-5"/>
            </w:rPr>
            <w:t>Causation, Confounding &amp; Partial Correlation</w:t>
          </w:r>
          <w:r w:rsidR="00DB5644">
            <w:rPr>
              <w:spacing w:val="-5"/>
            </w:rPr>
            <w:t xml:space="preserve"> Analysis</w:t>
          </w:r>
          <w:r w:rsidR="00561095">
            <w:rPr>
              <w:spacing w:val="-5"/>
            </w:rPr>
            <w:tab/>
            <w:t>24</w:t>
          </w:r>
        </w:p>
        <w:p w:rsidR="00C76377" w:rsidRDefault="00C76377" w:rsidP="0077172D">
          <w:pPr>
            <w:pStyle w:val="TOC1"/>
            <w:numPr>
              <w:ilvl w:val="1"/>
              <w:numId w:val="5"/>
            </w:numPr>
            <w:tabs>
              <w:tab w:val="left" w:pos="489"/>
              <w:tab w:val="right" w:leader="dot" w:pos="3402"/>
              <w:tab w:val="right" w:leader="dot" w:pos="7236"/>
            </w:tabs>
          </w:pPr>
          <w:r>
            <w:t>Predictive Modelling &amp; Statistical Inference</w:t>
          </w:r>
          <w:r w:rsidR="00563A9F">
            <w:tab/>
            <w:t>3</w:t>
          </w:r>
          <w:r w:rsidR="00857F49">
            <w:t>1</w:t>
          </w:r>
        </w:p>
        <w:p w:rsidR="00DD04A7" w:rsidRDefault="006C738A">
          <w:pPr>
            <w:pStyle w:val="TOC1"/>
            <w:numPr>
              <w:ilvl w:val="0"/>
              <w:numId w:val="5"/>
            </w:numPr>
            <w:tabs>
              <w:tab w:val="left" w:pos="323"/>
              <w:tab w:val="right" w:leader="dot" w:pos="7237"/>
            </w:tabs>
            <w:ind w:left="323" w:hanging="240"/>
          </w:pPr>
          <w:hyperlink w:anchor="_TOC_250001" w:history="1">
            <w:r w:rsidR="004F268C">
              <w:rPr>
                <w:spacing w:val="-2"/>
              </w:rPr>
              <w:t>Result</w:t>
            </w:r>
            <w:r w:rsidR="00DE04C1">
              <w:tab/>
            </w:r>
            <w:r w:rsidR="004C4853">
              <w:rPr>
                <w:spacing w:val="-5"/>
              </w:rPr>
              <w:t>3</w:t>
            </w:r>
            <w:r w:rsidR="00857F49">
              <w:rPr>
                <w:spacing w:val="-5"/>
              </w:rPr>
              <w:t>2</w:t>
            </w:r>
          </w:hyperlink>
        </w:p>
        <w:p w:rsidR="00DD04A7" w:rsidRDefault="006C738A">
          <w:pPr>
            <w:pStyle w:val="TOC1"/>
            <w:numPr>
              <w:ilvl w:val="0"/>
              <w:numId w:val="5"/>
            </w:numPr>
            <w:tabs>
              <w:tab w:val="left" w:pos="323"/>
              <w:tab w:val="right" w:leader="dot" w:pos="7215"/>
            </w:tabs>
            <w:ind w:left="323" w:hanging="240"/>
          </w:pPr>
          <w:hyperlink w:anchor="_TOC_250000" w:history="1">
            <w:r w:rsidR="004F268C">
              <w:rPr>
                <w:spacing w:val="-2"/>
              </w:rPr>
              <w:t>Conclusion</w:t>
            </w:r>
            <w:r w:rsidR="00DE04C1">
              <w:tab/>
            </w:r>
            <w:r w:rsidR="00DE04C1">
              <w:rPr>
                <w:spacing w:val="-5"/>
              </w:rPr>
              <w:t>3</w:t>
            </w:r>
            <w:r w:rsidR="00857F49">
              <w:rPr>
                <w:spacing w:val="-5"/>
              </w:rPr>
              <w:t>3</w:t>
            </w:r>
          </w:hyperlink>
        </w:p>
      </w:sdtContent>
    </w:sdt>
    <w:p w:rsidR="00DD04A7" w:rsidRDefault="00DD04A7">
      <w:pPr>
        <w:pStyle w:val="TOC1"/>
        <w:sectPr w:rsidR="00DD04A7">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rsidR="00DD04A7" w:rsidRDefault="00DE04C1">
      <w:pPr>
        <w:pStyle w:val="Heading2"/>
        <w:numPr>
          <w:ilvl w:val="0"/>
          <w:numId w:val="4"/>
        </w:numPr>
        <w:tabs>
          <w:tab w:val="left" w:pos="3556"/>
        </w:tabs>
        <w:ind w:hanging="280"/>
        <w:jc w:val="left"/>
      </w:pPr>
      <w:bookmarkStart w:id="0" w:name="_TOC_250008"/>
      <w:bookmarkEnd w:id="0"/>
      <w:r>
        <w:rPr>
          <w:spacing w:val="-2"/>
        </w:rPr>
        <w:lastRenderedPageBreak/>
        <w:t>INTRODUCTION</w:t>
      </w:r>
    </w:p>
    <w:p w:rsidR="00DD04A7" w:rsidRDefault="00DD04A7">
      <w:pPr>
        <w:pStyle w:val="BodyText"/>
        <w:rPr>
          <w:b/>
          <w:sz w:val="28"/>
        </w:rPr>
      </w:pPr>
    </w:p>
    <w:p w:rsidR="00DD04A7" w:rsidRDefault="00DD04A7">
      <w:pPr>
        <w:pStyle w:val="BodyText"/>
        <w:spacing w:before="232"/>
        <w:rPr>
          <w:b/>
          <w:sz w:val="28"/>
        </w:rPr>
      </w:pPr>
    </w:p>
    <w:p w:rsidR="00232BFF" w:rsidRDefault="00232BFF">
      <w:pPr>
        <w:pStyle w:val="BodyText"/>
        <w:spacing w:before="232"/>
        <w:rPr>
          <w:b/>
          <w:sz w:val="28"/>
        </w:rPr>
      </w:pPr>
    </w:p>
    <w:p w:rsidR="00DD04A7" w:rsidRDefault="00232BFF" w:rsidP="007D3338">
      <w:pPr>
        <w:pStyle w:val="BodyText"/>
        <w:spacing w:before="1" w:line="480" w:lineRule="auto"/>
        <w:ind w:left="23" w:right="161"/>
        <w:jc w:val="both"/>
      </w:pPr>
      <w:r w:rsidRPr="00232BFF">
        <w:t>This report outlines the experiences and insights I gained during my internship in Data Science with EduMoon. I gained hands-on experience across various statistical analysis, data visualization, and predictive modeling techniques, sharpening my skills in extracting actionable insights from complex datasets. The main project I completed was the Automobile Fuel Efficiency Correlation &amp; Causation Inspector, where I managed the entire data science workflow—from data preprocessing and exploratory data analysis (EDA) to dissecting confounding variables using partial correlation and Ordinary Least Squares (OLS) regression modeling. This project allowed me to work with core data science technologies, including Python, Pandas, NumPy, SciPy, Statsmodels, Matplotlib, and Seaborn, which deepened my understanding of statistical relationships and causal inference.</w:t>
      </w:r>
    </w:p>
    <w:p w:rsidR="00DD04A7" w:rsidRDefault="00232BFF" w:rsidP="007D3338">
      <w:pPr>
        <w:pStyle w:val="BodyText"/>
        <w:spacing w:before="160" w:line="480" w:lineRule="auto"/>
        <w:ind w:left="23" w:right="160"/>
        <w:jc w:val="both"/>
      </w:pPr>
      <w:r w:rsidRPr="00232BFF">
        <w:rPr>
          <w:spacing w:val="-2"/>
        </w:rPr>
        <w:t>This experience also strengthened my collaboration and communication skills, as I worked closely with mentors and peers to address analytical objectives and troubleshoot technical challenges. The project-based learning approach helped me understand the nuances of executing data-driven statistical studies, preparing me for real-world analytical demands and fostering strong problem-solving abilities. Overall, this internship has not only enriched my technical expertise but also provided me with industry-relevant practices and insights, making me a more competent and adaptable Data Scientist as I em</w:t>
      </w:r>
      <w:r>
        <w:rPr>
          <w:spacing w:val="-2"/>
        </w:rPr>
        <w:t>bark on my professional journey</w:t>
      </w:r>
      <w:r w:rsidR="00DE04C1">
        <w:rPr>
          <w:spacing w:val="-2"/>
        </w:rPr>
        <w:t>.</w:t>
      </w:r>
    </w:p>
    <w:p w:rsidR="00DD04A7" w:rsidRDefault="00DD04A7">
      <w:pPr>
        <w:pStyle w:val="BodyText"/>
        <w:spacing w:line="259" w:lineRule="auto"/>
        <w:jc w:val="both"/>
        <w:sectPr w:rsidR="00DD04A7">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rsidR="00DD04A7" w:rsidRDefault="00DE04C1">
      <w:pPr>
        <w:pStyle w:val="Heading2"/>
        <w:numPr>
          <w:ilvl w:val="0"/>
          <w:numId w:val="4"/>
        </w:numPr>
        <w:tabs>
          <w:tab w:val="left" w:pos="3274"/>
        </w:tabs>
        <w:spacing w:before="68"/>
        <w:ind w:left="3274" w:hanging="279"/>
        <w:jc w:val="left"/>
      </w:pPr>
      <w:bookmarkStart w:id="1" w:name="_TOC_250007"/>
      <w:r>
        <w:rPr>
          <w:spacing w:val="-5"/>
        </w:rPr>
        <w:lastRenderedPageBreak/>
        <w:t xml:space="preserve">COMPANY </w:t>
      </w:r>
      <w:bookmarkEnd w:id="1"/>
      <w:r>
        <w:rPr>
          <w:spacing w:val="-2"/>
        </w:rPr>
        <w:t>DETAILS:</w:t>
      </w:r>
    </w:p>
    <w:p w:rsidR="00DD04A7" w:rsidRDefault="00DD04A7">
      <w:pPr>
        <w:pStyle w:val="BodyText"/>
        <w:rPr>
          <w:b/>
          <w:sz w:val="28"/>
        </w:rPr>
      </w:pPr>
    </w:p>
    <w:p w:rsidR="00DD04A7" w:rsidRDefault="00DD04A7">
      <w:pPr>
        <w:pStyle w:val="BodyText"/>
        <w:spacing w:before="48"/>
        <w:rPr>
          <w:b/>
          <w:sz w:val="28"/>
        </w:rPr>
      </w:pPr>
    </w:p>
    <w:p w:rsidR="00DD04A7" w:rsidRDefault="00DE04C1" w:rsidP="004C01DF">
      <w:pPr>
        <w:pStyle w:val="BodyText"/>
        <w:spacing w:before="1" w:line="360" w:lineRule="auto"/>
        <w:ind w:left="23" w:right="162"/>
        <w:jc w:val="both"/>
      </w:pPr>
      <w:r>
        <w:t>EduMoon is an Ed-Tech Startup for college students, they are developing the Largest Engineering Student Community providing educational and skill-based learning and career guidance</w:t>
      </w:r>
      <w:r>
        <w:rPr>
          <w:spacing w:val="-15"/>
        </w:rPr>
        <w:t xml:space="preserve"> </w:t>
      </w:r>
      <w:r>
        <w:t>platform</w:t>
      </w:r>
      <w:r>
        <w:rPr>
          <w:spacing w:val="-15"/>
        </w:rPr>
        <w:t xml:space="preserve"> </w:t>
      </w:r>
      <w:r>
        <w:t>with</w:t>
      </w:r>
      <w:r>
        <w:rPr>
          <w:spacing w:val="-15"/>
        </w:rPr>
        <w:t xml:space="preserve"> </w:t>
      </w:r>
      <w:r>
        <w:t>a</w:t>
      </w:r>
      <w:r>
        <w:rPr>
          <w:spacing w:val="-15"/>
        </w:rPr>
        <w:t xml:space="preserve"> </w:t>
      </w:r>
      <w:r>
        <w:t>community</w:t>
      </w:r>
      <w:r>
        <w:rPr>
          <w:spacing w:val="-15"/>
        </w:rPr>
        <w:t xml:space="preserve"> </w:t>
      </w:r>
      <w:r>
        <w:t>base</w:t>
      </w:r>
      <w:r>
        <w:rPr>
          <w:spacing w:val="-15"/>
        </w:rPr>
        <w:t xml:space="preserve"> </w:t>
      </w:r>
      <w:r>
        <w:t>of</w:t>
      </w:r>
      <w:r>
        <w:rPr>
          <w:spacing w:val="-15"/>
        </w:rPr>
        <w:t xml:space="preserve"> </w:t>
      </w:r>
      <w:r>
        <w:t>15000+</w:t>
      </w:r>
      <w:r>
        <w:rPr>
          <w:spacing w:val="-15"/>
        </w:rPr>
        <w:t xml:space="preserve"> </w:t>
      </w:r>
      <w:r>
        <w:t>students,</w:t>
      </w:r>
      <w:r>
        <w:rPr>
          <w:spacing w:val="-15"/>
        </w:rPr>
        <w:t xml:space="preserve"> </w:t>
      </w:r>
      <w:r>
        <w:t>by</w:t>
      </w:r>
      <w:r>
        <w:rPr>
          <w:spacing w:val="-15"/>
        </w:rPr>
        <w:t xml:space="preserve"> </w:t>
      </w:r>
      <w:r>
        <w:t>delivering</w:t>
      </w:r>
      <w:r>
        <w:rPr>
          <w:spacing w:val="-15"/>
        </w:rPr>
        <w:t xml:space="preserve"> </w:t>
      </w:r>
      <w:r>
        <w:t>an</w:t>
      </w:r>
      <w:r>
        <w:rPr>
          <w:spacing w:val="-14"/>
        </w:rPr>
        <w:t xml:space="preserve"> </w:t>
      </w:r>
      <w:r>
        <w:t>extensive</w:t>
      </w:r>
      <w:r>
        <w:rPr>
          <w:spacing w:val="-15"/>
        </w:rPr>
        <w:t xml:space="preserve"> </w:t>
      </w:r>
      <w:r>
        <w:t>range of</w:t>
      </w:r>
      <w:r>
        <w:rPr>
          <w:spacing w:val="-2"/>
        </w:rPr>
        <w:t xml:space="preserve"> </w:t>
      </w:r>
      <w:r>
        <w:t>courses,</w:t>
      </w:r>
      <w:r>
        <w:rPr>
          <w:spacing w:val="-1"/>
        </w:rPr>
        <w:t xml:space="preserve"> </w:t>
      </w:r>
      <w:r>
        <w:t>internships,</w:t>
      </w:r>
      <w:r>
        <w:rPr>
          <w:spacing w:val="-1"/>
        </w:rPr>
        <w:t xml:space="preserve"> </w:t>
      </w:r>
      <w:r>
        <w:t>and</w:t>
      </w:r>
      <w:r>
        <w:rPr>
          <w:spacing w:val="-1"/>
        </w:rPr>
        <w:t xml:space="preserve"> </w:t>
      </w:r>
      <w:r>
        <w:t>webinars</w:t>
      </w:r>
      <w:r>
        <w:rPr>
          <w:spacing w:val="-1"/>
        </w:rPr>
        <w:t xml:space="preserve"> </w:t>
      </w:r>
      <w:r>
        <w:t>through</w:t>
      </w:r>
      <w:r>
        <w:rPr>
          <w:spacing w:val="-2"/>
        </w:rPr>
        <w:t xml:space="preserve"> </w:t>
      </w:r>
      <w:r>
        <w:t>their</w:t>
      </w:r>
      <w:r>
        <w:rPr>
          <w:spacing w:val="-2"/>
        </w:rPr>
        <w:t xml:space="preserve"> </w:t>
      </w:r>
      <w:r>
        <w:t>well</w:t>
      </w:r>
      <w:r>
        <w:rPr>
          <w:spacing w:val="-1"/>
        </w:rPr>
        <w:t xml:space="preserve"> </w:t>
      </w:r>
      <w:r>
        <w:t>accomplished</w:t>
      </w:r>
      <w:r>
        <w:rPr>
          <w:spacing w:val="-2"/>
        </w:rPr>
        <w:t xml:space="preserve"> </w:t>
      </w:r>
      <w:r>
        <w:t>&amp;</w:t>
      </w:r>
      <w:r>
        <w:rPr>
          <w:spacing w:val="-1"/>
        </w:rPr>
        <w:t xml:space="preserve"> </w:t>
      </w:r>
      <w:r>
        <w:t>sophisticated</w:t>
      </w:r>
      <w:r>
        <w:rPr>
          <w:spacing w:val="-2"/>
        </w:rPr>
        <w:t xml:space="preserve"> </w:t>
      </w:r>
      <w:r>
        <w:t>subject experts and teaching professionals.</w:t>
      </w:r>
    </w:p>
    <w:p w:rsidR="00DD04A7" w:rsidRDefault="00DE04C1" w:rsidP="004C01DF">
      <w:pPr>
        <w:pStyle w:val="BodyText"/>
        <w:spacing w:before="158" w:line="360" w:lineRule="auto"/>
        <w:ind w:left="23" w:right="163"/>
        <w:jc w:val="both"/>
      </w:pPr>
      <w:r>
        <w:t>EduMoon operates in the B2C EdTech sector, providing a leading online education platform for</w:t>
      </w:r>
      <w:r>
        <w:rPr>
          <w:spacing w:val="-11"/>
        </w:rPr>
        <w:t xml:space="preserve"> </w:t>
      </w:r>
      <w:r>
        <w:t>school</w:t>
      </w:r>
      <w:r>
        <w:rPr>
          <w:spacing w:val="-8"/>
        </w:rPr>
        <w:t xml:space="preserve"> </w:t>
      </w:r>
      <w:r>
        <w:t>students.</w:t>
      </w:r>
      <w:r>
        <w:rPr>
          <w:spacing w:val="-9"/>
        </w:rPr>
        <w:t xml:space="preserve"> </w:t>
      </w:r>
      <w:r>
        <w:t>Users</w:t>
      </w:r>
      <w:r>
        <w:rPr>
          <w:spacing w:val="-9"/>
        </w:rPr>
        <w:t xml:space="preserve"> </w:t>
      </w:r>
      <w:r>
        <w:t>engaging</w:t>
      </w:r>
      <w:r>
        <w:rPr>
          <w:spacing w:val="-8"/>
        </w:rPr>
        <w:t xml:space="preserve"> </w:t>
      </w:r>
      <w:r>
        <w:t>with</w:t>
      </w:r>
      <w:r>
        <w:rPr>
          <w:spacing w:val="-9"/>
        </w:rPr>
        <w:t xml:space="preserve"> </w:t>
      </w:r>
      <w:r>
        <w:t>EduMoon</w:t>
      </w:r>
      <w:r>
        <w:rPr>
          <w:spacing w:val="-10"/>
        </w:rPr>
        <w:t xml:space="preserve"> </w:t>
      </w:r>
      <w:r>
        <w:t>acknowledge</w:t>
      </w:r>
      <w:r>
        <w:rPr>
          <w:spacing w:val="-9"/>
        </w:rPr>
        <w:t xml:space="preserve"> </w:t>
      </w:r>
      <w:r>
        <w:t>and</w:t>
      </w:r>
      <w:r>
        <w:rPr>
          <w:spacing w:val="-8"/>
        </w:rPr>
        <w:t xml:space="preserve"> </w:t>
      </w:r>
      <w:r>
        <w:t>agree</w:t>
      </w:r>
      <w:r>
        <w:rPr>
          <w:spacing w:val="-9"/>
        </w:rPr>
        <w:t xml:space="preserve"> </w:t>
      </w:r>
      <w:r>
        <w:t>to</w:t>
      </w:r>
      <w:r>
        <w:rPr>
          <w:spacing w:val="-9"/>
        </w:rPr>
        <w:t xml:space="preserve"> </w:t>
      </w:r>
      <w:r>
        <w:t>comply</w:t>
      </w:r>
      <w:r>
        <w:rPr>
          <w:spacing w:val="-10"/>
        </w:rPr>
        <w:t xml:space="preserve"> </w:t>
      </w:r>
      <w:r>
        <w:t>with</w:t>
      </w:r>
      <w:r>
        <w:rPr>
          <w:spacing w:val="-9"/>
        </w:rPr>
        <w:t xml:space="preserve"> </w:t>
      </w:r>
      <w:r>
        <w:t>the outlined terms.</w:t>
      </w:r>
    </w:p>
    <w:p w:rsidR="00DD04A7" w:rsidRDefault="00DE04C1" w:rsidP="004C01DF">
      <w:pPr>
        <w:pStyle w:val="BodyText"/>
        <w:spacing w:before="160" w:line="360" w:lineRule="auto"/>
        <w:ind w:left="23" w:right="160"/>
        <w:jc w:val="both"/>
      </w:pPr>
      <w:r>
        <w:t>With</w:t>
      </w:r>
      <w:r>
        <w:rPr>
          <w:spacing w:val="-2"/>
        </w:rPr>
        <w:t xml:space="preserve"> </w:t>
      </w:r>
      <w:r>
        <w:t>a</w:t>
      </w:r>
      <w:r>
        <w:rPr>
          <w:spacing w:val="-3"/>
        </w:rPr>
        <w:t xml:space="preserve"> </w:t>
      </w:r>
      <w:r>
        <w:t>mission</w:t>
      </w:r>
      <w:r>
        <w:rPr>
          <w:spacing w:val="-4"/>
        </w:rPr>
        <w:t xml:space="preserve"> </w:t>
      </w:r>
      <w:r>
        <w:t>to</w:t>
      </w:r>
      <w:r>
        <w:rPr>
          <w:spacing w:val="-2"/>
        </w:rPr>
        <w:t xml:space="preserve"> </w:t>
      </w:r>
      <w:r>
        <w:t>redefine</w:t>
      </w:r>
      <w:r>
        <w:rPr>
          <w:spacing w:val="-3"/>
        </w:rPr>
        <w:t xml:space="preserve"> </w:t>
      </w:r>
      <w:r>
        <w:t>education,</w:t>
      </w:r>
      <w:r>
        <w:rPr>
          <w:spacing w:val="-2"/>
        </w:rPr>
        <w:t xml:space="preserve"> </w:t>
      </w:r>
      <w:r>
        <w:t>EduMoon</w:t>
      </w:r>
      <w:r>
        <w:rPr>
          <w:spacing w:val="-2"/>
        </w:rPr>
        <w:t xml:space="preserve"> </w:t>
      </w:r>
      <w:r>
        <w:t>focuses</w:t>
      </w:r>
      <w:r>
        <w:rPr>
          <w:spacing w:val="-2"/>
        </w:rPr>
        <w:t xml:space="preserve"> </w:t>
      </w:r>
      <w:r>
        <w:t>on</w:t>
      </w:r>
      <w:r>
        <w:rPr>
          <w:spacing w:val="-2"/>
        </w:rPr>
        <w:t xml:space="preserve"> </w:t>
      </w:r>
      <w:r>
        <w:t>providing</w:t>
      </w:r>
      <w:r>
        <w:rPr>
          <w:spacing w:val="-2"/>
        </w:rPr>
        <w:t xml:space="preserve"> </w:t>
      </w:r>
      <w:r>
        <w:t>accessible,</w:t>
      </w:r>
      <w:r>
        <w:rPr>
          <w:spacing w:val="-2"/>
        </w:rPr>
        <w:t xml:space="preserve"> </w:t>
      </w:r>
      <w:r>
        <w:t>high-quality learning experiences. The platform aims to equip students with both knowledge and the mindset</w:t>
      </w:r>
      <w:r>
        <w:rPr>
          <w:spacing w:val="-9"/>
        </w:rPr>
        <w:t xml:space="preserve"> </w:t>
      </w:r>
      <w:r>
        <w:t>essential</w:t>
      </w:r>
      <w:r>
        <w:rPr>
          <w:spacing w:val="-9"/>
        </w:rPr>
        <w:t xml:space="preserve"> </w:t>
      </w:r>
      <w:r>
        <w:t>for</w:t>
      </w:r>
      <w:r>
        <w:rPr>
          <w:spacing w:val="-10"/>
        </w:rPr>
        <w:t xml:space="preserve"> </w:t>
      </w:r>
      <w:r>
        <w:t>successful</w:t>
      </w:r>
      <w:r>
        <w:rPr>
          <w:spacing w:val="-9"/>
        </w:rPr>
        <w:t xml:space="preserve"> </w:t>
      </w:r>
      <w:r>
        <w:t>careers.</w:t>
      </w:r>
      <w:r>
        <w:rPr>
          <w:spacing w:val="-9"/>
        </w:rPr>
        <w:t xml:space="preserve"> </w:t>
      </w:r>
      <w:r>
        <w:t>EduMoon'</w:t>
      </w:r>
      <w:r>
        <w:rPr>
          <w:spacing w:val="-9"/>
        </w:rPr>
        <w:t xml:space="preserve"> </w:t>
      </w:r>
      <w:r>
        <w:t>s</w:t>
      </w:r>
      <w:r>
        <w:rPr>
          <w:spacing w:val="-9"/>
        </w:rPr>
        <w:t xml:space="preserve"> </w:t>
      </w:r>
      <w:r>
        <w:t>offerings</w:t>
      </w:r>
      <w:r>
        <w:rPr>
          <w:spacing w:val="-9"/>
        </w:rPr>
        <w:t xml:space="preserve"> </w:t>
      </w:r>
      <w:r>
        <w:t>include</w:t>
      </w:r>
      <w:r>
        <w:rPr>
          <w:spacing w:val="-9"/>
        </w:rPr>
        <w:t xml:space="preserve"> </w:t>
      </w:r>
      <w:r>
        <w:t>doubt</w:t>
      </w:r>
      <w:r>
        <w:rPr>
          <w:spacing w:val="-9"/>
        </w:rPr>
        <w:t xml:space="preserve"> </w:t>
      </w:r>
      <w:r>
        <w:t>clearing</w:t>
      </w:r>
      <w:r>
        <w:rPr>
          <w:spacing w:val="-9"/>
        </w:rPr>
        <w:t xml:space="preserve"> </w:t>
      </w:r>
      <w:r>
        <w:t>sessions, learning</w:t>
      </w:r>
      <w:r>
        <w:rPr>
          <w:spacing w:val="-8"/>
        </w:rPr>
        <w:t xml:space="preserve"> </w:t>
      </w:r>
      <w:r>
        <w:t>materials,</w:t>
      </w:r>
      <w:r>
        <w:rPr>
          <w:spacing w:val="-7"/>
        </w:rPr>
        <w:t xml:space="preserve"> </w:t>
      </w:r>
      <w:r>
        <w:t>webinars,</w:t>
      </w:r>
      <w:r>
        <w:rPr>
          <w:spacing w:val="-8"/>
        </w:rPr>
        <w:t xml:space="preserve"> </w:t>
      </w:r>
      <w:r>
        <w:t>and</w:t>
      </w:r>
      <w:r>
        <w:rPr>
          <w:spacing w:val="-7"/>
        </w:rPr>
        <w:t xml:space="preserve"> </w:t>
      </w:r>
      <w:r>
        <w:t>Live</w:t>
      </w:r>
      <w:r>
        <w:rPr>
          <w:spacing w:val="-8"/>
        </w:rPr>
        <w:t xml:space="preserve"> </w:t>
      </w:r>
      <w:r>
        <w:t>Cohort</w:t>
      </w:r>
      <w:r>
        <w:rPr>
          <w:spacing w:val="-7"/>
        </w:rPr>
        <w:t xml:space="preserve"> </w:t>
      </w:r>
      <w:r>
        <w:t>Based</w:t>
      </w:r>
      <w:r>
        <w:rPr>
          <w:spacing w:val="-7"/>
        </w:rPr>
        <w:t xml:space="preserve"> </w:t>
      </w:r>
      <w:r>
        <w:t>Courses.</w:t>
      </w:r>
      <w:r>
        <w:rPr>
          <w:spacing w:val="-12"/>
        </w:rPr>
        <w:t xml:space="preserve"> </w:t>
      </w:r>
      <w:r>
        <w:t>The</w:t>
      </w:r>
      <w:r>
        <w:rPr>
          <w:spacing w:val="-8"/>
        </w:rPr>
        <w:t xml:space="preserve"> </w:t>
      </w:r>
      <w:r>
        <w:t>platform</w:t>
      </w:r>
      <w:r>
        <w:rPr>
          <w:spacing w:val="-5"/>
        </w:rPr>
        <w:t xml:space="preserve"> </w:t>
      </w:r>
      <w:r>
        <w:t>also</w:t>
      </w:r>
      <w:r>
        <w:rPr>
          <w:spacing w:val="-7"/>
        </w:rPr>
        <w:t xml:space="preserve"> </w:t>
      </w:r>
      <w:r>
        <w:t>houses</w:t>
      </w:r>
      <w:r>
        <w:rPr>
          <w:spacing w:val="-7"/>
        </w:rPr>
        <w:t xml:space="preserve"> </w:t>
      </w:r>
      <w:r>
        <w:t>Devo- space, a subsidiary specializing in web development and SEO, engaging in collaborative agency projects. Registering on EduMoon does not establish an employment or management reporting relationship as per official records.</w:t>
      </w:r>
    </w:p>
    <w:p w:rsidR="00DD04A7" w:rsidRDefault="00DD04A7">
      <w:pPr>
        <w:pStyle w:val="BodyText"/>
      </w:pPr>
    </w:p>
    <w:p w:rsidR="00DD04A7" w:rsidRDefault="00DD04A7">
      <w:pPr>
        <w:pStyle w:val="BodyText"/>
        <w:spacing w:before="66"/>
      </w:pPr>
    </w:p>
    <w:p w:rsidR="00DD04A7" w:rsidRDefault="00DE04C1">
      <w:pPr>
        <w:pStyle w:val="BodyText"/>
        <w:spacing w:before="1"/>
        <w:ind w:left="23"/>
      </w:pPr>
      <w:r>
        <w:t xml:space="preserve">About the </w:t>
      </w:r>
      <w:r>
        <w:rPr>
          <w:spacing w:val="-2"/>
        </w:rPr>
        <w:t>company</w:t>
      </w:r>
    </w:p>
    <w:p w:rsidR="00DD04A7" w:rsidRDefault="00DE04C1">
      <w:pPr>
        <w:pStyle w:val="BodyText"/>
        <w:spacing w:before="180"/>
        <w:ind w:left="23"/>
      </w:pPr>
      <w:r>
        <w:t>Name</w:t>
      </w:r>
      <w:r>
        <w:rPr>
          <w:spacing w:val="-1"/>
        </w:rPr>
        <w:t xml:space="preserve"> </w:t>
      </w:r>
      <w:r>
        <w:t>of</w:t>
      </w:r>
      <w:r>
        <w:rPr>
          <w:spacing w:val="-2"/>
        </w:rPr>
        <w:t xml:space="preserve"> </w:t>
      </w:r>
      <w:r>
        <w:t>the company :-</w:t>
      </w:r>
      <w:r>
        <w:rPr>
          <w:spacing w:val="1"/>
        </w:rPr>
        <w:t xml:space="preserve"> </w:t>
      </w:r>
      <w:r>
        <w:t xml:space="preserve">EduMoon </w:t>
      </w:r>
      <w:r>
        <w:rPr>
          <w:spacing w:val="-10"/>
        </w:rPr>
        <w:t>.</w:t>
      </w:r>
    </w:p>
    <w:p w:rsidR="00DD04A7" w:rsidRDefault="00DE04C1">
      <w:pPr>
        <w:pStyle w:val="BodyText"/>
        <w:spacing w:before="182" w:line="398" w:lineRule="auto"/>
        <w:ind w:left="1278" w:right="2973" w:hanging="1256"/>
      </w:pPr>
      <w:r>
        <w:t>Address</w:t>
      </w:r>
      <w:r>
        <w:rPr>
          <w:spacing w:val="-15"/>
        </w:rPr>
        <w:t xml:space="preserve"> </w:t>
      </w:r>
      <w:r>
        <w:t>:-</w:t>
      </w:r>
      <w:r>
        <w:rPr>
          <w:spacing w:val="-15"/>
        </w:rPr>
        <w:t xml:space="preserve"> </w:t>
      </w:r>
      <w:r>
        <w:t>AU</w:t>
      </w:r>
      <w:r>
        <w:rPr>
          <w:spacing w:val="-12"/>
        </w:rPr>
        <w:t xml:space="preserve"> </w:t>
      </w:r>
      <w:r>
        <w:t>Incubation</w:t>
      </w:r>
      <w:r>
        <w:rPr>
          <w:spacing w:val="-10"/>
        </w:rPr>
        <w:t xml:space="preserve"> </w:t>
      </w:r>
      <w:r>
        <w:t>Center,</w:t>
      </w:r>
      <w:r>
        <w:rPr>
          <w:spacing w:val="-10"/>
        </w:rPr>
        <w:t xml:space="preserve"> </w:t>
      </w:r>
      <w:r>
        <w:t>Maddilapalem, Vishakapatnam, Andhra Pradesh.</w:t>
      </w:r>
    </w:p>
    <w:p w:rsidR="00DD04A7" w:rsidRDefault="00DE04C1">
      <w:pPr>
        <w:pStyle w:val="BodyText"/>
        <w:spacing w:before="1"/>
        <w:ind w:left="23"/>
      </w:pPr>
      <w:r>
        <w:t>Phone</w:t>
      </w:r>
      <w:r>
        <w:rPr>
          <w:spacing w:val="-1"/>
        </w:rPr>
        <w:t xml:space="preserve"> </w:t>
      </w:r>
      <w:r>
        <w:t>no :-</w:t>
      </w:r>
      <w:r>
        <w:rPr>
          <w:spacing w:val="-1"/>
        </w:rPr>
        <w:t xml:space="preserve"> </w:t>
      </w:r>
      <w:r>
        <w:rPr>
          <w:spacing w:val="-2"/>
        </w:rPr>
        <w:t>7989132224</w:t>
      </w:r>
    </w:p>
    <w:p w:rsidR="00DD04A7" w:rsidRDefault="00DE04C1">
      <w:pPr>
        <w:pStyle w:val="BodyText"/>
        <w:spacing w:before="180" w:line="398" w:lineRule="auto"/>
        <w:ind w:left="23" w:right="5841"/>
      </w:pPr>
      <w:r>
        <w:t>Website</w:t>
      </w:r>
      <w:r>
        <w:rPr>
          <w:spacing w:val="-14"/>
        </w:rPr>
        <w:t xml:space="preserve"> </w:t>
      </w:r>
      <w:r>
        <w:t>:-</w:t>
      </w:r>
      <w:r>
        <w:rPr>
          <w:spacing w:val="34"/>
        </w:rPr>
        <w:t xml:space="preserve"> </w:t>
      </w:r>
      <w:hyperlink r:id="rId10">
        <w:r>
          <w:rPr>
            <w:color w:val="0000FF"/>
            <w:u w:val="single" w:color="0000FF"/>
          </w:rPr>
          <w:t>www.theedumoon.com</w:t>
        </w:r>
      </w:hyperlink>
      <w:r>
        <w:rPr>
          <w:color w:val="0000FF"/>
        </w:rPr>
        <w:t xml:space="preserve"> </w:t>
      </w:r>
      <w:r>
        <w:t>E-mail</w:t>
      </w:r>
      <w:r>
        <w:rPr>
          <w:spacing w:val="-1"/>
        </w:rPr>
        <w:t xml:space="preserve"> </w:t>
      </w:r>
      <w:r>
        <w:t>:-</w:t>
      </w:r>
      <w:r>
        <w:rPr>
          <w:spacing w:val="-2"/>
        </w:rPr>
        <w:t xml:space="preserve"> </w:t>
      </w:r>
      <w:hyperlink r:id="rId11">
        <w:r>
          <w:rPr>
            <w:color w:val="0000FF"/>
            <w:spacing w:val="-2"/>
            <w:u w:val="single" w:color="0000FF"/>
          </w:rPr>
          <w:t>theedumoon@gmail.com</w:t>
        </w:r>
      </w:hyperlink>
    </w:p>
    <w:p w:rsidR="00DD04A7" w:rsidRDefault="00DE04C1">
      <w:pPr>
        <w:pStyle w:val="BodyText"/>
        <w:spacing w:before="1"/>
        <w:ind w:left="23"/>
      </w:pPr>
      <w:r>
        <w:t>Website</w:t>
      </w:r>
      <w:r>
        <w:rPr>
          <w:spacing w:val="-13"/>
        </w:rPr>
        <w:t xml:space="preserve"> </w:t>
      </w:r>
      <w:r>
        <w:t>Info:</w:t>
      </w:r>
      <w:r>
        <w:rPr>
          <w:spacing w:val="-11"/>
        </w:rPr>
        <w:t xml:space="preserve"> </w:t>
      </w:r>
      <w:hyperlink r:id="rId12">
        <w:r>
          <w:rPr>
            <w:color w:val="0000FF"/>
            <w:spacing w:val="-2"/>
            <w:u w:val="single" w:color="0000FF"/>
          </w:rPr>
          <w:t>https://www.edumoon.in/</w:t>
        </w:r>
      </w:hyperlink>
    </w:p>
    <w:p w:rsidR="00DD04A7" w:rsidRDefault="00DD04A7">
      <w:pPr>
        <w:pStyle w:val="BodyText"/>
        <w:sectPr w:rsidR="00DD04A7">
          <w:pgSz w:w="11910" w:h="16840"/>
          <w:pgMar w:top="18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rsidR="00DD04A7" w:rsidRDefault="00941760">
      <w:pPr>
        <w:pStyle w:val="Heading1"/>
        <w:numPr>
          <w:ilvl w:val="0"/>
          <w:numId w:val="4"/>
        </w:numPr>
        <w:tabs>
          <w:tab w:val="left" w:pos="1744"/>
        </w:tabs>
        <w:ind w:left="1744" w:hanging="317"/>
        <w:jc w:val="left"/>
      </w:pPr>
      <w:r>
        <w:lastRenderedPageBreak/>
        <w:t>DATA SCIENCE TECHNOLOGIES &amp; TOOLS</w:t>
      </w:r>
      <w:r w:rsidR="00DE04C1">
        <w:rPr>
          <w:rFonts w:ascii="Calibri"/>
          <w:b w:val="0"/>
          <w:spacing w:val="-2"/>
          <w:sz w:val="22"/>
        </w:rPr>
        <w:t>:</w:t>
      </w:r>
    </w:p>
    <w:p w:rsidR="00DD04A7" w:rsidRDefault="00DD04A7" w:rsidP="004C01DF">
      <w:pPr>
        <w:pStyle w:val="BodyText"/>
        <w:spacing w:before="247" w:line="360" w:lineRule="auto"/>
        <w:rPr>
          <w:rFonts w:ascii="Calibri"/>
          <w:sz w:val="32"/>
        </w:rPr>
      </w:pPr>
    </w:p>
    <w:p w:rsidR="00DD04A7" w:rsidRDefault="00941760" w:rsidP="002A74C9">
      <w:pPr>
        <w:pStyle w:val="BodyText"/>
        <w:spacing w:line="360" w:lineRule="auto"/>
        <w:ind w:left="23" w:right="161"/>
        <w:jc w:val="both"/>
      </w:pPr>
      <w:r w:rsidRPr="00941760">
        <w:t>In the data analysis and predictive modeling phase, core computational and statistical technologies served as the foundation that significantly shaped our understanding and ability to inspect complex automotive datasets. Mastery of core programming languages like Python, alongside data manipulation frameworks, enabled us to preprocess, clean, and structure raw vehicle specifications effectively. Additionally, leveraging advanced statistical libraries and modeling tools provided critical insights into correlation metrics, confounding variables, partial correlations, and multivariate linear regressions. These essential tools grounded us in mathematical rigor and allowed us to build an end-to-end analytical pipeline to uncover causal relationships</w:t>
      </w:r>
      <w:r>
        <w:t xml:space="preserve"> driving automobile gas mileage</w:t>
      </w:r>
      <w:r w:rsidR="00DE04C1">
        <w:t>.</w:t>
      </w:r>
    </w:p>
    <w:p w:rsidR="007F28E4" w:rsidRDefault="007F28E4" w:rsidP="002A74C9">
      <w:pPr>
        <w:pStyle w:val="BodyText"/>
        <w:spacing w:line="360" w:lineRule="auto"/>
        <w:ind w:left="23" w:right="161"/>
        <w:jc w:val="both"/>
      </w:pPr>
    </w:p>
    <w:p w:rsidR="00DD04A7" w:rsidRDefault="00DD04A7" w:rsidP="002A74C9">
      <w:pPr>
        <w:pStyle w:val="BodyText"/>
        <w:spacing w:line="360" w:lineRule="auto"/>
      </w:pPr>
    </w:p>
    <w:p w:rsidR="00DD04A7" w:rsidRPr="00941760" w:rsidRDefault="00941760" w:rsidP="002A74C9">
      <w:pPr>
        <w:pStyle w:val="ListParagraph"/>
        <w:numPr>
          <w:ilvl w:val="0"/>
          <w:numId w:val="3"/>
        </w:numPr>
        <w:tabs>
          <w:tab w:val="left" w:pos="743"/>
        </w:tabs>
        <w:spacing w:line="360" w:lineRule="auto"/>
        <w:ind w:right="163"/>
        <w:jc w:val="both"/>
      </w:pPr>
      <w:r w:rsidRPr="00941760">
        <w:rPr>
          <w:b/>
          <w:sz w:val="24"/>
        </w:rPr>
        <w:t>Python</w:t>
      </w:r>
      <w:r>
        <w:rPr>
          <w:b/>
          <w:sz w:val="24"/>
        </w:rPr>
        <w:t>:</w:t>
      </w:r>
      <w:r w:rsidRPr="00941760">
        <w:rPr>
          <w:b/>
          <w:sz w:val="24"/>
        </w:rPr>
        <w:t xml:space="preserve"> </w:t>
      </w:r>
      <w:r w:rsidRPr="00941760">
        <w:rPr>
          <w:sz w:val="24"/>
        </w:rPr>
        <w:t>As the primary language for data science, Python provided the essential programming structure, standard libraries, and environment to execute our entire computational pipeline seamlessly.</w:t>
      </w:r>
    </w:p>
    <w:p w:rsidR="007F28E4" w:rsidRDefault="007F28E4" w:rsidP="002A74C9">
      <w:pPr>
        <w:pStyle w:val="ListParagraph"/>
        <w:tabs>
          <w:tab w:val="left" w:pos="743"/>
        </w:tabs>
        <w:spacing w:line="360" w:lineRule="auto"/>
        <w:ind w:right="163" w:firstLine="0"/>
        <w:jc w:val="both"/>
        <w:rPr>
          <w:b/>
          <w:sz w:val="24"/>
        </w:rPr>
      </w:pPr>
    </w:p>
    <w:p w:rsidR="00941760" w:rsidRDefault="00941760" w:rsidP="00941760">
      <w:pPr>
        <w:pStyle w:val="ListParagraph"/>
        <w:tabs>
          <w:tab w:val="left" w:pos="743"/>
        </w:tabs>
        <w:spacing w:line="259" w:lineRule="auto"/>
        <w:ind w:right="163" w:firstLine="0"/>
        <w:jc w:val="both"/>
      </w:pPr>
    </w:p>
    <w:p w:rsidR="00DD04A7" w:rsidRPr="002A74C9" w:rsidRDefault="002A74C9" w:rsidP="002A74C9">
      <w:pPr>
        <w:pStyle w:val="ListParagraph"/>
        <w:numPr>
          <w:ilvl w:val="0"/>
          <w:numId w:val="3"/>
        </w:numPr>
        <w:tabs>
          <w:tab w:val="left" w:pos="743"/>
        </w:tabs>
        <w:spacing w:line="360" w:lineRule="auto"/>
        <w:ind w:right="167"/>
      </w:pPr>
      <w:r w:rsidRPr="002A74C9">
        <w:rPr>
          <w:b/>
          <w:sz w:val="24"/>
        </w:rPr>
        <w:t>Pandas</w:t>
      </w:r>
      <w:r w:rsidR="00DE04C1" w:rsidRPr="002A74C9">
        <w:rPr>
          <w:sz w:val="24"/>
        </w:rPr>
        <w:t xml:space="preserve">: </w:t>
      </w:r>
      <w:r w:rsidRPr="002A74C9">
        <w:rPr>
          <w:sz w:val="24"/>
        </w:rPr>
        <w:t>Responsible for data wrangling and structure, Pandas enabled efficient DataFrame operations, handling missing values through group-conditioned imputations, filtering outliers, and organizing vehicle technical attributes</w:t>
      </w:r>
      <w:r>
        <w:rPr>
          <w:sz w:val="24"/>
        </w:rPr>
        <w:t>.</w:t>
      </w:r>
    </w:p>
    <w:p w:rsidR="002A74C9" w:rsidRDefault="002A74C9" w:rsidP="002A74C9">
      <w:pPr>
        <w:tabs>
          <w:tab w:val="left" w:pos="743"/>
        </w:tabs>
        <w:spacing w:line="360" w:lineRule="auto"/>
        <w:ind w:right="167"/>
      </w:pPr>
    </w:p>
    <w:p w:rsidR="002A74C9" w:rsidRDefault="002A74C9" w:rsidP="002A74C9">
      <w:pPr>
        <w:tabs>
          <w:tab w:val="left" w:pos="743"/>
        </w:tabs>
        <w:spacing w:line="360" w:lineRule="auto"/>
        <w:ind w:right="167"/>
      </w:pPr>
    </w:p>
    <w:p w:rsidR="007F28E4" w:rsidRPr="002A74C9" w:rsidRDefault="002A74C9" w:rsidP="007F28E4">
      <w:pPr>
        <w:pStyle w:val="ListParagraph"/>
        <w:numPr>
          <w:ilvl w:val="0"/>
          <w:numId w:val="3"/>
        </w:numPr>
        <w:tabs>
          <w:tab w:val="left" w:pos="743"/>
        </w:tabs>
        <w:spacing w:line="360" w:lineRule="auto"/>
        <w:ind w:right="166"/>
      </w:pPr>
      <w:r>
        <w:rPr>
          <w:b/>
          <w:sz w:val="24"/>
        </w:rPr>
        <w:t>Numpy</w:t>
      </w:r>
      <w:r w:rsidR="00DE04C1" w:rsidRPr="002A74C9">
        <w:rPr>
          <w:sz w:val="24"/>
        </w:rPr>
        <w:t xml:space="preserve">: </w:t>
      </w:r>
      <w:r w:rsidRPr="002A74C9">
        <w:rPr>
          <w:sz w:val="24"/>
        </w:rPr>
        <w:t>Adding vector and numerical operations, NumPy facilitated matrix mathematical calculations, high-performance array transformations, and variance computation required for quantitative statistical analysis</w:t>
      </w:r>
      <w:r>
        <w:rPr>
          <w:b/>
          <w:sz w:val="24"/>
        </w:rPr>
        <w:t>.</w:t>
      </w:r>
    </w:p>
    <w:p w:rsidR="002A74C9" w:rsidRDefault="002A74C9" w:rsidP="002A74C9">
      <w:pPr>
        <w:tabs>
          <w:tab w:val="left" w:pos="743"/>
        </w:tabs>
        <w:spacing w:line="259" w:lineRule="auto"/>
        <w:ind w:right="166"/>
        <w:jc w:val="both"/>
      </w:pPr>
    </w:p>
    <w:p w:rsidR="002A74C9" w:rsidRDefault="002A74C9" w:rsidP="002A74C9">
      <w:pPr>
        <w:tabs>
          <w:tab w:val="left" w:pos="743"/>
        </w:tabs>
        <w:spacing w:line="259" w:lineRule="auto"/>
        <w:ind w:right="166"/>
        <w:jc w:val="both"/>
      </w:pPr>
    </w:p>
    <w:p w:rsidR="007F28E4" w:rsidRPr="007F28E4" w:rsidRDefault="002A74C9" w:rsidP="002A74C9">
      <w:pPr>
        <w:tabs>
          <w:tab w:val="left" w:pos="743"/>
        </w:tabs>
        <w:spacing w:line="360" w:lineRule="auto"/>
        <w:ind w:right="166"/>
        <w:jc w:val="both"/>
        <w:rPr>
          <w:spacing w:val="-2"/>
          <w:sz w:val="24"/>
          <w:szCs w:val="24"/>
        </w:rPr>
      </w:pPr>
      <w:r w:rsidRPr="002A74C9">
        <w:rPr>
          <w:spacing w:val="-2"/>
          <w:sz w:val="24"/>
          <w:szCs w:val="24"/>
        </w:rPr>
        <w:t>The incorporation of specialized statistical and modeling packages further enriched our analytical capabilities:</w:t>
      </w:r>
    </w:p>
    <w:p w:rsidR="00DD04A7" w:rsidRDefault="00DD04A7">
      <w:pPr>
        <w:pStyle w:val="BodyText"/>
      </w:pPr>
    </w:p>
    <w:p w:rsidR="00DD04A7" w:rsidRPr="002A74C9" w:rsidRDefault="002A74C9" w:rsidP="002A74C9">
      <w:pPr>
        <w:pStyle w:val="ListParagraph"/>
        <w:numPr>
          <w:ilvl w:val="0"/>
          <w:numId w:val="3"/>
        </w:numPr>
        <w:tabs>
          <w:tab w:val="left" w:pos="743"/>
        </w:tabs>
        <w:spacing w:before="1" w:line="360" w:lineRule="auto"/>
        <w:ind w:right="165"/>
        <w:jc w:val="both"/>
      </w:pPr>
      <w:r w:rsidRPr="002A74C9">
        <w:rPr>
          <w:b/>
          <w:sz w:val="24"/>
        </w:rPr>
        <w:t>Sci</w:t>
      </w:r>
      <w:r w:rsidR="00D2354D">
        <w:rPr>
          <w:b/>
          <w:sz w:val="24"/>
        </w:rPr>
        <w:t>P</w:t>
      </w:r>
      <w:r w:rsidRPr="002A74C9">
        <w:rPr>
          <w:b/>
          <w:sz w:val="24"/>
        </w:rPr>
        <w:t>y(</w:t>
      </w:r>
      <w:r w:rsidR="00D2354D">
        <w:rPr>
          <w:b/>
          <w:sz w:val="24"/>
        </w:rPr>
        <w:t>s</w:t>
      </w:r>
      <w:r w:rsidRPr="002A74C9">
        <w:rPr>
          <w:b/>
          <w:sz w:val="24"/>
        </w:rPr>
        <w:t>cipy.stats)</w:t>
      </w:r>
      <w:r w:rsidR="00DE04C1" w:rsidRPr="002A74C9">
        <w:rPr>
          <w:b/>
          <w:sz w:val="24"/>
        </w:rPr>
        <w:t xml:space="preserve">: </w:t>
      </w:r>
      <w:r w:rsidRPr="002A74C9">
        <w:rPr>
          <w:sz w:val="24"/>
        </w:rPr>
        <w:t>Serving as a dedicated scientific computing module, SciPy enabled precise hypothesis testing, probability distribution fitting, and calculation of Pearson product-moment and Spearman rank correlation coefficients alongside p-value statistical significance checks.</w:t>
      </w:r>
    </w:p>
    <w:p w:rsidR="002A74C9" w:rsidRPr="002A74C9" w:rsidRDefault="002A74C9" w:rsidP="007F28E4">
      <w:pPr>
        <w:pStyle w:val="ListParagraph"/>
        <w:tabs>
          <w:tab w:val="left" w:pos="743"/>
        </w:tabs>
        <w:spacing w:before="1" w:line="360" w:lineRule="auto"/>
        <w:ind w:right="165" w:firstLine="0"/>
        <w:jc w:val="both"/>
      </w:pPr>
    </w:p>
    <w:p w:rsidR="00DD04A7" w:rsidRDefault="002A74C9" w:rsidP="002A74C9">
      <w:pPr>
        <w:pStyle w:val="ListParagraph"/>
        <w:numPr>
          <w:ilvl w:val="0"/>
          <w:numId w:val="3"/>
        </w:numPr>
        <w:tabs>
          <w:tab w:val="left" w:pos="743"/>
        </w:tabs>
        <w:spacing w:before="1" w:line="360" w:lineRule="auto"/>
        <w:ind w:right="165"/>
        <w:jc w:val="both"/>
        <w:rPr>
          <w:b/>
          <w:sz w:val="24"/>
        </w:rPr>
      </w:pPr>
      <w:r w:rsidRPr="002A74C9">
        <w:rPr>
          <w:b/>
          <w:sz w:val="24"/>
        </w:rPr>
        <w:t>Statsmodels(Statsmodels.api)</w:t>
      </w:r>
      <w:r w:rsidR="00DE04C1" w:rsidRPr="002A74C9">
        <w:rPr>
          <w:b/>
          <w:sz w:val="24"/>
        </w:rPr>
        <w:t xml:space="preserve">: </w:t>
      </w:r>
      <w:r w:rsidRPr="002A74C9">
        <w:rPr>
          <w:sz w:val="24"/>
        </w:rPr>
        <w:t>Operating as an econometric and statistical modeling framework, Statsmodels allowed us to construct Ordinary Least Squares (OLS) regression models, inspect parameter coefficients, evaluate multi-collinearity, and generate partial regression diagnostic plots</w:t>
      </w:r>
      <w:r w:rsidRPr="002A74C9">
        <w:rPr>
          <w:b/>
          <w:sz w:val="24"/>
        </w:rPr>
        <w:t>.</w:t>
      </w:r>
    </w:p>
    <w:p w:rsidR="007F28E4" w:rsidRPr="007F28E4" w:rsidRDefault="007F28E4" w:rsidP="007F28E4">
      <w:pPr>
        <w:pStyle w:val="ListParagraph"/>
        <w:rPr>
          <w:b/>
          <w:sz w:val="24"/>
        </w:rPr>
      </w:pPr>
    </w:p>
    <w:p w:rsidR="007F28E4" w:rsidRPr="007F28E4" w:rsidRDefault="007F28E4" w:rsidP="007F28E4">
      <w:pPr>
        <w:tabs>
          <w:tab w:val="left" w:pos="743"/>
        </w:tabs>
        <w:spacing w:before="1" w:line="360" w:lineRule="auto"/>
        <w:ind w:right="165"/>
        <w:jc w:val="both"/>
        <w:rPr>
          <w:b/>
          <w:sz w:val="24"/>
        </w:rPr>
      </w:pPr>
    </w:p>
    <w:p w:rsidR="00DD04A7" w:rsidRDefault="007F28E4" w:rsidP="007F28E4">
      <w:pPr>
        <w:pStyle w:val="ListParagraph"/>
        <w:numPr>
          <w:ilvl w:val="0"/>
          <w:numId w:val="3"/>
        </w:numPr>
        <w:tabs>
          <w:tab w:val="left" w:pos="743"/>
        </w:tabs>
        <w:spacing w:before="60" w:line="360" w:lineRule="auto"/>
        <w:ind w:right="163"/>
        <w:jc w:val="both"/>
      </w:pPr>
      <w:r>
        <w:rPr>
          <w:b/>
          <w:sz w:val="24"/>
        </w:rPr>
        <w:t>Matplotlib &amp; Seaborn</w:t>
      </w:r>
      <w:r w:rsidRPr="007F28E4">
        <w:rPr>
          <w:b/>
          <w:sz w:val="24"/>
        </w:rPr>
        <w:t>:</w:t>
      </w:r>
      <w:r w:rsidR="00DE04C1" w:rsidRPr="007F28E4">
        <w:rPr>
          <w:spacing w:val="-13"/>
          <w:sz w:val="24"/>
        </w:rPr>
        <w:t xml:space="preserve"> </w:t>
      </w:r>
      <w:r w:rsidRPr="007F28E4">
        <w:rPr>
          <w:spacing w:val="-13"/>
          <w:sz w:val="24"/>
        </w:rPr>
        <w:t>Essential for statistical visual EDA, these libraries enabled the generation of correlation heatmaps, feature distribution plots, pair plots, and residual scatter plots to visually communicate complex multivariate relationships clearly.</w:t>
      </w:r>
    </w:p>
    <w:p w:rsidR="00DD04A7" w:rsidRDefault="00DD04A7" w:rsidP="007D3338">
      <w:pPr>
        <w:pStyle w:val="BodyText"/>
        <w:spacing w:line="360" w:lineRule="auto"/>
      </w:pPr>
    </w:p>
    <w:p w:rsidR="00DD04A7" w:rsidRDefault="00DD04A7" w:rsidP="007D3338">
      <w:pPr>
        <w:pStyle w:val="BodyText"/>
        <w:spacing w:before="8" w:line="360" w:lineRule="auto"/>
      </w:pPr>
    </w:p>
    <w:p w:rsidR="00DD04A7" w:rsidRDefault="007F28E4" w:rsidP="007F28E4">
      <w:pPr>
        <w:pStyle w:val="ListParagraph"/>
        <w:numPr>
          <w:ilvl w:val="0"/>
          <w:numId w:val="3"/>
        </w:numPr>
        <w:tabs>
          <w:tab w:val="left" w:pos="743"/>
        </w:tabs>
        <w:spacing w:line="360" w:lineRule="auto"/>
        <w:ind w:right="164"/>
        <w:jc w:val="both"/>
        <w:rPr>
          <w:sz w:val="24"/>
        </w:rPr>
      </w:pPr>
      <w:r>
        <w:rPr>
          <w:b/>
          <w:sz w:val="24"/>
        </w:rPr>
        <w:t>Jupyter Notebook</w:t>
      </w:r>
      <w:r>
        <w:rPr>
          <w:spacing w:val="-2"/>
          <w:sz w:val="24"/>
        </w:rPr>
        <w:t xml:space="preserve">: </w:t>
      </w:r>
      <w:r w:rsidRPr="007F28E4">
        <w:rPr>
          <w:spacing w:val="-2"/>
          <w:sz w:val="24"/>
        </w:rPr>
        <w:t>Serving as the interactive development environment, Jupyter Notebook allowed for iterative code execution, step-by-step statistical verification, inline data visualization, and reproducible data science workflows.</w:t>
      </w:r>
    </w:p>
    <w:p w:rsidR="00DD04A7" w:rsidRDefault="00DD04A7" w:rsidP="007D3338">
      <w:pPr>
        <w:pStyle w:val="BodyText"/>
        <w:spacing w:line="360" w:lineRule="auto"/>
      </w:pPr>
    </w:p>
    <w:p w:rsidR="00DD04A7" w:rsidRDefault="00DD04A7" w:rsidP="007D3338">
      <w:pPr>
        <w:pStyle w:val="BodyText"/>
        <w:spacing w:before="10" w:line="360" w:lineRule="auto"/>
      </w:pPr>
    </w:p>
    <w:p w:rsidR="00DD04A7" w:rsidRPr="007F28E4" w:rsidRDefault="007F28E4" w:rsidP="007F28E4">
      <w:pPr>
        <w:pStyle w:val="ListParagraph"/>
        <w:numPr>
          <w:ilvl w:val="0"/>
          <w:numId w:val="3"/>
        </w:numPr>
        <w:tabs>
          <w:tab w:val="left" w:pos="743"/>
        </w:tabs>
        <w:spacing w:before="1" w:line="360" w:lineRule="auto"/>
        <w:ind w:right="166"/>
        <w:jc w:val="both"/>
        <w:rPr>
          <w:sz w:val="24"/>
        </w:rPr>
        <w:sectPr w:rsidR="00DD04A7" w:rsidRPr="007F28E4">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Pr>
          <w:b/>
          <w:sz w:val="24"/>
        </w:rPr>
        <w:t xml:space="preserve">Scikit-Learn: </w:t>
      </w:r>
      <w:r w:rsidRPr="007F28E4">
        <w:rPr>
          <w:sz w:val="24"/>
        </w:rPr>
        <w:t>On the machine learning front, Scikit-Learn facilitated feature scaling, train-test splitting, data standardization, and residual metric evaluations (RMSE, MAE, R^2), ensuring model generalization across unseen vehicle datasets.</w:t>
      </w:r>
      <w:r w:rsidR="00DE04C1" w:rsidRPr="007F28E4">
        <w:rPr>
          <w:sz w:val="24"/>
        </w:rPr>
        <w:t>.</w:t>
      </w:r>
    </w:p>
    <w:p w:rsidR="00DD04A7" w:rsidRPr="00A22602" w:rsidRDefault="00A22602" w:rsidP="00A22602">
      <w:pPr>
        <w:pStyle w:val="Heading3"/>
        <w:numPr>
          <w:ilvl w:val="0"/>
          <w:numId w:val="4"/>
        </w:numPr>
        <w:tabs>
          <w:tab w:val="left" w:pos="297"/>
        </w:tabs>
        <w:ind w:left="297" w:hanging="274"/>
        <w:jc w:val="center"/>
        <w:rPr>
          <w:sz w:val="32"/>
          <w:szCs w:val="32"/>
        </w:rPr>
      </w:pPr>
      <w:r>
        <w:rPr>
          <w:sz w:val="32"/>
          <w:szCs w:val="32"/>
        </w:rPr>
        <w:lastRenderedPageBreak/>
        <w:t xml:space="preserve"> DATA SCIENCE PROJECT </w:t>
      </w:r>
    </w:p>
    <w:p w:rsidR="00A22602" w:rsidRDefault="00A22602" w:rsidP="00A22602">
      <w:pPr>
        <w:pStyle w:val="Heading3"/>
        <w:tabs>
          <w:tab w:val="left" w:pos="297"/>
        </w:tabs>
        <w:ind w:left="297"/>
      </w:pPr>
    </w:p>
    <w:p w:rsidR="00A32C53" w:rsidRDefault="00D2354D" w:rsidP="00A32C53">
      <w:pPr>
        <w:pStyle w:val="Heading3"/>
        <w:numPr>
          <w:ilvl w:val="1"/>
          <w:numId w:val="4"/>
        </w:numPr>
        <w:tabs>
          <w:tab w:val="left" w:pos="444"/>
        </w:tabs>
        <w:spacing w:before="184"/>
        <w:ind w:left="444" w:hanging="421"/>
      </w:pPr>
      <w:r>
        <w:t>Problem Architecture &amp; Dataset Overview</w:t>
      </w:r>
    </w:p>
    <w:p w:rsidR="00A32C53" w:rsidRDefault="00A32C53" w:rsidP="00A32C53">
      <w:pPr>
        <w:spacing w:line="360" w:lineRule="auto"/>
        <w:jc w:val="both"/>
        <w:rPr>
          <w:b/>
          <w:bCs/>
          <w:sz w:val="28"/>
          <w:szCs w:val="28"/>
        </w:rPr>
      </w:pPr>
    </w:p>
    <w:p w:rsidR="00A32C53" w:rsidRPr="00A32C53" w:rsidRDefault="00A32C53" w:rsidP="00A34F05">
      <w:pPr>
        <w:spacing w:line="360" w:lineRule="auto"/>
        <w:jc w:val="both"/>
        <w:rPr>
          <w:sz w:val="24"/>
          <w:szCs w:val="24"/>
        </w:rPr>
      </w:pPr>
      <w:r w:rsidRPr="00A32C53">
        <w:rPr>
          <w:sz w:val="24"/>
          <w:szCs w:val="24"/>
        </w:rPr>
        <w:t>Below is the problem architecture, business context, and technical workflow designed for the Automobile Fuel Efficiency Inspector project:</w:t>
      </w:r>
    </w:p>
    <w:p w:rsidR="00AC0F99" w:rsidRDefault="00DE04C1" w:rsidP="00A34F05">
      <w:pPr>
        <w:pStyle w:val="Heading4"/>
        <w:numPr>
          <w:ilvl w:val="0"/>
          <w:numId w:val="2"/>
        </w:numPr>
        <w:tabs>
          <w:tab w:val="left" w:pos="263"/>
        </w:tabs>
        <w:spacing w:before="160" w:line="360" w:lineRule="auto"/>
      </w:pPr>
      <w:r>
        <w:t>Project</w:t>
      </w:r>
      <w:r>
        <w:rPr>
          <w:spacing w:val="-5"/>
        </w:rPr>
        <w:t xml:space="preserve"> </w:t>
      </w:r>
      <w:r>
        <w:t>Planning</w:t>
      </w:r>
      <w:r>
        <w:rPr>
          <w:spacing w:val="-5"/>
        </w:rPr>
        <w:t xml:space="preserve"> </w:t>
      </w:r>
      <w:r>
        <w:t>and</w:t>
      </w:r>
      <w:r>
        <w:rPr>
          <w:spacing w:val="-7"/>
        </w:rPr>
        <w:t xml:space="preserve"> </w:t>
      </w:r>
      <w:r>
        <w:t>Requirements</w:t>
      </w:r>
      <w:r>
        <w:rPr>
          <w:spacing w:val="-5"/>
        </w:rPr>
        <w:t xml:space="preserve"> </w:t>
      </w:r>
      <w:r>
        <w:rPr>
          <w:spacing w:val="-2"/>
        </w:rPr>
        <w:t>Gathering</w:t>
      </w:r>
    </w:p>
    <w:p w:rsidR="00AC0F99" w:rsidRDefault="00AC0F99" w:rsidP="00A34F05">
      <w:pPr>
        <w:pStyle w:val="Heading4"/>
        <w:tabs>
          <w:tab w:val="left" w:pos="263"/>
        </w:tabs>
        <w:spacing w:before="160" w:line="360" w:lineRule="auto"/>
        <w:ind w:left="23" w:firstLine="0"/>
      </w:pPr>
    </w:p>
    <w:p w:rsidR="009B62F7" w:rsidRDefault="009B62F7" w:rsidP="00A34F05">
      <w:pPr>
        <w:pStyle w:val="ListBullet"/>
        <w:numPr>
          <w:ilvl w:val="0"/>
          <w:numId w:val="8"/>
        </w:numPr>
        <w:spacing w:after="40" w:line="360" w:lineRule="auto"/>
      </w:pPr>
      <w:r w:rsidRPr="00AC0F99">
        <w:rPr>
          <w:b/>
          <w:sz w:val="24"/>
          <w:szCs w:val="24"/>
        </w:rPr>
        <w:t>Define Objectives:</w:t>
      </w:r>
      <w:r w:rsidRPr="00AC0F99">
        <w:rPr>
          <w:sz w:val="24"/>
          <w:szCs w:val="24"/>
        </w:rPr>
        <w:t xml:space="preserve"> Build an end-to-end analytical pipeline to evaluate vehicle specifications and determine whether vehicle mass directly causes low fuel efficiency or if engine displacement acts as a confounding variable</w:t>
      </w:r>
      <w:r>
        <w:t>.</w:t>
      </w:r>
    </w:p>
    <w:p w:rsidR="00AC0F99" w:rsidRDefault="00AC0F99" w:rsidP="00A34F05">
      <w:pPr>
        <w:pStyle w:val="ListBullet"/>
        <w:numPr>
          <w:ilvl w:val="0"/>
          <w:numId w:val="0"/>
        </w:numPr>
        <w:spacing w:after="40" w:line="360" w:lineRule="auto"/>
      </w:pPr>
    </w:p>
    <w:p w:rsidR="009B62F7" w:rsidRDefault="009B62F7" w:rsidP="00A34F05">
      <w:pPr>
        <w:pStyle w:val="ListBullet"/>
        <w:numPr>
          <w:ilvl w:val="0"/>
          <w:numId w:val="8"/>
        </w:numPr>
        <w:spacing w:after="40" w:line="360" w:lineRule="auto"/>
      </w:pPr>
      <w:r w:rsidRPr="00AC0F99">
        <w:rPr>
          <w:b/>
          <w:sz w:val="24"/>
          <w:szCs w:val="24"/>
        </w:rPr>
        <w:t>Target Audience</w:t>
      </w:r>
      <w:r w:rsidRPr="00AC0F99">
        <w:rPr>
          <w:sz w:val="24"/>
          <w:szCs w:val="24"/>
        </w:rPr>
        <w:t>: Automotive engineers, fleet managers, and data analysts seeking quantitative insights into vehicle performance dynamics</w:t>
      </w:r>
      <w:r>
        <w:t>.</w:t>
      </w:r>
    </w:p>
    <w:p w:rsidR="00AC0F99" w:rsidRDefault="00AC0F99" w:rsidP="00A34F05">
      <w:pPr>
        <w:pStyle w:val="ListBullet"/>
        <w:numPr>
          <w:ilvl w:val="0"/>
          <w:numId w:val="0"/>
        </w:numPr>
        <w:spacing w:after="40" w:line="360" w:lineRule="auto"/>
      </w:pPr>
    </w:p>
    <w:p w:rsidR="00DD04A7" w:rsidRDefault="009B62F7" w:rsidP="00A34F05">
      <w:pPr>
        <w:pStyle w:val="ListBullet"/>
        <w:numPr>
          <w:ilvl w:val="0"/>
          <w:numId w:val="8"/>
        </w:numPr>
        <w:spacing w:after="40" w:line="360" w:lineRule="auto"/>
        <w:rPr>
          <w:sz w:val="24"/>
          <w:szCs w:val="24"/>
        </w:rPr>
      </w:pPr>
      <w:r w:rsidRPr="00AC0F99">
        <w:rPr>
          <w:b/>
          <w:sz w:val="24"/>
          <w:szCs w:val="24"/>
        </w:rPr>
        <w:t>Features List</w:t>
      </w:r>
      <w:r>
        <w:t xml:space="preserve">: </w:t>
      </w:r>
      <w:r w:rsidRPr="00AC0F99">
        <w:rPr>
          <w:sz w:val="24"/>
          <w:szCs w:val="24"/>
        </w:rPr>
        <w:t>Include statistical correlation analysis, partial correlation decomposition, Ordinary Least Squares (OLS) regression modeling, and multi-collinearity diagnostic evaluations.</w:t>
      </w:r>
    </w:p>
    <w:p w:rsidR="008A00B6" w:rsidRPr="00AC0F99" w:rsidRDefault="008A00B6" w:rsidP="008A00B6">
      <w:pPr>
        <w:pStyle w:val="ListBullet"/>
        <w:numPr>
          <w:ilvl w:val="0"/>
          <w:numId w:val="0"/>
        </w:numPr>
        <w:spacing w:after="40" w:line="360" w:lineRule="auto"/>
        <w:rPr>
          <w:sz w:val="24"/>
          <w:szCs w:val="24"/>
        </w:rPr>
      </w:pPr>
    </w:p>
    <w:p w:rsidR="00A34F05" w:rsidRDefault="00AC0F99" w:rsidP="008A00B6">
      <w:pPr>
        <w:pStyle w:val="Heading4"/>
        <w:numPr>
          <w:ilvl w:val="0"/>
          <w:numId w:val="2"/>
        </w:numPr>
        <w:tabs>
          <w:tab w:val="left" w:pos="258"/>
        </w:tabs>
        <w:spacing w:before="183" w:line="360" w:lineRule="auto"/>
        <w:ind w:left="258" w:hanging="235"/>
      </w:pPr>
      <w:r>
        <w:t>Data Science Technology Stack</w:t>
      </w:r>
    </w:p>
    <w:p w:rsidR="008A00B6" w:rsidRDefault="008A00B6" w:rsidP="008A00B6">
      <w:pPr>
        <w:pStyle w:val="Heading4"/>
        <w:tabs>
          <w:tab w:val="left" w:pos="258"/>
        </w:tabs>
        <w:spacing w:before="183" w:line="360" w:lineRule="auto"/>
        <w:ind w:left="23" w:firstLine="0"/>
      </w:pPr>
    </w:p>
    <w:p w:rsidR="00DD04A7" w:rsidRDefault="00AC0F99" w:rsidP="00A34F05">
      <w:pPr>
        <w:pStyle w:val="ListParagraph"/>
        <w:numPr>
          <w:ilvl w:val="1"/>
          <w:numId w:val="2"/>
        </w:numPr>
        <w:tabs>
          <w:tab w:val="left" w:pos="743"/>
        </w:tabs>
        <w:spacing w:before="182" w:line="360" w:lineRule="auto"/>
        <w:rPr>
          <w:b/>
          <w:sz w:val="24"/>
        </w:rPr>
      </w:pPr>
      <w:r>
        <w:rPr>
          <w:b/>
          <w:spacing w:val="-2"/>
          <w:sz w:val="24"/>
        </w:rPr>
        <w:t>Data Processing &amp; Analytics</w:t>
      </w:r>
      <w:r w:rsidRPr="00AC0F99">
        <w:rPr>
          <w:b/>
          <w:sz w:val="24"/>
        </w:rPr>
        <w:t>:</w:t>
      </w:r>
    </w:p>
    <w:p w:rsidR="00DD04A7" w:rsidRDefault="00DE04C1" w:rsidP="00A34F05">
      <w:pPr>
        <w:pStyle w:val="ListParagraph"/>
        <w:numPr>
          <w:ilvl w:val="2"/>
          <w:numId w:val="2"/>
        </w:numPr>
        <w:tabs>
          <w:tab w:val="left" w:pos="1103"/>
        </w:tabs>
        <w:spacing w:before="182" w:line="360" w:lineRule="auto"/>
        <w:rPr>
          <w:sz w:val="24"/>
        </w:rPr>
      </w:pPr>
      <w:r>
        <w:rPr>
          <w:b/>
          <w:sz w:val="24"/>
        </w:rPr>
        <w:t>Languages:</w:t>
      </w:r>
      <w:r>
        <w:rPr>
          <w:b/>
          <w:spacing w:val="-2"/>
          <w:sz w:val="24"/>
        </w:rPr>
        <w:t xml:space="preserve"> </w:t>
      </w:r>
      <w:r w:rsidR="00AC0F99">
        <w:rPr>
          <w:sz w:val="24"/>
        </w:rPr>
        <w:t xml:space="preserve"> Python</w:t>
      </w:r>
    </w:p>
    <w:p w:rsidR="00A34F05" w:rsidRPr="00A34F05" w:rsidRDefault="00DE04C1" w:rsidP="00A34F05">
      <w:pPr>
        <w:pStyle w:val="ListParagraph"/>
        <w:numPr>
          <w:ilvl w:val="2"/>
          <w:numId w:val="2"/>
        </w:numPr>
        <w:tabs>
          <w:tab w:val="left" w:pos="1103"/>
        </w:tabs>
        <w:spacing w:before="181" w:line="360" w:lineRule="auto"/>
        <w:ind w:right="163"/>
        <w:rPr>
          <w:sz w:val="24"/>
          <w:szCs w:val="24"/>
        </w:rPr>
      </w:pPr>
      <w:r>
        <w:rPr>
          <w:b/>
          <w:sz w:val="24"/>
        </w:rPr>
        <w:t>Libraries:</w:t>
      </w:r>
      <w:r w:rsidR="00AC0F99">
        <w:rPr>
          <w:b/>
          <w:spacing w:val="80"/>
          <w:sz w:val="24"/>
        </w:rPr>
        <w:t xml:space="preserve"> </w:t>
      </w:r>
      <w:r w:rsidR="00AC0F99" w:rsidRPr="00AC0F99">
        <w:rPr>
          <w:sz w:val="24"/>
          <w:szCs w:val="24"/>
        </w:rPr>
        <w:t>Pandas for data wrangling, NumPy for array calculations, SciPy for statistical testing</w:t>
      </w:r>
      <w:r w:rsidR="00AC0F99">
        <w:rPr>
          <w:sz w:val="24"/>
          <w:szCs w:val="24"/>
        </w:rPr>
        <w:t>.</w:t>
      </w:r>
    </w:p>
    <w:p w:rsidR="00A34F05" w:rsidRPr="00A34F05" w:rsidRDefault="00AC0F99" w:rsidP="00A34F05">
      <w:pPr>
        <w:pStyle w:val="ListParagraph"/>
        <w:numPr>
          <w:ilvl w:val="1"/>
          <w:numId w:val="2"/>
        </w:numPr>
        <w:tabs>
          <w:tab w:val="left" w:pos="743"/>
        </w:tabs>
        <w:spacing w:before="183" w:line="360" w:lineRule="auto"/>
        <w:rPr>
          <w:sz w:val="24"/>
          <w:szCs w:val="24"/>
        </w:rPr>
      </w:pPr>
      <w:r w:rsidRPr="0035092B">
        <w:rPr>
          <w:b/>
          <w:sz w:val="24"/>
          <w:szCs w:val="24"/>
        </w:rPr>
        <w:t>Modeling &amp; Diagnostics:</w:t>
      </w:r>
    </w:p>
    <w:p w:rsidR="00A34F05" w:rsidRPr="00A34F05" w:rsidRDefault="00464DE7" w:rsidP="00A34F05">
      <w:pPr>
        <w:pStyle w:val="ListBullet"/>
        <w:tabs>
          <w:tab w:val="clear" w:pos="360"/>
          <w:tab w:val="num" w:pos="1080"/>
        </w:tabs>
        <w:spacing w:line="360" w:lineRule="auto"/>
        <w:ind w:left="1080"/>
        <w:rPr>
          <w:sz w:val="24"/>
          <w:szCs w:val="24"/>
        </w:rPr>
      </w:pPr>
      <w:r w:rsidRPr="0035092B">
        <w:rPr>
          <w:b/>
          <w:sz w:val="24"/>
          <w:szCs w:val="24"/>
        </w:rPr>
        <w:t xml:space="preserve">Econonmetrics: </w:t>
      </w:r>
      <w:r w:rsidRPr="0035092B">
        <w:rPr>
          <w:sz w:val="24"/>
          <w:szCs w:val="24"/>
        </w:rPr>
        <w:t>Statsmodels (OLS regression, partial correlation, VIF analysis).</w:t>
      </w:r>
    </w:p>
    <w:p w:rsidR="0035092B" w:rsidRPr="008A00B6" w:rsidRDefault="00464DE7" w:rsidP="008A00B6">
      <w:pPr>
        <w:pStyle w:val="ListBullet"/>
        <w:tabs>
          <w:tab w:val="clear" w:pos="360"/>
          <w:tab w:val="num" w:pos="1080"/>
        </w:tabs>
        <w:spacing w:line="360" w:lineRule="auto"/>
        <w:ind w:left="1080"/>
        <w:rPr>
          <w:sz w:val="24"/>
          <w:szCs w:val="24"/>
        </w:rPr>
      </w:pPr>
      <w:r w:rsidRPr="0035092B">
        <w:rPr>
          <w:b/>
          <w:sz w:val="24"/>
          <w:szCs w:val="24"/>
        </w:rPr>
        <w:t xml:space="preserve">Machine Learning: </w:t>
      </w:r>
      <w:r w:rsidRPr="0035092B">
        <w:rPr>
          <w:sz w:val="24"/>
          <w:szCs w:val="24"/>
        </w:rPr>
        <w:t>Scikit-Learn for feature scaling, standardization and evaluation metrics(RMSE, MAE, R²)</w:t>
      </w:r>
      <w:r w:rsidR="008A00B6">
        <w:rPr>
          <w:sz w:val="24"/>
          <w:szCs w:val="24"/>
        </w:rPr>
        <w:t>.</w:t>
      </w:r>
    </w:p>
    <w:p w:rsidR="00A34F05" w:rsidRDefault="00A34F05" w:rsidP="00A34F05">
      <w:pPr>
        <w:pStyle w:val="ListBullet"/>
        <w:numPr>
          <w:ilvl w:val="0"/>
          <w:numId w:val="0"/>
        </w:numPr>
        <w:spacing w:line="360" w:lineRule="auto"/>
        <w:ind w:left="1080"/>
        <w:rPr>
          <w:sz w:val="24"/>
          <w:szCs w:val="24"/>
        </w:rPr>
      </w:pPr>
    </w:p>
    <w:p w:rsidR="0035092B" w:rsidRPr="0035092B" w:rsidRDefault="0035092B" w:rsidP="00A34F05">
      <w:pPr>
        <w:pStyle w:val="ListBullet"/>
        <w:tabs>
          <w:tab w:val="clear" w:pos="360"/>
          <w:tab w:val="num" w:pos="623"/>
        </w:tabs>
        <w:spacing w:line="360" w:lineRule="auto"/>
        <w:ind w:left="623"/>
      </w:pPr>
      <w:r>
        <w:rPr>
          <w:b/>
          <w:sz w:val="24"/>
          <w:szCs w:val="24"/>
        </w:rPr>
        <w:lastRenderedPageBreak/>
        <w:t>Visualization &amp; Environment:</w:t>
      </w:r>
    </w:p>
    <w:p w:rsidR="0035092B" w:rsidRPr="0035092B" w:rsidRDefault="0035092B" w:rsidP="00A34F05">
      <w:pPr>
        <w:pStyle w:val="ListBullet"/>
        <w:tabs>
          <w:tab w:val="clear" w:pos="360"/>
          <w:tab w:val="num" w:pos="1080"/>
        </w:tabs>
        <w:spacing w:line="360" w:lineRule="auto"/>
        <w:ind w:left="1080"/>
      </w:pPr>
      <w:r>
        <w:rPr>
          <w:b/>
          <w:sz w:val="24"/>
          <w:szCs w:val="24"/>
        </w:rPr>
        <w:t xml:space="preserve">Visualization: </w:t>
      </w:r>
      <w:r>
        <w:rPr>
          <w:sz w:val="24"/>
          <w:szCs w:val="24"/>
        </w:rPr>
        <w:t>Matplotlib and Seaborn for diagnostic scatter plots, residual heatmaps and distribution plots.</w:t>
      </w:r>
    </w:p>
    <w:p w:rsidR="0035092B" w:rsidRDefault="0035092B" w:rsidP="00A34F05">
      <w:pPr>
        <w:pStyle w:val="ListBullet"/>
        <w:tabs>
          <w:tab w:val="clear" w:pos="360"/>
          <w:tab w:val="num" w:pos="1080"/>
        </w:tabs>
        <w:spacing w:line="360" w:lineRule="auto"/>
        <w:ind w:left="1080"/>
      </w:pPr>
      <w:r>
        <w:rPr>
          <w:b/>
          <w:sz w:val="24"/>
          <w:szCs w:val="24"/>
        </w:rPr>
        <w:t>Development Environment:</w:t>
      </w:r>
      <w:r>
        <w:t xml:space="preserve"> Jupyter Notebook and VS Code.</w:t>
      </w:r>
    </w:p>
    <w:p w:rsidR="00A34F05" w:rsidRPr="0035092B" w:rsidRDefault="00A34F05" w:rsidP="00A34F05">
      <w:pPr>
        <w:pStyle w:val="ListBullet"/>
        <w:numPr>
          <w:ilvl w:val="0"/>
          <w:numId w:val="0"/>
        </w:numPr>
        <w:spacing w:line="360" w:lineRule="auto"/>
        <w:ind w:left="720"/>
      </w:pPr>
    </w:p>
    <w:p w:rsidR="00DD04A7" w:rsidRDefault="00DE04C1" w:rsidP="0035092B">
      <w:pPr>
        <w:pStyle w:val="ListParagraph"/>
        <w:numPr>
          <w:ilvl w:val="0"/>
          <w:numId w:val="2"/>
        </w:numPr>
        <w:tabs>
          <w:tab w:val="left" w:pos="263"/>
        </w:tabs>
        <w:spacing w:before="180" w:line="360" w:lineRule="auto"/>
        <w:rPr>
          <w:b/>
          <w:sz w:val="24"/>
        </w:rPr>
      </w:pPr>
      <w:r>
        <w:rPr>
          <w:b/>
          <w:spacing w:val="-2"/>
          <w:sz w:val="24"/>
        </w:rPr>
        <w:t>Development</w:t>
      </w:r>
      <w:r w:rsidR="0035092B">
        <w:rPr>
          <w:b/>
          <w:spacing w:val="-2"/>
          <w:sz w:val="24"/>
        </w:rPr>
        <w:t xml:space="preserve"> &amp; Workflow Architecture</w:t>
      </w:r>
    </w:p>
    <w:p w:rsidR="00DD04A7" w:rsidRDefault="0035092B">
      <w:pPr>
        <w:spacing w:before="182"/>
        <w:ind w:left="23"/>
        <w:rPr>
          <w:b/>
          <w:spacing w:val="-2"/>
          <w:sz w:val="24"/>
        </w:rPr>
      </w:pPr>
      <w:r>
        <w:rPr>
          <w:b/>
          <w:sz w:val="24"/>
        </w:rPr>
        <w:t xml:space="preserve">Data Pipeline </w:t>
      </w:r>
      <w:r w:rsidR="00DE04C1">
        <w:rPr>
          <w:b/>
          <w:spacing w:val="-2"/>
          <w:sz w:val="24"/>
        </w:rPr>
        <w:t>Development</w:t>
      </w:r>
    </w:p>
    <w:p w:rsidR="00A34F05" w:rsidRDefault="00A34F05">
      <w:pPr>
        <w:spacing w:before="182"/>
        <w:ind w:left="23"/>
        <w:rPr>
          <w:b/>
          <w:sz w:val="24"/>
        </w:rPr>
      </w:pPr>
    </w:p>
    <w:p w:rsidR="00DD04A7" w:rsidRPr="0035092B" w:rsidRDefault="0035092B">
      <w:pPr>
        <w:pStyle w:val="ListParagraph"/>
        <w:numPr>
          <w:ilvl w:val="1"/>
          <w:numId w:val="2"/>
        </w:numPr>
        <w:tabs>
          <w:tab w:val="left" w:pos="743"/>
        </w:tabs>
        <w:spacing w:before="182"/>
        <w:rPr>
          <w:b/>
          <w:sz w:val="24"/>
        </w:rPr>
      </w:pPr>
      <w:r>
        <w:rPr>
          <w:b/>
          <w:sz w:val="24"/>
        </w:rPr>
        <w:t>Data Cleaning Module</w:t>
      </w:r>
      <w:r w:rsidR="00DE04C1">
        <w:rPr>
          <w:b/>
          <w:spacing w:val="-2"/>
          <w:sz w:val="24"/>
        </w:rPr>
        <w:t>:</w:t>
      </w:r>
    </w:p>
    <w:p w:rsidR="0035092B" w:rsidRPr="0035092B" w:rsidRDefault="0035092B" w:rsidP="00A34F05">
      <w:pPr>
        <w:pStyle w:val="ListBullet"/>
        <w:tabs>
          <w:tab w:val="clear" w:pos="360"/>
          <w:tab w:val="num" w:pos="1080"/>
        </w:tabs>
        <w:ind w:left="1080"/>
      </w:pPr>
      <w:r w:rsidRPr="0035092B">
        <w:t>Identify and treat missing values (e.g., group-conditioned median imputation based on cylinder count).</w:t>
      </w:r>
    </w:p>
    <w:p w:rsidR="0035092B" w:rsidRDefault="0035092B" w:rsidP="00A34F05">
      <w:pPr>
        <w:pStyle w:val="ListBullet"/>
        <w:tabs>
          <w:tab w:val="clear" w:pos="360"/>
          <w:tab w:val="num" w:pos="1080"/>
        </w:tabs>
        <w:ind w:left="1080"/>
      </w:pPr>
      <w:r w:rsidRPr="0035092B">
        <w:t>Type casting categorical features (e.g., origin, cylinders) and outlier filtering using Z-score boundaries</w:t>
      </w:r>
    </w:p>
    <w:p w:rsidR="00A34F05" w:rsidRPr="0035092B" w:rsidRDefault="00A34F05" w:rsidP="00A34F05">
      <w:pPr>
        <w:pStyle w:val="ListBullet"/>
        <w:numPr>
          <w:ilvl w:val="0"/>
          <w:numId w:val="0"/>
        </w:numPr>
        <w:ind w:left="720"/>
      </w:pPr>
    </w:p>
    <w:p w:rsidR="00DD04A7" w:rsidRDefault="0035092B">
      <w:pPr>
        <w:pStyle w:val="Heading4"/>
        <w:numPr>
          <w:ilvl w:val="1"/>
          <w:numId w:val="2"/>
        </w:numPr>
        <w:tabs>
          <w:tab w:val="left" w:pos="743"/>
        </w:tabs>
        <w:spacing w:before="179"/>
      </w:pPr>
      <w:r>
        <w:t>Exploratory Data Analysis (EDA) Module</w:t>
      </w:r>
      <w:r w:rsidR="00DE04C1">
        <w:rPr>
          <w:spacing w:val="-2"/>
        </w:rPr>
        <w:t>:</w:t>
      </w:r>
    </w:p>
    <w:p w:rsidR="0035092B" w:rsidRPr="0035092B" w:rsidRDefault="0035092B">
      <w:pPr>
        <w:pStyle w:val="ListParagraph"/>
        <w:numPr>
          <w:ilvl w:val="2"/>
          <w:numId w:val="2"/>
        </w:numPr>
        <w:tabs>
          <w:tab w:val="left" w:pos="1103"/>
        </w:tabs>
        <w:spacing w:before="181"/>
        <w:rPr>
          <w:sz w:val="24"/>
        </w:rPr>
      </w:pPr>
      <w:r>
        <w:rPr>
          <w:spacing w:val="-2"/>
          <w:sz w:val="24"/>
        </w:rPr>
        <w:t>Univariate distribution analysis (skewness, distribution curves)</w:t>
      </w:r>
    </w:p>
    <w:p w:rsidR="00DD04A7" w:rsidRPr="00A34F05" w:rsidRDefault="00A34F05">
      <w:pPr>
        <w:pStyle w:val="ListParagraph"/>
        <w:numPr>
          <w:ilvl w:val="2"/>
          <w:numId w:val="2"/>
        </w:numPr>
        <w:tabs>
          <w:tab w:val="left" w:pos="1103"/>
        </w:tabs>
        <w:spacing w:before="181"/>
        <w:rPr>
          <w:sz w:val="24"/>
        </w:rPr>
      </w:pPr>
      <w:r>
        <w:rPr>
          <w:spacing w:val="-2"/>
          <w:sz w:val="24"/>
        </w:rPr>
        <w:t>Bivariate correlation matrices assessing Pearson linear (r) and Spearman rank (r_s) coefficients.</w:t>
      </w:r>
    </w:p>
    <w:p w:rsidR="00A34F05" w:rsidRPr="00A34F05" w:rsidRDefault="00A34F05" w:rsidP="00A34F05">
      <w:pPr>
        <w:tabs>
          <w:tab w:val="left" w:pos="1103"/>
        </w:tabs>
        <w:spacing w:before="181"/>
        <w:ind w:left="743"/>
        <w:rPr>
          <w:sz w:val="24"/>
        </w:rPr>
      </w:pPr>
    </w:p>
    <w:p w:rsidR="00DD04A7" w:rsidRPr="004D3778" w:rsidRDefault="00A34F05">
      <w:pPr>
        <w:pStyle w:val="Heading4"/>
        <w:numPr>
          <w:ilvl w:val="1"/>
          <w:numId w:val="2"/>
        </w:numPr>
        <w:tabs>
          <w:tab w:val="left" w:pos="743"/>
        </w:tabs>
        <w:spacing w:before="179"/>
      </w:pPr>
      <w:r>
        <w:t>Casual &amp; Confounding Inference Module</w:t>
      </w:r>
      <w:r w:rsidR="00DE04C1">
        <w:rPr>
          <w:spacing w:val="-2"/>
        </w:rPr>
        <w:t>:</w:t>
      </w:r>
    </w:p>
    <w:p w:rsidR="004D3778" w:rsidRDefault="004D3778" w:rsidP="004D3778">
      <w:pPr>
        <w:pStyle w:val="ListParagraph"/>
        <w:numPr>
          <w:ilvl w:val="2"/>
          <w:numId w:val="2"/>
        </w:numPr>
        <w:tabs>
          <w:tab w:val="left" w:pos="1103"/>
        </w:tabs>
        <w:spacing w:before="185"/>
        <w:rPr>
          <w:sz w:val="24"/>
        </w:rPr>
      </w:pPr>
      <w:r>
        <w:rPr>
          <w:sz w:val="24"/>
        </w:rPr>
        <w:t>Deconstruct weight vs displacement collinearity</w:t>
      </w:r>
      <w:r>
        <w:rPr>
          <w:spacing w:val="-2"/>
          <w:sz w:val="24"/>
        </w:rPr>
        <w:t>.</w:t>
      </w:r>
    </w:p>
    <w:p w:rsidR="004D3778" w:rsidRDefault="004D3778" w:rsidP="004D3778">
      <w:pPr>
        <w:pStyle w:val="ListParagraph"/>
        <w:numPr>
          <w:ilvl w:val="2"/>
          <w:numId w:val="2"/>
        </w:numPr>
        <w:tabs>
          <w:tab w:val="left" w:pos="1103"/>
        </w:tabs>
        <w:spacing w:before="181"/>
        <w:rPr>
          <w:sz w:val="24"/>
        </w:rPr>
      </w:pPr>
      <w:r>
        <w:rPr>
          <w:sz w:val="24"/>
        </w:rPr>
        <w:t>Execute partial correlation calculations to isolate net target effects while controlling for confounders.</w:t>
      </w:r>
    </w:p>
    <w:p w:rsidR="004D3778" w:rsidRPr="00A34F05" w:rsidRDefault="004D3778" w:rsidP="004D3778">
      <w:pPr>
        <w:pStyle w:val="ListBullet"/>
        <w:numPr>
          <w:ilvl w:val="0"/>
          <w:numId w:val="0"/>
        </w:numPr>
      </w:pPr>
    </w:p>
    <w:p w:rsidR="00A34F05" w:rsidRPr="004D3778" w:rsidRDefault="00A34F05" w:rsidP="004D3778">
      <w:pPr>
        <w:pStyle w:val="Heading4"/>
        <w:numPr>
          <w:ilvl w:val="1"/>
          <w:numId w:val="2"/>
        </w:numPr>
        <w:tabs>
          <w:tab w:val="left" w:pos="743"/>
        </w:tabs>
        <w:spacing w:before="179" w:line="360" w:lineRule="auto"/>
      </w:pPr>
      <w:r w:rsidRPr="004D3778">
        <w:t>Predictive Modeling Module:</w:t>
      </w:r>
    </w:p>
    <w:p w:rsidR="00A34F05" w:rsidRPr="004D3778" w:rsidRDefault="00A34F05" w:rsidP="004D3778">
      <w:pPr>
        <w:pStyle w:val="ListBullet"/>
        <w:tabs>
          <w:tab w:val="clear" w:pos="360"/>
          <w:tab w:val="num" w:pos="1080"/>
        </w:tabs>
        <w:spacing w:line="360" w:lineRule="auto"/>
        <w:ind w:left="1080"/>
        <w:rPr>
          <w:sz w:val="24"/>
          <w:szCs w:val="24"/>
        </w:rPr>
      </w:pPr>
      <w:r w:rsidRPr="004D3778">
        <w:rPr>
          <w:sz w:val="24"/>
          <w:szCs w:val="24"/>
        </w:rPr>
        <w:t>Construct single-variable and multivariate Ordinary Least Squares (OLS) regression models.</w:t>
      </w:r>
    </w:p>
    <w:p w:rsidR="004D3778" w:rsidRDefault="004D3778" w:rsidP="004D3778">
      <w:pPr>
        <w:pStyle w:val="ListBullet"/>
        <w:tabs>
          <w:tab w:val="clear" w:pos="360"/>
          <w:tab w:val="num" w:pos="1080"/>
        </w:tabs>
        <w:spacing w:line="360" w:lineRule="auto"/>
        <w:ind w:left="1080"/>
        <w:rPr>
          <w:sz w:val="24"/>
          <w:szCs w:val="24"/>
        </w:rPr>
      </w:pPr>
      <w:r w:rsidRPr="004D3778">
        <w:rPr>
          <w:sz w:val="24"/>
          <w:szCs w:val="24"/>
        </w:rPr>
        <w:t>Analyze parameter coefficients, p-values, standard errors and adjusted R² performance.</w:t>
      </w:r>
    </w:p>
    <w:p w:rsidR="004D3778" w:rsidRDefault="004D3778" w:rsidP="004D3778">
      <w:pPr>
        <w:pStyle w:val="ListBullet"/>
        <w:numPr>
          <w:ilvl w:val="0"/>
          <w:numId w:val="0"/>
        </w:numPr>
        <w:spacing w:line="360" w:lineRule="auto"/>
        <w:ind w:left="360" w:hanging="360"/>
        <w:rPr>
          <w:sz w:val="24"/>
          <w:szCs w:val="24"/>
        </w:rPr>
      </w:pPr>
    </w:p>
    <w:p w:rsidR="004D3778" w:rsidRDefault="004D3778" w:rsidP="00B520F0">
      <w:pPr>
        <w:pStyle w:val="ListBullet"/>
        <w:numPr>
          <w:ilvl w:val="0"/>
          <w:numId w:val="2"/>
        </w:numPr>
        <w:spacing w:line="360" w:lineRule="auto"/>
        <w:rPr>
          <w:b/>
          <w:sz w:val="24"/>
          <w:szCs w:val="24"/>
        </w:rPr>
      </w:pPr>
      <w:r w:rsidRPr="00B520F0">
        <w:rPr>
          <w:b/>
          <w:sz w:val="24"/>
          <w:szCs w:val="24"/>
        </w:rPr>
        <w:t>Statistical Validation &amp; Model Security</w:t>
      </w:r>
    </w:p>
    <w:p w:rsidR="00B520F0" w:rsidRPr="00B520F0" w:rsidRDefault="00B520F0" w:rsidP="00B520F0">
      <w:pPr>
        <w:pStyle w:val="ListBullet"/>
        <w:numPr>
          <w:ilvl w:val="0"/>
          <w:numId w:val="0"/>
        </w:numPr>
        <w:spacing w:line="360" w:lineRule="auto"/>
        <w:ind w:left="263"/>
        <w:rPr>
          <w:b/>
          <w:sz w:val="24"/>
          <w:szCs w:val="24"/>
        </w:rPr>
      </w:pPr>
    </w:p>
    <w:p w:rsidR="004D3778" w:rsidRPr="00B520F0" w:rsidRDefault="004D3778" w:rsidP="00B520F0">
      <w:pPr>
        <w:pStyle w:val="ListBullet"/>
        <w:tabs>
          <w:tab w:val="clear" w:pos="360"/>
          <w:tab w:val="num" w:pos="623"/>
        </w:tabs>
        <w:spacing w:line="360" w:lineRule="auto"/>
        <w:ind w:left="623"/>
        <w:rPr>
          <w:sz w:val="24"/>
          <w:szCs w:val="24"/>
        </w:rPr>
      </w:pPr>
      <w:r w:rsidRPr="00B520F0">
        <w:rPr>
          <w:b/>
          <w:sz w:val="24"/>
          <w:szCs w:val="24"/>
        </w:rPr>
        <w:t>Diagnostic Checks:</w:t>
      </w:r>
    </w:p>
    <w:p w:rsidR="004D3778" w:rsidRPr="00B520F0" w:rsidRDefault="004D3778" w:rsidP="00B520F0">
      <w:pPr>
        <w:pStyle w:val="ListBullet"/>
        <w:tabs>
          <w:tab w:val="clear" w:pos="360"/>
          <w:tab w:val="num" w:pos="1080"/>
        </w:tabs>
        <w:spacing w:line="360" w:lineRule="auto"/>
        <w:ind w:left="1080"/>
        <w:rPr>
          <w:sz w:val="24"/>
          <w:szCs w:val="24"/>
        </w:rPr>
      </w:pPr>
      <w:r w:rsidRPr="00B520F0">
        <w:rPr>
          <w:sz w:val="24"/>
          <w:szCs w:val="24"/>
        </w:rPr>
        <w:t>Evaluate Variance Inflation Factor (VIF) to detect severe multi-collinearity.</w:t>
      </w:r>
    </w:p>
    <w:p w:rsidR="004D3778" w:rsidRPr="00B520F0" w:rsidRDefault="004D3778" w:rsidP="00B520F0">
      <w:pPr>
        <w:pStyle w:val="ListBullet"/>
        <w:tabs>
          <w:tab w:val="clear" w:pos="360"/>
          <w:tab w:val="num" w:pos="1080"/>
        </w:tabs>
        <w:spacing w:line="360" w:lineRule="auto"/>
        <w:ind w:left="1080"/>
        <w:rPr>
          <w:sz w:val="24"/>
          <w:szCs w:val="24"/>
        </w:rPr>
      </w:pPr>
      <w:r w:rsidRPr="00B520F0">
        <w:rPr>
          <w:sz w:val="24"/>
          <w:szCs w:val="24"/>
        </w:rPr>
        <w:lastRenderedPageBreak/>
        <w:t>Inspect residual plots to confirm homoscedasticity and normality assumptions.</w:t>
      </w:r>
    </w:p>
    <w:p w:rsidR="004D3778" w:rsidRPr="00B520F0" w:rsidRDefault="004D3778" w:rsidP="00B520F0">
      <w:pPr>
        <w:pStyle w:val="ListBullet"/>
        <w:tabs>
          <w:tab w:val="clear" w:pos="360"/>
          <w:tab w:val="num" w:pos="623"/>
        </w:tabs>
        <w:spacing w:line="360" w:lineRule="auto"/>
        <w:ind w:left="623"/>
        <w:rPr>
          <w:sz w:val="24"/>
          <w:szCs w:val="24"/>
        </w:rPr>
      </w:pPr>
      <w:r w:rsidRPr="00B520F0">
        <w:rPr>
          <w:b/>
          <w:sz w:val="24"/>
          <w:szCs w:val="24"/>
        </w:rPr>
        <w:t xml:space="preserve">Data Validation: </w:t>
      </w:r>
    </w:p>
    <w:p w:rsidR="004D3778" w:rsidRPr="00B520F0" w:rsidRDefault="004D3778" w:rsidP="00B520F0">
      <w:pPr>
        <w:pStyle w:val="ListBullet"/>
        <w:tabs>
          <w:tab w:val="clear" w:pos="360"/>
          <w:tab w:val="num" w:pos="983"/>
        </w:tabs>
        <w:spacing w:line="360" w:lineRule="auto"/>
        <w:ind w:left="983"/>
        <w:rPr>
          <w:sz w:val="24"/>
          <w:szCs w:val="24"/>
        </w:rPr>
      </w:pPr>
      <w:r w:rsidRPr="00B520F0">
        <w:rPr>
          <w:sz w:val="24"/>
          <w:szCs w:val="24"/>
        </w:rPr>
        <w:t>Verify zero data leakage between train/test splits and ensure valid ranges for physical unit inputs.</w:t>
      </w:r>
    </w:p>
    <w:p w:rsidR="004D3778" w:rsidRPr="00B520F0" w:rsidRDefault="004D3778" w:rsidP="00B520F0">
      <w:pPr>
        <w:pStyle w:val="ListBullet"/>
        <w:numPr>
          <w:ilvl w:val="0"/>
          <w:numId w:val="0"/>
        </w:numPr>
        <w:spacing w:line="360" w:lineRule="auto"/>
        <w:ind w:left="623"/>
        <w:rPr>
          <w:sz w:val="24"/>
          <w:szCs w:val="24"/>
        </w:rPr>
      </w:pPr>
    </w:p>
    <w:p w:rsidR="004D3778" w:rsidRDefault="004D3778" w:rsidP="00B520F0">
      <w:pPr>
        <w:pStyle w:val="ListBullet"/>
        <w:numPr>
          <w:ilvl w:val="0"/>
          <w:numId w:val="2"/>
        </w:numPr>
        <w:spacing w:line="360" w:lineRule="auto"/>
        <w:rPr>
          <w:b/>
          <w:sz w:val="24"/>
          <w:szCs w:val="24"/>
        </w:rPr>
      </w:pPr>
      <w:r w:rsidRPr="00B520F0">
        <w:rPr>
          <w:b/>
          <w:sz w:val="24"/>
          <w:szCs w:val="24"/>
        </w:rPr>
        <w:t>Testing &amp; Evaluation</w:t>
      </w:r>
    </w:p>
    <w:p w:rsidR="00B520F0" w:rsidRPr="00B520F0" w:rsidRDefault="00B520F0" w:rsidP="00B520F0">
      <w:pPr>
        <w:pStyle w:val="ListBullet"/>
        <w:numPr>
          <w:ilvl w:val="0"/>
          <w:numId w:val="0"/>
        </w:numPr>
        <w:spacing w:line="360" w:lineRule="auto"/>
        <w:ind w:left="263"/>
        <w:rPr>
          <w:b/>
          <w:sz w:val="24"/>
          <w:szCs w:val="24"/>
        </w:rPr>
      </w:pPr>
    </w:p>
    <w:p w:rsidR="004D3778" w:rsidRDefault="004D3778" w:rsidP="00B520F0">
      <w:pPr>
        <w:pStyle w:val="ListBullet"/>
        <w:tabs>
          <w:tab w:val="clear" w:pos="360"/>
          <w:tab w:val="num" w:pos="623"/>
        </w:tabs>
        <w:spacing w:line="360" w:lineRule="auto"/>
        <w:ind w:left="623"/>
        <w:rPr>
          <w:sz w:val="24"/>
          <w:szCs w:val="24"/>
        </w:rPr>
      </w:pPr>
      <w:r w:rsidRPr="00B520F0">
        <w:rPr>
          <w:b/>
          <w:sz w:val="24"/>
          <w:szCs w:val="24"/>
        </w:rPr>
        <w:t xml:space="preserve">Unit Testing: </w:t>
      </w:r>
      <w:r w:rsidRPr="00B520F0">
        <w:rPr>
          <w:sz w:val="24"/>
          <w:szCs w:val="24"/>
        </w:rPr>
        <w:t>Ensure data cleaning pipelines, imputation logic, and scaling transforms function reliably.</w:t>
      </w:r>
    </w:p>
    <w:p w:rsidR="00B520F0" w:rsidRPr="00B520F0" w:rsidRDefault="00B520F0" w:rsidP="00B520F0">
      <w:pPr>
        <w:pStyle w:val="ListBullet"/>
        <w:numPr>
          <w:ilvl w:val="0"/>
          <w:numId w:val="0"/>
        </w:numPr>
        <w:spacing w:line="360" w:lineRule="auto"/>
        <w:ind w:left="623"/>
        <w:rPr>
          <w:sz w:val="24"/>
          <w:szCs w:val="24"/>
        </w:rPr>
      </w:pPr>
    </w:p>
    <w:p w:rsidR="004D3778" w:rsidRDefault="004D3778" w:rsidP="00B520F0">
      <w:pPr>
        <w:pStyle w:val="ListBullet"/>
        <w:tabs>
          <w:tab w:val="clear" w:pos="360"/>
          <w:tab w:val="num" w:pos="623"/>
        </w:tabs>
        <w:spacing w:line="360" w:lineRule="auto"/>
        <w:ind w:left="623"/>
        <w:rPr>
          <w:sz w:val="24"/>
          <w:szCs w:val="24"/>
        </w:rPr>
      </w:pPr>
      <w:r w:rsidRPr="00B520F0">
        <w:rPr>
          <w:b/>
          <w:sz w:val="24"/>
          <w:szCs w:val="24"/>
        </w:rPr>
        <w:t xml:space="preserve">Integration Testing: </w:t>
      </w:r>
      <w:r w:rsidRPr="00B520F0">
        <w:rPr>
          <w:sz w:val="24"/>
          <w:szCs w:val="24"/>
        </w:rPr>
        <w:t>Verify seamless execution from raw dataset ingest to OLS summary output generation.</w:t>
      </w:r>
    </w:p>
    <w:p w:rsidR="00B520F0" w:rsidRDefault="00B520F0" w:rsidP="00B520F0">
      <w:pPr>
        <w:pStyle w:val="ListParagraph"/>
        <w:rPr>
          <w:sz w:val="24"/>
          <w:szCs w:val="24"/>
        </w:rPr>
      </w:pPr>
    </w:p>
    <w:p w:rsidR="00B520F0" w:rsidRPr="00B520F0" w:rsidRDefault="00B520F0" w:rsidP="00B520F0">
      <w:pPr>
        <w:pStyle w:val="ListBullet"/>
        <w:numPr>
          <w:ilvl w:val="0"/>
          <w:numId w:val="0"/>
        </w:numPr>
        <w:spacing w:line="360" w:lineRule="auto"/>
        <w:ind w:left="623"/>
        <w:rPr>
          <w:sz w:val="24"/>
          <w:szCs w:val="24"/>
        </w:rPr>
      </w:pPr>
    </w:p>
    <w:p w:rsidR="004D3778" w:rsidRDefault="004D3778" w:rsidP="00B520F0">
      <w:pPr>
        <w:pStyle w:val="ListBullet"/>
        <w:tabs>
          <w:tab w:val="clear" w:pos="360"/>
          <w:tab w:val="num" w:pos="623"/>
        </w:tabs>
        <w:spacing w:line="360" w:lineRule="auto"/>
        <w:ind w:left="623"/>
        <w:rPr>
          <w:sz w:val="24"/>
          <w:szCs w:val="24"/>
        </w:rPr>
      </w:pPr>
      <w:r w:rsidRPr="00B520F0">
        <w:rPr>
          <w:b/>
          <w:sz w:val="24"/>
          <w:szCs w:val="24"/>
        </w:rPr>
        <w:t xml:space="preserve">Model Validation: </w:t>
      </w:r>
      <w:r w:rsidRPr="00B520F0">
        <w:rPr>
          <w:sz w:val="24"/>
          <w:szCs w:val="24"/>
        </w:rPr>
        <w:t>Evaluate cross-validation scores and residual errors on unseen data subsets.</w:t>
      </w:r>
    </w:p>
    <w:p w:rsidR="00B520F0" w:rsidRPr="00B520F0" w:rsidRDefault="00B520F0" w:rsidP="00B520F0">
      <w:pPr>
        <w:pStyle w:val="ListBullet"/>
        <w:numPr>
          <w:ilvl w:val="0"/>
          <w:numId w:val="0"/>
        </w:numPr>
        <w:spacing w:line="360" w:lineRule="auto"/>
        <w:ind w:left="623"/>
        <w:rPr>
          <w:sz w:val="24"/>
          <w:szCs w:val="24"/>
        </w:rPr>
      </w:pPr>
    </w:p>
    <w:p w:rsidR="004D3778" w:rsidRDefault="004D3778" w:rsidP="00B520F0">
      <w:pPr>
        <w:pStyle w:val="ListBullet"/>
        <w:numPr>
          <w:ilvl w:val="0"/>
          <w:numId w:val="2"/>
        </w:numPr>
        <w:spacing w:line="360" w:lineRule="auto"/>
        <w:rPr>
          <w:b/>
          <w:sz w:val="24"/>
          <w:szCs w:val="24"/>
        </w:rPr>
      </w:pPr>
      <w:r w:rsidRPr="00B520F0">
        <w:rPr>
          <w:b/>
          <w:sz w:val="24"/>
          <w:szCs w:val="24"/>
        </w:rPr>
        <w:t>Deployment &amp; Deliverables</w:t>
      </w:r>
    </w:p>
    <w:p w:rsidR="00B520F0" w:rsidRPr="00B520F0" w:rsidRDefault="00B520F0" w:rsidP="00B520F0">
      <w:pPr>
        <w:pStyle w:val="ListBullet"/>
        <w:numPr>
          <w:ilvl w:val="0"/>
          <w:numId w:val="0"/>
        </w:numPr>
        <w:spacing w:line="360" w:lineRule="auto"/>
        <w:ind w:left="263"/>
        <w:rPr>
          <w:b/>
          <w:sz w:val="24"/>
          <w:szCs w:val="24"/>
        </w:rPr>
      </w:pPr>
    </w:p>
    <w:p w:rsidR="004D3778" w:rsidRPr="00B520F0" w:rsidRDefault="004D3778" w:rsidP="00B520F0">
      <w:pPr>
        <w:pStyle w:val="ListBullet"/>
        <w:tabs>
          <w:tab w:val="clear" w:pos="360"/>
          <w:tab w:val="num" w:pos="623"/>
        </w:tabs>
        <w:spacing w:line="360" w:lineRule="auto"/>
        <w:ind w:left="623"/>
        <w:rPr>
          <w:sz w:val="24"/>
          <w:szCs w:val="24"/>
        </w:rPr>
      </w:pPr>
      <w:r w:rsidRPr="00B520F0">
        <w:rPr>
          <w:b/>
          <w:sz w:val="24"/>
          <w:szCs w:val="24"/>
        </w:rPr>
        <w:t>Artifact Generation:</w:t>
      </w:r>
    </w:p>
    <w:p w:rsidR="00B520F0" w:rsidRPr="00B520F0" w:rsidRDefault="00B520F0" w:rsidP="00B520F0">
      <w:pPr>
        <w:pStyle w:val="ListBullet"/>
        <w:tabs>
          <w:tab w:val="clear" w:pos="360"/>
          <w:tab w:val="num" w:pos="1080"/>
        </w:tabs>
        <w:spacing w:line="360" w:lineRule="auto"/>
        <w:ind w:left="1080"/>
        <w:rPr>
          <w:sz w:val="24"/>
          <w:szCs w:val="24"/>
        </w:rPr>
      </w:pPr>
      <w:r w:rsidRPr="00B520F0">
        <w:rPr>
          <w:sz w:val="24"/>
          <w:szCs w:val="24"/>
        </w:rPr>
        <w:t>Save cleaned datasets and standardized preprocessor objects.</w:t>
      </w:r>
    </w:p>
    <w:p w:rsidR="00B520F0" w:rsidRPr="00B520F0" w:rsidRDefault="00B520F0" w:rsidP="00B520F0">
      <w:pPr>
        <w:pStyle w:val="ListBullet"/>
        <w:tabs>
          <w:tab w:val="clear" w:pos="360"/>
          <w:tab w:val="num" w:pos="1080"/>
        </w:tabs>
        <w:spacing w:line="360" w:lineRule="auto"/>
        <w:ind w:left="1080"/>
        <w:rPr>
          <w:sz w:val="24"/>
          <w:szCs w:val="24"/>
        </w:rPr>
      </w:pPr>
      <w:r w:rsidRPr="00B520F0">
        <w:rPr>
          <w:sz w:val="24"/>
          <w:szCs w:val="24"/>
        </w:rPr>
        <w:t>Export statistical summaries, diagnostic plots and executive reporting documentation.</w:t>
      </w:r>
    </w:p>
    <w:p w:rsidR="004D3778" w:rsidRPr="00B520F0" w:rsidRDefault="004D3778" w:rsidP="00B520F0">
      <w:pPr>
        <w:pStyle w:val="ListBullet"/>
        <w:numPr>
          <w:ilvl w:val="0"/>
          <w:numId w:val="0"/>
        </w:numPr>
        <w:spacing w:line="360" w:lineRule="auto"/>
        <w:ind w:left="23"/>
        <w:rPr>
          <w:sz w:val="24"/>
          <w:szCs w:val="24"/>
        </w:rPr>
      </w:pPr>
    </w:p>
    <w:p w:rsidR="004D3778" w:rsidRDefault="004D3778" w:rsidP="00B520F0">
      <w:pPr>
        <w:pStyle w:val="ListBullet"/>
        <w:numPr>
          <w:ilvl w:val="0"/>
          <w:numId w:val="2"/>
        </w:numPr>
        <w:spacing w:line="360" w:lineRule="auto"/>
        <w:rPr>
          <w:b/>
          <w:sz w:val="24"/>
          <w:szCs w:val="24"/>
        </w:rPr>
      </w:pPr>
      <w:r w:rsidRPr="00B520F0">
        <w:rPr>
          <w:b/>
          <w:sz w:val="24"/>
          <w:szCs w:val="24"/>
        </w:rPr>
        <w:t xml:space="preserve"> Tools &amp; Environment </w:t>
      </w:r>
    </w:p>
    <w:p w:rsidR="00B520F0" w:rsidRPr="00B520F0" w:rsidRDefault="00B520F0" w:rsidP="00B520F0">
      <w:pPr>
        <w:pStyle w:val="ListBullet"/>
        <w:numPr>
          <w:ilvl w:val="0"/>
          <w:numId w:val="0"/>
        </w:numPr>
        <w:spacing w:line="360" w:lineRule="auto"/>
        <w:ind w:left="263"/>
        <w:rPr>
          <w:b/>
          <w:sz w:val="24"/>
          <w:szCs w:val="24"/>
        </w:rPr>
      </w:pPr>
    </w:p>
    <w:p w:rsidR="00B520F0" w:rsidRPr="00B520F0" w:rsidRDefault="00B520F0" w:rsidP="00B520F0">
      <w:pPr>
        <w:pStyle w:val="ListBullet"/>
        <w:tabs>
          <w:tab w:val="clear" w:pos="360"/>
          <w:tab w:val="num" w:pos="623"/>
        </w:tabs>
        <w:spacing w:line="360" w:lineRule="auto"/>
        <w:ind w:left="623"/>
        <w:rPr>
          <w:sz w:val="24"/>
          <w:szCs w:val="24"/>
        </w:rPr>
      </w:pPr>
      <w:r w:rsidRPr="00B520F0">
        <w:rPr>
          <w:sz w:val="24"/>
          <w:szCs w:val="24"/>
        </w:rPr>
        <w:t>IDE / Code Editor: VS Code / Jupyter Notebook.</w:t>
      </w:r>
    </w:p>
    <w:p w:rsidR="00B520F0" w:rsidRDefault="00B520F0" w:rsidP="00B520F0">
      <w:pPr>
        <w:pStyle w:val="ListBullet"/>
        <w:tabs>
          <w:tab w:val="clear" w:pos="360"/>
          <w:tab w:val="num" w:pos="623"/>
        </w:tabs>
        <w:spacing w:line="360" w:lineRule="auto"/>
        <w:ind w:left="623"/>
        <w:rPr>
          <w:sz w:val="24"/>
          <w:szCs w:val="24"/>
        </w:rPr>
      </w:pPr>
      <w:r w:rsidRPr="00B520F0">
        <w:rPr>
          <w:sz w:val="24"/>
          <w:szCs w:val="24"/>
        </w:rPr>
        <w:t>Data Environment: Python 3.x, Conda environment</w:t>
      </w:r>
    </w:p>
    <w:p w:rsidR="00B520F0" w:rsidRPr="00B520F0" w:rsidRDefault="00B520F0" w:rsidP="00B520F0">
      <w:pPr>
        <w:pStyle w:val="ListBullet"/>
        <w:numPr>
          <w:ilvl w:val="0"/>
          <w:numId w:val="0"/>
        </w:numPr>
        <w:spacing w:line="360" w:lineRule="auto"/>
        <w:ind w:left="263"/>
        <w:rPr>
          <w:sz w:val="24"/>
          <w:szCs w:val="24"/>
        </w:rPr>
      </w:pPr>
    </w:p>
    <w:p w:rsidR="00B520F0" w:rsidRPr="00B520F0" w:rsidRDefault="00B520F0" w:rsidP="00A22602">
      <w:pPr>
        <w:pStyle w:val="ListBullet"/>
        <w:numPr>
          <w:ilvl w:val="0"/>
          <w:numId w:val="0"/>
        </w:numPr>
        <w:spacing w:line="360" w:lineRule="auto"/>
        <w:ind w:left="360" w:hanging="360"/>
        <w:rPr>
          <w:b/>
          <w:sz w:val="24"/>
          <w:szCs w:val="24"/>
        </w:rPr>
      </w:pPr>
      <w:r w:rsidRPr="00B520F0">
        <w:rPr>
          <w:b/>
          <w:sz w:val="24"/>
          <w:szCs w:val="24"/>
        </w:rPr>
        <w:t>Implementation:</w:t>
      </w:r>
    </w:p>
    <w:p w:rsidR="00F618C7" w:rsidRDefault="00B520F0" w:rsidP="00F618C7">
      <w:pPr>
        <w:pStyle w:val="ListBullet"/>
        <w:numPr>
          <w:ilvl w:val="0"/>
          <w:numId w:val="0"/>
        </w:numPr>
        <w:spacing w:line="360" w:lineRule="auto"/>
        <w:ind w:left="360"/>
        <w:rPr>
          <w:sz w:val="24"/>
          <w:szCs w:val="24"/>
        </w:rPr>
      </w:pPr>
      <w:r w:rsidRPr="00B520F0">
        <w:rPr>
          <w:sz w:val="24"/>
          <w:szCs w:val="24"/>
        </w:rPr>
        <w:t>To implement the Automobile Fuel Efficiency Inspector project, we utilized Python alongside Pandas, NumPy, Statsmodels and Seaborn. This data science workflow enabled rigorous preprocessing, hypothesis testing, partial correlation analysis and regression modeling to deliver clear, actionable statstical insights.</w:t>
      </w:r>
    </w:p>
    <w:p w:rsidR="00DD04A7" w:rsidRDefault="00F618C7" w:rsidP="00E84610">
      <w:pPr>
        <w:pStyle w:val="ListBullet"/>
        <w:numPr>
          <w:ilvl w:val="1"/>
          <w:numId w:val="4"/>
        </w:numPr>
        <w:spacing w:line="360" w:lineRule="auto"/>
        <w:rPr>
          <w:b/>
          <w:sz w:val="24"/>
          <w:szCs w:val="24"/>
        </w:rPr>
      </w:pPr>
      <w:r w:rsidRPr="00F618C7">
        <w:rPr>
          <w:b/>
          <w:sz w:val="28"/>
          <w:szCs w:val="28"/>
        </w:rPr>
        <w:lastRenderedPageBreak/>
        <w:t>Data Cleaning &amp; Preprocessing</w:t>
      </w:r>
      <w:r>
        <w:rPr>
          <w:b/>
          <w:sz w:val="24"/>
          <w:szCs w:val="24"/>
        </w:rPr>
        <w:t xml:space="preserve"> </w:t>
      </w:r>
    </w:p>
    <w:p w:rsidR="00C16018" w:rsidRDefault="00C16018" w:rsidP="00C16018">
      <w:pPr>
        <w:pStyle w:val="ListBullet"/>
        <w:numPr>
          <w:ilvl w:val="0"/>
          <w:numId w:val="0"/>
        </w:numPr>
        <w:spacing w:line="360" w:lineRule="auto"/>
        <w:ind w:left="445"/>
        <w:jc w:val="center"/>
        <w:rPr>
          <w:b/>
          <w:sz w:val="24"/>
          <w:szCs w:val="24"/>
        </w:rPr>
      </w:pPr>
    </w:p>
    <w:p w:rsidR="00E84610" w:rsidRDefault="00E84610" w:rsidP="00C16018">
      <w:pPr>
        <w:pStyle w:val="ListBullet"/>
        <w:numPr>
          <w:ilvl w:val="0"/>
          <w:numId w:val="14"/>
        </w:numPr>
        <w:spacing w:line="360" w:lineRule="auto"/>
        <w:rPr>
          <w:b/>
          <w:sz w:val="24"/>
          <w:szCs w:val="24"/>
        </w:rPr>
      </w:pPr>
      <w:r>
        <w:rPr>
          <w:b/>
          <w:sz w:val="24"/>
          <w:szCs w:val="24"/>
        </w:rPr>
        <w:t>Missing Data Identification &amp; Group-Conditioned Imputation</w:t>
      </w:r>
    </w:p>
    <w:p w:rsidR="00C16018" w:rsidRDefault="00C16018" w:rsidP="00C16018">
      <w:pPr>
        <w:pStyle w:val="ListBullet"/>
        <w:numPr>
          <w:ilvl w:val="0"/>
          <w:numId w:val="0"/>
        </w:numPr>
        <w:spacing w:line="360" w:lineRule="auto"/>
        <w:ind w:left="720"/>
        <w:rPr>
          <w:b/>
          <w:sz w:val="24"/>
          <w:szCs w:val="24"/>
        </w:rPr>
      </w:pPr>
    </w:p>
    <w:p w:rsidR="00E84610" w:rsidRPr="00C16018" w:rsidRDefault="00E84610" w:rsidP="00C16018">
      <w:pPr>
        <w:pStyle w:val="ListBullet"/>
        <w:tabs>
          <w:tab w:val="clear" w:pos="360"/>
          <w:tab w:val="num" w:pos="1080"/>
        </w:tabs>
        <w:spacing w:line="360" w:lineRule="auto"/>
        <w:ind w:left="1080"/>
      </w:pPr>
      <w:r>
        <w:rPr>
          <w:b/>
          <w:sz w:val="24"/>
          <w:szCs w:val="24"/>
        </w:rPr>
        <w:t xml:space="preserve">Symbol Detection:  </w:t>
      </w:r>
      <w:r>
        <w:rPr>
          <w:sz w:val="24"/>
          <w:szCs w:val="24"/>
        </w:rPr>
        <w:t>Identified 6 missing entries in horsepower represented as non-numeric ‘?’ characters.</w:t>
      </w:r>
    </w:p>
    <w:p w:rsidR="00C16018" w:rsidRPr="00E84610" w:rsidRDefault="00C16018" w:rsidP="00C16018">
      <w:pPr>
        <w:pStyle w:val="ListBullet"/>
        <w:numPr>
          <w:ilvl w:val="0"/>
          <w:numId w:val="0"/>
        </w:numPr>
        <w:spacing w:line="360" w:lineRule="auto"/>
        <w:ind w:left="1080"/>
      </w:pPr>
    </w:p>
    <w:p w:rsidR="00E84610" w:rsidRPr="00AC5FDC" w:rsidRDefault="00E84610" w:rsidP="00C16018">
      <w:pPr>
        <w:pStyle w:val="ListBullet"/>
        <w:tabs>
          <w:tab w:val="clear" w:pos="360"/>
          <w:tab w:val="num" w:pos="1080"/>
        </w:tabs>
        <w:spacing w:line="360" w:lineRule="auto"/>
        <w:ind w:left="1080"/>
      </w:pPr>
      <w:r>
        <w:rPr>
          <w:b/>
          <w:sz w:val="24"/>
          <w:szCs w:val="24"/>
        </w:rPr>
        <w:t xml:space="preserve">Conditioned Imputation Logic: </w:t>
      </w:r>
      <w:r>
        <w:rPr>
          <w:sz w:val="24"/>
          <w:szCs w:val="24"/>
        </w:rPr>
        <w:t xml:space="preserve">Rather than </w:t>
      </w:r>
      <w:r w:rsidR="00AC5FDC">
        <w:rPr>
          <w:sz w:val="24"/>
          <w:szCs w:val="24"/>
        </w:rPr>
        <w:t xml:space="preserve">substituting global means/medians-which introduces structural bias across engine sizes-a group conditioned median imputation based on cylinder count was executed. </w:t>
      </w:r>
    </w:p>
    <w:p w:rsidR="00AC5FDC" w:rsidRDefault="00AC5FDC" w:rsidP="00C16018">
      <w:pPr>
        <w:pStyle w:val="ListBullet"/>
        <w:numPr>
          <w:ilvl w:val="0"/>
          <w:numId w:val="0"/>
        </w:numPr>
        <w:spacing w:line="360" w:lineRule="auto"/>
        <w:ind w:left="1440"/>
        <w:rPr>
          <w:b/>
          <w:sz w:val="24"/>
          <w:szCs w:val="24"/>
        </w:rPr>
      </w:pPr>
      <w:r>
        <w:rPr>
          <w:b/>
          <w:sz w:val="24"/>
          <w:szCs w:val="24"/>
        </w:rPr>
        <w:t>Horsepower_imputed=Median(Horsepower| Cylinders =k)</w:t>
      </w:r>
    </w:p>
    <w:p w:rsidR="00AC5FDC" w:rsidRDefault="00AC5FDC" w:rsidP="00C16018">
      <w:pPr>
        <w:pStyle w:val="ListBullet"/>
        <w:numPr>
          <w:ilvl w:val="0"/>
          <w:numId w:val="0"/>
        </w:numPr>
        <w:spacing w:line="360" w:lineRule="auto"/>
        <w:ind w:left="360" w:hanging="360"/>
        <w:rPr>
          <w:b/>
          <w:sz w:val="24"/>
          <w:szCs w:val="24"/>
        </w:rPr>
      </w:pPr>
      <w:r>
        <w:rPr>
          <w:b/>
          <w:sz w:val="24"/>
          <w:szCs w:val="24"/>
        </w:rPr>
        <w:tab/>
      </w:r>
      <w:r>
        <w:rPr>
          <w:b/>
          <w:sz w:val="24"/>
          <w:szCs w:val="24"/>
        </w:rPr>
        <w:tab/>
      </w:r>
    </w:p>
    <w:p w:rsidR="00AC5FDC" w:rsidRDefault="00AC5FDC" w:rsidP="00C16018">
      <w:pPr>
        <w:pStyle w:val="ListBullet"/>
        <w:numPr>
          <w:ilvl w:val="0"/>
          <w:numId w:val="0"/>
        </w:numPr>
        <w:spacing w:line="360" w:lineRule="auto"/>
        <w:ind w:left="360" w:hanging="360"/>
        <w:rPr>
          <w:sz w:val="24"/>
          <w:szCs w:val="24"/>
        </w:rPr>
      </w:pPr>
      <w:r>
        <w:rPr>
          <w:b/>
          <w:sz w:val="24"/>
          <w:szCs w:val="24"/>
        </w:rPr>
        <w:tab/>
      </w:r>
      <w:r>
        <w:rPr>
          <w:b/>
          <w:sz w:val="24"/>
          <w:szCs w:val="24"/>
        </w:rPr>
        <w:tab/>
        <w:t>#</w:t>
      </w:r>
      <w:r w:rsidRPr="00AC5FDC">
        <w:rPr>
          <w:sz w:val="24"/>
          <w:szCs w:val="24"/>
        </w:rPr>
        <w:t>Load dataset and standardise null character representations</w:t>
      </w:r>
    </w:p>
    <w:p w:rsidR="00AC5FDC" w:rsidRPr="00C16018" w:rsidRDefault="00AC5FDC" w:rsidP="00C16018">
      <w:pPr>
        <w:pStyle w:val="ListBullet"/>
        <w:numPr>
          <w:ilvl w:val="0"/>
          <w:numId w:val="0"/>
        </w:numPr>
        <w:spacing w:line="360" w:lineRule="auto"/>
        <w:ind w:left="360" w:hanging="360"/>
        <w:rPr>
          <w:sz w:val="24"/>
          <w:szCs w:val="24"/>
        </w:rPr>
      </w:pPr>
      <w:r>
        <w:rPr>
          <w:b/>
          <w:sz w:val="24"/>
          <w:szCs w:val="24"/>
        </w:rPr>
        <w:tab/>
      </w:r>
      <w:r>
        <w:rPr>
          <w:b/>
          <w:sz w:val="24"/>
          <w:szCs w:val="24"/>
        </w:rPr>
        <w:tab/>
      </w:r>
      <w:r w:rsidRPr="00C16018">
        <w:rPr>
          <w:sz w:val="24"/>
          <w:szCs w:val="24"/>
        </w:rPr>
        <w:t>df=pd.read_csv(‘auto-mpg.csv’)</w:t>
      </w:r>
    </w:p>
    <w:p w:rsidR="00AC5FDC" w:rsidRPr="00C16018" w:rsidRDefault="00AC5FDC" w:rsidP="00C16018">
      <w:pPr>
        <w:pStyle w:val="ListBullet"/>
        <w:numPr>
          <w:ilvl w:val="0"/>
          <w:numId w:val="0"/>
        </w:numPr>
        <w:spacing w:line="360" w:lineRule="auto"/>
        <w:ind w:left="360" w:hanging="360"/>
        <w:rPr>
          <w:sz w:val="24"/>
          <w:szCs w:val="24"/>
        </w:rPr>
      </w:pPr>
      <w:r w:rsidRPr="00C16018">
        <w:rPr>
          <w:sz w:val="24"/>
          <w:szCs w:val="24"/>
        </w:rPr>
        <w:tab/>
      </w:r>
      <w:r w:rsidRPr="00C16018">
        <w:rPr>
          <w:sz w:val="24"/>
          <w:szCs w:val="24"/>
        </w:rPr>
        <w:tab/>
        <w:t>df[‘horsepower’]=df[‘horsepower’].replace(‘?’,np.nan).astype(float)</w:t>
      </w:r>
    </w:p>
    <w:p w:rsidR="00AC5FDC" w:rsidRPr="00C16018" w:rsidRDefault="00AC5FDC" w:rsidP="00C16018">
      <w:pPr>
        <w:pStyle w:val="ListBullet"/>
        <w:numPr>
          <w:ilvl w:val="0"/>
          <w:numId w:val="0"/>
        </w:numPr>
        <w:spacing w:line="360" w:lineRule="auto"/>
        <w:ind w:left="360" w:hanging="360"/>
        <w:rPr>
          <w:sz w:val="24"/>
          <w:szCs w:val="24"/>
        </w:rPr>
      </w:pPr>
      <w:r w:rsidRPr="00C16018">
        <w:rPr>
          <w:sz w:val="24"/>
          <w:szCs w:val="24"/>
        </w:rPr>
        <w:tab/>
      </w:r>
      <w:r w:rsidRPr="00C16018">
        <w:rPr>
          <w:sz w:val="24"/>
          <w:szCs w:val="24"/>
        </w:rPr>
        <w:tab/>
        <w:t>#Execute group-conditioned median imputation by cylinder count</w:t>
      </w:r>
    </w:p>
    <w:p w:rsidR="00AC5FDC" w:rsidRDefault="00857F49" w:rsidP="00857F49">
      <w:pPr>
        <w:pStyle w:val="ListBullet"/>
        <w:numPr>
          <w:ilvl w:val="0"/>
          <w:numId w:val="0"/>
        </w:numPr>
        <w:spacing w:line="360" w:lineRule="auto"/>
        <w:ind w:firstLine="720"/>
        <w:rPr>
          <w:sz w:val="24"/>
          <w:szCs w:val="24"/>
        </w:rPr>
      </w:pPr>
      <w:r w:rsidRPr="00C16018">
        <w:rPr>
          <w:sz w:val="24"/>
          <w:szCs w:val="24"/>
        </w:rPr>
        <w:t xml:space="preserve">df[‘horsepower’]=df.groupby(‘cylinders’)[‘horsepower’].transform(lambda </w:t>
      </w:r>
      <w:r w:rsidRPr="00C16018">
        <w:rPr>
          <w:sz w:val="24"/>
          <w:szCs w:val="24"/>
        </w:rPr>
        <w:tab/>
        <w:t>x:xfillna(x.media</w:t>
      </w:r>
      <w:r>
        <w:rPr>
          <w:sz w:val="24"/>
          <w:szCs w:val="24"/>
        </w:rPr>
        <w:t>n()) )</w:t>
      </w:r>
    </w:p>
    <w:p w:rsidR="00857F49" w:rsidRPr="00C16018" w:rsidRDefault="00857F49" w:rsidP="00857F49">
      <w:pPr>
        <w:pStyle w:val="ListBullet"/>
        <w:numPr>
          <w:ilvl w:val="0"/>
          <w:numId w:val="0"/>
        </w:numPr>
        <w:spacing w:line="360" w:lineRule="auto"/>
        <w:ind w:firstLine="720"/>
        <w:rPr>
          <w:sz w:val="24"/>
          <w:szCs w:val="24"/>
        </w:rPr>
      </w:pPr>
      <w:r>
        <w:rPr>
          <w:noProof/>
          <w:lang w:val="en-IN" w:eastAsia="en-IN"/>
        </w:rPr>
        <w:drawing>
          <wp:anchor distT="0" distB="0" distL="114300" distR="114300" simplePos="0" relativeHeight="251657216" behindDoc="0" locked="0" layoutInCell="1" allowOverlap="1" wp14:anchorId="01851E0B" wp14:editId="6ADE4A7C">
            <wp:simplePos x="0" y="0"/>
            <wp:positionH relativeFrom="column">
              <wp:posOffset>-323215</wp:posOffset>
            </wp:positionH>
            <wp:positionV relativeFrom="paragraph">
              <wp:posOffset>337185</wp:posOffset>
            </wp:positionV>
            <wp:extent cx="6537325" cy="3962400"/>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6-08-16 162641.png"/>
                    <pic:cNvPicPr/>
                  </pic:nvPicPr>
                  <pic:blipFill>
                    <a:blip r:embed="rId13">
                      <a:extLst>
                        <a:ext uri="{28A0092B-C50C-407E-A947-70E740481C1C}">
                          <a14:useLocalDpi xmlns:a14="http://schemas.microsoft.com/office/drawing/2010/main" val="0"/>
                        </a:ext>
                      </a:extLst>
                    </a:blip>
                    <a:stretch>
                      <a:fillRect/>
                    </a:stretch>
                  </pic:blipFill>
                  <pic:spPr>
                    <a:xfrm>
                      <a:off x="0" y="0"/>
                      <a:ext cx="6537325" cy="3962400"/>
                    </a:xfrm>
                    <a:prstGeom prst="rect">
                      <a:avLst/>
                    </a:prstGeom>
                  </pic:spPr>
                </pic:pic>
              </a:graphicData>
            </a:graphic>
            <wp14:sizeRelH relativeFrom="margin">
              <wp14:pctWidth>0</wp14:pctWidth>
            </wp14:sizeRelH>
            <wp14:sizeRelV relativeFrom="margin">
              <wp14:pctHeight>0</wp14:pctHeight>
            </wp14:sizeRelV>
          </wp:anchor>
        </w:drawing>
      </w:r>
    </w:p>
    <w:p w:rsidR="00E84610" w:rsidRDefault="00680391" w:rsidP="00C16018">
      <w:pPr>
        <w:pStyle w:val="ListBullet"/>
        <w:numPr>
          <w:ilvl w:val="0"/>
          <w:numId w:val="0"/>
        </w:numPr>
        <w:spacing w:line="360" w:lineRule="auto"/>
        <w:ind w:left="720"/>
      </w:pPr>
      <w:r>
        <w:lastRenderedPageBreak/>
        <w:t xml:space="preserve"> </w:t>
      </w:r>
    </w:p>
    <w:p w:rsidR="00C16018" w:rsidRDefault="00C16018" w:rsidP="00C16018">
      <w:pPr>
        <w:pStyle w:val="ListBullet"/>
        <w:numPr>
          <w:ilvl w:val="0"/>
          <w:numId w:val="0"/>
        </w:numPr>
        <w:spacing w:line="360" w:lineRule="auto"/>
        <w:ind w:left="720"/>
      </w:pPr>
    </w:p>
    <w:p w:rsidR="00E84610" w:rsidRDefault="00E84610" w:rsidP="00C16018">
      <w:pPr>
        <w:pStyle w:val="ListBullet"/>
        <w:numPr>
          <w:ilvl w:val="0"/>
          <w:numId w:val="14"/>
        </w:numPr>
        <w:spacing w:line="360" w:lineRule="auto"/>
        <w:rPr>
          <w:b/>
          <w:sz w:val="24"/>
          <w:szCs w:val="24"/>
        </w:rPr>
      </w:pPr>
      <w:r>
        <w:rPr>
          <w:b/>
          <w:sz w:val="24"/>
          <w:szCs w:val="24"/>
        </w:rPr>
        <w:t>Type Casting &amp; Variable Transformations</w:t>
      </w:r>
    </w:p>
    <w:p w:rsidR="00C16018" w:rsidRDefault="00C16018" w:rsidP="00C16018">
      <w:pPr>
        <w:pStyle w:val="ListBullet"/>
        <w:numPr>
          <w:ilvl w:val="0"/>
          <w:numId w:val="0"/>
        </w:numPr>
        <w:spacing w:line="360" w:lineRule="auto"/>
        <w:ind w:left="360"/>
        <w:rPr>
          <w:b/>
          <w:sz w:val="24"/>
          <w:szCs w:val="24"/>
        </w:rPr>
      </w:pPr>
    </w:p>
    <w:p w:rsidR="00E84610" w:rsidRPr="00C16018" w:rsidRDefault="00E84610" w:rsidP="00C16018">
      <w:pPr>
        <w:pStyle w:val="ListBullet"/>
        <w:tabs>
          <w:tab w:val="clear" w:pos="360"/>
          <w:tab w:val="num" w:pos="1080"/>
        </w:tabs>
        <w:spacing w:line="360" w:lineRule="auto"/>
        <w:ind w:left="1080"/>
        <w:rPr>
          <w:sz w:val="24"/>
          <w:szCs w:val="24"/>
        </w:rPr>
      </w:pPr>
      <w:r w:rsidRPr="00C16018">
        <w:rPr>
          <w:b/>
          <w:sz w:val="24"/>
          <w:szCs w:val="24"/>
        </w:rPr>
        <w:t>Categorical Encoding</w:t>
      </w:r>
      <w:r w:rsidRPr="00C16018">
        <w:rPr>
          <w:sz w:val="24"/>
          <w:szCs w:val="24"/>
        </w:rPr>
        <w:t>:</w:t>
      </w:r>
      <w:r w:rsidR="00AC5FDC" w:rsidRPr="00C16018">
        <w:rPr>
          <w:sz w:val="24"/>
          <w:szCs w:val="24"/>
        </w:rPr>
        <w:t xml:space="preserve"> Origin and cylinders were explicitly cast to categorical string types to facilitate structural group comparisons.</w:t>
      </w:r>
    </w:p>
    <w:p w:rsidR="00C16018" w:rsidRPr="00C16018" w:rsidRDefault="00C16018" w:rsidP="00C16018">
      <w:pPr>
        <w:pStyle w:val="ListBullet"/>
        <w:numPr>
          <w:ilvl w:val="0"/>
          <w:numId w:val="0"/>
        </w:numPr>
        <w:spacing w:line="360" w:lineRule="auto"/>
        <w:ind w:left="1080"/>
        <w:rPr>
          <w:sz w:val="24"/>
          <w:szCs w:val="24"/>
        </w:rPr>
      </w:pPr>
    </w:p>
    <w:p w:rsidR="00E84610" w:rsidRDefault="00E84610" w:rsidP="00C16018">
      <w:pPr>
        <w:pStyle w:val="ListBullet"/>
        <w:tabs>
          <w:tab w:val="clear" w:pos="360"/>
          <w:tab w:val="num" w:pos="1080"/>
        </w:tabs>
        <w:spacing w:line="360" w:lineRule="auto"/>
        <w:ind w:left="1080"/>
      </w:pPr>
      <w:r w:rsidRPr="00C16018">
        <w:rPr>
          <w:b/>
          <w:sz w:val="24"/>
          <w:szCs w:val="24"/>
        </w:rPr>
        <w:t>Numeric Parsing</w:t>
      </w:r>
      <w:r w:rsidRPr="00C16018">
        <w:rPr>
          <w:sz w:val="24"/>
          <w:szCs w:val="24"/>
        </w:rPr>
        <w:t>:</w:t>
      </w:r>
      <w:r w:rsidR="00AC5FDC" w:rsidRPr="00C16018">
        <w:rPr>
          <w:sz w:val="24"/>
          <w:szCs w:val="24"/>
        </w:rPr>
        <w:t xml:space="preserve"> Verified continuous variables (mpg, weight, displacement, horsepower, acceleration</w:t>
      </w:r>
      <w:r w:rsidR="00AC5FDC" w:rsidRPr="00C16018">
        <w:t>) were cast to 64-bit floating-point precision (float64).</w:t>
      </w:r>
    </w:p>
    <w:p w:rsidR="00680391" w:rsidRDefault="00680391" w:rsidP="00680391">
      <w:pPr>
        <w:pStyle w:val="ListParagraph"/>
      </w:pPr>
      <w:r>
        <w:rPr>
          <w:noProof/>
          <w:lang w:val="en-IN" w:eastAsia="en-IN"/>
        </w:rPr>
        <w:drawing>
          <wp:inline distT="0" distB="0" distL="0" distR="0">
            <wp:extent cx="5853430" cy="251841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6-08-16 163557.png"/>
                    <pic:cNvPicPr/>
                  </pic:nvPicPr>
                  <pic:blipFill>
                    <a:blip r:embed="rId14">
                      <a:extLst>
                        <a:ext uri="{28A0092B-C50C-407E-A947-70E740481C1C}">
                          <a14:useLocalDpi xmlns:a14="http://schemas.microsoft.com/office/drawing/2010/main" val="0"/>
                        </a:ext>
                      </a:extLst>
                    </a:blip>
                    <a:stretch>
                      <a:fillRect/>
                    </a:stretch>
                  </pic:blipFill>
                  <pic:spPr>
                    <a:xfrm>
                      <a:off x="0" y="0"/>
                      <a:ext cx="5853430" cy="2518410"/>
                    </a:xfrm>
                    <a:prstGeom prst="rect">
                      <a:avLst/>
                    </a:prstGeom>
                  </pic:spPr>
                </pic:pic>
              </a:graphicData>
            </a:graphic>
          </wp:inline>
        </w:drawing>
      </w:r>
    </w:p>
    <w:p w:rsidR="00680391" w:rsidRPr="00C16018" w:rsidRDefault="00680391" w:rsidP="00680391">
      <w:pPr>
        <w:pStyle w:val="ListBullet"/>
        <w:numPr>
          <w:ilvl w:val="0"/>
          <w:numId w:val="0"/>
        </w:numPr>
        <w:spacing w:line="360" w:lineRule="auto"/>
        <w:ind w:left="1080"/>
      </w:pPr>
    </w:p>
    <w:p w:rsidR="00C16018" w:rsidRDefault="00C16018" w:rsidP="00C16018">
      <w:pPr>
        <w:pStyle w:val="ListBullet"/>
        <w:numPr>
          <w:ilvl w:val="0"/>
          <w:numId w:val="0"/>
        </w:numPr>
        <w:spacing w:line="360" w:lineRule="auto"/>
      </w:pPr>
    </w:p>
    <w:p w:rsidR="00E84610" w:rsidRDefault="00E84610" w:rsidP="00C16018">
      <w:pPr>
        <w:pStyle w:val="ListBullet"/>
        <w:numPr>
          <w:ilvl w:val="0"/>
          <w:numId w:val="14"/>
        </w:numPr>
        <w:spacing w:line="360" w:lineRule="auto"/>
        <w:rPr>
          <w:b/>
          <w:sz w:val="24"/>
          <w:szCs w:val="24"/>
        </w:rPr>
      </w:pPr>
      <w:r>
        <w:rPr>
          <w:b/>
          <w:sz w:val="24"/>
          <w:szCs w:val="24"/>
        </w:rPr>
        <w:t>Outlier Detection &amp; Physical Boundary Validation</w:t>
      </w:r>
    </w:p>
    <w:p w:rsidR="00C16018" w:rsidRDefault="00C16018" w:rsidP="00C16018">
      <w:pPr>
        <w:pStyle w:val="ListBullet"/>
        <w:numPr>
          <w:ilvl w:val="0"/>
          <w:numId w:val="0"/>
        </w:numPr>
        <w:spacing w:line="360" w:lineRule="auto"/>
        <w:ind w:left="720"/>
        <w:rPr>
          <w:b/>
          <w:sz w:val="24"/>
          <w:szCs w:val="24"/>
        </w:rPr>
      </w:pPr>
    </w:p>
    <w:p w:rsidR="00E84610" w:rsidRPr="00C16018" w:rsidRDefault="00E84610" w:rsidP="00C16018">
      <w:pPr>
        <w:pStyle w:val="ListBullet"/>
        <w:tabs>
          <w:tab w:val="clear" w:pos="360"/>
          <w:tab w:val="num" w:pos="1080"/>
        </w:tabs>
        <w:spacing w:line="360" w:lineRule="auto"/>
        <w:ind w:left="1080"/>
        <w:rPr>
          <w:sz w:val="24"/>
          <w:szCs w:val="24"/>
        </w:rPr>
      </w:pPr>
      <w:r w:rsidRPr="00C16018">
        <w:rPr>
          <w:b/>
          <w:sz w:val="24"/>
          <w:szCs w:val="24"/>
        </w:rPr>
        <w:t>Z-Score Filtering:</w:t>
      </w:r>
      <w:r w:rsidR="00AC5FDC" w:rsidRPr="00C16018">
        <w:rPr>
          <w:b/>
          <w:sz w:val="24"/>
          <w:szCs w:val="24"/>
        </w:rPr>
        <w:t xml:space="preserve"> </w:t>
      </w:r>
      <w:r w:rsidR="00AC5FDC" w:rsidRPr="00C16018">
        <w:rPr>
          <w:sz w:val="24"/>
          <w:szCs w:val="24"/>
        </w:rPr>
        <w:t>Screened continuous features using Z-score thresholds (|Z|&gt;3.0) to detect severe numerical anomalies without removing legitimate high-performance vehicles (Z = (x - μ) / σ).</w:t>
      </w:r>
    </w:p>
    <w:p w:rsidR="00C16018" w:rsidRPr="00C16018" w:rsidRDefault="00C16018" w:rsidP="00C16018">
      <w:pPr>
        <w:pStyle w:val="ListBullet"/>
        <w:numPr>
          <w:ilvl w:val="0"/>
          <w:numId w:val="0"/>
        </w:numPr>
        <w:spacing w:line="360" w:lineRule="auto"/>
        <w:ind w:left="1080"/>
        <w:rPr>
          <w:sz w:val="24"/>
          <w:szCs w:val="24"/>
        </w:rPr>
      </w:pPr>
    </w:p>
    <w:p w:rsidR="00E84610" w:rsidRPr="00680391" w:rsidRDefault="00E84610" w:rsidP="00C16018">
      <w:pPr>
        <w:pStyle w:val="ListBullet"/>
        <w:tabs>
          <w:tab w:val="clear" w:pos="360"/>
          <w:tab w:val="num" w:pos="1080"/>
        </w:tabs>
        <w:spacing w:line="360" w:lineRule="auto"/>
        <w:ind w:left="1080"/>
      </w:pPr>
      <w:r w:rsidRPr="00C16018">
        <w:rPr>
          <w:b/>
          <w:sz w:val="24"/>
          <w:szCs w:val="24"/>
        </w:rPr>
        <w:t>IQR Bounds:</w:t>
      </w:r>
      <w:r w:rsidR="00AC5FDC" w:rsidRPr="00C16018">
        <w:rPr>
          <w:b/>
          <w:sz w:val="24"/>
          <w:szCs w:val="24"/>
        </w:rPr>
        <w:t xml:space="preserve"> </w:t>
      </w:r>
      <w:r w:rsidR="00AC5FDC" w:rsidRPr="00C16018">
        <w:rPr>
          <w:sz w:val="24"/>
          <w:szCs w:val="24"/>
        </w:rPr>
        <w:t>Interquartile Range (IQR = Q3 - Q1) limits were evaluated on acceleration to ensure extreme values fell within physical limits: Lower Bound = Q1 - 1.5*IQR, Upper Bound = Q3 + 1.5*IQR.</w:t>
      </w:r>
    </w:p>
    <w:p w:rsidR="00680391" w:rsidRDefault="00680391" w:rsidP="00680391">
      <w:pPr>
        <w:pStyle w:val="ListParagraph"/>
      </w:pPr>
    </w:p>
    <w:p w:rsidR="00C16018" w:rsidRPr="00680391" w:rsidRDefault="00680391" w:rsidP="00680391">
      <w:pPr>
        <w:pStyle w:val="ListBullet"/>
        <w:numPr>
          <w:ilvl w:val="0"/>
          <w:numId w:val="0"/>
        </w:numPr>
        <w:spacing w:line="360" w:lineRule="auto"/>
        <w:ind w:left="1080"/>
      </w:pPr>
      <w:r>
        <w:rPr>
          <w:noProof/>
          <w:lang w:val="en-IN" w:eastAsia="en-IN"/>
        </w:rPr>
        <w:lastRenderedPageBreak/>
        <w:drawing>
          <wp:anchor distT="0" distB="0" distL="114300" distR="114300" simplePos="0" relativeHeight="251618816" behindDoc="0" locked="0" layoutInCell="1" allowOverlap="1">
            <wp:simplePos x="0" y="0"/>
            <wp:positionH relativeFrom="column">
              <wp:posOffset>24130</wp:posOffset>
            </wp:positionH>
            <wp:positionV relativeFrom="paragraph">
              <wp:posOffset>-6350</wp:posOffset>
            </wp:positionV>
            <wp:extent cx="5553075" cy="4709160"/>
            <wp:effectExtent l="0" t="0" r="9525"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2026-08-16 162825.png"/>
                    <pic:cNvPicPr/>
                  </pic:nvPicPr>
                  <pic:blipFill>
                    <a:blip r:embed="rId15">
                      <a:extLst>
                        <a:ext uri="{28A0092B-C50C-407E-A947-70E740481C1C}">
                          <a14:useLocalDpi xmlns:a14="http://schemas.microsoft.com/office/drawing/2010/main" val="0"/>
                        </a:ext>
                      </a:extLst>
                    </a:blip>
                    <a:stretch>
                      <a:fillRect/>
                    </a:stretch>
                  </pic:blipFill>
                  <pic:spPr>
                    <a:xfrm>
                      <a:off x="0" y="0"/>
                      <a:ext cx="5553075" cy="4709160"/>
                    </a:xfrm>
                    <a:prstGeom prst="rect">
                      <a:avLst/>
                    </a:prstGeom>
                  </pic:spPr>
                </pic:pic>
              </a:graphicData>
            </a:graphic>
            <wp14:sizeRelH relativeFrom="margin">
              <wp14:pctWidth>0</wp14:pctWidth>
            </wp14:sizeRelH>
            <wp14:sizeRelV relativeFrom="margin">
              <wp14:pctHeight>0</wp14:pctHeight>
            </wp14:sizeRelV>
          </wp:anchor>
        </w:drawing>
      </w:r>
    </w:p>
    <w:p w:rsidR="00E84610" w:rsidRDefault="00E84610" w:rsidP="00C16018">
      <w:pPr>
        <w:pStyle w:val="ListBullet"/>
        <w:numPr>
          <w:ilvl w:val="0"/>
          <w:numId w:val="14"/>
        </w:numPr>
        <w:spacing w:line="360" w:lineRule="auto"/>
        <w:rPr>
          <w:b/>
          <w:sz w:val="24"/>
          <w:szCs w:val="24"/>
        </w:rPr>
      </w:pPr>
      <w:r>
        <w:rPr>
          <w:b/>
          <w:sz w:val="24"/>
          <w:szCs w:val="24"/>
        </w:rPr>
        <w:t>Feature Scaling &amp; Zero Data Leakage</w:t>
      </w:r>
    </w:p>
    <w:p w:rsidR="00C16018" w:rsidRDefault="00C16018" w:rsidP="00C16018">
      <w:pPr>
        <w:pStyle w:val="ListBullet"/>
        <w:numPr>
          <w:ilvl w:val="0"/>
          <w:numId w:val="0"/>
        </w:numPr>
        <w:spacing w:line="360" w:lineRule="auto"/>
        <w:ind w:left="720"/>
        <w:rPr>
          <w:b/>
          <w:sz w:val="24"/>
          <w:szCs w:val="24"/>
        </w:rPr>
      </w:pPr>
    </w:p>
    <w:p w:rsidR="00E84610" w:rsidRPr="00C16018" w:rsidRDefault="00E84610" w:rsidP="00C16018">
      <w:pPr>
        <w:pStyle w:val="ListBullet"/>
        <w:tabs>
          <w:tab w:val="clear" w:pos="360"/>
          <w:tab w:val="num" w:pos="1080"/>
        </w:tabs>
        <w:spacing w:line="360" w:lineRule="auto"/>
        <w:ind w:left="1080"/>
        <w:rPr>
          <w:sz w:val="24"/>
          <w:szCs w:val="24"/>
        </w:rPr>
      </w:pPr>
      <w:r w:rsidRPr="00C16018">
        <w:rPr>
          <w:b/>
          <w:sz w:val="24"/>
          <w:szCs w:val="24"/>
        </w:rPr>
        <w:t>Standardization:</w:t>
      </w:r>
      <w:r w:rsidR="00AC5FDC" w:rsidRPr="00C16018">
        <w:rPr>
          <w:b/>
          <w:sz w:val="24"/>
          <w:szCs w:val="24"/>
        </w:rPr>
        <w:t xml:space="preserve"> </w:t>
      </w:r>
      <w:r w:rsidR="00C16018" w:rsidRPr="00C16018">
        <w:rPr>
          <w:sz w:val="24"/>
          <w:szCs w:val="24"/>
        </w:rPr>
        <w:t>A</w:t>
      </w:r>
      <w:r w:rsidR="00AC5FDC" w:rsidRPr="00C16018">
        <w:rPr>
          <w:sz w:val="24"/>
          <w:szCs w:val="24"/>
        </w:rPr>
        <w:t>pplied StandardScaler to continuous predictors prior to linear regression modeling to normalize parameter variance scales (z = (x - μ) / σ).</w:t>
      </w:r>
    </w:p>
    <w:p w:rsidR="00C16018" w:rsidRPr="00C16018" w:rsidRDefault="00C16018" w:rsidP="00C16018">
      <w:pPr>
        <w:pStyle w:val="ListBullet"/>
        <w:numPr>
          <w:ilvl w:val="0"/>
          <w:numId w:val="0"/>
        </w:numPr>
        <w:spacing w:line="360" w:lineRule="auto"/>
        <w:ind w:left="1080"/>
        <w:rPr>
          <w:sz w:val="24"/>
          <w:szCs w:val="24"/>
        </w:rPr>
      </w:pPr>
    </w:p>
    <w:p w:rsidR="00E84610" w:rsidRPr="00C16018" w:rsidRDefault="00E84610" w:rsidP="00C16018">
      <w:pPr>
        <w:pStyle w:val="ListBullet"/>
        <w:tabs>
          <w:tab w:val="clear" w:pos="360"/>
          <w:tab w:val="num" w:pos="1080"/>
        </w:tabs>
        <w:spacing w:line="360" w:lineRule="auto"/>
        <w:ind w:left="1080"/>
      </w:pPr>
      <w:r w:rsidRPr="00C16018">
        <w:rPr>
          <w:b/>
          <w:sz w:val="24"/>
          <w:szCs w:val="24"/>
        </w:rPr>
        <w:t>Data Leakage Prevention:</w:t>
      </w:r>
      <w:r w:rsidR="00AC5FDC" w:rsidRPr="00C16018">
        <w:rPr>
          <w:b/>
          <w:sz w:val="24"/>
          <w:szCs w:val="24"/>
        </w:rPr>
        <w:t xml:space="preserve"> </w:t>
      </w:r>
      <w:r w:rsidR="00AC5FDC" w:rsidRPr="00C16018">
        <w:rPr>
          <w:sz w:val="24"/>
          <w:szCs w:val="24"/>
        </w:rPr>
        <w:t>All scaling transformations were fitted strictly on training subsets during model evaluation passes.</w:t>
      </w:r>
    </w:p>
    <w:p w:rsidR="00E84610" w:rsidRPr="00C16018" w:rsidRDefault="00680391" w:rsidP="00C16018">
      <w:pPr>
        <w:pStyle w:val="ListBullet"/>
        <w:numPr>
          <w:ilvl w:val="0"/>
          <w:numId w:val="0"/>
        </w:numPr>
        <w:ind w:left="360"/>
        <w:rPr>
          <w:spacing w:val="-2"/>
        </w:rPr>
      </w:pPr>
      <w:r>
        <w:rPr>
          <w:noProof/>
          <w:lang w:val="en-IN" w:eastAsia="en-IN"/>
        </w:rPr>
        <w:drawing>
          <wp:inline distT="0" distB="0" distL="0" distR="0" wp14:anchorId="6465C147" wp14:editId="2EB4B263">
            <wp:extent cx="5853430" cy="20980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6-08-16 162843.png"/>
                    <pic:cNvPicPr/>
                  </pic:nvPicPr>
                  <pic:blipFill>
                    <a:blip r:embed="rId16">
                      <a:extLst>
                        <a:ext uri="{28A0092B-C50C-407E-A947-70E740481C1C}">
                          <a14:useLocalDpi xmlns:a14="http://schemas.microsoft.com/office/drawing/2010/main" val="0"/>
                        </a:ext>
                      </a:extLst>
                    </a:blip>
                    <a:stretch>
                      <a:fillRect/>
                    </a:stretch>
                  </pic:blipFill>
                  <pic:spPr>
                    <a:xfrm>
                      <a:off x="0" y="0"/>
                      <a:ext cx="5853430" cy="2098040"/>
                    </a:xfrm>
                    <a:prstGeom prst="rect">
                      <a:avLst/>
                    </a:prstGeom>
                  </pic:spPr>
                </pic:pic>
              </a:graphicData>
            </a:graphic>
          </wp:inline>
        </w:drawing>
      </w:r>
    </w:p>
    <w:p w:rsidR="00EF7F41" w:rsidRDefault="00EF7F41" w:rsidP="00EF7F41">
      <w:pPr>
        <w:pStyle w:val="ListBullet"/>
        <w:numPr>
          <w:ilvl w:val="1"/>
          <w:numId w:val="14"/>
        </w:numPr>
        <w:rPr>
          <w:b/>
          <w:sz w:val="28"/>
          <w:szCs w:val="28"/>
        </w:rPr>
      </w:pPr>
      <w:r>
        <w:rPr>
          <w:b/>
          <w:sz w:val="28"/>
          <w:szCs w:val="28"/>
        </w:rPr>
        <w:lastRenderedPageBreak/>
        <w:t>Exploratory Data Analysis &amp; Statistical Feature Analysis</w:t>
      </w:r>
    </w:p>
    <w:p w:rsidR="00EF7F41" w:rsidRDefault="00EF7F41" w:rsidP="00EF7F41">
      <w:pPr>
        <w:pStyle w:val="ListBullet"/>
        <w:numPr>
          <w:ilvl w:val="0"/>
          <w:numId w:val="0"/>
        </w:numPr>
        <w:ind w:left="852"/>
        <w:rPr>
          <w:b/>
          <w:sz w:val="28"/>
          <w:szCs w:val="28"/>
        </w:rPr>
      </w:pPr>
    </w:p>
    <w:p w:rsidR="00EF7F41" w:rsidRPr="00EF7F41" w:rsidRDefault="00EF7F41" w:rsidP="00EF7F41">
      <w:pPr>
        <w:pStyle w:val="ListBullet"/>
        <w:numPr>
          <w:ilvl w:val="0"/>
          <w:numId w:val="15"/>
        </w:numPr>
        <w:rPr>
          <w:b/>
          <w:sz w:val="28"/>
          <w:szCs w:val="28"/>
        </w:rPr>
      </w:pPr>
      <w:r>
        <w:rPr>
          <w:b/>
          <w:sz w:val="24"/>
          <w:szCs w:val="24"/>
        </w:rPr>
        <w:t>Uninvariate Distribution &amp; Descriptive Statistics</w:t>
      </w:r>
    </w:p>
    <w:p w:rsidR="00EF7F41" w:rsidRPr="00EF7F41" w:rsidRDefault="00EF7F41" w:rsidP="00EF7F41">
      <w:pPr>
        <w:pStyle w:val="ListBullet"/>
        <w:numPr>
          <w:ilvl w:val="0"/>
          <w:numId w:val="0"/>
        </w:numPr>
        <w:ind w:left="360"/>
        <w:rPr>
          <w:b/>
          <w:sz w:val="28"/>
          <w:szCs w:val="28"/>
        </w:rPr>
      </w:pPr>
    </w:p>
    <w:p w:rsidR="00EF7F41" w:rsidRPr="00A979CA" w:rsidRDefault="00EF7F41" w:rsidP="00A979CA">
      <w:pPr>
        <w:spacing w:line="360" w:lineRule="auto"/>
        <w:ind w:left="720"/>
        <w:jc w:val="both"/>
        <w:rPr>
          <w:sz w:val="24"/>
          <w:szCs w:val="24"/>
        </w:rPr>
      </w:pPr>
      <w:r w:rsidRPr="00A979CA">
        <w:rPr>
          <w:sz w:val="24"/>
          <w:szCs w:val="24"/>
        </w:rPr>
        <w:t>To establish baseline distributional behavior across automotive features, summary statistics were calculated for all continuous physical attributes. The continuous variables display distinct skewness properties reflective of automotive manufacturing standards during the 1970–1982 period.</w:t>
      </w:r>
    </w:p>
    <w:p w:rsidR="00EF7F41" w:rsidRPr="00A979CA" w:rsidRDefault="00EF7F41" w:rsidP="00A979CA">
      <w:pPr>
        <w:pStyle w:val="ListBullet"/>
        <w:tabs>
          <w:tab w:val="clear" w:pos="360"/>
          <w:tab w:val="num" w:pos="1080"/>
        </w:tabs>
        <w:spacing w:after="60" w:line="360" w:lineRule="auto"/>
        <w:ind w:left="1080"/>
        <w:jc w:val="both"/>
        <w:rPr>
          <w:sz w:val="24"/>
          <w:szCs w:val="24"/>
        </w:rPr>
      </w:pPr>
      <w:r w:rsidRPr="00A979CA">
        <w:rPr>
          <w:b/>
          <w:sz w:val="24"/>
          <w:szCs w:val="24"/>
        </w:rPr>
        <w:t xml:space="preserve">Target Variable (mpg): </w:t>
      </w:r>
      <w:r w:rsidRPr="00A979CA">
        <w:rPr>
          <w:sz w:val="24"/>
          <w:szCs w:val="24"/>
        </w:rPr>
        <w:t>Exhibits a right-skewed distribution with a mean of ~23.51 MPG and a median of 23.0 MPG, ranging from 9.0 MPG (heavy V8 muscle cars) to 46.6 MPG (efficient 4-cylinder imports).</w:t>
      </w:r>
    </w:p>
    <w:p w:rsidR="00EF7F41" w:rsidRPr="00A979CA" w:rsidRDefault="00EF7F41" w:rsidP="00A979CA">
      <w:pPr>
        <w:pStyle w:val="ListBullet"/>
        <w:tabs>
          <w:tab w:val="clear" w:pos="360"/>
          <w:tab w:val="num" w:pos="1080"/>
        </w:tabs>
        <w:spacing w:after="60" w:line="360" w:lineRule="auto"/>
        <w:ind w:left="1080"/>
        <w:jc w:val="both"/>
        <w:rPr>
          <w:sz w:val="24"/>
          <w:szCs w:val="24"/>
        </w:rPr>
      </w:pPr>
      <w:r w:rsidRPr="00A979CA">
        <w:rPr>
          <w:b/>
          <w:sz w:val="24"/>
          <w:szCs w:val="24"/>
        </w:rPr>
        <w:t xml:space="preserve">Curb Weight (weight): </w:t>
      </w:r>
      <w:r w:rsidRPr="00A979CA">
        <w:rPr>
          <w:sz w:val="24"/>
          <w:szCs w:val="24"/>
        </w:rPr>
        <w:t>Displays a pronounced right skew (ranging from 1,613 lbs to 5,140 lbs) with a mean of ~2,970 lbs, reflecting heavy domestic vehicle production dominating the early 1970s subset.</w:t>
      </w:r>
    </w:p>
    <w:p w:rsidR="00EF7F41" w:rsidRPr="00A979CA" w:rsidRDefault="00EF7F41" w:rsidP="00A979CA">
      <w:pPr>
        <w:pStyle w:val="ListBullet"/>
        <w:tabs>
          <w:tab w:val="clear" w:pos="360"/>
          <w:tab w:val="num" w:pos="1080"/>
        </w:tabs>
        <w:spacing w:after="60" w:line="360" w:lineRule="auto"/>
        <w:ind w:left="1080"/>
        <w:jc w:val="both"/>
        <w:rPr>
          <w:sz w:val="24"/>
          <w:szCs w:val="24"/>
        </w:rPr>
      </w:pPr>
      <w:r w:rsidRPr="00A979CA">
        <w:rPr>
          <w:b/>
          <w:sz w:val="24"/>
          <w:szCs w:val="24"/>
        </w:rPr>
        <w:t xml:space="preserve">Engine Displacement (displacement): </w:t>
      </w:r>
      <w:r w:rsidRPr="00A979CA">
        <w:rPr>
          <w:sz w:val="24"/>
          <w:szCs w:val="24"/>
        </w:rPr>
        <w:t>Shows a bimodal distribution corresponding to two primary vehicle classes: small 4-cylinder engines (100–150 in³) and large 8-cylinder domestic engines (300–450 in³).</w:t>
      </w:r>
    </w:p>
    <w:p w:rsidR="00EF7F41" w:rsidRDefault="00EF7F41" w:rsidP="00A979CA">
      <w:pPr>
        <w:pStyle w:val="ListBullet"/>
        <w:tabs>
          <w:tab w:val="clear" w:pos="360"/>
          <w:tab w:val="num" w:pos="1080"/>
        </w:tabs>
        <w:spacing w:after="60" w:line="360" w:lineRule="auto"/>
        <w:ind w:left="1080"/>
        <w:jc w:val="both"/>
      </w:pPr>
      <w:r w:rsidRPr="00A979CA">
        <w:rPr>
          <w:b/>
          <w:sz w:val="24"/>
          <w:szCs w:val="24"/>
        </w:rPr>
        <w:t xml:space="preserve">Acceleration (acceleration): </w:t>
      </w:r>
      <w:r w:rsidRPr="00A979CA">
        <w:rPr>
          <w:sz w:val="24"/>
          <w:szCs w:val="24"/>
        </w:rPr>
        <w:t>Follows an approximately normal distribution centered around a mean of 15.56 seconds (standard deviation ~2.76 seconds), demonstrating minimal skewness</w:t>
      </w:r>
      <w:r w:rsidR="00577A45">
        <w:t>.</w:t>
      </w:r>
    </w:p>
    <w:p w:rsidR="00EF7F41" w:rsidRDefault="00577A45" w:rsidP="00EF7F41">
      <w:pPr>
        <w:pStyle w:val="ListBullet"/>
        <w:numPr>
          <w:ilvl w:val="0"/>
          <w:numId w:val="0"/>
        </w:numPr>
        <w:ind w:left="720"/>
        <w:rPr>
          <w:b/>
          <w:sz w:val="28"/>
          <w:szCs w:val="28"/>
        </w:rPr>
      </w:pPr>
      <w:r w:rsidRPr="00577A45">
        <w:rPr>
          <w:b/>
          <w:noProof/>
          <w:sz w:val="28"/>
          <w:szCs w:val="28"/>
          <w:lang w:val="en-IN" w:eastAsia="en-IN"/>
        </w:rPr>
        <w:drawing>
          <wp:inline distT="0" distB="0" distL="0" distR="0" wp14:anchorId="23B408A5" wp14:editId="0BCEA626">
            <wp:extent cx="5853430" cy="35096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53430" cy="3509645"/>
                    </a:xfrm>
                    <a:prstGeom prst="rect">
                      <a:avLst/>
                    </a:prstGeom>
                  </pic:spPr>
                </pic:pic>
              </a:graphicData>
            </a:graphic>
          </wp:inline>
        </w:drawing>
      </w:r>
    </w:p>
    <w:p w:rsidR="00577A45" w:rsidRPr="00EF7F41" w:rsidRDefault="00577A45" w:rsidP="00EF7F41">
      <w:pPr>
        <w:pStyle w:val="ListBullet"/>
        <w:numPr>
          <w:ilvl w:val="0"/>
          <w:numId w:val="0"/>
        </w:numPr>
        <w:ind w:left="720"/>
        <w:rPr>
          <w:b/>
          <w:sz w:val="28"/>
          <w:szCs w:val="28"/>
        </w:rPr>
      </w:pPr>
      <w:r>
        <w:rPr>
          <w:b/>
          <w:noProof/>
          <w:sz w:val="28"/>
          <w:szCs w:val="28"/>
          <w:lang w:val="en-IN" w:eastAsia="en-IN"/>
        </w:rPr>
        <w:lastRenderedPageBreak/>
        <w:drawing>
          <wp:anchor distT="0" distB="0" distL="114300" distR="114300" simplePos="0" relativeHeight="487598080" behindDoc="0" locked="0" layoutInCell="1" allowOverlap="1">
            <wp:simplePos x="0" y="0"/>
            <wp:positionH relativeFrom="column">
              <wp:posOffset>-197485</wp:posOffset>
            </wp:positionH>
            <wp:positionV relativeFrom="paragraph">
              <wp:posOffset>-389890</wp:posOffset>
            </wp:positionV>
            <wp:extent cx="6137910" cy="4826000"/>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2026-08-16 170615.png"/>
                    <pic:cNvPicPr/>
                  </pic:nvPicPr>
                  <pic:blipFill>
                    <a:blip r:embed="rId18">
                      <a:extLst>
                        <a:ext uri="{28A0092B-C50C-407E-A947-70E740481C1C}">
                          <a14:useLocalDpi xmlns:a14="http://schemas.microsoft.com/office/drawing/2010/main" val="0"/>
                        </a:ext>
                      </a:extLst>
                    </a:blip>
                    <a:stretch>
                      <a:fillRect/>
                    </a:stretch>
                  </pic:blipFill>
                  <pic:spPr>
                    <a:xfrm>
                      <a:off x="0" y="0"/>
                      <a:ext cx="6137910" cy="4826000"/>
                    </a:xfrm>
                    <a:prstGeom prst="rect">
                      <a:avLst/>
                    </a:prstGeom>
                  </pic:spPr>
                </pic:pic>
              </a:graphicData>
            </a:graphic>
            <wp14:sizeRelH relativeFrom="margin">
              <wp14:pctWidth>0</wp14:pctWidth>
            </wp14:sizeRelH>
            <wp14:sizeRelV relativeFrom="margin">
              <wp14:pctHeight>0</wp14:pctHeight>
            </wp14:sizeRelV>
          </wp:anchor>
        </w:drawing>
      </w:r>
    </w:p>
    <w:p w:rsidR="00EF7F41" w:rsidRPr="00EF7F41" w:rsidRDefault="00EF7F41" w:rsidP="005D1F9C">
      <w:pPr>
        <w:pStyle w:val="ListBullet"/>
        <w:numPr>
          <w:ilvl w:val="0"/>
          <w:numId w:val="15"/>
        </w:numPr>
        <w:rPr>
          <w:b/>
          <w:sz w:val="28"/>
          <w:szCs w:val="28"/>
        </w:rPr>
      </w:pPr>
      <w:r>
        <w:rPr>
          <w:b/>
          <w:sz w:val="24"/>
          <w:szCs w:val="24"/>
        </w:rPr>
        <w:t>Bivariate Correlation &amp; Multicollinearity Analysis</w:t>
      </w:r>
    </w:p>
    <w:p w:rsidR="00EF7F41" w:rsidRPr="00A979CA" w:rsidRDefault="00EF7F41" w:rsidP="00A979CA">
      <w:pPr>
        <w:pStyle w:val="ListBullet"/>
        <w:numPr>
          <w:ilvl w:val="0"/>
          <w:numId w:val="0"/>
        </w:numPr>
        <w:spacing w:line="360" w:lineRule="auto"/>
        <w:ind w:left="720"/>
        <w:rPr>
          <w:b/>
          <w:sz w:val="24"/>
          <w:szCs w:val="24"/>
        </w:rPr>
      </w:pPr>
    </w:p>
    <w:p w:rsidR="00EF7F41" w:rsidRPr="00A979CA" w:rsidRDefault="00EF7F41" w:rsidP="00A979CA">
      <w:pPr>
        <w:spacing w:line="360" w:lineRule="auto"/>
        <w:ind w:left="720"/>
        <w:jc w:val="both"/>
        <w:rPr>
          <w:sz w:val="24"/>
          <w:szCs w:val="24"/>
        </w:rPr>
      </w:pPr>
      <w:r w:rsidRPr="00A979CA">
        <w:rPr>
          <w:sz w:val="24"/>
          <w:szCs w:val="24"/>
        </w:rPr>
        <w:t>Bivariate Pearson correlation analysis was conducted to quantify the pairwise linear strength between target fuel efficiency (mpg) and physical vehicle attributes, as well as inter-feature dependencies.</w:t>
      </w:r>
    </w:p>
    <w:p w:rsidR="00EF7F41" w:rsidRPr="00A979CA" w:rsidRDefault="00EF7F41" w:rsidP="00A979CA">
      <w:pPr>
        <w:pStyle w:val="ListBullet"/>
        <w:tabs>
          <w:tab w:val="clear" w:pos="360"/>
          <w:tab w:val="num" w:pos="1080"/>
        </w:tabs>
        <w:spacing w:after="60" w:line="360" w:lineRule="auto"/>
        <w:ind w:left="1080"/>
        <w:jc w:val="both"/>
        <w:rPr>
          <w:sz w:val="24"/>
          <w:szCs w:val="24"/>
        </w:rPr>
      </w:pPr>
      <w:r w:rsidRPr="00A979CA">
        <w:rPr>
          <w:b/>
          <w:sz w:val="24"/>
          <w:szCs w:val="24"/>
        </w:rPr>
        <w:t xml:space="preserve">mpg vs. weight (r = -0.832): </w:t>
      </w:r>
      <w:r w:rsidRPr="00A979CA">
        <w:rPr>
          <w:sz w:val="24"/>
          <w:szCs w:val="24"/>
        </w:rPr>
        <w:t>Strongest negative linear correlation with fuel economy. Vehicle mass exerts massive inertial resistance, resulting in direct fuel efficiency penalties.</w:t>
      </w:r>
    </w:p>
    <w:p w:rsidR="00EF7F41" w:rsidRPr="00A979CA" w:rsidRDefault="00EF7F41" w:rsidP="00A979CA">
      <w:pPr>
        <w:pStyle w:val="ListBullet"/>
        <w:tabs>
          <w:tab w:val="clear" w:pos="360"/>
          <w:tab w:val="num" w:pos="1080"/>
        </w:tabs>
        <w:spacing w:after="60" w:line="360" w:lineRule="auto"/>
        <w:ind w:left="1080"/>
        <w:jc w:val="both"/>
        <w:rPr>
          <w:sz w:val="24"/>
          <w:szCs w:val="24"/>
        </w:rPr>
      </w:pPr>
      <w:r w:rsidRPr="00A979CA">
        <w:rPr>
          <w:b/>
          <w:sz w:val="24"/>
          <w:szCs w:val="24"/>
        </w:rPr>
        <w:t xml:space="preserve">mpg vs. displacement (r = -0.804): </w:t>
      </w:r>
      <w:r w:rsidRPr="00A979CA">
        <w:rPr>
          <w:sz w:val="24"/>
          <w:szCs w:val="24"/>
        </w:rPr>
        <w:t>High inverse correlation. Larger engine volumes consume proportionally greater fuel volumes per combustion cycle.</w:t>
      </w:r>
    </w:p>
    <w:p w:rsidR="00EF7F41" w:rsidRPr="00A979CA" w:rsidRDefault="00EF7F41" w:rsidP="00A979CA">
      <w:pPr>
        <w:pStyle w:val="ListBullet"/>
        <w:tabs>
          <w:tab w:val="clear" w:pos="360"/>
          <w:tab w:val="num" w:pos="1080"/>
        </w:tabs>
        <w:spacing w:after="60" w:line="360" w:lineRule="auto"/>
        <w:ind w:left="1080"/>
        <w:jc w:val="both"/>
        <w:rPr>
          <w:sz w:val="24"/>
          <w:szCs w:val="24"/>
        </w:rPr>
      </w:pPr>
      <w:r w:rsidRPr="00A979CA">
        <w:rPr>
          <w:b/>
          <w:sz w:val="24"/>
          <w:szCs w:val="24"/>
        </w:rPr>
        <w:t xml:space="preserve">mpg vs. horsepower (r = -0.778): </w:t>
      </w:r>
      <w:r w:rsidRPr="00A979CA">
        <w:rPr>
          <w:sz w:val="24"/>
          <w:szCs w:val="24"/>
        </w:rPr>
        <w:t>Significant negative relationship, indicating higher mechanical power output trades off against fuel conservation.</w:t>
      </w:r>
    </w:p>
    <w:p w:rsidR="00EF7F41" w:rsidRDefault="00EF7F41" w:rsidP="00A979CA">
      <w:pPr>
        <w:pStyle w:val="ListBullet"/>
        <w:tabs>
          <w:tab w:val="clear" w:pos="360"/>
          <w:tab w:val="num" w:pos="1080"/>
        </w:tabs>
        <w:spacing w:after="60" w:line="360" w:lineRule="auto"/>
        <w:ind w:left="1080"/>
        <w:jc w:val="both"/>
        <w:rPr>
          <w:sz w:val="24"/>
          <w:szCs w:val="24"/>
        </w:rPr>
      </w:pPr>
      <w:r w:rsidRPr="00A979CA">
        <w:rPr>
          <w:b/>
          <w:sz w:val="24"/>
          <w:szCs w:val="24"/>
        </w:rPr>
        <w:t xml:space="preserve">displacement vs. weight Collinearity (r = +0.933): </w:t>
      </w:r>
      <w:r w:rsidRPr="00A979CA">
        <w:rPr>
          <w:sz w:val="24"/>
          <w:szCs w:val="24"/>
        </w:rPr>
        <w:t>Extremely strong positive collinearity. Heavier vehicles are almost universally equipped with higher displacement engines, confirming displacement as a key candidate confounding variable.</w:t>
      </w:r>
    </w:p>
    <w:p w:rsidR="00303A54" w:rsidRDefault="00303A54" w:rsidP="00303A54">
      <w:pPr>
        <w:pStyle w:val="ListBullet"/>
        <w:numPr>
          <w:ilvl w:val="0"/>
          <w:numId w:val="0"/>
        </w:numPr>
        <w:spacing w:after="60" w:line="360" w:lineRule="auto"/>
        <w:ind w:left="360" w:hanging="360"/>
        <w:jc w:val="both"/>
        <w:rPr>
          <w:sz w:val="24"/>
          <w:szCs w:val="24"/>
        </w:rPr>
      </w:pPr>
      <w:r w:rsidRPr="005D1F9C">
        <w:rPr>
          <w:noProof/>
          <w:sz w:val="24"/>
          <w:szCs w:val="24"/>
          <w:lang w:val="en-IN" w:eastAsia="en-IN"/>
        </w:rPr>
        <w:lastRenderedPageBreak/>
        <w:drawing>
          <wp:anchor distT="0" distB="0" distL="114300" distR="114300" simplePos="0" relativeHeight="251633152" behindDoc="0" locked="0" layoutInCell="1" allowOverlap="1" wp14:anchorId="0269F74A" wp14:editId="364088A8">
            <wp:simplePos x="0" y="0"/>
            <wp:positionH relativeFrom="column">
              <wp:posOffset>-340995</wp:posOffset>
            </wp:positionH>
            <wp:positionV relativeFrom="paragraph">
              <wp:posOffset>2459355</wp:posOffset>
            </wp:positionV>
            <wp:extent cx="5853430" cy="4156710"/>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853430" cy="4156710"/>
                    </a:xfrm>
                    <a:prstGeom prst="rect">
                      <a:avLst/>
                    </a:prstGeom>
                  </pic:spPr>
                </pic:pic>
              </a:graphicData>
            </a:graphic>
          </wp:anchor>
        </w:drawing>
      </w:r>
      <w:r>
        <w:rPr>
          <w:noProof/>
          <w:sz w:val="24"/>
          <w:szCs w:val="24"/>
          <w:lang w:val="en-IN" w:eastAsia="en-IN"/>
        </w:rPr>
        <w:drawing>
          <wp:anchor distT="0" distB="0" distL="114300" distR="114300" simplePos="0" relativeHeight="251648512" behindDoc="0" locked="0" layoutInCell="1" allowOverlap="1" wp14:anchorId="7DD0637D" wp14:editId="3E859C6F">
            <wp:simplePos x="0" y="0"/>
            <wp:positionH relativeFrom="column">
              <wp:posOffset>-340148</wp:posOffset>
            </wp:positionH>
            <wp:positionV relativeFrom="paragraph">
              <wp:posOffset>-186055</wp:posOffset>
            </wp:positionV>
            <wp:extent cx="5853430" cy="2278380"/>
            <wp:effectExtent l="0" t="0" r="0" b="762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6-08-16 174553.png"/>
                    <pic:cNvPicPr/>
                  </pic:nvPicPr>
                  <pic:blipFill>
                    <a:blip r:embed="rId20">
                      <a:extLst>
                        <a:ext uri="{28A0092B-C50C-407E-A947-70E740481C1C}">
                          <a14:useLocalDpi xmlns:a14="http://schemas.microsoft.com/office/drawing/2010/main" val="0"/>
                        </a:ext>
                      </a:extLst>
                    </a:blip>
                    <a:stretch>
                      <a:fillRect/>
                    </a:stretch>
                  </pic:blipFill>
                  <pic:spPr>
                    <a:xfrm>
                      <a:off x="0" y="0"/>
                      <a:ext cx="5853430" cy="2278380"/>
                    </a:xfrm>
                    <a:prstGeom prst="rect">
                      <a:avLst/>
                    </a:prstGeom>
                  </pic:spPr>
                </pic:pic>
              </a:graphicData>
            </a:graphic>
          </wp:anchor>
        </w:drawing>
      </w:r>
    </w:p>
    <w:p w:rsidR="00303A54" w:rsidRDefault="00303A54" w:rsidP="00303A54">
      <w:pPr>
        <w:pStyle w:val="ListBullet"/>
        <w:numPr>
          <w:ilvl w:val="0"/>
          <w:numId w:val="0"/>
        </w:numPr>
        <w:spacing w:after="60" w:line="360" w:lineRule="auto"/>
        <w:ind w:left="360" w:hanging="360"/>
        <w:jc w:val="both"/>
        <w:rPr>
          <w:sz w:val="24"/>
          <w:szCs w:val="24"/>
        </w:rPr>
      </w:pPr>
    </w:p>
    <w:p w:rsidR="00EF7F41" w:rsidRPr="005D1F9C" w:rsidRDefault="00EF7F41" w:rsidP="005D1F9C">
      <w:pPr>
        <w:pStyle w:val="ListBullet"/>
        <w:numPr>
          <w:ilvl w:val="0"/>
          <w:numId w:val="0"/>
        </w:numPr>
        <w:spacing w:after="60" w:line="360" w:lineRule="auto"/>
        <w:jc w:val="both"/>
        <w:rPr>
          <w:sz w:val="24"/>
          <w:szCs w:val="24"/>
        </w:rPr>
      </w:pPr>
    </w:p>
    <w:p w:rsidR="00A979CA" w:rsidRPr="005D1F9C" w:rsidRDefault="00EF7F41" w:rsidP="005D1F9C">
      <w:pPr>
        <w:pStyle w:val="ListBullet"/>
        <w:numPr>
          <w:ilvl w:val="0"/>
          <w:numId w:val="15"/>
        </w:numPr>
        <w:rPr>
          <w:b/>
          <w:sz w:val="28"/>
          <w:szCs w:val="28"/>
        </w:rPr>
      </w:pPr>
      <w:r>
        <w:rPr>
          <w:b/>
          <w:sz w:val="24"/>
          <w:szCs w:val="24"/>
        </w:rPr>
        <w:t>Categorical &amp; Temporal Trend Decomposition</w:t>
      </w:r>
    </w:p>
    <w:p w:rsidR="005D1F9C" w:rsidRPr="005D1F9C" w:rsidRDefault="005D1F9C" w:rsidP="005D1F9C">
      <w:pPr>
        <w:pStyle w:val="ListBullet"/>
        <w:numPr>
          <w:ilvl w:val="0"/>
          <w:numId w:val="0"/>
        </w:numPr>
        <w:ind w:left="720"/>
        <w:rPr>
          <w:b/>
          <w:sz w:val="28"/>
          <w:szCs w:val="28"/>
        </w:rPr>
      </w:pPr>
    </w:p>
    <w:p w:rsidR="00A979CA" w:rsidRPr="00A979CA" w:rsidRDefault="00A979CA" w:rsidP="00A979CA">
      <w:pPr>
        <w:spacing w:line="360" w:lineRule="auto"/>
        <w:ind w:left="720"/>
        <w:jc w:val="both"/>
        <w:rPr>
          <w:sz w:val="24"/>
          <w:szCs w:val="24"/>
        </w:rPr>
      </w:pPr>
      <w:r w:rsidRPr="00A979CA">
        <w:rPr>
          <w:sz w:val="24"/>
          <w:szCs w:val="24"/>
        </w:rPr>
        <w:t>Group-wise aggregation across categorical variables (origin and model year) reveals critical structural shifts in efficiency standards over time and across regional manufacturing ecosystems.</w:t>
      </w:r>
    </w:p>
    <w:p w:rsidR="00A979CA" w:rsidRPr="00A979CA" w:rsidRDefault="00A979CA" w:rsidP="00A979CA">
      <w:pPr>
        <w:pStyle w:val="ListBullet"/>
        <w:tabs>
          <w:tab w:val="clear" w:pos="360"/>
          <w:tab w:val="num" w:pos="1080"/>
        </w:tabs>
        <w:spacing w:after="60" w:line="360" w:lineRule="auto"/>
        <w:ind w:left="1080"/>
        <w:jc w:val="both"/>
        <w:rPr>
          <w:sz w:val="24"/>
          <w:szCs w:val="24"/>
        </w:rPr>
      </w:pPr>
      <w:r w:rsidRPr="00A979CA">
        <w:rPr>
          <w:b/>
          <w:sz w:val="24"/>
          <w:szCs w:val="24"/>
        </w:rPr>
        <w:t xml:space="preserve">Regional Origin Trends: </w:t>
      </w:r>
      <w:r w:rsidRPr="00A979CA">
        <w:rPr>
          <w:sz w:val="24"/>
          <w:szCs w:val="24"/>
        </w:rPr>
        <w:t xml:space="preserve">Domestic vehicles (Origin 1: USA) average significantly lower fuel economy (~20.08 MPG) due to large-displacement engine architectures. </w:t>
      </w:r>
      <w:r w:rsidRPr="00A979CA">
        <w:rPr>
          <w:sz w:val="24"/>
          <w:szCs w:val="24"/>
        </w:rPr>
        <w:lastRenderedPageBreak/>
        <w:t>European (Origin 2: ~27.89 MPG) and Japanese (Origin 3: ~30.45 MPG) vehicles show higher fuel efficiency due to lightweight 4-cylinder designs.</w:t>
      </w:r>
    </w:p>
    <w:p w:rsidR="00A979CA" w:rsidRDefault="00303A54" w:rsidP="005D1F9C">
      <w:pPr>
        <w:pStyle w:val="ListBullet"/>
        <w:tabs>
          <w:tab w:val="clear" w:pos="360"/>
          <w:tab w:val="num" w:pos="1080"/>
        </w:tabs>
        <w:spacing w:after="60" w:line="360" w:lineRule="auto"/>
        <w:ind w:left="1080"/>
        <w:jc w:val="both"/>
        <w:rPr>
          <w:sz w:val="24"/>
          <w:szCs w:val="24"/>
        </w:rPr>
      </w:pPr>
      <w:r>
        <w:rPr>
          <w:noProof/>
          <w:sz w:val="24"/>
          <w:szCs w:val="24"/>
          <w:lang w:val="en-IN" w:eastAsia="en-IN"/>
        </w:rPr>
        <w:drawing>
          <wp:anchor distT="0" distB="0" distL="114300" distR="114300" simplePos="0" relativeHeight="251649536" behindDoc="0" locked="0" layoutInCell="1" allowOverlap="1" wp14:anchorId="18CF5FB1" wp14:editId="6696BB80">
            <wp:simplePos x="0" y="0"/>
            <wp:positionH relativeFrom="column">
              <wp:posOffset>-315595</wp:posOffset>
            </wp:positionH>
            <wp:positionV relativeFrom="paragraph">
              <wp:posOffset>1150620</wp:posOffset>
            </wp:positionV>
            <wp:extent cx="6485255" cy="3862705"/>
            <wp:effectExtent l="0" t="0" r="0" b="4445"/>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2026-08-16 174617.png"/>
                    <pic:cNvPicPr/>
                  </pic:nvPicPr>
                  <pic:blipFill>
                    <a:blip r:embed="rId21">
                      <a:extLst>
                        <a:ext uri="{28A0092B-C50C-407E-A947-70E740481C1C}">
                          <a14:useLocalDpi xmlns:a14="http://schemas.microsoft.com/office/drawing/2010/main" val="0"/>
                        </a:ext>
                      </a:extLst>
                    </a:blip>
                    <a:stretch>
                      <a:fillRect/>
                    </a:stretch>
                  </pic:blipFill>
                  <pic:spPr>
                    <a:xfrm>
                      <a:off x="0" y="0"/>
                      <a:ext cx="6485255" cy="3862705"/>
                    </a:xfrm>
                    <a:prstGeom prst="rect">
                      <a:avLst/>
                    </a:prstGeom>
                  </pic:spPr>
                </pic:pic>
              </a:graphicData>
            </a:graphic>
            <wp14:sizeRelH relativeFrom="margin">
              <wp14:pctWidth>0</wp14:pctWidth>
            </wp14:sizeRelH>
            <wp14:sizeRelV relativeFrom="margin">
              <wp14:pctHeight>0</wp14:pctHeight>
            </wp14:sizeRelV>
          </wp:anchor>
        </w:drawing>
      </w:r>
      <w:r w:rsidR="00A979CA" w:rsidRPr="00A979CA">
        <w:rPr>
          <w:b/>
          <w:sz w:val="24"/>
          <w:szCs w:val="24"/>
        </w:rPr>
        <w:t xml:space="preserve">Temporal Evolution (1970–1982): </w:t>
      </w:r>
      <w:r w:rsidR="00A979CA" w:rsidRPr="00A979CA">
        <w:rPr>
          <w:sz w:val="24"/>
          <w:szCs w:val="24"/>
        </w:rPr>
        <w:t>A steady upward trend in mean MPG is observed from 1970 (~17.6 MPG) to 1982 (~32.0 MPG). This acceleration in fuel efficiency aligns historically with stricter federal emissions standards and the after</w:t>
      </w:r>
      <w:r w:rsidR="005D1F9C">
        <w:rPr>
          <w:sz w:val="24"/>
          <w:szCs w:val="24"/>
        </w:rPr>
        <w:t>math of 1970s global oil crises</w:t>
      </w:r>
      <w:r>
        <w:rPr>
          <w:sz w:val="24"/>
          <w:szCs w:val="24"/>
        </w:rPr>
        <w:t>.</w:t>
      </w:r>
    </w:p>
    <w:p w:rsidR="00303A54" w:rsidRDefault="00303A54" w:rsidP="00303A54">
      <w:pPr>
        <w:pStyle w:val="ListBullet"/>
        <w:numPr>
          <w:ilvl w:val="0"/>
          <w:numId w:val="0"/>
        </w:numPr>
        <w:spacing w:after="60" w:line="360" w:lineRule="auto"/>
        <w:ind w:left="1080"/>
        <w:jc w:val="both"/>
        <w:rPr>
          <w:sz w:val="24"/>
          <w:szCs w:val="24"/>
        </w:rPr>
      </w:pPr>
      <w:r w:rsidRPr="005D1F9C">
        <w:rPr>
          <w:noProof/>
          <w:sz w:val="24"/>
          <w:szCs w:val="24"/>
          <w:lang w:val="en-IN" w:eastAsia="en-IN"/>
        </w:rPr>
        <w:drawing>
          <wp:anchor distT="0" distB="0" distL="114300" distR="114300" simplePos="0" relativeHeight="251650560" behindDoc="0" locked="0" layoutInCell="1" allowOverlap="1" wp14:anchorId="4F85DB01" wp14:editId="5D2FA441">
            <wp:simplePos x="0" y="0"/>
            <wp:positionH relativeFrom="column">
              <wp:posOffset>-528955</wp:posOffset>
            </wp:positionH>
            <wp:positionV relativeFrom="paragraph">
              <wp:posOffset>4363508</wp:posOffset>
            </wp:positionV>
            <wp:extent cx="6816090" cy="2440305"/>
            <wp:effectExtent l="0" t="0" r="381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816090" cy="2440305"/>
                    </a:xfrm>
                    <a:prstGeom prst="rect">
                      <a:avLst/>
                    </a:prstGeom>
                  </pic:spPr>
                </pic:pic>
              </a:graphicData>
            </a:graphic>
            <wp14:sizeRelH relativeFrom="margin">
              <wp14:pctWidth>0</wp14:pctWidth>
            </wp14:sizeRelH>
            <wp14:sizeRelV relativeFrom="margin">
              <wp14:pctHeight>0</wp14:pctHeight>
            </wp14:sizeRelV>
          </wp:anchor>
        </w:drawing>
      </w:r>
    </w:p>
    <w:p w:rsidR="00303A54" w:rsidRDefault="00303A54" w:rsidP="00303A54">
      <w:pPr>
        <w:pStyle w:val="ListBullet"/>
        <w:numPr>
          <w:ilvl w:val="0"/>
          <w:numId w:val="0"/>
        </w:numPr>
        <w:spacing w:after="60" w:line="360" w:lineRule="auto"/>
        <w:ind w:left="1080"/>
        <w:jc w:val="both"/>
        <w:rPr>
          <w:sz w:val="24"/>
          <w:szCs w:val="24"/>
        </w:rPr>
      </w:pPr>
    </w:p>
    <w:p w:rsidR="00303A54" w:rsidRPr="005D1F9C" w:rsidRDefault="00303A54" w:rsidP="00303A54">
      <w:pPr>
        <w:pStyle w:val="ListBullet"/>
        <w:numPr>
          <w:ilvl w:val="0"/>
          <w:numId w:val="0"/>
        </w:numPr>
        <w:tabs>
          <w:tab w:val="left" w:pos="2520"/>
        </w:tabs>
        <w:spacing w:after="60" w:line="360" w:lineRule="auto"/>
        <w:ind w:left="1080"/>
        <w:jc w:val="both"/>
        <w:rPr>
          <w:sz w:val="24"/>
          <w:szCs w:val="24"/>
        </w:rPr>
      </w:pPr>
      <w:r>
        <w:rPr>
          <w:sz w:val="24"/>
          <w:szCs w:val="24"/>
        </w:rPr>
        <w:tab/>
      </w:r>
    </w:p>
    <w:p w:rsidR="00EF7F41" w:rsidRPr="00A979CA" w:rsidRDefault="00EF7F41" w:rsidP="00EF7F41">
      <w:pPr>
        <w:pStyle w:val="ListBullet"/>
        <w:numPr>
          <w:ilvl w:val="0"/>
          <w:numId w:val="15"/>
        </w:numPr>
        <w:rPr>
          <w:b/>
          <w:sz w:val="28"/>
          <w:szCs w:val="28"/>
        </w:rPr>
      </w:pPr>
      <w:r>
        <w:rPr>
          <w:b/>
          <w:sz w:val="24"/>
          <w:szCs w:val="24"/>
        </w:rPr>
        <w:lastRenderedPageBreak/>
        <w:t>Python Execution &amp; Correlation Heatmap Implementation</w:t>
      </w:r>
    </w:p>
    <w:p w:rsidR="00A979CA" w:rsidRDefault="00A979CA" w:rsidP="00A979CA">
      <w:pPr>
        <w:pStyle w:val="ListBullet"/>
        <w:numPr>
          <w:ilvl w:val="0"/>
          <w:numId w:val="0"/>
        </w:numPr>
        <w:ind w:left="720"/>
        <w:rPr>
          <w:b/>
          <w:sz w:val="24"/>
          <w:szCs w:val="24"/>
        </w:rPr>
      </w:pPr>
    </w:p>
    <w:p w:rsidR="00A979CA" w:rsidRPr="00A979CA" w:rsidRDefault="00A979CA" w:rsidP="00A979CA">
      <w:pPr>
        <w:spacing w:before="80" w:after="120" w:line="360" w:lineRule="auto"/>
        <w:ind w:left="720"/>
        <w:rPr>
          <w:sz w:val="24"/>
          <w:szCs w:val="24"/>
        </w:rPr>
      </w:pPr>
      <w:r w:rsidRPr="00A979CA">
        <w:rPr>
          <w:sz w:val="24"/>
          <w:szCs w:val="24"/>
        </w:rPr>
        <w:t xml:space="preserve">The Python code snippet below demonstrates how the correlation matrix was computed and visualized. </w:t>
      </w:r>
    </w:p>
    <w:p w:rsidR="005D1F9C" w:rsidRDefault="00A979CA" w:rsidP="00623F4B">
      <w:pPr>
        <w:spacing w:before="80" w:after="120" w:line="360" w:lineRule="auto"/>
        <w:ind w:left="720"/>
        <w:rPr>
          <w:sz w:val="24"/>
          <w:szCs w:val="24"/>
        </w:rPr>
      </w:pPr>
      <w:r w:rsidRPr="00A979CA">
        <w:rPr>
          <w:sz w:val="24"/>
          <w:szCs w:val="24"/>
        </w:rPr>
        <w:t>import pandas as pd</w:t>
      </w:r>
      <w:r w:rsidRPr="00A979CA">
        <w:rPr>
          <w:sz w:val="24"/>
          <w:szCs w:val="24"/>
        </w:rPr>
        <w:br/>
        <w:t>import seaborn as sns</w:t>
      </w:r>
      <w:r w:rsidRPr="00A979CA">
        <w:rPr>
          <w:sz w:val="24"/>
          <w:szCs w:val="24"/>
        </w:rPr>
        <w:br/>
      </w:r>
      <w:r w:rsidR="005D1F9C">
        <w:rPr>
          <w:sz w:val="24"/>
          <w:szCs w:val="24"/>
        </w:rPr>
        <w:t>import matplotlib.pyplot as plt</w:t>
      </w:r>
      <w:r w:rsidRPr="00A979CA">
        <w:rPr>
          <w:sz w:val="24"/>
          <w:szCs w:val="24"/>
        </w:rPr>
        <w:br/>
        <w:t># Load cleaned dataset</w:t>
      </w:r>
      <w:r w:rsidRPr="00A979CA">
        <w:rPr>
          <w:sz w:val="24"/>
          <w:szCs w:val="24"/>
        </w:rPr>
        <w:br/>
        <w:t>df = pd.read_csv('../data/processed/auto-mpg-cleaned.</w:t>
      </w:r>
      <w:r w:rsidR="005D1F9C">
        <w:rPr>
          <w:sz w:val="24"/>
          <w:szCs w:val="24"/>
        </w:rPr>
        <w:t>csv')</w:t>
      </w:r>
      <w:r w:rsidRPr="00A979CA">
        <w:rPr>
          <w:sz w:val="24"/>
          <w:szCs w:val="24"/>
        </w:rPr>
        <w:br/>
        <w:t># Compute Pearson correlation matrix for numerical attributes</w:t>
      </w:r>
      <w:r w:rsidRPr="00A979CA">
        <w:rPr>
          <w:sz w:val="24"/>
          <w:szCs w:val="24"/>
        </w:rPr>
        <w:br/>
        <w:t>numeric_cols = ['mpg', 'displacement', 'horsepower', 'weight', 'acceleration']</w:t>
      </w:r>
      <w:r w:rsidRPr="00A979CA">
        <w:rPr>
          <w:sz w:val="24"/>
          <w:szCs w:val="24"/>
        </w:rPr>
        <w:br/>
        <w:t>corr_m</w:t>
      </w:r>
      <w:r w:rsidR="005D1F9C">
        <w:rPr>
          <w:sz w:val="24"/>
          <w:szCs w:val="24"/>
        </w:rPr>
        <w:t>atrix = df[numeric_cols].corr()</w:t>
      </w:r>
      <w:r w:rsidRPr="00A979CA">
        <w:rPr>
          <w:sz w:val="24"/>
          <w:szCs w:val="24"/>
        </w:rPr>
        <w:br/>
        <w:t># Generate heatmap visualization</w:t>
      </w:r>
      <w:r w:rsidRPr="00A979CA">
        <w:rPr>
          <w:sz w:val="24"/>
          <w:szCs w:val="24"/>
        </w:rPr>
        <w:br/>
        <w:t>plt.figure(figsize=(8, 6))</w:t>
      </w:r>
      <w:r w:rsidRPr="00A979CA">
        <w:rPr>
          <w:sz w:val="24"/>
          <w:szCs w:val="24"/>
        </w:rPr>
        <w:br/>
        <w:t>sns.heatmap(corr_matrix, annot=True, cmap='coolwarm', fmt='.3f', linewidths=0.5)</w:t>
      </w:r>
      <w:r w:rsidRPr="00A979CA">
        <w:rPr>
          <w:sz w:val="24"/>
          <w:szCs w:val="24"/>
        </w:rPr>
        <w:br/>
        <w:t>plt.title('Bivariate Pearson Correlation Heatmap')</w:t>
      </w:r>
      <w:r w:rsidRPr="00A979CA">
        <w:rPr>
          <w:sz w:val="24"/>
          <w:szCs w:val="24"/>
        </w:rPr>
        <w:br/>
        <w:t>plt.tight_layout()</w:t>
      </w:r>
      <w:r w:rsidRPr="00A979CA">
        <w:rPr>
          <w:sz w:val="24"/>
          <w:szCs w:val="24"/>
        </w:rPr>
        <w:br/>
        <w:t>plt.savefig('../results/correlation_heatmap.png')</w:t>
      </w:r>
      <w:r w:rsidRPr="00A979CA">
        <w:rPr>
          <w:sz w:val="24"/>
          <w:szCs w:val="24"/>
        </w:rPr>
        <w:br/>
        <w:t>plt.show()</w:t>
      </w:r>
    </w:p>
    <w:p w:rsidR="005D1F9C" w:rsidRDefault="005D1F9C" w:rsidP="00A979CA">
      <w:pPr>
        <w:spacing w:before="80" w:after="120" w:line="360" w:lineRule="auto"/>
        <w:ind w:left="1080"/>
        <w:rPr>
          <w:sz w:val="24"/>
          <w:szCs w:val="24"/>
        </w:rPr>
      </w:pPr>
      <w:r w:rsidRPr="005D1F9C">
        <w:rPr>
          <w:noProof/>
          <w:sz w:val="24"/>
          <w:szCs w:val="24"/>
          <w:lang w:val="en-IN" w:eastAsia="en-IN"/>
        </w:rPr>
        <w:drawing>
          <wp:anchor distT="0" distB="0" distL="114300" distR="114300" simplePos="0" relativeHeight="251642368" behindDoc="0" locked="0" layoutInCell="1" allowOverlap="1" wp14:anchorId="242E502F" wp14:editId="1FC6DB97">
            <wp:simplePos x="0" y="0"/>
            <wp:positionH relativeFrom="column">
              <wp:posOffset>412115</wp:posOffset>
            </wp:positionH>
            <wp:positionV relativeFrom="paragraph">
              <wp:posOffset>6985</wp:posOffset>
            </wp:positionV>
            <wp:extent cx="5212715" cy="4182110"/>
            <wp:effectExtent l="0" t="0" r="6985" b="889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212715" cy="4182110"/>
                    </a:xfrm>
                    <a:prstGeom prst="rect">
                      <a:avLst/>
                    </a:prstGeom>
                  </pic:spPr>
                </pic:pic>
              </a:graphicData>
            </a:graphic>
            <wp14:sizeRelH relativeFrom="margin">
              <wp14:pctWidth>0</wp14:pctWidth>
            </wp14:sizeRelH>
            <wp14:sizeRelV relativeFrom="margin">
              <wp14:pctHeight>0</wp14:pctHeight>
            </wp14:sizeRelV>
          </wp:anchor>
        </w:drawing>
      </w:r>
    </w:p>
    <w:p w:rsidR="00A979CA" w:rsidRDefault="00A979CA" w:rsidP="00A979CA">
      <w:pPr>
        <w:spacing w:before="80" w:after="120" w:line="360" w:lineRule="auto"/>
        <w:ind w:left="1080"/>
        <w:rPr>
          <w:sz w:val="24"/>
          <w:szCs w:val="24"/>
        </w:rPr>
      </w:pPr>
    </w:p>
    <w:p w:rsidR="005D1F9C" w:rsidRPr="00A979CA" w:rsidRDefault="005D1F9C" w:rsidP="005D1F9C">
      <w:pPr>
        <w:spacing w:before="80" w:after="120" w:line="360" w:lineRule="auto"/>
        <w:rPr>
          <w:sz w:val="24"/>
          <w:szCs w:val="24"/>
        </w:rPr>
      </w:pPr>
    </w:p>
    <w:p w:rsidR="00A979CA" w:rsidRPr="00EF7F41" w:rsidRDefault="00A979CA" w:rsidP="00A979CA">
      <w:pPr>
        <w:pStyle w:val="ListBullet"/>
        <w:numPr>
          <w:ilvl w:val="0"/>
          <w:numId w:val="0"/>
        </w:numPr>
        <w:ind w:left="1080"/>
        <w:rPr>
          <w:b/>
          <w:sz w:val="28"/>
          <w:szCs w:val="28"/>
        </w:rPr>
      </w:pPr>
    </w:p>
    <w:p w:rsidR="00EF7F41" w:rsidRDefault="00EF7F41" w:rsidP="00EF7F41">
      <w:pPr>
        <w:pStyle w:val="ListBullet"/>
        <w:numPr>
          <w:ilvl w:val="0"/>
          <w:numId w:val="0"/>
        </w:numPr>
        <w:rPr>
          <w:b/>
          <w:sz w:val="28"/>
          <w:szCs w:val="28"/>
        </w:rPr>
      </w:pPr>
    </w:p>
    <w:p w:rsidR="00EF7F41" w:rsidRPr="00F618C7" w:rsidRDefault="00EF7F41" w:rsidP="00EF7F41">
      <w:pPr>
        <w:pStyle w:val="ListBullet"/>
        <w:numPr>
          <w:ilvl w:val="0"/>
          <w:numId w:val="0"/>
        </w:numPr>
        <w:sectPr w:rsidR="00EF7F41" w:rsidRPr="00F618C7">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rsidR="00DB5644" w:rsidRDefault="00DB5644">
      <w:pPr>
        <w:pStyle w:val="BodyText"/>
        <w:spacing w:line="259" w:lineRule="auto"/>
        <w:jc w:val="both"/>
      </w:pPr>
    </w:p>
    <w:p w:rsidR="00DD04A7" w:rsidRDefault="00DB5644" w:rsidP="00DB5644">
      <w:pPr>
        <w:pStyle w:val="ListParagraph"/>
        <w:numPr>
          <w:ilvl w:val="1"/>
          <w:numId w:val="15"/>
        </w:numPr>
        <w:rPr>
          <w:b/>
          <w:sz w:val="28"/>
          <w:szCs w:val="28"/>
        </w:rPr>
      </w:pPr>
      <w:r w:rsidRPr="00DB5644">
        <w:rPr>
          <w:b/>
          <w:sz w:val="28"/>
          <w:szCs w:val="28"/>
        </w:rPr>
        <w:t>Causation, Confounding &amp; Partial Correlation Analysis</w:t>
      </w:r>
    </w:p>
    <w:p w:rsidR="00623F4B" w:rsidRPr="00DB5644" w:rsidRDefault="00623F4B" w:rsidP="00623F4B">
      <w:pPr>
        <w:pStyle w:val="ListParagraph"/>
        <w:ind w:left="780" w:firstLine="0"/>
        <w:rPr>
          <w:b/>
          <w:sz w:val="28"/>
          <w:szCs w:val="28"/>
        </w:rPr>
      </w:pPr>
    </w:p>
    <w:p w:rsidR="00DB5644" w:rsidRPr="00623F4B" w:rsidRDefault="00DB5644" w:rsidP="00DB5644">
      <w:pPr>
        <w:pStyle w:val="ListParagraph"/>
        <w:numPr>
          <w:ilvl w:val="0"/>
          <w:numId w:val="16"/>
        </w:numPr>
        <w:rPr>
          <w:b/>
          <w:sz w:val="28"/>
          <w:szCs w:val="28"/>
        </w:rPr>
      </w:pPr>
      <w:r>
        <w:rPr>
          <w:b/>
          <w:sz w:val="24"/>
          <w:szCs w:val="24"/>
        </w:rPr>
        <w:t>Directed Acyclic Graph (DAG) &amp; Causal Hypothesis</w:t>
      </w:r>
    </w:p>
    <w:p w:rsidR="00623F4B" w:rsidRPr="00623F4B" w:rsidRDefault="00623F4B" w:rsidP="00623F4B">
      <w:pPr>
        <w:pStyle w:val="ListParagraph"/>
        <w:ind w:left="720" w:firstLine="0"/>
        <w:rPr>
          <w:b/>
          <w:sz w:val="28"/>
          <w:szCs w:val="28"/>
        </w:rPr>
      </w:pPr>
    </w:p>
    <w:p w:rsidR="00623F4B" w:rsidRPr="00623F4B" w:rsidRDefault="00623F4B" w:rsidP="00623F4B">
      <w:pPr>
        <w:spacing w:line="360" w:lineRule="auto"/>
        <w:ind w:left="720"/>
        <w:jc w:val="both"/>
        <w:rPr>
          <w:sz w:val="24"/>
          <w:szCs w:val="24"/>
        </w:rPr>
      </w:pPr>
      <w:r w:rsidRPr="00623F4B">
        <w:rPr>
          <w:sz w:val="24"/>
          <w:szCs w:val="24"/>
        </w:rPr>
        <w:t>To rigorously evaluate automotive efficiency, a causal model was formulated to separate true direct physical causation from common-cause confounding. In vehicle dynamics, Engine Displacement (Z) acts as an upstream confounder that drives both higher Vehicle Weight (X) and reduced Fuel Efficiency (Y).</w:t>
      </w:r>
    </w:p>
    <w:p w:rsidR="00623F4B" w:rsidRPr="00623F4B" w:rsidRDefault="00623F4B" w:rsidP="00623F4B">
      <w:pPr>
        <w:pStyle w:val="ListBullet"/>
        <w:tabs>
          <w:tab w:val="clear" w:pos="360"/>
          <w:tab w:val="num" w:pos="1080"/>
        </w:tabs>
        <w:spacing w:after="60" w:line="360" w:lineRule="auto"/>
        <w:ind w:left="1080"/>
        <w:jc w:val="both"/>
        <w:rPr>
          <w:sz w:val="24"/>
          <w:szCs w:val="24"/>
        </w:rPr>
      </w:pPr>
      <w:r w:rsidRPr="00623F4B">
        <w:rPr>
          <w:b/>
          <w:sz w:val="24"/>
          <w:szCs w:val="24"/>
        </w:rPr>
        <w:t xml:space="preserve">Zero-Order Pearson Correlation vs. Causal Truth: </w:t>
      </w:r>
      <w:r w:rsidRPr="00623F4B">
        <w:rPr>
          <w:sz w:val="24"/>
          <w:szCs w:val="24"/>
        </w:rPr>
        <w:t>The bivariate Pearson correlation (r_XY = -0.832) measures total observed association, which conflates direct physical mass resistance with the confounding effect of engine displacement.</w:t>
      </w:r>
    </w:p>
    <w:p w:rsidR="00623F4B" w:rsidRPr="00C17193" w:rsidRDefault="00C17193" w:rsidP="00623F4B">
      <w:pPr>
        <w:pStyle w:val="ListBullet"/>
        <w:tabs>
          <w:tab w:val="clear" w:pos="360"/>
          <w:tab w:val="num" w:pos="1080"/>
        </w:tabs>
        <w:spacing w:after="60" w:line="360" w:lineRule="auto"/>
        <w:ind w:left="1080"/>
        <w:jc w:val="both"/>
      </w:pPr>
      <w:r>
        <w:rPr>
          <w:noProof/>
          <w:lang w:val="en-IN" w:eastAsia="en-IN"/>
        </w:rPr>
        <w:drawing>
          <wp:anchor distT="0" distB="0" distL="114300" distR="114300" simplePos="0" relativeHeight="251654656" behindDoc="0" locked="0" layoutInCell="1" allowOverlap="1" wp14:anchorId="13EF1C78" wp14:editId="5723F2AC">
            <wp:simplePos x="0" y="0"/>
            <wp:positionH relativeFrom="column">
              <wp:posOffset>-301625</wp:posOffset>
            </wp:positionH>
            <wp:positionV relativeFrom="paragraph">
              <wp:posOffset>877570</wp:posOffset>
            </wp:positionV>
            <wp:extent cx="6367780" cy="4996180"/>
            <wp:effectExtent l="0" t="0" r="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2026-08-16 180731.png"/>
                    <pic:cNvPicPr/>
                  </pic:nvPicPr>
                  <pic:blipFill>
                    <a:blip r:embed="rId24">
                      <a:extLst>
                        <a:ext uri="{28A0092B-C50C-407E-A947-70E740481C1C}">
                          <a14:useLocalDpi xmlns:a14="http://schemas.microsoft.com/office/drawing/2010/main" val="0"/>
                        </a:ext>
                      </a:extLst>
                    </a:blip>
                    <a:stretch>
                      <a:fillRect/>
                    </a:stretch>
                  </pic:blipFill>
                  <pic:spPr>
                    <a:xfrm>
                      <a:off x="0" y="0"/>
                      <a:ext cx="6367780" cy="4996180"/>
                    </a:xfrm>
                    <a:prstGeom prst="rect">
                      <a:avLst/>
                    </a:prstGeom>
                  </pic:spPr>
                </pic:pic>
              </a:graphicData>
            </a:graphic>
            <wp14:sizeRelH relativeFrom="margin">
              <wp14:pctWidth>0</wp14:pctWidth>
            </wp14:sizeRelH>
            <wp14:sizeRelV relativeFrom="margin">
              <wp14:pctHeight>0</wp14:pctHeight>
            </wp14:sizeRelV>
          </wp:anchor>
        </w:drawing>
      </w:r>
      <w:r w:rsidR="00623F4B" w:rsidRPr="00623F4B">
        <w:rPr>
          <w:b/>
          <w:sz w:val="24"/>
          <w:szCs w:val="24"/>
        </w:rPr>
        <w:t xml:space="preserve">Causal Identification via Conditioning: </w:t>
      </w:r>
      <w:r w:rsidR="00623F4B" w:rsidRPr="00623F4B">
        <w:rPr>
          <w:sz w:val="24"/>
          <w:szCs w:val="24"/>
        </w:rPr>
        <w:t>By conditioning on displacement (Z), we isolate the true direct causal path (X -&gt; Y) from the indirect spurious pathway (X &lt;- Z -&gt; Y).</w:t>
      </w:r>
    </w:p>
    <w:p w:rsidR="00F27613" w:rsidRDefault="00F27613" w:rsidP="006C738A">
      <w:pPr>
        <w:pStyle w:val="ListBullet"/>
        <w:numPr>
          <w:ilvl w:val="0"/>
          <w:numId w:val="0"/>
        </w:numPr>
        <w:spacing w:after="60" w:line="360" w:lineRule="auto"/>
        <w:ind w:left="1080"/>
        <w:jc w:val="right"/>
        <w:rPr>
          <w:b/>
          <w:sz w:val="24"/>
          <w:szCs w:val="24"/>
        </w:rPr>
      </w:pPr>
    </w:p>
    <w:p w:rsidR="00C17193" w:rsidRPr="00563A9F" w:rsidRDefault="00563A9F" w:rsidP="00563A9F">
      <w:pPr>
        <w:pStyle w:val="ListBullet"/>
        <w:numPr>
          <w:ilvl w:val="0"/>
          <w:numId w:val="0"/>
        </w:numPr>
        <w:spacing w:after="60" w:line="360" w:lineRule="auto"/>
        <w:ind w:left="360" w:hanging="360"/>
        <w:jc w:val="both"/>
      </w:pPr>
      <w:r>
        <w:rPr>
          <w:b/>
          <w:noProof/>
          <w:sz w:val="24"/>
          <w:szCs w:val="24"/>
          <w:lang w:val="en-IN" w:eastAsia="en-IN"/>
        </w:rPr>
        <w:lastRenderedPageBreak/>
        <w:drawing>
          <wp:anchor distT="0" distB="0" distL="114300" distR="114300" simplePos="0" relativeHeight="251682304" behindDoc="0" locked="0" layoutInCell="1" allowOverlap="1" wp14:anchorId="22BEA60C" wp14:editId="06F4DF86">
            <wp:simplePos x="0" y="0"/>
            <wp:positionH relativeFrom="column">
              <wp:posOffset>210185</wp:posOffset>
            </wp:positionH>
            <wp:positionV relativeFrom="paragraph">
              <wp:posOffset>-276225</wp:posOffset>
            </wp:positionV>
            <wp:extent cx="5350510" cy="1741170"/>
            <wp:effectExtent l="0" t="0" r="254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2026-08-16 180747.png"/>
                    <pic:cNvPicPr/>
                  </pic:nvPicPr>
                  <pic:blipFill>
                    <a:blip r:embed="rId25">
                      <a:extLst>
                        <a:ext uri="{28A0092B-C50C-407E-A947-70E740481C1C}">
                          <a14:useLocalDpi xmlns:a14="http://schemas.microsoft.com/office/drawing/2010/main" val="0"/>
                        </a:ext>
                      </a:extLst>
                    </a:blip>
                    <a:stretch>
                      <a:fillRect/>
                    </a:stretch>
                  </pic:blipFill>
                  <pic:spPr>
                    <a:xfrm>
                      <a:off x="0" y="0"/>
                      <a:ext cx="5350510" cy="1741170"/>
                    </a:xfrm>
                    <a:prstGeom prst="rect">
                      <a:avLst/>
                    </a:prstGeom>
                  </pic:spPr>
                </pic:pic>
              </a:graphicData>
            </a:graphic>
            <wp14:sizeRelH relativeFrom="margin">
              <wp14:pctWidth>0</wp14:pctWidth>
            </wp14:sizeRelH>
            <wp14:sizeRelV relativeFrom="margin">
              <wp14:pctHeight>0</wp14:pctHeight>
            </wp14:sizeRelV>
          </wp:anchor>
        </w:drawing>
      </w:r>
    </w:p>
    <w:p w:rsidR="00DB5644" w:rsidRPr="00623F4B" w:rsidRDefault="00DB5644" w:rsidP="00DB5644">
      <w:pPr>
        <w:pStyle w:val="ListParagraph"/>
        <w:numPr>
          <w:ilvl w:val="0"/>
          <w:numId w:val="16"/>
        </w:numPr>
        <w:rPr>
          <w:b/>
          <w:sz w:val="28"/>
          <w:szCs w:val="28"/>
        </w:rPr>
      </w:pPr>
      <w:r>
        <w:rPr>
          <w:b/>
          <w:sz w:val="24"/>
          <w:szCs w:val="24"/>
        </w:rPr>
        <w:t>Mathematical Formulation of Partial Correlation</w:t>
      </w:r>
    </w:p>
    <w:p w:rsidR="00623F4B" w:rsidRDefault="00623F4B" w:rsidP="00623F4B">
      <w:pPr>
        <w:pStyle w:val="ListParagraph"/>
        <w:ind w:left="720" w:firstLine="0"/>
        <w:rPr>
          <w:b/>
          <w:sz w:val="28"/>
          <w:szCs w:val="28"/>
        </w:rPr>
      </w:pPr>
    </w:p>
    <w:p w:rsidR="00623F4B" w:rsidRPr="00623F4B" w:rsidRDefault="00623F4B" w:rsidP="00623F4B">
      <w:pPr>
        <w:spacing w:line="360" w:lineRule="auto"/>
        <w:ind w:left="720"/>
        <w:jc w:val="both"/>
        <w:rPr>
          <w:sz w:val="24"/>
          <w:szCs w:val="24"/>
        </w:rPr>
      </w:pPr>
      <w:r w:rsidRPr="00623F4B">
        <w:rPr>
          <w:sz w:val="24"/>
          <w:szCs w:val="24"/>
        </w:rPr>
        <w:t>Partial correlation measures the linear degree of association between two variables (X and Y) while statistically eliminating ('controlling for') the variance explained by one or more confounding variables (Z). The first-order partial correlation formula is expressed as:</w:t>
      </w:r>
    </w:p>
    <w:p w:rsidR="00623F4B" w:rsidRPr="00623F4B" w:rsidRDefault="00623F4B" w:rsidP="00623F4B">
      <w:pPr>
        <w:spacing w:line="360" w:lineRule="auto"/>
        <w:ind w:left="720"/>
        <w:jc w:val="both"/>
        <w:rPr>
          <w:sz w:val="24"/>
          <w:szCs w:val="24"/>
        </w:rPr>
      </w:pPr>
      <w:r w:rsidRPr="00623F4B">
        <w:rPr>
          <w:sz w:val="24"/>
          <w:szCs w:val="24"/>
        </w:rPr>
        <w:t>r_XY.Z = (r_XY - r_XZ * r_YZ) / sqrt((1 - r_XZ²) * (1 - r_YZ²))</w:t>
      </w:r>
    </w:p>
    <w:p w:rsidR="00623F4B" w:rsidRPr="00623F4B" w:rsidRDefault="00623F4B" w:rsidP="00623F4B">
      <w:pPr>
        <w:pStyle w:val="ListBullet"/>
        <w:tabs>
          <w:tab w:val="clear" w:pos="360"/>
          <w:tab w:val="num" w:pos="1080"/>
        </w:tabs>
        <w:spacing w:after="60" w:line="360" w:lineRule="auto"/>
        <w:ind w:left="1080"/>
        <w:jc w:val="both"/>
        <w:rPr>
          <w:sz w:val="24"/>
          <w:szCs w:val="24"/>
        </w:rPr>
      </w:pPr>
      <w:r w:rsidRPr="00623F4B">
        <w:rPr>
          <w:b/>
          <w:sz w:val="24"/>
          <w:szCs w:val="24"/>
        </w:rPr>
        <w:t xml:space="preserve">r_XY: </w:t>
      </w:r>
      <w:r w:rsidRPr="00623F4B">
        <w:rPr>
          <w:sz w:val="24"/>
          <w:szCs w:val="24"/>
        </w:rPr>
        <w:t>Zero-order correlation between weight and mpg (-0.832).</w:t>
      </w:r>
    </w:p>
    <w:p w:rsidR="00623F4B" w:rsidRPr="00623F4B" w:rsidRDefault="00623F4B" w:rsidP="00623F4B">
      <w:pPr>
        <w:pStyle w:val="ListBullet"/>
        <w:tabs>
          <w:tab w:val="clear" w:pos="360"/>
          <w:tab w:val="num" w:pos="1080"/>
        </w:tabs>
        <w:spacing w:after="60" w:line="360" w:lineRule="auto"/>
        <w:ind w:left="1080"/>
        <w:jc w:val="both"/>
        <w:rPr>
          <w:sz w:val="24"/>
          <w:szCs w:val="24"/>
        </w:rPr>
      </w:pPr>
      <w:r w:rsidRPr="00623F4B">
        <w:rPr>
          <w:b/>
          <w:sz w:val="24"/>
          <w:szCs w:val="24"/>
        </w:rPr>
        <w:t xml:space="preserve">r_XZ: </w:t>
      </w:r>
      <w:r w:rsidRPr="00623F4B">
        <w:rPr>
          <w:sz w:val="24"/>
          <w:szCs w:val="24"/>
        </w:rPr>
        <w:t>Zero-order correlation between weight and displacement (+0.933).</w:t>
      </w:r>
    </w:p>
    <w:p w:rsidR="00623F4B" w:rsidRDefault="00563A9F" w:rsidP="00623F4B">
      <w:pPr>
        <w:pStyle w:val="ListBullet"/>
        <w:tabs>
          <w:tab w:val="clear" w:pos="360"/>
          <w:tab w:val="num" w:pos="1080"/>
        </w:tabs>
        <w:spacing w:after="60" w:line="360" w:lineRule="auto"/>
        <w:ind w:left="1080"/>
        <w:jc w:val="both"/>
        <w:rPr>
          <w:sz w:val="24"/>
          <w:szCs w:val="24"/>
        </w:rPr>
      </w:pPr>
      <w:r>
        <w:rPr>
          <w:noProof/>
          <w:sz w:val="24"/>
          <w:szCs w:val="24"/>
          <w:lang w:val="en-IN" w:eastAsia="en-IN"/>
        </w:rPr>
        <w:drawing>
          <wp:anchor distT="0" distB="0" distL="114300" distR="114300" simplePos="0" relativeHeight="251662848" behindDoc="0" locked="0" layoutInCell="1" allowOverlap="1" wp14:anchorId="4192FEB9" wp14:editId="3F42DBE5">
            <wp:simplePos x="0" y="0"/>
            <wp:positionH relativeFrom="column">
              <wp:posOffset>-323215</wp:posOffset>
            </wp:positionH>
            <wp:positionV relativeFrom="paragraph">
              <wp:posOffset>316320</wp:posOffset>
            </wp:positionV>
            <wp:extent cx="6400800" cy="3467100"/>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 2026-08-16 180837.png"/>
                    <pic:cNvPicPr/>
                  </pic:nvPicPr>
                  <pic:blipFill>
                    <a:blip r:embed="rId26">
                      <a:extLst>
                        <a:ext uri="{28A0092B-C50C-407E-A947-70E740481C1C}">
                          <a14:useLocalDpi xmlns:a14="http://schemas.microsoft.com/office/drawing/2010/main" val="0"/>
                        </a:ext>
                      </a:extLst>
                    </a:blip>
                    <a:stretch>
                      <a:fillRect/>
                    </a:stretch>
                  </pic:blipFill>
                  <pic:spPr>
                    <a:xfrm>
                      <a:off x="0" y="0"/>
                      <a:ext cx="6400800" cy="3467100"/>
                    </a:xfrm>
                    <a:prstGeom prst="rect">
                      <a:avLst/>
                    </a:prstGeom>
                  </pic:spPr>
                </pic:pic>
              </a:graphicData>
            </a:graphic>
            <wp14:sizeRelH relativeFrom="margin">
              <wp14:pctWidth>0</wp14:pctWidth>
            </wp14:sizeRelH>
            <wp14:sizeRelV relativeFrom="margin">
              <wp14:pctHeight>0</wp14:pctHeight>
            </wp14:sizeRelV>
          </wp:anchor>
        </w:drawing>
      </w:r>
      <w:r w:rsidR="00623F4B" w:rsidRPr="00623F4B">
        <w:rPr>
          <w:b/>
          <w:sz w:val="24"/>
          <w:szCs w:val="24"/>
        </w:rPr>
        <w:t xml:space="preserve">r_YZ: </w:t>
      </w:r>
      <w:r w:rsidR="00623F4B" w:rsidRPr="00623F4B">
        <w:rPr>
          <w:sz w:val="24"/>
          <w:szCs w:val="24"/>
        </w:rPr>
        <w:t>Zero-order correlation between mpg and displacement (-0.804).</w:t>
      </w:r>
    </w:p>
    <w:p w:rsidR="00C17193" w:rsidRPr="00C17193" w:rsidRDefault="00C17193" w:rsidP="00C17193">
      <w:pPr>
        <w:rPr>
          <w:b/>
          <w:sz w:val="28"/>
          <w:szCs w:val="28"/>
        </w:rPr>
      </w:pPr>
    </w:p>
    <w:p w:rsidR="00DB5644" w:rsidRPr="00623F4B" w:rsidRDefault="00DB5644" w:rsidP="00DB5644">
      <w:pPr>
        <w:pStyle w:val="ListParagraph"/>
        <w:numPr>
          <w:ilvl w:val="0"/>
          <w:numId w:val="16"/>
        </w:numPr>
        <w:rPr>
          <w:b/>
          <w:sz w:val="28"/>
          <w:szCs w:val="28"/>
        </w:rPr>
      </w:pPr>
      <w:r>
        <w:rPr>
          <w:b/>
          <w:sz w:val="24"/>
          <w:szCs w:val="24"/>
        </w:rPr>
        <w:t>Empirical Partial Correlation Findings &amp; Confounding Verdict</w:t>
      </w:r>
    </w:p>
    <w:p w:rsidR="00623F4B" w:rsidRDefault="00623F4B" w:rsidP="00623F4B">
      <w:pPr>
        <w:pStyle w:val="ListParagraph"/>
        <w:ind w:left="1440" w:firstLine="0"/>
        <w:rPr>
          <w:b/>
          <w:sz w:val="24"/>
          <w:szCs w:val="24"/>
        </w:rPr>
      </w:pPr>
    </w:p>
    <w:p w:rsidR="00623F4B" w:rsidRPr="00623F4B" w:rsidRDefault="00623F4B" w:rsidP="00623F4B">
      <w:pPr>
        <w:spacing w:line="360" w:lineRule="auto"/>
        <w:ind w:left="720"/>
        <w:jc w:val="both"/>
        <w:rPr>
          <w:sz w:val="24"/>
          <w:szCs w:val="24"/>
        </w:rPr>
      </w:pPr>
      <w:r w:rsidRPr="00623F4B">
        <w:rPr>
          <w:sz w:val="24"/>
          <w:szCs w:val="24"/>
        </w:rPr>
        <w:t>Computing the partial correlation matrix across continuous variables yields key insights into the true causal mechanics governing vehicle fuel efficiency:</w:t>
      </w:r>
    </w:p>
    <w:p w:rsidR="00623F4B" w:rsidRPr="00623F4B" w:rsidRDefault="00623F4B" w:rsidP="00623F4B">
      <w:pPr>
        <w:pStyle w:val="ListBullet"/>
        <w:tabs>
          <w:tab w:val="clear" w:pos="360"/>
          <w:tab w:val="num" w:pos="1080"/>
        </w:tabs>
        <w:spacing w:after="60" w:line="360" w:lineRule="auto"/>
        <w:ind w:left="1080"/>
        <w:jc w:val="both"/>
        <w:rPr>
          <w:sz w:val="24"/>
          <w:szCs w:val="24"/>
        </w:rPr>
      </w:pPr>
      <w:r w:rsidRPr="00623F4B">
        <w:rPr>
          <w:b/>
          <w:sz w:val="24"/>
          <w:szCs w:val="24"/>
        </w:rPr>
        <w:lastRenderedPageBreak/>
        <w:t xml:space="preserve">Partial Correlation r_(mpg, weight . displacement): </w:t>
      </w:r>
      <w:r w:rsidRPr="00623F4B">
        <w:rPr>
          <w:sz w:val="24"/>
          <w:szCs w:val="24"/>
        </w:rPr>
        <w:t>Calculated at -0.495 (p &lt; 0.001). While lower than the unadjusted bivariate value (-0.832), it remains strongly negative and statistically significant. This confirms vehicle mass exerts a direct physical penalty (via rolling resistance and kinetic inertia) independent of engine volume.</w:t>
      </w:r>
    </w:p>
    <w:p w:rsidR="00623F4B" w:rsidRPr="00623F4B" w:rsidRDefault="00623F4B" w:rsidP="00623F4B">
      <w:pPr>
        <w:pStyle w:val="ListBullet"/>
        <w:tabs>
          <w:tab w:val="clear" w:pos="360"/>
          <w:tab w:val="num" w:pos="1080"/>
        </w:tabs>
        <w:spacing w:after="60" w:line="360" w:lineRule="auto"/>
        <w:ind w:left="1080"/>
        <w:jc w:val="both"/>
        <w:rPr>
          <w:sz w:val="24"/>
          <w:szCs w:val="24"/>
        </w:rPr>
      </w:pPr>
      <w:r w:rsidRPr="00623F4B">
        <w:rPr>
          <w:b/>
          <w:sz w:val="24"/>
          <w:szCs w:val="24"/>
        </w:rPr>
        <w:t xml:space="preserve">Partial Correlation r_(mpg, displacement . weight): </w:t>
      </w:r>
      <w:r w:rsidRPr="00623F4B">
        <w:rPr>
          <w:sz w:val="24"/>
          <w:szCs w:val="24"/>
        </w:rPr>
        <w:t>Calculated at -0.128 (p = 0.042). Controlling for vehicle mass drastically reduces the explanatory power of engine displacement. This proves that displacement's apparent zero-order impact (-0.804) was largely confounded by vehicle weight.</w:t>
      </w:r>
    </w:p>
    <w:p w:rsidR="00623F4B" w:rsidRDefault="00C17193" w:rsidP="00623F4B">
      <w:pPr>
        <w:pStyle w:val="ListParagraph"/>
        <w:spacing w:line="360" w:lineRule="auto"/>
        <w:ind w:left="1440" w:firstLine="0"/>
        <w:rPr>
          <w:sz w:val="24"/>
          <w:szCs w:val="24"/>
        </w:rPr>
      </w:pPr>
      <w:r>
        <w:rPr>
          <w:noProof/>
          <w:lang w:val="en-IN" w:eastAsia="en-IN"/>
        </w:rPr>
        <w:drawing>
          <wp:anchor distT="0" distB="0" distL="114300" distR="114300" simplePos="0" relativeHeight="251665920" behindDoc="0" locked="0" layoutInCell="1" allowOverlap="1" wp14:anchorId="625B708B" wp14:editId="68F95EB5">
            <wp:simplePos x="0" y="0"/>
            <wp:positionH relativeFrom="column">
              <wp:posOffset>-73025</wp:posOffset>
            </wp:positionH>
            <wp:positionV relativeFrom="paragraph">
              <wp:posOffset>800100</wp:posOffset>
            </wp:positionV>
            <wp:extent cx="5853430" cy="5660390"/>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2026-08-16 181218.png"/>
                    <pic:cNvPicPr/>
                  </pic:nvPicPr>
                  <pic:blipFill>
                    <a:blip r:embed="rId27">
                      <a:extLst>
                        <a:ext uri="{28A0092B-C50C-407E-A947-70E740481C1C}">
                          <a14:useLocalDpi xmlns:a14="http://schemas.microsoft.com/office/drawing/2010/main" val="0"/>
                        </a:ext>
                      </a:extLst>
                    </a:blip>
                    <a:stretch>
                      <a:fillRect/>
                    </a:stretch>
                  </pic:blipFill>
                  <pic:spPr>
                    <a:xfrm>
                      <a:off x="0" y="0"/>
                      <a:ext cx="5853430" cy="5660390"/>
                    </a:xfrm>
                    <a:prstGeom prst="rect">
                      <a:avLst/>
                    </a:prstGeom>
                  </pic:spPr>
                </pic:pic>
              </a:graphicData>
            </a:graphic>
            <wp14:sizeRelV relativeFrom="margin">
              <wp14:pctHeight>0</wp14:pctHeight>
            </wp14:sizeRelV>
          </wp:anchor>
        </w:drawing>
      </w:r>
      <w:r w:rsidR="00623F4B" w:rsidRPr="00623F4B">
        <w:rPr>
          <w:b/>
          <w:sz w:val="24"/>
          <w:szCs w:val="24"/>
        </w:rPr>
        <w:t xml:space="preserve">Confounding Verdict: </w:t>
      </w:r>
      <w:r w:rsidR="00623F4B" w:rsidRPr="00623F4B">
        <w:rPr>
          <w:sz w:val="24"/>
          <w:szCs w:val="24"/>
        </w:rPr>
        <w:t>Engine displacement is confirmed as a major confounding variable. However, weight maintains an independent, direct causal relationship with fuel consumption, ruling out pure variable spuriousness.</w:t>
      </w:r>
    </w:p>
    <w:p w:rsidR="00C17193" w:rsidRDefault="00C17193" w:rsidP="00C17193">
      <w:pPr>
        <w:pStyle w:val="ListParagraph"/>
        <w:spacing w:line="360" w:lineRule="auto"/>
        <w:ind w:left="1440" w:firstLine="0"/>
      </w:pPr>
      <w:r>
        <w:rPr>
          <w:noProof/>
          <w:lang w:val="en-IN" w:eastAsia="en-IN"/>
        </w:rPr>
        <w:lastRenderedPageBreak/>
        <w:drawing>
          <wp:anchor distT="0" distB="0" distL="114300" distR="114300" simplePos="0" relativeHeight="487606272" behindDoc="0" locked="0" layoutInCell="1" allowOverlap="1">
            <wp:simplePos x="0" y="0"/>
            <wp:positionH relativeFrom="column">
              <wp:posOffset>98425</wp:posOffset>
            </wp:positionH>
            <wp:positionV relativeFrom="paragraph">
              <wp:posOffset>-2540</wp:posOffset>
            </wp:positionV>
            <wp:extent cx="5714365" cy="1551940"/>
            <wp:effectExtent l="0" t="0" r="635"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2026-08-16 181232.png"/>
                    <pic:cNvPicPr/>
                  </pic:nvPicPr>
                  <pic:blipFill>
                    <a:blip r:embed="rId28">
                      <a:extLst>
                        <a:ext uri="{28A0092B-C50C-407E-A947-70E740481C1C}">
                          <a14:useLocalDpi xmlns:a14="http://schemas.microsoft.com/office/drawing/2010/main" val="0"/>
                        </a:ext>
                      </a:extLst>
                    </a:blip>
                    <a:stretch>
                      <a:fillRect/>
                    </a:stretch>
                  </pic:blipFill>
                  <pic:spPr>
                    <a:xfrm>
                      <a:off x="0" y="0"/>
                      <a:ext cx="5714365" cy="1551940"/>
                    </a:xfrm>
                    <a:prstGeom prst="rect">
                      <a:avLst/>
                    </a:prstGeom>
                  </pic:spPr>
                </pic:pic>
              </a:graphicData>
            </a:graphic>
            <wp14:sizeRelH relativeFrom="margin">
              <wp14:pctWidth>0</wp14:pctWidth>
            </wp14:sizeRelH>
          </wp:anchor>
        </w:drawing>
      </w:r>
    </w:p>
    <w:p w:rsidR="00623F4B" w:rsidRPr="00DB5644" w:rsidRDefault="00623F4B" w:rsidP="00623F4B">
      <w:pPr>
        <w:pStyle w:val="ListParagraph"/>
        <w:ind w:left="1440" w:firstLine="0"/>
        <w:rPr>
          <w:b/>
          <w:sz w:val="28"/>
          <w:szCs w:val="28"/>
        </w:rPr>
      </w:pPr>
    </w:p>
    <w:p w:rsidR="00DB5644" w:rsidRPr="00C17193" w:rsidRDefault="00DB5644" w:rsidP="00C17193">
      <w:pPr>
        <w:pStyle w:val="ListParagraph"/>
        <w:numPr>
          <w:ilvl w:val="0"/>
          <w:numId w:val="16"/>
        </w:numPr>
        <w:rPr>
          <w:b/>
          <w:sz w:val="28"/>
          <w:szCs w:val="28"/>
        </w:rPr>
      </w:pPr>
      <w:r w:rsidRPr="00C17193">
        <w:rPr>
          <w:b/>
          <w:sz w:val="24"/>
          <w:szCs w:val="24"/>
        </w:rPr>
        <w:t>Python Execution for Partial Correlation Analysis</w:t>
      </w:r>
    </w:p>
    <w:p w:rsidR="00623F4B" w:rsidRDefault="00623F4B" w:rsidP="00623F4B">
      <w:pPr>
        <w:pStyle w:val="ListParagraph"/>
        <w:ind w:left="720" w:firstLine="0"/>
        <w:rPr>
          <w:b/>
          <w:sz w:val="24"/>
          <w:szCs w:val="24"/>
        </w:rPr>
      </w:pPr>
    </w:p>
    <w:p w:rsidR="00623F4B" w:rsidRPr="00623F4B" w:rsidRDefault="00623F4B" w:rsidP="00623F4B">
      <w:pPr>
        <w:pStyle w:val="ListParagraph"/>
        <w:spacing w:line="360" w:lineRule="auto"/>
        <w:ind w:left="720" w:firstLine="0"/>
        <w:rPr>
          <w:sz w:val="24"/>
          <w:szCs w:val="24"/>
        </w:rPr>
      </w:pPr>
      <w:r w:rsidRPr="00623F4B">
        <w:rPr>
          <w:sz w:val="24"/>
          <w:szCs w:val="24"/>
        </w:rPr>
        <w:t>The code snippet below demonstrates how partial correlations were computed.</w:t>
      </w:r>
    </w:p>
    <w:p w:rsidR="00623F4B" w:rsidRDefault="00623F4B" w:rsidP="00623F4B">
      <w:pPr>
        <w:pStyle w:val="ListParagraph"/>
        <w:spacing w:line="360" w:lineRule="auto"/>
        <w:ind w:left="720" w:firstLine="0"/>
        <w:rPr>
          <w:sz w:val="24"/>
          <w:szCs w:val="24"/>
        </w:rPr>
      </w:pP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FF7B72"/>
          <w:sz w:val="21"/>
          <w:szCs w:val="21"/>
          <w:lang w:val="en-IN" w:eastAsia="en-IN"/>
        </w:rPr>
        <w:t>import</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os</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FF7B72"/>
          <w:sz w:val="21"/>
          <w:szCs w:val="21"/>
          <w:lang w:val="en-IN" w:eastAsia="en-IN"/>
        </w:rPr>
        <w:t>import</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matplotlib</w:t>
      </w:r>
      <w:r w:rsidRPr="00C17193">
        <w:rPr>
          <w:rFonts w:ascii="Consolas" w:hAnsi="Consolas"/>
          <w:color w:val="E6EDF3"/>
          <w:sz w:val="21"/>
          <w:szCs w:val="21"/>
          <w:lang w:val="en-IN" w:eastAsia="en-IN"/>
        </w:rPr>
        <w:t>.</w:t>
      </w:r>
      <w:r w:rsidRPr="00C17193">
        <w:rPr>
          <w:rFonts w:ascii="Consolas" w:hAnsi="Consolas"/>
          <w:color w:val="FFA657"/>
          <w:sz w:val="21"/>
          <w:szCs w:val="21"/>
          <w:lang w:val="en-IN" w:eastAsia="en-IN"/>
        </w:rPr>
        <w:t>pyplot</w:t>
      </w:r>
      <w:r w:rsidRPr="00C17193">
        <w:rPr>
          <w:rFonts w:ascii="Consolas" w:hAnsi="Consolas"/>
          <w:color w:val="E6EDF3"/>
          <w:sz w:val="21"/>
          <w:szCs w:val="21"/>
          <w:lang w:val="en-IN" w:eastAsia="en-IN"/>
        </w:rPr>
        <w:t xml:space="preserve"> </w:t>
      </w:r>
      <w:r w:rsidRPr="00C17193">
        <w:rPr>
          <w:rFonts w:ascii="Consolas" w:hAnsi="Consolas"/>
          <w:color w:val="FF7B72"/>
          <w:sz w:val="21"/>
          <w:szCs w:val="21"/>
          <w:lang w:val="en-IN" w:eastAsia="en-IN"/>
        </w:rPr>
        <w:t>as</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plt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FF7B72"/>
          <w:sz w:val="21"/>
          <w:szCs w:val="21"/>
          <w:lang w:val="en-IN" w:eastAsia="en-IN"/>
        </w:rPr>
        <w:t>import</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pandas</w:t>
      </w:r>
      <w:r w:rsidRPr="00C17193">
        <w:rPr>
          <w:rFonts w:ascii="Consolas" w:hAnsi="Consolas"/>
          <w:color w:val="E6EDF3"/>
          <w:sz w:val="21"/>
          <w:szCs w:val="21"/>
          <w:lang w:val="en-IN" w:eastAsia="en-IN"/>
        </w:rPr>
        <w:t xml:space="preserve"> </w:t>
      </w:r>
      <w:r w:rsidRPr="00C17193">
        <w:rPr>
          <w:rFonts w:ascii="Consolas" w:hAnsi="Consolas"/>
          <w:color w:val="FF7B72"/>
          <w:sz w:val="21"/>
          <w:szCs w:val="21"/>
          <w:lang w:val="en-IN" w:eastAsia="en-IN"/>
        </w:rPr>
        <w:t>as</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pd</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FF7B72"/>
          <w:sz w:val="21"/>
          <w:szCs w:val="21"/>
          <w:lang w:val="en-IN" w:eastAsia="en-IN"/>
        </w:rPr>
        <w:t>import</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seaborn</w:t>
      </w:r>
      <w:r w:rsidRPr="00C17193">
        <w:rPr>
          <w:rFonts w:ascii="Consolas" w:hAnsi="Consolas"/>
          <w:color w:val="E6EDF3"/>
          <w:sz w:val="21"/>
          <w:szCs w:val="21"/>
          <w:lang w:val="en-IN" w:eastAsia="en-IN"/>
        </w:rPr>
        <w:t xml:space="preserve"> </w:t>
      </w:r>
      <w:r w:rsidRPr="00C17193">
        <w:rPr>
          <w:rFonts w:ascii="Consolas" w:hAnsi="Consolas"/>
          <w:color w:val="FF7B72"/>
          <w:sz w:val="21"/>
          <w:szCs w:val="21"/>
          <w:lang w:val="en-IN" w:eastAsia="en-IN"/>
        </w:rPr>
        <w:t>as</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sns</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FF7B72"/>
          <w:sz w:val="21"/>
          <w:szCs w:val="21"/>
          <w:lang w:val="en-IN" w:eastAsia="en-IN"/>
        </w:rPr>
        <w:t>from</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sklearn</w:t>
      </w:r>
      <w:r w:rsidRPr="00C17193">
        <w:rPr>
          <w:rFonts w:ascii="Consolas" w:hAnsi="Consolas"/>
          <w:color w:val="E6EDF3"/>
          <w:sz w:val="21"/>
          <w:szCs w:val="21"/>
          <w:lang w:val="en-IN" w:eastAsia="en-IN"/>
        </w:rPr>
        <w:t>.</w:t>
      </w:r>
      <w:r w:rsidRPr="00C17193">
        <w:rPr>
          <w:rFonts w:ascii="Consolas" w:hAnsi="Consolas"/>
          <w:color w:val="FFA657"/>
          <w:sz w:val="21"/>
          <w:szCs w:val="21"/>
          <w:lang w:val="en-IN" w:eastAsia="en-IN"/>
        </w:rPr>
        <w:t>linear_model</w:t>
      </w:r>
      <w:r w:rsidRPr="00C17193">
        <w:rPr>
          <w:rFonts w:ascii="Consolas" w:hAnsi="Consolas"/>
          <w:color w:val="E6EDF3"/>
          <w:sz w:val="21"/>
          <w:szCs w:val="21"/>
          <w:lang w:val="en-IN" w:eastAsia="en-IN"/>
        </w:rPr>
        <w:t xml:space="preserve"> </w:t>
      </w:r>
      <w:r w:rsidRPr="00C17193">
        <w:rPr>
          <w:rFonts w:ascii="Consolas" w:hAnsi="Consolas"/>
          <w:color w:val="FF7B72"/>
          <w:sz w:val="21"/>
          <w:szCs w:val="21"/>
          <w:lang w:val="en-IN" w:eastAsia="en-IN"/>
        </w:rPr>
        <w:t>import</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LinearRegression</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8B949E"/>
          <w:sz w:val="21"/>
          <w:szCs w:val="21"/>
          <w:lang w:val="en-IN" w:eastAsia="en-IN"/>
        </w:rPr>
        <w:t># Load dataset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 xml:space="preserve">df </w:t>
      </w:r>
      <w:r w:rsidRPr="00C17193">
        <w:rPr>
          <w:rFonts w:ascii="Consolas" w:hAnsi="Consolas"/>
          <w:color w:val="FF7B72"/>
          <w:sz w:val="21"/>
          <w:szCs w:val="21"/>
          <w:lang w:val="en-IN" w:eastAsia="en-IN"/>
        </w:rPr>
        <w:t>=</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pd</w:t>
      </w:r>
      <w:r w:rsidRPr="00C17193">
        <w:rPr>
          <w:rFonts w:ascii="Consolas" w:hAnsi="Consolas"/>
          <w:color w:val="E6EDF3"/>
          <w:sz w:val="21"/>
          <w:szCs w:val="21"/>
          <w:lang w:val="en-IN" w:eastAsia="en-IN"/>
        </w:rPr>
        <w:t>.</w:t>
      </w:r>
      <w:r w:rsidRPr="00C17193">
        <w:rPr>
          <w:rFonts w:ascii="Consolas" w:hAnsi="Consolas"/>
          <w:color w:val="D2A8FF"/>
          <w:sz w:val="21"/>
          <w:szCs w:val="21"/>
          <w:lang w:val="en-IN" w:eastAsia="en-IN"/>
        </w:rPr>
        <w:t>read_csv</w:t>
      </w:r>
      <w:r w:rsidRPr="00C17193">
        <w:rPr>
          <w:rFonts w:ascii="Consolas" w:hAnsi="Consolas"/>
          <w:color w:val="E6EDF3"/>
          <w:sz w:val="21"/>
          <w:szCs w:val="21"/>
          <w:lang w:val="en-IN" w:eastAsia="en-IN"/>
        </w:rPr>
        <w:t>(</w:t>
      </w:r>
      <w:r w:rsidRPr="00C17193">
        <w:rPr>
          <w:rFonts w:ascii="Consolas" w:hAnsi="Consolas"/>
          <w:color w:val="A5D6FF"/>
          <w:sz w:val="21"/>
          <w:szCs w:val="21"/>
          <w:lang w:val="en-IN" w:eastAsia="en-IN"/>
        </w:rPr>
        <w:t>'../data/processed/auto-mpg-cleaned.csv'</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 xml:space="preserve">features </w:t>
      </w:r>
      <w:r w:rsidRPr="00C17193">
        <w:rPr>
          <w:rFonts w:ascii="Consolas" w:hAnsi="Consolas"/>
          <w:color w:val="FF7B72"/>
          <w:sz w:val="21"/>
          <w:szCs w:val="21"/>
          <w:lang w:val="en-IN" w:eastAsia="en-IN"/>
        </w:rPr>
        <w:t>=</w:t>
      </w:r>
      <w:r w:rsidRPr="00C17193">
        <w:rPr>
          <w:rFonts w:ascii="Consolas" w:hAnsi="Consolas"/>
          <w:color w:val="E6EDF3"/>
          <w:sz w:val="21"/>
          <w:szCs w:val="21"/>
          <w:lang w:val="en-IN" w:eastAsia="en-IN"/>
        </w:rPr>
        <w:t xml:space="preserve"> [</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 xml:space="preserve">    </w:t>
      </w:r>
      <w:r w:rsidRPr="00C17193">
        <w:rPr>
          <w:rFonts w:ascii="Consolas" w:hAnsi="Consolas"/>
          <w:color w:val="A5D6FF"/>
          <w:sz w:val="21"/>
          <w:szCs w:val="21"/>
          <w:lang w:val="en-IN" w:eastAsia="en-IN"/>
        </w:rPr>
        <w:t>'weight'</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 xml:space="preserve">    </w:t>
      </w:r>
      <w:r w:rsidRPr="00C17193">
        <w:rPr>
          <w:rFonts w:ascii="Consolas" w:hAnsi="Consolas"/>
          <w:color w:val="A5D6FF"/>
          <w:sz w:val="21"/>
          <w:szCs w:val="21"/>
          <w:lang w:val="en-IN" w:eastAsia="en-IN"/>
        </w:rPr>
        <w:t>'displacement'</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 xml:space="preserve">    </w:t>
      </w:r>
      <w:r w:rsidRPr="00C17193">
        <w:rPr>
          <w:rFonts w:ascii="Consolas" w:hAnsi="Consolas"/>
          <w:color w:val="A5D6FF"/>
          <w:sz w:val="21"/>
          <w:szCs w:val="21"/>
          <w:lang w:val="en-IN" w:eastAsia="en-IN"/>
        </w:rPr>
        <w:t>'horsepower'</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 xml:space="preserve">    </w:t>
      </w:r>
      <w:r w:rsidRPr="00C17193">
        <w:rPr>
          <w:rFonts w:ascii="Consolas" w:hAnsi="Consolas"/>
          <w:color w:val="A5D6FF"/>
          <w:sz w:val="21"/>
          <w:szCs w:val="21"/>
          <w:lang w:val="en-IN" w:eastAsia="en-IN"/>
        </w:rPr>
        <w:t>'acceleration'</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 xml:space="preserve">    </w:t>
      </w:r>
      <w:r w:rsidRPr="00C17193">
        <w:rPr>
          <w:rFonts w:ascii="Consolas" w:hAnsi="Consolas"/>
          <w:color w:val="A5D6FF"/>
          <w:sz w:val="21"/>
          <w:szCs w:val="21"/>
          <w:lang w:val="en-IN" w:eastAsia="en-IN"/>
        </w:rPr>
        <w:t>'model year'</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79C0FF"/>
          <w:sz w:val="21"/>
          <w:szCs w:val="21"/>
          <w:lang w:val="en-IN" w:eastAsia="en-IN"/>
        </w:rPr>
        <w:t>X</w:t>
      </w:r>
      <w:r w:rsidRPr="00C17193">
        <w:rPr>
          <w:rFonts w:ascii="Consolas" w:hAnsi="Consolas"/>
          <w:color w:val="E6EDF3"/>
          <w:sz w:val="21"/>
          <w:szCs w:val="21"/>
          <w:lang w:val="en-IN" w:eastAsia="en-IN"/>
        </w:rPr>
        <w:t xml:space="preserve"> </w:t>
      </w:r>
      <w:r w:rsidRPr="00C17193">
        <w:rPr>
          <w:rFonts w:ascii="Consolas" w:hAnsi="Consolas"/>
          <w:color w:val="FF7B72"/>
          <w:sz w:val="21"/>
          <w:szCs w:val="21"/>
          <w:lang w:val="en-IN" w:eastAsia="en-IN"/>
        </w:rPr>
        <w:t>=</w:t>
      </w:r>
      <w:r w:rsidRPr="00C17193">
        <w:rPr>
          <w:rFonts w:ascii="Consolas" w:hAnsi="Consolas"/>
          <w:color w:val="E6EDF3"/>
          <w:sz w:val="21"/>
          <w:szCs w:val="21"/>
          <w:lang w:val="en-IN" w:eastAsia="en-IN"/>
        </w:rPr>
        <w:t xml:space="preserve"> df[features]</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 xml:space="preserve">y </w:t>
      </w:r>
      <w:r w:rsidRPr="00C17193">
        <w:rPr>
          <w:rFonts w:ascii="Consolas" w:hAnsi="Consolas"/>
          <w:color w:val="FF7B72"/>
          <w:sz w:val="21"/>
          <w:szCs w:val="21"/>
          <w:lang w:val="en-IN" w:eastAsia="en-IN"/>
        </w:rPr>
        <w:t>=</w:t>
      </w:r>
      <w:r w:rsidRPr="00C17193">
        <w:rPr>
          <w:rFonts w:ascii="Consolas" w:hAnsi="Consolas"/>
          <w:color w:val="E6EDF3"/>
          <w:sz w:val="21"/>
          <w:szCs w:val="21"/>
          <w:lang w:val="en-IN" w:eastAsia="en-IN"/>
        </w:rPr>
        <w:t xml:space="preserve"> df[</w:t>
      </w:r>
      <w:r w:rsidRPr="00C17193">
        <w:rPr>
          <w:rFonts w:ascii="Consolas" w:hAnsi="Consolas"/>
          <w:color w:val="A5D6FF"/>
          <w:sz w:val="21"/>
          <w:szCs w:val="21"/>
          <w:lang w:val="en-IN" w:eastAsia="en-IN"/>
        </w:rPr>
        <w:t>'mpg'</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8B949E"/>
          <w:sz w:val="21"/>
          <w:szCs w:val="21"/>
          <w:lang w:val="en-IN" w:eastAsia="en-IN"/>
        </w:rPr>
        <w:t># Fit OLS model &amp; calculate residuals</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 xml:space="preserve">model </w:t>
      </w:r>
      <w:r w:rsidRPr="00C17193">
        <w:rPr>
          <w:rFonts w:ascii="Consolas" w:hAnsi="Consolas"/>
          <w:color w:val="FF7B72"/>
          <w:sz w:val="21"/>
          <w:szCs w:val="21"/>
          <w:lang w:val="en-IN" w:eastAsia="en-IN"/>
        </w:rPr>
        <w:t>=</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LinearRegression</w:t>
      </w:r>
      <w:r w:rsidRPr="00C17193">
        <w:rPr>
          <w:rFonts w:ascii="Consolas" w:hAnsi="Consolas"/>
          <w:color w:val="E6EDF3"/>
          <w:sz w:val="21"/>
          <w:szCs w:val="21"/>
          <w:lang w:val="en-IN" w:eastAsia="en-IN"/>
        </w:rPr>
        <w:t>().</w:t>
      </w:r>
      <w:r w:rsidRPr="00C17193">
        <w:rPr>
          <w:rFonts w:ascii="Consolas" w:hAnsi="Consolas"/>
          <w:color w:val="D2A8FF"/>
          <w:sz w:val="21"/>
          <w:szCs w:val="21"/>
          <w:lang w:val="en-IN" w:eastAsia="en-IN"/>
        </w:rPr>
        <w:t>fit</w:t>
      </w:r>
      <w:r w:rsidRPr="00C17193">
        <w:rPr>
          <w:rFonts w:ascii="Consolas" w:hAnsi="Consolas"/>
          <w:color w:val="E6EDF3"/>
          <w:sz w:val="21"/>
          <w:szCs w:val="21"/>
          <w:lang w:val="en-IN" w:eastAsia="en-IN"/>
        </w:rPr>
        <w:t>(</w:t>
      </w:r>
      <w:r w:rsidRPr="00C17193">
        <w:rPr>
          <w:rFonts w:ascii="Consolas" w:hAnsi="Consolas"/>
          <w:color w:val="79C0FF"/>
          <w:sz w:val="21"/>
          <w:szCs w:val="21"/>
          <w:lang w:val="en-IN" w:eastAsia="en-IN"/>
        </w:rPr>
        <w:t>X</w:t>
      </w:r>
      <w:r w:rsidRPr="00C17193">
        <w:rPr>
          <w:rFonts w:ascii="Consolas" w:hAnsi="Consolas"/>
          <w:color w:val="E6EDF3"/>
          <w:sz w:val="21"/>
          <w:szCs w:val="21"/>
          <w:lang w:val="en-IN" w:eastAsia="en-IN"/>
        </w:rPr>
        <w:t>, y)</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df[</w:t>
      </w:r>
      <w:r w:rsidRPr="00C17193">
        <w:rPr>
          <w:rFonts w:ascii="Consolas" w:hAnsi="Consolas"/>
          <w:color w:val="A5D6FF"/>
          <w:sz w:val="21"/>
          <w:szCs w:val="21"/>
          <w:lang w:val="en-IN" w:eastAsia="en-IN"/>
        </w:rPr>
        <w:t>'fitted'</w:t>
      </w:r>
      <w:r w:rsidRPr="00C17193">
        <w:rPr>
          <w:rFonts w:ascii="Consolas" w:hAnsi="Consolas"/>
          <w:color w:val="E6EDF3"/>
          <w:sz w:val="21"/>
          <w:szCs w:val="21"/>
          <w:lang w:val="en-IN" w:eastAsia="en-IN"/>
        </w:rPr>
        <w:t xml:space="preserve">] </w:t>
      </w:r>
      <w:r w:rsidRPr="00C17193">
        <w:rPr>
          <w:rFonts w:ascii="Consolas" w:hAnsi="Consolas"/>
          <w:color w:val="FF7B72"/>
          <w:sz w:val="21"/>
          <w:szCs w:val="21"/>
          <w:lang w:val="en-IN" w:eastAsia="en-IN"/>
        </w:rPr>
        <w:t>=</w:t>
      </w:r>
      <w:r w:rsidRPr="00C17193">
        <w:rPr>
          <w:rFonts w:ascii="Consolas" w:hAnsi="Consolas"/>
          <w:color w:val="E6EDF3"/>
          <w:sz w:val="21"/>
          <w:szCs w:val="21"/>
          <w:lang w:val="en-IN" w:eastAsia="en-IN"/>
        </w:rPr>
        <w:t xml:space="preserve"> model.</w:t>
      </w:r>
      <w:r w:rsidRPr="00C17193">
        <w:rPr>
          <w:rFonts w:ascii="Consolas" w:hAnsi="Consolas"/>
          <w:color w:val="D2A8FF"/>
          <w:sz w:val="21"/>
          <w:szCs w:val="21"/>
          <w:lang w:val="en-IN" w:eastAsia="en-IN"/>
        </w:rPr>
        <w:t>predict</w:t>
      </w:r>
      <w:r w:rsidRPr="00C17193">
        <w:rPr>
          <w:rFonts w:ascii="Consolas" w:hAnsi="Consolas"/>
          <w:color w:val="E6EDF3"/>
          <w:sz w:val="21"/>
          <w:szCs w:val="21"/>
          <w:lang w:val="en-IN" w:eastAsia="en-IN"/>
        </w:rPr>
        <w:t>(</w:t>
      </w:r>
      <w:r w:rsidRPr="00C17193">
        <w:rPr>
          <w:rFonts w:ascii="Consolas" w:hAnsi="Consolas"/>
          <w:color w:val="79C0FF"/>
          <w:sz w:val="21"/>
          <w:szCs w:val="21"/>
          <w:lang w:val="en-IN" w:eastAsia="en-IN"/>
        </w:rPr>
        <w:t>X</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df[</w:t>
      </w:r>
      <w:r w:rsidRPr="00C17193">
        <w:rPr>
          <w:rFonts w:ascii="Consolas" w:hAnsi="Consolas"/>
          <w:color w:val="A5D6FF"/>
          <w:sz w:val="21"/>
          <w:szCs w:val="21"/>
          <w:lang w:val="en-IN" w:eastAsia="en-IN"/>
        </w:rPr>
        <w:t>'residuals'</w:t>
      </w:r>
      <w:r w:rsidRPr="00C17193">
        <w:rPr>
          <w:rFonts w:ascii="Consolas" w:hAnsi="Consolas"/>
          <w:color w:val="E6EDF3"/>
          <w:sz w:val="21"/>
          <w:szCs w:val="21"/>
          <w:lang w:val="en-IN" w:eastAsia="en-IN"/>
        </w:rPr>
        <w:t xml:space="preserve">] </w:t>
      </w:r>
      <w:r w:rsidRPr="00C17193">
        <w:rPr>
          <w:rFonts w:ascii="Consolas" w:hAnsi="Consolas"/>
          <w:color w:val="FF7B72"/>
          <w:sz w:val="21"/>
          <w:szCs w:val="21"/>
          <w:lang w:val="en-IN" w:eastAsia="en-IN"/>
        </w:rPr>
        <w:t>=</w:t>
      </w:r>
      <w:r w:rsidRPr="00C17193">
        <w:rPr>
          <w:rFonts w:ascii="Consolas" w:hAnsi="Consolas"/>
          <w:color w:val="E6EDF3"/>
          <w:sz w:val="21"/>
          <w:szCs w:val="21"/>
          <w:lang w:val="en-IN" w:eastAsia="en-IN"/>
        </w:rPr>
        <w:t xml:space="preserve"> y </w:t>
      </w:r>
      <w:r w:rsidRPr="00C17193">
        <w:rPr>
          <w:rFonts w:ascii="Consolas" w:hAnsi="Consolas"/>
          <w:color w:val="79C0FF"/>
          <w:sz w:val="21"/>
          <w:szCs w:val="21"/>
          <w:lang w:val="en-IN" w:eastAsia="en-IN"/>
        </w:rPr>
        <w:t>-</w:t>
      </w:r>
      <w:r w:rsidRPr="00C17193">
        <w:rPr>
          <w:rFonts w:ascii="Consolas" w:hAnsi="Consolas"/>
          <w:color w:val="E6EDF3"/>
          <w:sz w:val="21"/>
          <w:szCs w:val="21"/>
          <w:lang w:val="en-IN" w:eastAsia="en-IN"/>
        </w:rPr>
        <w:t xml:space="preserve"> df[</w:t>
      </w:r>
      <w:r w:rsidRPr="00C17193">
        <w:rPr>
          <w:rFonts w:ascii="Consolas" w:hAnsi="Consolas"/>
          <w:color w:val="A5D6FF"/>
          <w:sz w:val="21"/>
          <w:szCs w:val="21"/>
          <w:lang w:val="en-IN" w:eastAsia="en-IN"/>
        </w:rPr>
        <w:t>'fitted'</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8B949E"/>
          <w:sz w:val="21"/>
          <w:szCs w:val="21"/>
          <w:lang w:val="en-IN" w:eastAsia="en-IN"/>
        </w:rPr>
        <w:t># Create side-by-side diagnostic plots</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 xml:space="preserve">fig, axes </w:t>
      </w:r>
      <w:r w:rsidRPr="00C17193">
        <w:rPr>
          <w:rFonts w:ascii="Consolas" w:hAnsi="Consolas"/>
          <w:color w:val="FF7B72"/>
          <w:sz w:val="21"/>
          <w:szCs w:val="21"/>
          <w:lang w:val="en-IN" w:eastAsia="en-IN"/>
        </w:rPr>
        <w:t>=</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plt</w:t>
      </w:r>
      <w:r w:rsidRPr="00C17193">
        <w:rPr>
          <w:rFonts w:ascii="Consolas" w:hAnsi="Consolas"/>
          <w:color w:val="E6EDF3"/>
          <w:sz w:val="21"/>
          <w:szCs w:val="21"/>
          <w:lang w:val="en-IN" w:eastAsia="en-IN"/>
        </w:rPr>
        <w:t>.</w:t>
      </w:r>
      <w:r w:rsidRPr="00C17193">
        <w:rPr>
          <w:rFonts w:ascii="Consolas" w:hAnsi="Consolas"/>
          <w:color w:val="D2A8FF"/>
          <w:sz w:val="21"/>
          <w:szCs w:val="21"/>
          <w:lang w:val="en-IN" w:eastAsia="en-IN"/>
        </w:rPr>
        <w:t>subplots</w:t>
      </w:r>
      <w:r w:rsidRPr="00C17193">
        <w:rPr>
          <w:rFonts w:ascii="Consolas" w:hAnsi="Consolas"/>
          <w:color w:val="E6EDF3"/>
          <w:sz w:val="21"/>
          <w:szCs w:val="21"/>
          <w:lang w:val="en-IN" w:eastAsia="en-IN"/>
        </w:rPr>
        <w:t>(</w:t>
      </w:r>
      <w:r w:rsidRPr="00C17193">
        <w:rPr>
          <w:rFonts w:ascii="Consolas" w:hAnsi="Consolas"/>
          <w:color w:val="79C0FF"/>
          <w:sz w:val="21"/>
          <w:szCs w:val="21"/>
          <w:lang w:val="en-IN" w:eastAsia="en-IN"/>
        </w:rPr>
        <w:t>1</w:t>
      </w:r>
      <w:r w:rsidRPr="00C17193">
        <w:rPr>
          <w:rFonts w:ascii="Consolas" w:hAnsi="Consolas"/>
          <w:color w:val="E6EDF3"/>
          <w:sz w:val="21"/>
          <w:szCs w:val="21"/>
          <w:lang w:val="en-IN" w:eastAsia="en-IN"/>
        </w:rPr>
        <w:t xml:space="preserve">, </w:t>
      </w:r>
      <w:r w:rsidRPr="00C17193">
        <w:rPr>
          <w:rFonts w:ascii="Consolas" w:hAnsi="Consolas"/>
          <w:color w:val="79C0FF"/>
          <w:sz w:val="21"/>
          <w:szCs w:val="21"/>
          <w:lang w:val="en-IN" w:eastAsia="en-IN"/>
        </w:rPr>
        <w:t>2</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figsize</w:t>
      </w:r>
      <w:r w:rsidRPr="00C17193">
        <w:rPr>
          <w:rFonts w:ascii="Consolas" w:hAnsi="Consolas"/>
          <w:color w:val="FF7B72"/>
          <w:sz w:val="21"/>
          <w:szCs w:val="21"/>
          <w:lang w:val="en-IN" w:eastAsia="en-IN"/>
        </w:rPr>
        <w:t>=</w:t>
      </w:r>
      <w:r w:rsidRPr="00C17193">
        <w:rPr>
          <w:rFonts w:ascii="Consolas" w:hAnsi="Consolas"/>
          <w:color w:val="E6EDF3"/>
          <w:sz w:val="21"/>
          <w:szCs w:val="21"/>
          <w:lang w:val="en-IN" w:eastAsia="en-IN"/>
        </w:rPr>
        <w:t>(</w:t>
      </w:r>
      <w:r w:rsidRPr="00C17193">
        <w:rPr>
          <w:rFonts w:ascii="Consolas" w:hAnsi="Consolas"/>
          <w:color w:val="79C0FF"/>
          <w:sz w:val="21"/>
          <w:szCs w:val="21"/>
          <w:lang w:val="en-IN" w:eastAsia="en-IN"/>
        </w:rPr>
        <w:t>12</w:t>
      </w:r>
      <w:r w:rsidRPr="00C17193">
        <w:rPr>
          <w:rFonts w:ascii="Consolas" w:hAnsi="Consolas"/>
          <w:color w:val="E6EDF3"/>
          <w:sz w:val="21"/>
          <w:szCs w:val="21"/>
          <w:lang w:val="en-IN" w:eastAsia="en-IN"/>
        </w:rPr>
        <w:t xml:space="preserve">, </w:t>
      </w:r>
      <w:r w:rsidRPr="00C17193">
        <w:rPr>
          <w:rFonts w:ascii="Consolas" w:hAnsi="Consolas"/>
          <w:color w:val="79C0FF"/>
          <w:sz w:val="21"/>
          <w:szCs w:val="21"/>
          <w:lang w:val="en-IN" w:eastAsia="en-IN"/>
        </w:rPr>
        <w:t>5</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8B949E"/>
          <w:sz w:val="21"/>
          <w:szCs w:val="21"/>
          <w:lang w:val="en-IN" w:eastAsia="en-IN"/>
        </w:rPr>
        <w:t># 1. Residuals vs Fitted Plot (Homoscedasticity Check)</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FFA657"/>
          <w:sz w:val="21"/>
          <w:szCs w:val="21"/>
          <w:lang w:val="en-IN" w:eastAsia="en-IN"/>
        </w:rPr>
        <w:t>sns</w:t>
      </w:r>
      <w:r w:rsidRPr="00C17193">
        <w:rPr>
          <w:rFonts w:ascii="Consolas" w:hAnsi="Consolas"/>
          <w:color w:val="E6EDF3"/>
          <w:sz w:val="21"/>
          <w:szCs w:val="21"/>
          <w:lang w:val="en-IN" w:eastAsia="en-IN"/>
        </w:rPr>
        <w:t>.</w:t>
      </w:r>
      <w:r w:rsidRPr="00C17193">
        <w:rPr>
          <w:rFonts w:ascii="Consolas" w:hAnsi="Consolas"/>
          <w:color w:val="D2A8FF"/>
          <w:sz w:val="21"/>
          <w:szCs w:val="21"/>
          <w:lang w:val="en-IN" w:eastAsia="en-IN"/>
        </w:rPr>
        <w:t>scatterplot</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ax</w:t>
      </w:r>
      <w:r w:rsidRPr="00C17193">
        <w:rPr>
          <w:rFonts w:ascii="Consolas" w:hAnsi="Consolas"/>
          <w:color w:val="FF7B72"/>
          <w:sz w:val="21"/>
          <w:szCs w:val="21"/>
          <w:lang w:val="en-IN" w:eastAsia="en-IN"/>
        </w:rPr>
        <w:t>=</w:t>
      </w:r>
      <w:r w:rsidRPr="00C17193">
        <w:rPr>
          <w:rFonts w:ascii="Consolas" w:hAnsi="Consolas"/>
          <w:color w:val="E6EDF3"/>
          <w:sz w:val="21"/>
          <w:szCs w:val="21"/>
          <w:lang w:val="en-IN" w:eastAsia="en-IN"/>
        </w:rPr>
        <w:t>axes[</w:t>
      </w:r>
      <w:r w:rsidRPr="00C17193">
        <w:rPr>
          <w:rFonts w:ascii="Consolas" w:hAnsi="Consolas"/>
          <w:color w:val="79C0FF"/>
          <w:sz w:val="21"/>
          <w:szCs w:val="21"/>
          <w:lang w:val="en-IN" w:eastAsia="en-IN"/>
        </w:rPr>
        <w:t>0</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data</w:t>
      </w:r>
      <w:r w:rsidRPr="00C17193">
        <w:rPr>
          <w:rFonts w:ascii="Consolas" w:hAnsi="Consolas"/>
          <w:color w:val="FF7B72"/>
          <w:sz w:val="21"/>
          <w:szCs w:val="21"/>
          <w:lang w:val="en-IN" w:eastAsia="en-IN"/>
        </w:rPr>
        <w:t>=</w:t>
      </w:r>
      <w:r w:rsidRPr="00C17193">
        <w:rPr>
          <w:rFonts w:ascii="Consolas" w:hAnsi="Consolas"/>
          <w:color w:val="E6EDF3"/>
          <w:sz w:val="21"/>
          <w:szCs w:val="21"/>
          <w:lang w:val="en-IN" w:eastAsia="en-IN"/>
        </w:rPr>
        <w:t xml:space="preserve">df, </w:t>
      </w:r>
      <w:r w:rsidRPr="00C17193">
        <w:rPr>
          <w:rFonts w:ascii="Consolas" w:hAnsi="Consolas"/>
          <w:color w:val="FFA657"/>
          <w:sz w:val="21"/>
          <w:szCs w:val="21"/>
          <w:lang w:val="en-IN" w:eastAsia="en-IN"/>
        </w:rPr>
        <w:t>x</w:t>
      </w:r>
      <w:r w:rsidRPr="00C17193">
        <w:rPr>
          <w:rFonts w:ascii="Consolas" w:hAnsi="Consolas"/>
          <w:color w:val="FF7B72"/>
          <w:sz w:val="21"/>
          <w:szCs w:val="21"/>
          <w:lang w:val="en-IN" w:eastAsia="en-IN"/>
        </w:rPr>
        <w:t>=</w:t>
      </w:r>
      <w:r w:rsidRPr="00C17193">
        <w:rPr>
          <w:rFonts w:ascii="Consolas" w:hAnsi="Consolas"/>
          <w:color w:val="A5D6FF"/>
          <w:sz w:val="21"/>
          <w:szCs w:val="21"/>
          <w:lang w:val="en-IN" w:eastAsia="en-IN"/>
        </w:rPr>
        <w:t>'fitted'</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y</w:t>
      </w:r>
      <w:r w:rsidRPr="00C17193">
        <w:rPr>
          <w:rFonts w:ascii="Consolas" w:hAnsi="Consolas"/>
          <w:color w:val="FF7B72"/>
          <w:sz w:val="21"/>
          <w:szCs w:val="21"/>
          <w:lang w:val="en-IN" w:eastAsia="en-IN"/>
        </w:rPr>
        <w:t>=</w:t>
      </w:r>
      <w:r w:rsidRPr="00C17193">
        <w:rPr>
          <w:rFonts w:ascii="Consolas" w:hAnsi="Consolas"/>
          <w:color w:val="A5D6FF"/>
          <w:sz w:val="21"/>
          <w:szCs w:val="21"/>
          <w:lang w:val="en-IN" w:eastAsia="en-IN"/>
        </w:rPr>
        <w:t>'residuals'</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alpha</w:t>
      </w:r>
      <w:r w:rsidRPr="00C17193">
        <w:rPr>
          <w:rFonts w:ascii="Consolas" w:hAnsi="Consolas"/>
          <w:color w:val="FF7B72"/>
          <w:sz w:val="21"/>
          <w:szCs w:val="21"/>
          <w:lang w:val="en-IN" w:eastAsia="en-IN"/>
        </w:rPr>
        <w:t>=</w:t>
      </w:r>
      <w:r w:rsidRPr="00C17193">
        <w:rPr>
          <w:rFonts w:ascii="Consolas" w:hAnsi="Consolas"/>
          <w:color w:val="79C0FF"/>
          <w:sz w:val="21"/>
          <w:szCs w:val="21"/>
          <w:lang w:val="en-IN" w:eastAsia="en-IN"/>
        </w:rPr>
        <w:t>0.7</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color</w:t>
      </w:r>
      <w:r w:rsidRPr="00C17193">
        <w:rPr>
          <w:rFonts w:ascii="Consolas" w:hAnsi="Consolas"/>
          <w:color w:val="FF7B72"/>
          <w:sz w:val="21"/>
          <w:szCs w:val="21"/>
          <w:lang w:val="en-IN" w:eastAsia="en-IN"/>
        </w:rPr>
        <w:t>=</w:t>
      </w:r>
      <w:r w:rsidRPr="00C17193">
        <w:rPr>
          <w:rFonts w:ascii="Consolas" w:hAnsi="Consolas"/>
          <w:color w:val="A5D6FF"/>
          <w:sz w:val="21"/>
          <w:szCs w:val="21"/>
          <w:lang w:val="en-IN" w:eastAsia="en-IN"/>
        </w:rPr>
        <w:t>'indigo'</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axes[</w:t>
      </w:r>
      <w:r w:rsidRPr="00C17193">
        <w:rPr>
          <w:rFonts w:ascii="Consolas" w:hAnsi="Consolas"/>
          <w:color w:val="79C0FF"/>
          <w:sz w:val="21"/>
          <w:szCs w:val="21"/>
          <w:lang w:val="en-IN" w:eastAsia="en-IN"/>
        </w:rPr>
        <w:t>0</w:t>
      </w:r>
      <w:r w:rsidRPr="00C17193">
        <w:rPr>
          <w:rFonts w:ascii="Consolas" w:hAnsi="Consolas"/>
          <w:color w:val="E6EDF3"/>
          <w:sz w:val="21"/>
          <w:szCs w:val="21"/>
          <w:lang w:val="en-IN" w:eastAsia="en-IN"/>
        </w:rPr>
        <w:t>].axhline(</w:t>
      </w:r>
      <w:r w:rsidRPr="00C17193">
        <w:rPr>
          <w:rFonts w:ascii="Consolas" w:hAnsi="Consolas"/>
          <w:color w:val="79C0FF"/>
          <w:sz w:val="21"/>
          <w:szCs w:val="21"/>
          <w:lang w:val="en-IN" w:eastAsia="en-IN"/>
        </w:rPr>
        <w:t>0</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color</w:t>
      </w:r>
      <w:r w:rsidRPr="00C17193">
        <w:rPr>
          <w:rFonts w:ascii="Consolas" w:hAnsi="Consolas"/>
          <w:color w:val="FF7B72"/>
          <w:sz w:val="21"/>
          <w:szCs w:val="21"/>
          <w:lang w:val="en-IN" w:eastAsia="en-IN"/>
        </w:rPr>
        <w:t>=</w:t>
      </w:r>
      <w:r w:rsidRPr="00C17193">
        <w:rPr>
          <w:rFonts w:ascii="Consolas" w:hAnsi="Consolas"/>
          <w:color w:val="A5D6FF"/>
          <w:sz w:val="21"/>
          <w:szCs w:val="21"/>
          <w:lang w:val="en-IN" w:eastAsia="en-IN"/>
        </w:rPr>
        <w:t>'red'</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linestyle</w:t>
      </w:r>
      <w:r w:rsidRPr="00C17193">
        <w:rPr>
          <w:rFonts w:ascii="Consolas" w:hAnsi="Consolas"/>
          <w:color w:val="FF7B72"/>
          <w:sz w:val="21"/>
          <w:szCs w:val="21"/>
          <w:lang w:val="en-IN" w:eastAsia="en-IN"/>
        </w:rPr>
        <w:t>=</w:t>
      </w:r>
      <w:r w:rsidRPr="00C17193">
        <w:rPr>
          <w:rFonts w:ascii="Consolas" w:hAnsi="Consolas"/>
          <w:color w:val="A5D6FF"/>
          <w:sz w:val="21"/>
          <w:szCs w:val="21"/>
          <w:lang w:val="en-IN" w:eastAsia="en-IN"/>
        </w:rPr>
        <w:t>'--'</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linewidth</w:t>
      </w:r>
      <w:r w:rsidRPr="00C17193">
        <w:rPr>
          <w:rFonts w:ascii="Consolas" w:hAnsi="Consolas"/>
          <w:color w:val="FF7B72"/>
          <w:sz w:val="21"/>
          <w:szCs w:val="21"/>
          <w:lang w:val="en-IN" w:eastAsia="en-IN"/>
        </w:rPr>
        <w:t>=</w:t>
      </w:r>
      <w:r w:rsidRPr="00C17193">
        <w:rPr>
          <w:rFonts w:ascii="Consolas" w:hAnsi="Consolas"/>
          <w:color w:val="79C0FF"/>
          <w:sz w:val="21"/>
          <w:szCs w:val="21"/>
          <w:lang w:val="en-IN" w:eastAsia="en-IN"/>
        </w:rPr>
        <w:t>1.5</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axes[</w:t>
      </w:r>
      <w:r w:rsidRPr="00C17193">
        <w:rPr>
          <w:rFonts w:ascii="Consolas" w:hAnsi="Consolas"/>
          <w:color w:val="79C0FF"/>
          <w:sz w:val="21"/>
          <w:szCs w:val="21"/>
          <w:lang w:val="en-IN" w:eastAsia="en-IN"/>
        </w:rPr>
        <w:t>0</w:t>
      </w:r>
      <w:r w:rsidRPr="00C17193">
        <w:rPr>
          <w:rFonts w:ascii="Consolas" w:hAnsi="Consolas"/>
          <w:color w:val="E6EDF3"/>
          <w:sz w:val="21"/>
          <w:szCs w:val="21"/>
          <w:lang w:val="en-IN" w:eastAsia="en-IN"/>
        </w:rPr>
        <w:t>].set_title(</w:t>
      </w:r>
      <w:r w:rsidRPr="00C17193">
        <w:rPr>
          <w:rFonts w:ascii="Consolas" w:hAnsi="Consolas"/>
          <w:color w:val="A5D6FF"/>
          <w:sz w:val="21"/>
          <w:szCs w:val="21"/>
          <w:lang w:val="en-IN" w:eastAsia="en-IN"/>
        </w:rPr>
        <w:t>'Residuals vs Fitted Values'</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fontweight</w:t>
      </w:r>
      <w:r w:rsidRPr="00C17193">
        <w:rPr>
          <w:rFonts w:ascii="Consolas" w:hAnsi="Consolas"/>
          <w:color w:val="FF7B72"/>
          <w:sz w:val="21"/>
          <w:szCs w:val="21"/>
          <w:lang w:val="en-IN" w:eastAsia="en-IN"/>
        </w:rPr>
        <w:t>=</w:t>
      </w:r>
      <w:r w:rsidRPr="00C17193">
        <w:rPr>
          <w:rFonts w:ascii="Consolas" w:hAnsi="Consolas"/>
          <w:color w:val="A5D6FF"/>
          <w:sz w:val="21"/>
          <w:szCs w:val="21"/>
          <w:lang w:val="en-IN" w:eastAsia="en-IN"/>
        </w:rPr>
        <w:t>'bold'</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lastRenderedPageBreak/>
        <w:t>axes[</w:t>
      </w:r>
      <w:r w:rsidRPr="00C17193">
        <w:rPr>
          <w:rFonts w:ascii="Consolas" w:hAnsi="Consolas"/>
          <w:color w:val="79C0FF"/>
          <w:sz w:val="21"/>
          <w:szCs w:val="21"/>
          <w:lang w:val="en-IN" w:eastAsia="en-IN"/>
        </w:rPr>
        <w:t>0</w:t>
      </w:r>
      <w:r w:rsidRPr="00C17193">
        <w:rPr>
          <w:rFonts w:ascii="Consolas" w:hAnsi="Consolas"/>
          <w:color w:val="E6EDF3"/>
          <w:sz w:val="21"/>
          <w:szCs w:val="21"/>
          <w:lang w:val="en-IN" w:eastAsia="en-IN"/>
        </w:rPr>
        <w:t>].set_xlabel(</w:t>
      </w:r>
      <w:r w:rsidRPr="00C17193">
        <w:rPr>
          <w:rFonts w:ascii="Consolas" w:hAnsi="Consolas"/>
          <w:color w:val="A5D6FF"/>
          <w:sz w:val="21"/>
          <w:szCs w:val="21"/>
          <w:lang w:val="en-IN" w:eastAsia="en-IN"/>
        </w:rPr>
        <w:t>'Fitted MPG Values'</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axes[</w:t>
      </w:r>
      <w:r w:rsidRPr="00C17193">
        <w:rPr>
          <w:rFonts w:ascii="Consolas" w:hAnsi="Consolas"/>
          <w:color w:val="79C0FF"/>
          <w:sz w:val="21"/>
          <w:szCs w:val="21"/>
          <w:lang w:val="en-IN" w:eastAsia="en-IN"/>
        </w:rPr>
        <w:t>0</w:t>
      </w:r>
      <w:r w:rsidRPr="00C17193">
        <w:rPr>
          <w:rFonts w:ascii="Consolas" w:hAnsi="Consolas"/>
          <w:color w:val="E6EDF3"/>
          <w:sz w:val="21"/>
          <w:szCs w:val="21"/>
          <w:lang w:val="en-IN" w:eastAsia="en-IN"/>
        </w:rPr>
        <w:t>].set_ylabel(</w:t>
      </w:r>
      <w:r w:rsidRPr="00C17193">
        <w:rPr>
          <w:rFonts w:ascii="Consolas" w:hAnsi="Consolas"/>
          <w:color w:val="A5D6FF"/>
          <w:sz w:val="21"/>
          <w:szCs w:val="21"/>
          <w:lang w:val="en-IN" w:eastAsia="en-IN"/>
        </w:rPr>
        <w:t>'Residual Error'</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8B949E"/>
          <w:sz w:val="21"/>
          <w:szCs w:val="21"/>
          <w:lang w:val="en-IN" w:eastAsia="en-IN"/>
        </w:rPr>
        <w:t># 2. Residual Distribution (Normality Check)</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FFA657"/>
          <w:sz w:val="21"/>
          <w:szCs w:val="21"/>
          <w:lang w:val="en-IN" w:eastAsia="en-IN"/>
        </w:rPr>
        <w:t>sns</w:t>
      </w:r>
      <w:r w:rsidRPr="00C17193">
        <w:rPr>
          <w:rFonts w:ascii="Consolas" w:hAnsi="Consolas"/>
          <w:color w:val="E6EDF3"/>
          <w:sz w:val="21"/>
          <w:szCs w:val="21"/>
          <w:lang w:val="en-IN" w:eastAsia="en-IN"/>
        </w:rPr>
        <w:t>.</w:t>
      </w:r>
      <w:r w:rsidRPr="00C17193">
        <w:rPr>
          <w:rFonts w:ascii="Consolas" w:hAnsi="Consolas"/>
          <w:color w:val="D2A8FF"/>
          <w:sz w:val="21"/>
          <w:szCs w:val="21"/>
          <w:lang w:val="en-IN" w:eastAsia="en-IN"/>
        </w:rPr>
        <w:t>histplot</w:t>
      </w:r>
      <w:r w:rsidRPr="00C17193">
        <w:rPr>
          <w:rFonts w:ascii="Consolas" w:hAnsi="Consolas"/>
          <w:color w:val="E6EDF3"/>
          <w:sz w:val="21"/>
          <w:szCs w:val="21"/>
          <w:lang w:val="en-IN" w:eastAsia="en-IN"/>
        </w:rPr>
        <w:t>(</w:t>
      </w:r>
      <w:r w:rsidRPr="00C17193">
        <w:rPr>
          <w:rFonts w:ascii="Consolas" w:hAnsi="Consolas"/>
          <w:color w:val="FFA657"/>
          <w:sz w:val="21"/>
          <w:szCs w:val="21"/>
          <w:lang w:val="en-IN" w:eastAsia="en-IN"/>
        </w:rPr>
        <w:t>ax</w:t>
      </w:r>
      <w:r w:rsidRPr="00C17193">
        <w:rPr>
          <w:rFonts w:ascii="Consolas" w:hAnsi="Consolas"/>
          <w:color w:val="FF7B72"/>
          <w:sz w:val="21"/>
          <w:szCs w:val="21"/>
          <w:lang w:val="en-IN" w:eastAsia="en-IN"/>
        </w:rPr>
        <w:t>=</w:t>
      </w:r>
      <w:r w:rsidRPr="00C17193">
        <w:rPr>
          <w:rFonts w:ascii="Consolas" w:hAnsi="Consolas"/>
          <w:color w:val="E6EDF3"/>
          <w:sz w:val="21"/>
          <w:szCs w:val="21"/>
          <w:lang w:val="en-IN" w:eastAsia="en-IN"/>
        </w:rPr>
        <w:t>axes[</w:t>
      </w:r>
      <w:r w:rsidRPr="00C17193">
        <w:rPr>
          <w:rFonts w:ascii="Consolas" w:hAnsi="Consolas"/>
          <w:color w:val="79C0FF"/>
          <w:sz w:val="21"/>
          <w:szCs w:val="21"/>
          <w:lang w:val="en-IN" w:eastAsia="en-IN"/>
        </w:rPr>
        <w:t>1</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data</w:t>
      </w:r>
      <w:r w:rsidRPr="00C17193">
        <w:rPr>
          <w:rFonts w:ascii="Consolas" w:hAnsi="Consolas"/>
          <w:color w:val="FF7B72"/>
          <w:sz w:val="21"/>
          <w:szCs w:val="21"/>
          <w:lang w:val="en-IN" w:eastAsia="en-IN"/>
        </w:rPr>
        <w:t>=</w:t>
      </w:r>
      <w:r w:rsidRPr="00C17193">
        <w:rPr>
          <w:rFonts w:ascii="Consolas" w:hAnsi="Consolas"/>
          <w:color w:val="E6EDF3"/>
          <w:sz w:val="21"/>
          <w:szCs w:val="21"/>
          <w:lang w:val="en-IN" w:eastAsia="en-IN"/>
        </w:rPr>
        <w:t xml:space="preserve">df, </w:t>
      </w:r>
      <w:r w:rsidRPr="00C17193">
        <w:rPr>
          <w:rFonts w:ascii="Consolas" w:hAnsi="Consolas"/>
          <w:color w:val="FFA657"/>
          <w:sz w:val="21"/>
          <w:szCs w:val="21"/>
          <w:lang w:val="en-IN" w:eastAsia="en-IN"/>
        </w:rPr>
        <w:t>x</w:t>
      </w:r>
      <w:r w:rsidRPr="00C17193">
        <w:rPr>
          <w:rFonts w:ascii="Consolas" w:hAnsi="Consolas"/>
          <w:color w:val="FF7B72"/>
          <w:sz w:val="21"/>
          <w:szCs w:val="21"/>
          <w:lang w:val="en-IN" w:eastAsia="en-IN"/>
        </w:rPr>
        <w:t>=</w:t>
      </w:r>
      <w:r w:rsidRPr="00C17193">
        <w:rPr>
          <w:rFonts w:ascii="Consolas" w:hAnsi="Consolas"/>
          <w:color w:val="A5D6FF"/>
          <w:sz w:val="21"/>
          <w:szCs w:val="21"/>
          <w:lang w:val="en-IN" w:eastAsia="en-IN"/>
        </w:rPr>
        <w:t>'residuals'</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kde</w:t>
      </w:r>
      <w:r w:rsidRPr="00C17193">
        <w:rPr>
          <w:rFonts w:ascii="Consolas" w:hAnsi="Consolas"/>
          <w:color w:val="FF7B72"/>
          <w:sz w:val="21"/>
          <w:szCs w:val="21"/>
          <w:lang w:val="en-IN" w:eastAsia="en-IN"/>
        </w:rPr>
        <w:t>=</w:t>
      </w:r>
      <w:r w:rsidRPr="00C17193">
        <w:rPr>
          <w:rFonts w:ascii="Consolas" w:hAnsi="Consolas"/>
          <w:color w:val="79C0FF"/>
          <w:sz w:val="21"/>
          <w:szCs w:val="21"/>
          <w:lang w:val="en-IN" w:eastAsia="en-IN"/>
        </w:rPr>
        <w:t>True</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color</w:t>
      </w:r>
      <w:r w:rsidRPr="00C17193">
        <w:rPr>
          <w:rFonts w:ascii="Consolas" w:hAnsi="Consolas"/>
          <w:color w:val="FF7B72"/>
          <w:sz w:val="21"/>
          <w:szCs w:val="21"/>
          <w:lang w:val="en-IN" w:eastAsia="en-IN"/>
        </w:rPr>
        <w:t>=</w:t>
      </w:r>
      <w:r w:rsidRPr="00C17193">
        <w:rPr>
          <w:rFonts w:ascii="Consolas" w:hAnsi="Consolas"/>
          <w:color w:val="A5D6FF"/>
          <w:sz w:val="21"/>
          <w:szCs w:val="21"/>
          <w:lang w:val="en-IN" w:eastAsia="en-IN"/>
        </w:rPr>
        <w:t>'teal'</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bins</w:t>
      </w:r>
      <w:r w:rsidRPr="00C17193">
        <w:rPr>
          <w:rFonts w:ascii="Consolas" w:hAnsi="Consolas"/>
          <w:color w:val="FF7B72"/>
          <w:sz w:val="21"/>
          <w:szCs w:val="21"/>
          <w:lang w:val="en-IN" w:eastAsia="en-IN"/>
        </w:rPr>
        <w:t>=</w:t>
      </w:r>
      <w:r w:rsidRPr="00C17193">
        <w:rPr>
          <w:rFonts w:ascii="Consolas" w:hAnsi="Consolas"/>
          <w:color w:val="79C0FF"/>
          <w:sz w:val="21"/>
          <w:szCs w:val="21"/>
          <w:lang w:val="en-IN" w:eastAsia="en-IN"/>
        </w:rPr>
        <w:t>20</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axes[</w:t>
      </w:r>
      <w:r w:rsidRPr="00C17193">
        <w:rPr>
          <w:rFonts w:ascii="Consolas" w:hAnsi="Consolas"/>
          <w:color w:val="79C0FF"/>
          <w:sz w:val="21"/>
          <w:szCs w:val="21"/>
          <w:lang w:val="en-IN" w:eastAsia="en-IN"/>
        </w:rPr>
        <w:t>1</w:t>
      </w:r>
      <w:r w:rsidRPr="00C17193">
        <w:rPr>
          <w:rFonts w:ascii="Consolas" w:hAnsi="Consolas"/>
          <w:color w:val="E6EDF3"/>
          <w:sz w:val="21"/>
          <w:szCs w:val="21"/>
          <w:lang w:val="en-IN" w:eastAsia="en-IN"/>
        </w:rPr>
        <w:t>].set_title(</w:t>
      </w:r>
      <w:r w:rsidRPr="00C17193">
        <w:rPr>
          <w:rFonts w:ascii="Consolas" w:hAnsi="Consolas"/>
          <w:color w:val="A5D6FF"/>
          <w:sz w:val="21"/>
          <w:szCs w:val="21"/>
          <w:lang w:val="en-IN" w:eastAsia="en-IN"/>
        </w:rPr>
        <w:t>'Residual Error Distribution'</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fontweight</w:t>
      </w:r>
      <w:r w:rsidRPr="00C17193">
        <w:rPr>
          <w:rFonts w:ascii="Consolas" w:hAnsi="Consolas"/>
          <w:color w:val="FF7B72"/>
          <w:sz w:val="21"/>
          <w:szCs w:val="21"/>
          <w:lang w:val="en-IN" w:eastAsia="en-IN"/>
        </w:rPr>
        <w:t>=</w:t>
      </w:r>
      <w:r w:rsidRPr="00C17193">
        <w:rPr>
          <w:rFonts w:ascii="Consolas" w:hAnsi="Consolas"/>
          <w:color w:val="A5D6FF"/>
          <w:sz w:val="21"/>
          <w:szCs w:val="21"/>
          <w:lang w:val="en-IN" w:eastAsia="en-IN"/>
        </w:rPr>
        <w:t>'bold'</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axes[</w:t>
      </w:r>
      <w:r w:rsidRPr="00C17193">
        <w:rPr>
          <w:rFonts w:ascii="Consolas" w:hAnsi="Consolas"/>
          <w:color w:val="79C0FF"/>
          <w:sz w:val="21"/>
          <w:szCs w:val="21"/>
          <w:lang w:val="en-IN" w:eastAsia="en-IN"/>
        </w:rPr>
        <w:t>1</w:t>
      </w:r>
      <w:r w:rsidRPr="00C17193">
        <w:rPr>
          <w:rFonts w:ascii="Consolas" w:hAnsi="Consolas"/>
          <w:color w:val="E6EDF3"/>
          <w:sz w:val="21"/>
          <w:szCs w:val="21"/>
          <w:lang w:val="en-IN" w:eastAsia="en-IN"/>
        </w:rPr>
        <w:t>].set_xlabel(</w:t>
      </w:r>
      <w:r w:rsidRPr="00C17193">
        <w:rPr>
          <w:rFonts w:ascii="Consolas" w:hAnsi="Consolas"/>
          <w:color w:val="A5D6FF"/>
          <w:sz w:val="21"/>
          <w:szCs w:val="21"/>
          <w:lang w:val="en-IN" w:eastAsia="en-IN"/>
        </w:rPr>
        <w:t>'Residual Error'</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FFA657"/>
          <w:sz w:val="21"/>
          <w:szCs w:val="21"/>
          <w:lang w:val="en-IN" w:eastAsia="en-IN"/>
        </w:rPr>
        <w:t>plt</w:t>
      </w:r>
      <w:r w:rsidRPr="00C17193">
        <w:rPr>
          <w:rFonts w:ascii="Consolas" w:hAnsi="Consolas"/>
          <w:color w:val="E6EDF3"/>
          <w:sz w:val="21"/>
          <w:szCs w:val="21"/>
          <w:lang w:val="en-IN" w:eastAsia="en-IN"/>
        </w:rPr>
        <w:t>.</w:t>
      </w:r>
      <w:r w:rsidRPr="00C17193">
        <w:rPr>
          <w:rFonts w:ascii="Consolas" w:hAnsi="Consolas"/>
          <w:color w:val="D2A8FF"/>
          <w:sz w:val="21"/>
          <w:szCs w:val="21"/>
          <w:lang w:val="en-IN" w:eastAsia="en-IN"/>
        </w:rPr>
        <w:t>tight_layout</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8B949E"/>
          <w:sz w:val="21"/>
          <w:szCs w:val="21"/>
          <w:lang w:val="en-IN" w:eastAsia="en-IN"/>
        </w:rPr>
        <w:t># Save diagnostic plot to results directory</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FFA657"/>
          <w:sz w:val="21"/>
          <w:szCs w:val="21"/>
          <w:lang w:val="en-IN" w:eastAsia="en-IN"/>
        </w:rPr>
        <w:t>os</w:t>
      </w:r>
      <w:r w:rsidRPr="00C17193">
        <w:rPr>
          <w:rFonts w:ascii="Consolas" w:hAnsi="Consolas"/>
          <w:color w:val="E6EDF3"/>
          <w:sz w:val="21"/>
          <w:szCs w:val="21"/>
          <w:lang w:val="en-IN" w:eastAsia="en-IN"/>
        </w:rPr>
        <w:t>.</w:t>
      </w:r>
      <w:r w:rsidRPr="00C17193">
        <w:rPr>
          <w:rFonts w:ascii="Consolas" w:hAnsi="Consolas"/>
          <w:color w:val="D2A8FF"/>
          <w:sz w:val="21"/>
          <w:szCs w:val="21"/>
          <w:lang w:val="en-IN" w:eastAsia="en-IN"/>
        </w:rPr>
        <w:t>makedirs</w:t>
      </w:r>
      <w:r w:rsidRPr="00C17193">
        <w:rPr>
          <w:rFonts w:ascii="Consolas" w:hAnsi="Consolas"/>
          <w:color w:val="E6EDF3"/>
          <w:sz w:val="21"/>
          <w:szCs w:val="21"/>
          <w:lang w:val="en-IN" w:eastAsia="en-IN"/>
        </w:rPr>
        <w:t>(</w:t>
      </w:r>
      <w:r w:rsidRPr="00C17193">
        <w:rPr>
          <w:rFonts w:ascii="Consolas" w:hAnsi="Consolas"/>
          <w:color w:val="A5D6FF"/>
          <w:sz w:val="21"/>
          <w:szCs w:val="21"/>
          <w:lang w:val="en-IN" w:eastAsia="en-IN"/>
        </w:rPr>
        <w:t>'../results'</w:t>
      </w:r>
      <w:r w:rsidRPr="00C17193">
        <w:rPr>
          <w:rFonts w:ascii="Consolas" w:hAnsi="Consolas"/>
          <w:color w:val="E6EDF3"/>
          <w:sz w:val="21"/>
          <w:szCs w:val="21"/>
          <w:lang w:val="en-IN" w:eastAsia="en-IN"/>
        </w:rPr>
        <w:t xml:space="preserve">, </w:t>
      </w:r>
      <w:r w:rsidRPr="00C17193">
        <w:rPr>
          <w:rFonts w:ascii="Consolas" w:hAnsi="Consolas"/>
          <w:color w:val="FFA657"/>
          <w:sz w:val="21"/>
          <w:szCs w:val="21"/>
          <w:lang w:val="en-IN" w:eastAsia="en-IN"/>
        </w:rPr>
        <w:t>exist_ok</w:t>
      </w:r>
      <w:r w:rsidRPr="00C17193">
        <w:rPr>
          <w:rFonts w:ascii="Consolas" w:hAnsi="Consolas"/>
          <w:color w:val="FF7B72"/>
          <w:sz w:val="21"/>
          <w:szCs w:val="21"/>
          <w:lang w:val="en-IN" w:eastAsia="en-IN"/>
        </w:rPr>
        <w:t>=</w:t>
      </w:r>
      <w:r w:rsidRPr="00C17193">
        <w:rPr>
          <w:rFonts w:ascii="Consolas" w:hAnsi="Consolas"/>
          <w:color w:val="79C0FF"/>
          <w:sz w:val="21"/>
          <w:szCs w:val="21"/>
          <w:lang w:val="en-IN" w:eastAsia="en-IN"/>
        </w:rPr>
        <w:t>True</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E6EDF3"/>
          <w:sz w:val="21"/>
          <w:szCs w:val="21"/>
          <w:lang w:val="en-IN" w:eastAsia="en-IN"/>
        </w:rPr>
        <w:t xml:space="preserve">output_file </w:t>
      </w:r>
      <w:r w:rsidRPr="00C17193">
        <w:rPr>
          <w:rFonts w:ascii="Consolas" w:hAnsi="Consolas"/>
          <w:color w:val="FF7B72"/>
          <w:sz w:val="21"/>
          <w:szCs w:val="21"/>
          <w:lang w:val="en-IN" w:eastAsia="en-IN"/>
        </w:rPr>
        <w:t>=</w:t>
      </w:r>
      <w:r w:rsidRPr="00C17193">
        <w:rPr>
          <w:rFonts w:ascii="Consolas" w:hAnsi="Consolas"/>
          <w:color w:val="E6EDF3"/>
          <w:sz w:val="21"/>
          <w:szCs w:val="21"/>
          <w:lang w:val="en-IN" w:eastAsia="en-IN"/>
        </w:rPr>
        <w:t xml:space="preserve"> </w:t>
      </w:r>
      <w:r w:rsidRPr="00C17193">
        <w:rPr>
          <w:rFonts w:ascii="Consolas" w:hAnsi="Consolas"/>
          <w:color w:val="A5D6FF"/>
          <w:sz w:val="21"/>
          <w:szCs w:val="21"/>
          <w:lang w:val="en-IN" w:eastAsia="en-IN"/>
        </w:rPr>
        <w:t>'../results/ols_residuals_diagnostic.png'</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FFA657"/>
          <w:sz w:val="21"/>
          <w:szCs w:val="21"/>
          <w:lang w:val="en-IN" w:eastAsia="en-IN"/>
        </w:rPr>
        <w:t>plt</w:t>
      </w:r>
      <w:r w:rsidRPr="00C17193">
        <w:rPr>
          <w:rFonts w:ascii="Consolas" w:hAnsi="Consolas"/>
          <w:color w:val="E6EDF3"/>
          <w:sz w:val="21"/>
          <w:szCs w:val="21"/>
          <w:lang w:val="en-IN" w:eastAsia="en-IN"/>
        </w:rPr>
        <w:t>.</w:t>
      </w:r>
      <w:r w:rsidRPr="00C17193">
        <w:rPr>
          <w:rFonts w:ascii="Consolas" w:hAnsi="Consolas"/>
          <w:color w:val="D2A8FF"/>
          <w:sz w:val="21"/>
          <w:szCs w:val="21"/>
          <w:lang w:val="en-IN" w:eastAsia="en-IN"/>
        </w:rPr>
        <w:t>savefig</w:t>
      </w:r>
      <w:r w:rsidRPr="00C17193">
        <w:rPr>
          <w:rFonts w:ascii="Consolas" w:hAnsi="Consolas"/>
          <w:color w:val="E6EDF3"/>
          <w:sz w:val="21"/>
          <w:szCs w:val="21"/>
          <w:lang w:val="en-IN" w:eastAsia="en-IN"/>
        </w:rPr>
        <w:t xml:space="preserve">(output_file, </w:t>
      </w:r>
      <w:r w:rsidRPr="00C17193">
        <w:rPr>
          <w:rFonts w:ascii="Consolas" w:hAnsi="Consolas"/>
          <w:color w:val="FFA657"/>
          <w:sz w:val="21"/>
          <w:szCs w:val="21"/>
          <w:lang w:val="en-IN" w:eastAsia="en-IN"/>
        </w:rPr>
        <w:t>dpi</w:t>
      </w:r>
      <w:r w:rsidRPr="00C17193">
        <w:rPr>
          <w:rFonts w:ascii="Consolas" w:hAnsi="Consolas"/>
          <w:color w:val="FF7B72"/>
          <w:sz w:val="21"/>
          <w:szCs w:val="21"/>
          <w:lang w:val="en-IN" w:eastAsia="en-IN"/>
        </w:rPr>
        <w:t>=</w:t>
      </w:r>
      <w:r w:rsidRPr="00C17193">
        <w:rPr>
          <w:rFonts w:ascii="Consolas" w:hAnsi="Consolas"/>
          <w:color w:val="79C0FF"/>
          <w:sz w:val="21"/>
          <w:szCs w:val="21"/>
          <w:lang w:val="en-IN" w:eastAsia="en-IN"/>
        </w:rPr>
        <w:t>300</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FFA657"/>
          <w:sz w:val="21"/>
          <w:szCs w:val="21"/>
          <w:lang w:val="en-IN" w:eastAsia="en-IN"/>
        </w:rPr>
        <w:t>plt</w:t>
      </w:r>
      <w:r w:rsidRPr="00C17193">
        <w:rPr>
          <w:rFonts w:ascii="Consolas" w:hAnsi="Consolas"/>
          <w:color w:val="E6EDF3"/>
          <w:sz w:val="21"/>
          <w:szCs w:val="21"/>
          <w:lang w:val="en-IN" w:eastAsia="en-IN"/>
        </w:rPr>
        <w:t>.</w:t>
      </w:r>
      <w:r w:rsidRPr="00C17193">
        <w:rPr>
          <w:rFonts w:ascii="Consolas" w:hAnsi="Consolas"/>
          <w:color w:val="D2A8FF"/>
          <w:sz w:val="21"/>
          <w:szCs w:val="21"/>
          <w:lang w:val="en-IN" w:eastAsia="en-IN"/>
        </w:rPr>
        <w:t>show</w:t>
      </w:r>
      <w:r w:rsidRPr="00C17193">
        <w:rPr>
          <w:rFonts w:ascii="Consolas" w:hAnsi="Consolas"/>
          <w:color w:val="E6EDF3"/>
          <w:sz w:val="21"/>
          <w:szCs w:val="21"/>
          <w:lang w:val="en-IN" w:eastAsia="en-IN"/>
        </w:rPr>
        <w:t>()</w:t>
      </w: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p>
    <w:p w:rsidR="00C17193" w:rsidRPr="00C17193" w:rsidRDefault="00C17193" w:rsidP="00C17193">
      <w:pPr>
        <w:widowControl/>
        <w:shd w:val="clear" w:color="auto" w:fill="0D1117"/>
        <w:autoSpaceDE/>
        <w:autoSpaceDN/>
        <w:spacing w:line="285" w:lineRule="atLeast"/>
        <w:rPr>
          <w:rFonts w:ascii="Consolas" w:hAnsi="Consolas"/>
          <w:color w:val="E6EDF3"/>
          <w:sz w:val="21"/>
          <w:szCs w:val="21"/>
          <w:lang w:val="en-IN" w:eastAsia="en-IN"/>
        </w:rPr>
      </w:pPr>
      <w:r w:rsidRPr="00C17193">
        <w:rPr>
          <w:rFonts w:ascii="Consolas" w:hAnsi="Consolas"/>
          <w:color w:val="D2A8FF"/>
          <w:sz w:val="21"/>
          <w:szCs w:val="21"/>
          <w:lang w:val="en-IN" w:eastAsia="en-IN"/>
        </w:rPr>
        <w:t>print</w:t>
      </w:r>
      <w:r w:rsidRPr="00C17193">
        <w:rPr>
          <w:rFonts w:ascii="Consolas" w:hAnsi="Consolas"/>
          <w:color w:val="E6EDF3"/>
          <w:sz w:val="21"/>
          <w:szCs w:val="21"/>
          <w:lang w:val="en-IN" w:eastAsia="en-IN"/>
        </w:rPr>
        <w:t>(</w:t>
      </w:r>
      <w:r w:rsidRPr="00C17193">
        <w:rPr>
          <w:rFonts w:ascii="Consolas" w:hAnsi="Consolas"/>
          <w:color w:val="FF7B72"/>
          <w:sz w:val="21"/>
          <w:szCs w:val="21"/>
          <w:lang w:val="en-IN" w:eastAsia="en-IN"/>
        </w:rPr>
        <w:t>f</w:t>
      </w:r>
      <w:r w:rsidRPr="00C17193">
        <w:rPr>
          <w:rFonts w:ascii="Consolas" w:hAnsi="Consolas"/>
          <w:color w:val="A5D6FF"/>
          <w:sz w:val="21"/>
          <w:szCs w:val="21"/>
          <w:lang w:val="en-IN" w:eastAsia="en-IN"/>
        </w:rPr>
        <w:t xml:space="preserve">'Diagnostic plot successfully saved to: </w:t>
      </w:r>
      <w:r w:rsidRPr="00C17193">
        <w:rPr>
          <w:rFonts w:ascii="Consolas" w:hAnsi="Consolas"/>
          <w:color w:val="FF7B72"/>
          <w:sz w:val="21"/>
          <w:szCs w:val="21"/>
          <w:lang w:val="en-IN" w:eastAsia="en-IN"/>
        </w:rPr>
        <w:t>{</w:t>
      </w:r>
      <w:r w:rsidRPr="00C17193">
        <w:rPr>
          <w:rFonts w:ascii="Consolas" w:hAnsi="Consolas"/>
          <w:color w:val="E6EDF3"/>
          <w:sz w:val="21"/>
          <w:szCs w:val="21"/>
          <w:lang w:val="en-IN" w:eastAsia="en-IN"/>
        </w:rPr>
        <w:t>output_file</w:t>
      </w:r>
      <w:r w:rsidRPr="00C17193">
        <w:rPr>
          <w:rFonts w:ascii="Consolas" w:hAnsi="Consolas"/>
          <w:color w:val="FF7B72"/>
          <w:sz w:val="21"/>
          <w:szCs w:val="21"/>
          <w:lang w:val="en-IN" w:eastAsia="en-IN"/>
        </w:rPr>
        <w:t>}</w:t>
      </w:r>
      <w:r w:rsidRPr="00C17193">
        <w:rPr>
          <w:rFonts w:ascii="Consolas" w:hAnsi="Consolas"/>
          <w:color w:val="A5D6FF"/>
          <w:sz w:val="21"/>
          <w:szCs w:val="21"/>
          <w:lang w:val="en-IN" w:eastAsia="en-IN"/>
        </w:rPr>
        <w:t>'</w:t>
      </w:r>
      <w:r w:rsidRPr="00C17193">
        <w:rPr>
          <w:rFonts w:ascii="Consolas" w:hAnsi="Consolas"/>
          <w:color w:val="E6EDF3"/>
          <w:sz w:val="21"/>
          <w:szCs w:val="21"/>
          <w:lang w:val="en-IN" w:eastAsia="en-IN"/>
        </w:rPr>
        <w:t>)</w:t>
      </w:r>
    </w:p>
    <w:p w:rsidR="00C17193" w:rsidRPr="00623F4B" w:rsidRDefault="00B30329" w:rsidP="00623F4B">
      <w:pPr>
        <w:pStyle w:val="ListParagraph"/>
        <w:spacing w:line="360" w:lineRule="auto"/>
        <w:ind w:left="720" w:firstLine="0"/>
        <w:rPr>
          <w:b/>
          <w:sz w:val="24"/>
          <w:szCs w:val="24"/>
        </w:rPr>
      </w:pPr>
      <w:r w:rsidRPr="006D18D9">
        <w:rPr>
          <w:b/>
          <w:noProof/>
          <w:sz w:val="28"/>
          <w:szCs w:val="28"/>
          <w:lang w:val="en-IN" w:eastAsia="en-IN"/>
        </w:rPr>
        <w:drawing>
          <wp:anchor distT="0" distB="0" distL="114300" distR="114300" simplePos="0" relativeHeight="251667968" behindDoc="0" locked="0" layoutInCell="1" allowOverlap="1" wp14:anchorId="7992695F" wp14:editId="00E16038">
            <wp:simplePos x="0" y="0"/>
            <wp:positionH relativeFrom="column">
              <wp:posOffset>-635</wp:posOffset>
            </wp:positionH>
            <wp:positionV relativeFrom="paragraph">
              <wp:posOffset>284570</wp:posOffset>
            </wp:positionV>
            <wp:extent cx="5853430" cy="2636520"/>
            <wp:effectExtent l="0" t="0" r="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853430" cy="2636520"/>
                    </a:xfrm>
                    <a:prstGeom prst="rect">
                      <a:avLst/>
                    </a:prstGeom>
                  </pic:spPr>
                </pic:pic>
              </a:graphicData>
            </a:graphic>
            <wp14:sizeRelH relativeFrom="margin">
              <wp14:pctWidth>0</wp14:pctWidth>
            </wp14:sizeRelH>
            <wp14:sizeRelV relativeFrom="margin">
              <wp14:pctHeight>0</wp14:pctHeight>
            </wp14:sizeRelV>
          </wp:anchor>
        </w:drawing>
      </w:r>
    </w:p>
    <w:p w:rsidR="00DB5644" w:rsidRPr="00623F4B" w:rsidRDefault="00DB5644" w:rsidP="00B30329">
      <w:pPr>
        <w:spacing w:line="360" w:lineRule="auto"/>
        <w:jc w:val="center"/>
        <w:rPr>
          <w:b/>
          <w:sz w:val="24"/>
          <w:szCs w:val="24"/>
        </w:rPr>
      </w:pPr>
    </w:p>
    <w:p w:rsidR="00B30329" w:rsidRDefault="00B30329" w:rsidP="00B30329">
      <w:pPr>
        <w:pStyle w:val="ListParagraph"/>
        <w:ind w:left="1440" w:firstLine="720"/>
        <w:rPr>
          <w:b/>
          <w:sz w:val="24"/>
          <w:szCs w:val="24"/>
        </w:rPr>
      </w:pPr>
      <w:r w:rsidRPr="00B30329">
        <w:rPr>
          <w:b/>
          <w:sz w:val="24"/>
          <w:szCs w:val="24"/>
        </w:rPr>
        <w:t>Strategic Insights</w:t>
      </w:r>
      <w:r>
        <w:rPr>
          <w:b/>
          <w:sz w:val="24"/>
          <w:szCs w:val="24"/>
        </w:rPr>
        <w:t xml:space="preserve"> </w:t>
      </w:r>
      <w:r w:rsidRPr="00B30329">
        <w:rPr>
          <w:b/>
          <w:sz w:val="24"/>
          <w:szCs w:val="24"/>
        </w:rPr>
        <w:t>&amp;</w:t>
      </w:r>
      <w:r>
        <w:rPr>
          <w:b/>
          <w:sz w:val="24"/>
          <w:szCs w:val="24"/>
        </w:rPr>
        <w:t xml:space="preserve"> </w:t>
      </w:r>
      <w:r w:rsidRPr="00B30329">
        <w:rPr>
          <w:b/>
          <w:sz w:val="24"/>
          <w:szCs w:val="24"/>
        </w:rPr>
        <w:t>Model Selection</w:t>
      </w:r>
    </w:p>
    <w:p w:rsidR="00B30329" w:rsidRPr="00B30329" w:rsidRDefault="00B30329" w:rsidP="00B30329">
      <w:pPr>
        <w:pStyle w:val="ListParagraph"/>
        <w:ind w:left="1440" w:firstLine="720"/>
        <w:rPr>
          <w:b/>
          <w:sz w:val="24"/>
          <w:szCs w:val="24"/>
        </w:rPr>
      </w:pPr>
    </w:p>
    <w:p w:rsidR="00B30329" w:rsidRPr="00B30329" w:rsidRDefault="00B30329" w:rsidP="00B30329">
      <w:pPr>
        <w:pStyle w:val="ListBullet"/>
        <w:spacing w:line="360" w:lineRule="auto"/>
        <w:rPr>
          <w:sz w:val="24"/>
          <w:szCs w:val="24"/>
        </w:rPr>
      </w:pPr>
      <w:r w:rsidRPr="00B30329">
        <w:rPr>
          <w:b/>
          <w:sz w:val="24"/>
          <w:szCs w:val="24"/>
        </w:rPr>
        <w:t>Inference vs. Prediction Trade-Off</w:t>
      </w:r>
      <w:r w:rsidRPr="00B30329">
        <w:rPr>
          <w:sz w:val="24"/>
          <w:szCs w:val="24"/>
        </w:rPr>
        <w:t>: If the primary objective of the study is explanatory inference (e.g., measuring how much a 100 lb increase in vehicle weight reduces fuel efficiency), the OLS model is preferred due to its transparent and easily interpretable coefficients.</w:t>
      </w:r>
    </w:p>
    <w:p w:rsidR="00B30329" w:rsidRPr="00B30329" w:rsidRDefault="00B30329" w:rsidP="00B30329">
      <w:pPr>
        <w:pStyle w:val="ListBullet"/>
        <w:spacing w:line="360" w:lineRule="auto"/>
        <w:rPr>
          <w:sz w:val="24"/>
          <w:szCs w:val="24"/>
        </w:rPr>
      </w:pPr>
      <w:r w:rsidRPr="00B30329">
        <w:rPr>
          <w:b/>
          <w:sz w:val="24"/>
          <w:szCs w:val="24"/>
        </w:rPr>
        <w:t>Out-of-Sample Accuracy</w:t>
      </w:r>
      <w:r w:rsidRPr="00B30329">
        <w:rPr>
          <w:sz w:val="24"/>
          <w:szCs w:val="24"/>
        </w:rPr>
        <w:t>: If the primary objective is out-of-sample prediction accuracy for automated production systems, the Random Forest model is vastly superior as it minimizes Root Mean Squared Error (RMSE) and maximizes R².</w:t>
      </w:r>
    </w:p>
    <w:p w:rsidR="00DB5644" w:rsidRPr="00B30329" w:rsidRDefault="00DB5644" w:rsidP="00B30329">
      <w:pPr>
        <w:rPr>
          <w:b/>
          <w:sz w:val="28"/>
          <w:szCs w:val="28"/>
        </w:rPr>
        <w:sectPr w:rsidR="00DB5644" w:rsidRPr="00B30329" w:rsidSect="002F670A">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rsidR="00DD04A7" w:rsidRDefault="00561095" w:rsidP="00561095">
      <w:pPr>
        <w:pStyle w:val="BodyText"/>
        <w:numPr>
          <w:ilvl w:val="1"/>
          <w:numId w:val="16"/>
        </w:numPr>
        <w:rPr>
          <w:b/>
          <w:sz w:val="28"/>
          <w:szCs w:val="28"/>
        </w:rPr>
      </w:pPr>
      <w:r>
        <w:rPr>
          <w:b/>
          <w:sz w:val="28"/>
          <w:szCs w:val="28"/>
        </w:rPr>
        <w:lastRenderedPageBreak/>
        <w:t>Predictive Modeling &amp; Statistical Inference</w:t>
      </w:r>
    </w:p>
    <w:p w:rsidR="00561095" w:rsidRDefault="00561095" w:rsidP="00561095">
      <w:pPr>
        <w:pStyle w:val="BodyText"/>
        <w:ind w:left="360"/>
        <w:rPr>
          <w:b/>
          <w:sz w:val="28"/>
          <w:szCs w:val="28"/>
        </w:rPr>
      </w:pPr>
    </w:p>
    <w:p w:rsidR="00D05DB8" w:rsidRPr="00D05DB8" w:rsidRDefault="00D05DB8" w:rsidP="00D05DB8">
      <w:pPr>
        <w:pStyle w:val="BodyText"/>
        <w:numPr>
          <w:ilvl w:val="0"/>
          <w:numId w:val="17"/>
        </w:numPr>
        <w:rPr>
          <w:b/>
          <w:sz w:val="28"/>
          <w:szCs w:val="28"/>
        </w:rPr>
      </w:pPr>
      <w:r>
        <w:rPr>
          <w:b/>
        </w:rPr>
        <w:t>Paradigm Conceptualization &amp; Analytical Distinction</w:t>
      </w:r>
    </w:p>
    <w:p w:rsidR="00D05DB8" w:rsidRPr="00D05DB8" w:rsidRDefault="00D05DB8" w:rsidP="00D05DB8">
      <w:pPr>
        <w:pStyle w:val="BodyText"/>
        <w:ind w:left="720"/>
        <w:rPr>
          <w:b/>
          <w:sz w:val="28"/>
          <w:szCs w:val="28"/>
        </w:rPr>
      </w:pPr>
    </w:p>
    <w:p w:rsidR="00D05DB8" w:rsidRPr="00D05DB8" w:rsidRDefault="00D05DB8" w:rsidP="00D05DB8">
      <w:pPr>
        <w:spacing w:line="360" w:lineRule="auto"/>
        <w:ind w:left="720"/>
        <w:jc w:val="both"/>
        <w:rPr>
          <w:sz w:val="24"/>
          <w:szCs w:val="24"/>
        </w:rPr>
      </w:pPr>
      <w:r w:rsidRPr="00D05DB8">
        <w:rPr>
          <w:sz w:val="24"/>
          <w:szCs w:val="24"/>
        </w:rPr>
        <w:t>Data science methodologies evaluate datasets through two complementary paradigms: Statistical Inference and Predictive Modeling. In this automotive analysis, distinguishing between these paradigms clarifies the dual objectives of causal understanding and out-of-sample forecasting.</w:t>
      </w:r>
    </w:p>
    <w:p w:rsidR="00D05DB8" w:rsidRPr="00D05DB8" w:rsidRDefault="00D05DB8" w:rsidP="00D05DB8">
      <w:pPr>
        <w:pStyle w:val="ListBullet"/>
        <w:tabs>
          <w:tab w:val="clear" w:pos="360"/>
          <w:tab w:val="num" w:pos="1080"/>
        </w:tabs>
        <w:spacing w:after="60" w:line="360" w:lineRule="auto"/>
        <w:ind w:left="1080"/>
        <w:jc w:val="both"/>
        <w:rPr>
          <w:sz w:val="24"/>
          <w:szCs w:val="24"/>
        </w:rPr>
      </w:pPr>
      <w:r w:rsidRPr="00D05DB8">
        <w:rPr>
          <w:b/>
          <w:sz w:val="24"/>
          <w:szCs w:val="24"/>
        </w:rPr>
        <w:t xml:space="preserve">Statistical Inference Paradigm: </w:t>
      </w:r>
      <w:r w:rsidRPr="00D05DB8">
        <w:rPr>
          <w:sz w:val="24"/>
          <w:szCs w:val="24"/>
        </w:rPr>
        <w:t>Focuses on population parameter estimation (beta values), hypothesis verification, and structural interpretability. It answers whether vehicle mass exerts a statistically significant direct penalty on fuel economy while strictly adhering to distributional assumptions.</w:t>
      </w:r>
    </w:p>
    <w:p w:rsidR="00931089" w:rsidRPr="00857F49" w:rsidRDefault="00F968B2" w:rsidP="00931089">
      <w:pPr>
        <w:pStyle w:val="ListBullet"/>
        <w:tabs>
          <w:tab w:val="clear" w:pos="360"/>
          <w:tab w:val="num" w:pos="1080"/>
        </w:tabs>
        <w:spacing w:after="60" w:line="360" w:lineRule="auto"/>
        <w:ind w:left="1080"/>
        <w:jc w:val="both"/>
        <w:rPr>
          <w:sz w:val="24"/>
          <w:szCs w:val="24"/>
        </w:rPr>
      </w:pPr>
      <w:r>
        <w:rPr>
          <w:noProof/>
          <w:sz w:val="24"/>
          <w:szCs w:val="24"/>
          <w:lang w:val="en-IN" w:eastAsia="en-IN"/>
        </w:rPr>
        <w:drawing>
          <wp:anchor distT="0" distB="0" distL="114300" distR="114300" simplePos="0" relativeHeight="251671040" behindDoc="0" locked="0" layoutInCell="1" allowOverlap="1" wp14:anchorId="232D8CD9" wp14:editId="25811F66">
            <wp:simplePos x="0" y="0"/>
            <wp:positionH relativeFrom="column">
              <wp:posOffset>-360045</wp:posOffset>
            </wp:positionH>
            <wp:positionV relativeFrom="paragraph">
              <wp:posOffset>1220470</wp:posOffset>
            </wp:positionV>
            <wp:extent cx="6467475" cy="4895850"/>
            <wp:effectExtent l="0" t="0" r="0" b="889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 2026-08-16 184632.png"/>
                    <pic:cNvPicPr/>
                  </pic:nvPicPr>
                  <pic:blipFill>
                    <a:blip r:embed="rId30">
                      <a:extLst>
                        <a:ext uri="{28A0092B-C50C-407E-A947-70E740481C1C}">
                          <a14:useLocalDpi xmlns:a14="http://schemas.microsoft.com/office/drawing/2010/main" val="0"/>
                        </a:ext>
                      </a:extLst>
                    </a:blip>
                    <a:stretch>
                      <a:fillRect/>
                    </a:stretch>
                  </pic:blipFill>
                  <pic:spPr>
                    <a:xfrm>
                      <a:off x="0" y="0"/>
                      <a:ext cx="6467475" cy="4895850"/>
                    </a:xfrm>
                    <a:prstGeom prst="rect">
                      <a:avLst/>
                    </a:prstGeom>
                  </pic:spPr>
                </pic:pic>
              </a:graphicData>
            </a:graphic>
            <wp14:sizeRelH relativeFrom="margin">
              <wp14:pctWidth>0</wp14:pctWidth>
            </wp14:sizeRelH>
            <wp14:sizeRelV relativeFrom="margin">
              <wp14:pctHeight>0</wp14:pctHeight>
            </wp14:sizeRelV>
          </wp:anchor>
        </w:drawing>
      </w:r>
      <w:r w:rsidR="00D05DB8" w:rsidRPr="00D05DB8">
        <w:rPr>
          <w:b/>
          <w:sz w:val="24"/>
          <w:szCs w:val="24"/>
        </w:rPr>
        <w:t xml:space="preserve">Predictive Modeling Paradigm: </w:t>
      </w:r>
      <w:r w:rsidR="00D05DB8" w:rsidRPr="00D05DB8">
        <w:rPr>
          <w:sz w:val="24"/>
          <w:szCs w:val="24"/>
        </w:rPr>
        <w:t>Focuses on minimizing out-of-sample generalization error (y_hat - y). It optimizes algorithms (e.g., Random Forests, Gradient Boosting) to forecast vehicle fuel efficiency on unseen future data without prioritizing parameter interpretability.</w:t>
      </w:r>
    </w:p>
    <w:p w:rsidR="00931089" w:rsidRPr="00931089" w:rsidRDefault="00931089" w:rsidP="00931089">
      <w:pPr>
        <w:pStyle w:val="BodyText"/>
        <w:rPr>
          <w:b/>
          <w:sz w:val="28"/>
          <w:szCs w:val="28"/>
        </w:rPr>
      </w:pPr>
    </w:p>
    <w:p w:rsidR="00931089" w:rsidRPr="00931089" w:rsidRDefault="00931089" w:rsidP="00931089">
      <w:pPr>
        <w:pStyle w:val="BodyText"/>
        <w:rPr>
          <w:b/>
          <w:sz w:val="28"/>
          <w:szCs w:val="28"/>
        </w:rPr>
      </w:pPr>
    </w:p>
    <w:p w:rsidR="00D05DB8" w:rsidRPr="00D05DB8" w:rsidRDefault="00D05DB8" w:rsidP="00D05DB8">
      <w:pPr>
        <w:pStyle w:val="BodyText"/>
        <w:numPr>
          <w:ilvl w:val="0"/>
          <w:numId w:val="17"/>
        </w:numPr>
        <w:rPr>
          <w:b/>
          <w:sz w:val="28"/>
          <w:szCs w:val="28"/>
        </w:rPr>
      </w:pPr>
      <w:r>
        <w:rPr>
          <w:b/>
        </w:rPr>
        <w:t>Comparative Evaluation Matrix</w:t>
      </w:r>
    </w:p>
    <w:p w:rsidR="00D05DB8" w:rsidRDefault="00D05DB8" w:rsidP="00D05DB8">
      <w:pPr>
        <w:pStyle w:val="BodyText"/>
        <w:ind w:left="720"/>
        <w:rPr>
          <w:b/>
        </w:rPr>
      </w:pPr>
    </w:p>
    <w:p w:rsidR="00D05DB8" w:rsidRPr="00D05DB8" w:rsidRDefault="00D05DB8" w:rsidP="00D05DB8">
      <w:pPr>
        <w:spacing w:line="360" w:lineRule="auto"/>
        <w:ind w:left="720"/>
        <w:jc w:val="both"/>
        <w:rPr>
          <w:sz w:val="24"/>
          <w:szCs w:val="24"/>
        </w:rPr>
      </w:pPr>
      <w:r w:rsidRPr="00D05DB8">
        <w:rPr>
          <w:sz w:val="24"/>
          <w:szCs w:val="24"/>
        </w:rPr>
        <w:t>To compare structural inference against predictive modeling performance, both an Ordinary Least Squares (OLS) specification and a non-parametric Random Forest Regressor were evaluated on an 80/20 train/test split.</w:t>
      </w:r>
    </w:p>
    <w:tbl>
      <w:tblPr>
        <w:tblStyle w:val="TableGrid"/>
        <w:tblW w:w="9360" w:type="dxa"/>
        <w:tblInd w:w="720" w:type="dxa"/>
        <w:tblLook w:val="04A0" w:firstRow="1" w:lastRow="0" w:firstColumn="1" w:lastColumn="0" w:noHBand="0" w:noVBand="1"/>
      </w:tblPr>
      <w:tblGrid>
        <w:gridCol w:w="2340"/>
        <w:gridCol w:w="2340"/>
        <w:gridCol w:w="2340"/>
        <w:gridCol w:w="2340"/>
      </w:tblGrid>
      <w:tr w:rsidR="00D05DB8" w:rsidRPr="00D05DB8" w:rsidTr="00D05DB8">
        <w:tc>
          <w:tcPr>
            <w:tcW w:w="2340" w:type="dxa"/>
          </w:tcPr>
          <w:p w:rsidR="00D05DB8" w:rsidRPr="00D05DB8" w:rsidRDefault="00D05DB8" w:rsidP="00D05DB8">
            <w:pPr>
              <w:spacing w:line="360" w:lineRule="auto"/>
              <w:rPr>
                <w:sz w:val="24"/>
                <w:szCs w:val="24"/>
              </w:rPr>
            </w:pPr>
            <w:r w:rsidRPr="00D05DB8">
              <w:rPr>
                <w:b/>
                <w:sz w:val="24"/>
                <w:szCs w:val="24"/>
              </w:rPr>
              <w:t>Evaluation Metric</w:t>
            </w:r>
          </w:p>
        </w:tc>
        <w:tc>
          <w:tcPr>
            <w:tcW w:w="2340" w:type="dxa"/>
          </w:tcPr>
          <w:p w:rsidR="00D05DB8" w:rsidRPr="00D05DB8" w:rsidRDefault="00D05DB8" w:rsidP="00D05DB8">
            <w:pPr>
              <w:spacing w:line="360" w:lineRule="auto"/>
              <w:rPr>
                <w:sz w:val="24"/>
                <w:szCs w:val="24"/>
              </w:rPr>
            </w:pPr>
            <w:r w:rsidRPr="00D05DB8">
              <w:rPr>
                <w:b/>
                <w:sz w:val="24"/>
                <w:szCs w:val="24"/>
              </w:rPr>
              <w:t>Statistical Inference (OLS)</w:t>
            </w:r>
          </w:p>
        </w:tc>
        <w:tc>
          <w:tcPr>
            <w:tcW w:w="2340" w:type="dxa"/>
          </w:tcPr>
          <w:p w:rsidR="00D05DB8" w:rsidRPr="00D05DB8" w:rsidRDefault="00D05DB8" w:rsidP="00D05DB8">
            <w:pPr>
              <w:spacing w:line="360" w:lineRule="auto"/>
              <w:rPr>
                <w:sz w:val="24"/>
                <w:szCs w:val="24"/>
              </w:rPr>
            </w:pPr>
            <w:r w:rsidRPr="00D05DB8">
              <w:rPr>
                <w:b/>
                <w:sz w:val="24"/>
                <w:szCs w:val="24"/>
              </w:rPr>
              <w:t>Predictive Model (Random Forest)</w:t>
            </w:r>
          </w:p>
        </w:tc>
        <w:tc>
          <w:tcPr>
            <w:tcW w:w="2340" w:type="dxa"/>
          </w:tcPr>
          <w:p w:rsidR="00D05DB8" w:rsidRPr="00D05DB8" w:rsidRDefault="00D05DB8" w:rsidP="00D05DB8">
            <w:pPr>
              <w:spacing w:line="360" w:lineRule="auto"/>
              <w:rPr>
                <w:sz w:val="24"/>
                <w:szCs w:val="24"/>
              </w:rPr>
            </w:pPr>
            <w:r w:rsidRPr="00D05DB8">
              <w:rPr>
                <w:b/>
                <w:sz w:val="24"/>
                <w:szCs w:val="24"/>
              </w:rPr>
              <w:t>Superior Paradigm</w:t>
            </w:r>
          </w:p>
        </w:tc>
      </w:tr>
      <w:tr w:rsidR="00D05DB8" w:rsidRPr="00D05DB8" w:rsidTr="00D05DB8">
        <w:tc>
          <w:tcPr>
            <w:tcW w:w="2340" w:type="dxa"/>
          </w:tcPr>
          <w:p w:rsidR="00D05DB8" w:rsidRPr="00D05DB8" w:rsidRDefault="00D05DB8" w:rsidP="00D05DB8">
            <w:pPr>
              <w:spacing w:line="360" w:lineRule="auto"/>
              <w:rPr>
                <w:sz w:val="24"/>
                <w:szCs w:val="24"/>
              </w:rPr>
            </w:pPr>
            <w:r w:rsidRPr="00D05DB8">
              <w:rPr>
                <w:sz w:val="24"/>
                <w:szCs w:val="24"/>
              </w:rPr>
              <w:t>Root Mean Squared Error (RMSE)</w:t>
            </w:r>
          </w:p>
        </w:tc>
        <w:tc>
          <w:tcPr>
            <w:tcW w:w="2340" w:type="dxa"/>
          </w:tcPr>
          <w:p w:rsidR="00D05DB8" w:rsidRPr="00D05DB8" w:rsidRDefault="00D05DB8" w:rsidP="00D05DB8">
            <w:pPr>
              <w:spacing w:line="360" w:lineRule="auto"/>
              <w:rPr>
                <w:sz w:val="24"/>
                <w:szCs w:val="24"/>
              </w:rPr>
            </w:pPr>
            <w:r w:rsidRPr="00D05DB8">
              <w:rPr>
                <w:sz w:val="24"/>
                <w:szCs w:val="24"/>
              </w:rPr>
              <w:t>3.18 MPG</w:t>
            </w:r>
          </w:p>
        </w:tc>
        <w:tc>
          <w:tcPr>
            <w:tcW w:w="2340" w:type="dxa"/>
          </w:tcPr>
          <w:p w:rsidR="00D05DB8" w:rsidRPr="00D05DB8" w:rsidRDefault="00D05DB8" w:rsidP="00D05DB8">
            <w:pPr>
              <w:spacing w:line="360" w:lineRule="auto"/>
              <w:rPr>
                <w:sz w:val="24"/>
                <w:szCs w:val="24"/>
              </w:rPr>
            </w:pPr>
            <w:r w:rsidRPr="00D05DB8">
              <w:rPr>
                <w:sz w:val="24"/>
                <w:szCs w:val="24"/>
              </w:rPr>
              <w:t>2.42 MPG</w:t>
            </w:r>
          </w:p>
        </w:tc>
        <w:tc>
          <w:tcPr>
            <w:tcW w:w="2340" w:type="dxa"/>
          </w:tcPr>
          <w:p w:rsidR="00D05DB8" w:rsidRPr="00D05DB8" w:rsidRDefault="00D05DB8" w:rsidP="00D05DB8">
            <w:pPr>
              <w:spacing w:line="360" w:lineRule="auto"/>
              <w:rPr>
                <w:sz w:val="24"/>
                <w:szCs w:val="24"/>
              </w:rPr>
            </w:pPr>
            <w:r w:rsidRPr="00D05DB8">
              <w:rPr>
                <w:sz w:val="24"/>
                <w:szCs w:val="24"/>
              </w:rPr>
              <w:t>Predictive Model</w:t>
            </w:r>
          </w:p>
        </w:tc>
      </w:tr>
      <w:tr w:rsidR="00D05DB8" w:rsidRPr="00D05DB8" w:rsidTr="00D05DB8">
        <w:tc>
          <w:tcPr>
            <w:tcW w:w="2340" w:type="dxa"/>
          </w:tcPr>
          <w:p w:rsidR="00D05DB8" w:rsidRPr="00D05DB8" w:rsidRDefault="00D05DB8" w:rsidP="00D05DB8">
            <w:pPr>
              <w:spacing w:line="360" w:lineRule="auto"/>
              <w:rPr>
                <w:sz w:val="24"/>
                <w:szCs w:val="24"/>
              </w:rPr>
            </w:pPr>
            <w:r w:rsidRPr="00D05DB8">
              <w:rPr>
                <w:sz w:val="24"/>
                <w:szCs w:val="24"/>
              </w:rPr>
              <w:t>Mean Absolute Error (MAE)</w:t>
            </w:r>
          </w:p>
        </w:tc>
        <w:tc>
          <w:tcPr>
            <w:tcW w:w="2340" w:type="dxa"/>
          </w:tcPr>
          <w:p w:rsidR="00D05DB8" w:rsidRPr="00D05DB8" w:rsidRDefault="00D05DB8" w:rsidP="00D05DB8">
            <w:pPr>
              <w:spacing w:line="360" w:lineRule="auto"/>
              <w:rPr>
                <w:sz w:val="24"/>
                <w:szCs w:val="24"/>
              </w:rPr>
            </w:pPr>
            <w:r w:rsidRPr="00D05DB8">
              <w:rPr>
                <w:sz w:val="24"/>
                <w:szCs w:val="24"/>
              </w:rPr>
              <w:t>2.41 MPG</w:t>
            </w:r>
          </w:p>
        </w:tc>
        <w:tc>
          <w:tcPr>
            <w:tcW w:w="2340" w:type="dxa"/>
          </w:tcPr>
          <w:p w:rsidR="00D05DB8" w:rsidRPr="00D05DB8" w:rsidRDefault="00D05DB8" w:rsidP="00D05DB8">
            <w:pPr>
              <w:spacing w:line="360" w:lineRule="auto"/>
              <w:rPr>
                <w:sz w:val="24"/>
                <w:szCs w:val="24"/>
              </w:rPr>
            </w:pPr>
            <w:r w:rsidRPr="00D05DB8">
              <w:rPr>
                <w:sz w:val="24"/>
                <w:szCs w:val="24"/>
              </w:rPr>
              <w:t>1.78 MPG</w:t>
            </w:r>
          </w:p>
        </w:tc>
        <w:tc>
          <w:tcPr>
            <w:tcW w:w="2340" w:type="dxa"/>
          </w:tcPr>
          <w:p w:rsidR="00D05DB8" w:rsidRPr="00D05DB8" w:rsidRDefault="00D05DB8" w:rsidP="00D05DB8">
            <w:pPr>
              <w:spacing w:line="360" w:lineRule="auto"/>
              <w:rPr>
                <w:sz w:val="24"/>
                <w:szCs w:val="24"/>
              </w:rPr>
            </w:pPr>
            <w:r w:rsidRPr="00D05DB8">
              <w:rPr>
                <w:sz w:val="24"/>
                <w:szCs w:val="24"/>
              </w:rPr>
              <w:t>Predictive Model</w:t>
            </w:r>
          </w:p>
        </w:tc>
      </w:tr>
      <w:tr w:rsidR="00D05DB8" w:rsidRPr="00D05DB8" w:rsidTr="00D05DB8">
        <w:tc>
          <w:tcPr>
            <w:tcW w:w="2340" w:type="dxa"/>
          </w:tcPr>
          <w:p w:rsidR="00D05DB8" w:rsidRPr="00D05DB8" w:rsidRDefault="00D05DB8" w:rsidP="00D05DB8">
            <w:pPr>
              <w:spacing w:line="360" w:lineRule="auto"/>
              <w:rPr>
                <w:sz w:val="24"/>
                <w:szCs w:val="24"/>
              </w:rPr>
            </w:pPr>
            <w:r w:rsidRPr="00D05DB8">
              <w:rPr>
                <w:sz w:val="24"/>
                <w:szCs w:val="24"/>
              </w:rPr>
              <w:t>Test Set R-Squared (R²)</w:t>
            </w:r>
          </w:p>
        </w:tc>
        <w:tc>
          <w:tcPr>
            <w:tcW w:w="2340" w:type="dxa"/>
          </w:tcPr>
          <w:p w:rsidR="00D05DB8" w:rsidRPr="00D05DB8" w:rsidRDefault="00D05DB8" w:rsidP="00D05DB8">
            <w:pPr>
              <w:spacing w:line="360" w:lineRule="auto"/>
              <w:rPr>
                <w:sz w:val="24"/>
                <w:szCs w:val="24"/>
              </w:rPr>
            </w:pPr>
            <w:r w:rsidRPr="00D05DB8">
              <w:rPr>
                <w:sz w:val="24"/>
                <w:szCs w:val="24"/>
              </w:rPr>
              <w:t>0.818</w:t>
            </w:r>
          </w:p>
        </w:tc>
        <w:tc>
          <w:tcPr>
            <w:tcW w:w="2340" w:type="dxa"/>
          </w:tcPr>
          <w:p w:rsidR="00D05DB8" w:rsidRPr="00D05DB8" w:rsidRDefault="00D05DB8" w:rsidP="00D05DB8">
            <w:pPr>
              <w:spacing w:line="360" w:lineRule="auto"/>
              <w:rPr>
                <w:sz w:val="24"/>
                <w:szCs w:val="24"/>
              </w:rPr>
            </w:pPr>
            <w:r w:rsidRPr="00D05DB8">
              <w:rPr>
                <w:sz w:val="24"/>
                <w:szCs w:val="24"/>
              </w:rPr>
              <w:t>0.894</w:t>
            </w:r>
          </w:p>
        </w:tc>
        <w:tc>
          <w:tcPr>
            <w:tcW w:w="2340" w:type="dxa"/>
          </w:tcPr>
          <w:p w:rsidR="00D05DB8" w:rsidRPr="00D05DB8" w:rsidRDefault="00D05DB8" w:rsidP="00D05DB8">
            <w:pPr>
              <w:spacing w:line="360" w:lineRule="auto"/>
              <w:rPr>
                <w:sz w:val="24"/>
                <w:szCs w:val="24"/>
              </w:rPr>
            </w:pPr>
            <w:r w:rsidRPr="00D05DB8">
              <w:rPr>
                <w:sz w:val="24"/>
                <w:szCs w:val="24"/>
              </w:rPr>
              <w:t>Predictive Model</w:t>
            </w:r>
          </w:p>
        </w:tc>
      </w:tr>
    </w:tbl>
    <w:p w:rsidR="00D05DB8" w:rsidRDefault="00D05DB8" w:rsidP="00D05DB8">
      <w:pPr>
        <w:pStyle w:val="BodyText"/>
        <w:rPr>
          <w:b/>
          <w:sz w:val="28"/>
          <w:szCs w:val="28"/>
        </w:rPr>
      </w:pP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FF7B72"/>
          <w:sz w:val="21"/>
          <w:szCs w:val="21"/>
          <w:lang w:val="en-IN" w:eastAsia="en-IN"/>
        </w:rPr>
        <w:t>import</w:t>
      </w:r>
      <w:r w:rsidRPr="00931089">
        <w:rPr>
          <w:rFonts w:ascii="Consolas" w:hAnsi="Consolas"/>
          <w:color w:val="E6EDF3"/>
          <w:sz w:val="21"/>
          <w:szCs w:val="21"/>
          <w:lang w:val="en-IN" w:eastAsia="en-IN"/>
        </w:rPr>
        <w:t xml:space="preserve"> </w:t>
      </w:r>
      <w:r w:rsidRPr="00931089">
        <w:rPr>
          <w:rFonts w:ascii="Consolas" w:hAnsi="Consolas"/>
          <w:color w:val="FFA657"/>
          <w:sz w:val="21"/>
          <w:szCs w:val="21"/>
          <w:lang w:val="en-IN" w:eastAsia="en-IN"/>
        </w:rPr>
        <w:t>numpy</w:t>
      </w:r>
      <w:r w:rsidRPr="00931089">
        <w:rPr>
          <w:rFonts w:ascii="Consolas" w:hAnsi="Consolas"/>
          <w:color w:val="E6EDF3"/>
          <w:sz w:val="21"/>
          <w:szCs w:val="21"/>
          <w:lang w:val="en-IN" w:eastAsia="en-IN"/>
        </w:rPr>
        <w:t xml:space="preserve"> </w:t>
      </w:r>
      <w:r w:rsidRPr="00931089">
        <w:rPr>
          <w:rFonts w:ascii="Consolas" w:hAnsi="Consolas"/>
          <w:color w:val="FF7B72"/>
          <w:sz w:val="21"/>
          <w:szCs w:val="21"/>
          <w:lang w:val="en-IN" w:eastAsia="en-IN"/>
        </w:rPr>
        <w:t>as</w:t>
      </w:r>
      <w:r w:rsidRPr="00931089">
        <w:rPr>
          <w:rFonts w:ascii="Consolas" w:hAnsi="Consolas"/>
          <w:color w:val="E6EDF3"/>
          <w:sz w:val="21"/>
          <w:szCs w:val="21"/>
          <w:lang w:val="en-IN" w:eastAsia="en-IN"/>
        </w:rPr>
        <w:t xml:space="preserve"> </w:t>
      </w:r>
      <w:r w:rsidRPr="00931089">
        <w:rPr>
          <w:rFonts w:ascii="Consolas" w:hAnsi="Consolas"/>
          <w:color w:val="FFA657"/>
          <w:sz w:val="21"/>
          <w:szCs w:val="21"/>
          <w:lang w:val="en-IN" w:eastAsia="en-IN"/>
        </w:rPr>
        <w:t>np</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FF7B72"/>
          <w:sz w:val="21"/>
          <w:szCs w:val="21"/>
          <w:lang w:val="en-IN" w:eastAsia="en-IN"/>
        </w:rPr>
        <w:t>from</w:t>
      </w:r>
      <w:r w:rsidRPr="00931089">
        <w:rPr>
          <w:rFonts w:ascii="Consolas" w:hAnsi="Consolas"/>
          <w:color w:val="E6EDF3"/>
          <w:sz w:val="21"/>
          <w:szCs w:val="21"/>
          <w:lang w:val="en-IN" w:eastAsia="en-IN"/>
        </w:rPr>
        <w:t xml:space="preserve"> </w:t>
      </w:r>
      <w:r w:rsidRPr="00931089">
        <w:rPr>
          <w:rFonts w:ascii="Consolas" w:hAnsi="Consolas"/>
          <w:color w:val="FFA657"/>
          <w:sz w:val="21"/>
          <w:szCs w:val="21"/>
          <w:lang w:val="en-IN" w:eastAsia="en-IN"/>
        </w:rPr>
        <w:t>sklearn</w:t>
      </w:r>
      <w:r w:rsidRPr="00931089">
        <w:rPr>
          <w:rFonts w:ascii="Consolas" w:hAnsi="Consolas"/>
          <w:color w:val="E6EDF3"/>
          <w:sz w:val="21"/>
          <w:szCs w:val="21"/>
          <w:lang w:val="en-IN" w:eastAsia="en-IN"/>
        </w:rPr>
        <w:t>.</w:t>
      </w:r>
      <w:r w:rsidRPr="00931089">
        <w:rPr>
          <w:rFonts w:ascii="Consolas" w:hAnsi="Consolas"/>
          <w:color w:val="FFA657"/>
          <w:sz w:val="21"/>
          <w:szCs w:val="21"/>
          <w:lang w:val="en-IN" w:eastAsia="en-IN"/>
        </w:rPr>
        <w:t>linear_model</w:t>
      </w:r>
      <w:r w:rsidRPr="00931089">
        <w:rPr>
          <w:rFonts w:ascii="Consolas" w:hAnsi="Consolas"/>
          <w:color w:val="E6EDF3"/>
          <w:sz w:val="21"/>
          <w:szCs w:val="21"/>
          <w:lang w:val="en-IN" w:eastAsia="en-IN"/>
        </w:rPr>
        <w:t xml:space="preserve"> </w:t>
      </w:r>
      <w:r w:rsidRPr="00931089">
        <w:rPr>
          <w:rFonts w:ascii="Consolas" w:hAnsi="Consolas"/>
          <w:color w:val="FF7B72"/>
          <w:sz w:val="21"/>
          <w:szCs w:val="21"/>
          <w:lang w:val="en-IN" w:eastAsia="en-IN"/>
        </w:rPr>
        <w:t>import</w:t>
      </w:r>
      <w:r w:rsidRPr="00931089">
        <w:rPr>
          <w:rFonts w:ascii="Consolas" w:hAnsi="Consolas"/>
          <w:color w:val="E6EDF3"/>
          <w:sz w:val="21"/>
          <w:szCs w:val="21"/>
          <w:lang w:val="en-IN" w:eastAsia="en-IN"/>
        </w:rPr>
        <w:t xml:space="preserve"> </w:t>
      </w:r>
      <w:r w:rsidRPr="00931089">
        <w:rPr>
          <w:rFonts w:ascii="Consolas" w:hAnsi="Consolas"/>
          <w:color w:val="FFA657"/>
          <w:sz w:val="21"/>
          <w:szCs w:val="21"/>
          <w:lang w:val="en-IN" w:eastAsia="en-IN"/>
        </w:rPr>
        <w:t>LinearRegression</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FF7B72"/>
          <w:sz w:val="21"/>
          <w:szCs w:val="21"/>
          <w:lang w:val="en-IN" w:eastAsia="en-IN"/>
        </w:rPr>
        <w:t>from</w:t>
      </w:r>
      <w:r w:rsidRPr="00931089">
        <w:rPr>
          <w:rFonts w:ascii="Consolas" w:hAnsi="Consolas"/>
          <w:color w:val="E6EDF3"/>
          <w:sz w:val="21"/>
          <w:szCs w:val="21"/>
          <w:lang w:val="en-IN" w:eastAsia="en-IN"/>
        </w:rPr>
        <w:t xml:space="preserve"> </w:t>
      </w:r>
      <w:r w:rsidRPr="00931089">
        <w:rPr>
          <w:rFonts w:ascii="Consolas" w:hAnsi="Consolas"/>
          <w:color w:val="FFA657"/>
          <w:sz w:val="21"/>
          <w:szCs w:val="21"/>
          <w:lang w:val="en-IN" w:eastAsia="en-IN"/>
        </w:rPr>
        <w:t>sklearn</w:t>
      </w:r>
      <w:r w:rsidRPr="00931089">
        <w:rPr>
          <w:rFonts w:ascii="Consolas" w:hAnsi="Consolas"/>
          <w:color w:val="E6EDF3"/>
          <w:sz w:val="21"/>
          <w:szCs w:val="21"/>
          <w:lang w:val="en-IN" w:eastAsia="en-IN"/>
        </w:rPr>
        <w:t>.</w:t>
      </w:r>
      <w:r w:rsidRPr="00931089">
        <w:rPr>
          <w:rFonts w:ascii="Consolas" w:hAnsi="Consolas"/>
          <w:color w:val="FFA657"/>
          <w:sz w:val="21"/>
          <w:szCs w:val="21"/>
          <w:lang w:val="en-IN" w:eastAsia="en-IN"/>
        </w:rPr>
        <w:t>metrics</w:t>
      </w:r>
      <w:r w:rsidRPr="00931089">
        <w:rPr>
          <w:rFonts w:ascii="Consolas" w:hAnsi="Consolas"/>
          <w:color w:val="E6EDF3"/>
          <w:sz w:val="21"/>
          <w:szCs w:val="21"/>
          <w:lang w:val="en-IN" w:eastAsia="en-IN"/>
        </w:rPr>
        <w:t xml:space="preserve"> </w:t>
      </w:r>
      <w:r w:rsidRPr="00931089">
        <w:rPr>
          <w:rFonts w:ascii="Consolas" w:hAnsi="Consolas"/>
          <w:color w:val="FF7B72"/>
          <w:sz w:val="21"/>
          <w:szCs w:val="21"/>
          <w:lang w:val="en-IN" w:eastAsia="en-IN"/>
        </w:rPr>
        <w:t>import</w:t>
      </w:r>
      <w:r w:rsidRPr="00931089">
        <w:rPr>
          <w:rFonts w:ascii="Consolas" w:hAnsi="Consolas"/>
          <w:color w:val="E6EDF3"/>
          <w:sz w:val="21"/>
          <w:szCs w:val="21"/>
          <w:lang w:val="en-IN" w:eastAsia="en-IN"/>
        </w:rPr>
        <w:t xml:space="preserve"> </w:t>
      </w:r>
      <w:r w:rsidRPr="00931089">
        <w:rPr>
          <w:rFonts w:ascii="Consolas" w:hAnsi="Consolas"/>
          <w:color w:val="D2A8FF"/>
          <w:sz w:val="21"/>
          <w:szCs w:val="21"/>
          <w:lang w:val="en-IN" w:eastAsia="en-IN"/>
        </w:rPr>
        <w:t>mean_absolute_error</w:t>
      </w:r>
      <w:r w:rsidRPr="00931089">
        <w:rPr>
          <w:rFonts w:ascii="Consolas" w:hAnsi="Consolas"/>
          <w:color w:val="E6EDF3"/>
          <w:sz w:val="21"/>
          <w:szCs w:val="21"/>
          <w:lang w:val="en-IN" w:eastAsia="en-IN"/>
        </w:rPr>
        <w:t xml:space="preserve">, </w:t>
      </w:r>
      <w:r w:rsidRPr="00931089">
        <w:rPr>
          <w:rFonts w:ascii="Consolas" w:hAnsi="Consolas"/>
          <w:color w:val="D2A8FF"/>
          <w:sz w:val="21"/>
          <w:szCs w:val="21"/>
          <w:lang w:val="en-IN" w:eastAsia="en-IN"/>
        </w:rPr>
        <w:t>mean_squared_error</w:t>
      </w:r>
      <w:r w:rsidRPr="00931089">
        <w:rPr>
          <w:rFonts w:ascii="Consolas" w:hAnsi="Consolas"/>
          <w:color w:val="E6EDF3"/>
          <w:sz w:val="21"/>
          <w:szCs w:val="21"/>
          <w:lang w:val="en-IN" w:eastAsia="en-IN"/>
        </w:rPr>
        <w:t xml:space="preserve">, </w:t>
      </w:r>
      <w:r w:rsidRPr="00931089">
        <w:rPr>
          <w:rFonts w:ascii="Consolas" w:hAnsi="Consolas"/>
          <w:color w:val="D2A8FF"/>
          <w:sz w:val="21"/>
          <w:szCs w:val="21"/>
          <w:lang w:val="en-IN" w:eastAsia="en-IN"/>
        </w:rPr>
        <w:t>r2_score</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8B949E"/>
          <w:sz w:val="21"/>
          <w:szCs w:val="21"/>
          <w:lang w:val="en-IN" w:eastAsia="en-IN"/>
        </w:rPr>
        <w:t># Fit Ordinary Least Squares model using scikit-learn</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E6EDF3"/>
          <w:sz w:val="21"/>
          <w:szCs w:val="21"/>
          <w:lang w:val="en-IN" w:eastAsia="en-IN"/>
        </w:rPr>
        <w:t xml:space="preserve">ols_model </w:t>
      </w:r>
      <w:r w:rsidRPr="00931089">
        <w:rPr>
          <w:rFonts w:ascii="Consolas" w:hAnsi="Consolas"/>
          <w:color w:val="FF7B72"/>
          <w:sz w:val="21"/>
          <w:szCs w:val="21"/>
          <w:lang w:val="en-IN" w:eastAsia="en-IN"/>
        </w:rPr>
        <w:t>=</w:t>
      </w:r>
      <w:r w:rsidRPr="00931089">
        <w:rPr>
          <w:rFonts w:ascii="Consolas" w:hAnsi="Consolas"/>
          <w:color w:val="E6EDF3"/>
          <w:sz w:val="21"/>
          <w:szCs w:val="21"/>
          <w:lang w:val="en-IN" w:eastAsia="en-IN"/>
        </w:rPr>
        <w:t xml:space="preserve"> </w:t>
      </w:r>
      <w:r w:rsidRPr="00931089">
        <w:rPr>
          <w:rFonts w:ascii="Consolas" w:hAnsi="Consolas"/>
          <w:color w:val="FFA657"/>
          <w:sz w:val="21"/>
          <w:szCs w:val="21"/>
          <w:lang w:val="en-IN" w:eastAsia="en-IN"/>
        </w:rPr>
        <w:t>LinearRegression</w:t>
      </w:r>
      <w:r w:rsidRPr="00931089">
        <w:rPr>
          <w:rFonts w:ascii="Consolas" w:hAnsi="Consolas"/>
          <w:color w:val="E6EDF3"/>
          <w:sz w:val="21"/>
          <w:szCs w:val="21"/>
          <w:lang w:val="en-IN" w:eastAsia="en-IN"/>
        </w:rPr>
        <w:t>()</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E6EDF3"/>
          <w:sz w:val="21"/>
          <w:szCs w:val="21"/>
          <w:lang w:val="en-IN" w:eastAsia="en-IN"/>
        </w:rPr>
        <w:t>ols_model.</w:t>
      </w:r>
      <w:r w:rsidRPr="00931089">
        <w:rPr>
          <w:rFonts w:ascii="Consolas" w:hAnsi="Consolas"/>
          <w:color w:val="D2A8FF"/>
          <w:sz w:val="21"/>
          <w:szCs w:val="21"/>
          <w:lang w:val="en-IN" w:eastAsia="en-IN"/>
        </w:rPr>
        <w:t>fit</w:t>
      </w:r>
      <w:r w:rsidRPr="00931089">
        <w:rPr>
          <w:rFonts w:ascii="Consolas" w:hAnsi="Consolas"/>
          <w:color w:val="E6EDF3"/>
          <w:sz w:val="21"/>
          <w:szCs w:val="21"/>
          <w:lang w:val="en-IN" w:eastAsia="en-IN"/>
        </w:rPr>
        <w:t>(X_train, y_train)</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8B949E"/>
          <w:sz w:val="21"/>
          <w:szCs w:val="21"/>
          <w:lang w:val="en-IN" w:eastAsia="en-IN"/>
        </w:rPr>
        <w:t># Predict on test set</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E6EDF3"/>
          <w:sz w:val="21"/>
          <w:szCs w:val="21"/>
          <w:lang w:val="en-IN" w:eastAsia="en-IN"/>
        </w:rPr>
        <w:t xml:space="preserve">y_pred_ols </w:t>
      </w:r>
      <w:r w:rsidRPr="00931089">
        <w:rPr>
          <w:rFonts w:ascii="Consolas" w:hAnsi="Consolas"/>
          <w:color w:val="FF7B72"/>
          <w:sz w:val="21"/>
          <w:szCs w:val="21"/>
          <w:lang w:val="en-IN" w:eastAsia="en-IN"/>
        </w:rPr>
        <w:t>=</w:t>
      </w:r>
      <w:r w:rsidRPr="00931089">
        <w:rPr>
          <w:rFonts w:ascii="Consolas" w:hAnsi="Consolas"/>
          <w:color w:val="E6EDF3"/>
          <w:sz w:val="21"/>
          <w:szCs w:val="21"/>
          <w:lang w:val="en-IN" w:eastAsia="en-IN"/>
        </w:rPr>
        <w:t xml:space="preserve"> ols_model.</w:t>
      </w:r>
      <w:r w:rsidRPr="00931089">
        <w:rPr>
          <w:rFonts w:ascii="Consolas" w:hAnsi="Consolas"/>
          <w:color w:val="D2A8FF"/>
          <w:sz w:val="21"/>
          <w:szCs w:val="21"/>
          <w:lang w:val="en-IN" w:eastAsia="en-IN"/>
        </w:rPr>
        <w:t>predict</w:t>
      </w:r>
      <w:r w:rsidRPr="00931089">
        <w:rPr>
          <w:rFonts w:ascii="Consolas" w:hAnsi="Consolas"/>
          <w:color w:val="E6EDF3"/>
          <w:sz w:val="21"/>
          <w:szCs w:val="21"/>
          <w:lang w:val="en-IN" w:eastAsia="en-IN"/>
        </w:rPr>
        <w:t>(X_test)</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D2A8FF"/>
          <w:sz w:val="21"/>
          <w:szCs w:val="21"/>
          <w:lang w:val="en-IN" w:eastAsia="en-IN"/>
        </w:rPr>
        <w:t>print</w:t>
      </w:r>
      <w:r w:rsidRPr="00931089">
        <w:rPr>
          <w:rFonts w:ascii="Consolas" w:hAnsi="Consolas"/>
          <w:color w:val="E6EDF3"/>
          <w:sz w:val="21"/>
          <w:szCs w:val="21"/>
          <w:lang w:val="en-IN" w:eastAsia="en-IN"/>
        </w:rPr>
        <w:t>(</w:t>
      </w:r>
      <w:r w:rsidRPr="00931089">
        <w:rPr>
          <w:rFonts w:ascii="Consolas" w:hAnsi="Consolas"/>
          <w:color w:val="A5D6FF"/>
          <w:sz w:val="21"/>
          <w:szCs w:val="21"/>
          <w:lang w:val="en-IN" w:eastAsia="en-IN"/>
        </w:rPr>
        <w:t>"=== STATISTICAL INFERENCE MODEL (COEFFICIENTS) ==="</w:t>
      </w:r>
      <w:r w:rsidRPr="00931089">
        <w:rPr>
          <w:rFonts w:ascii="Consolas" w:hAnsi="Consolas"/>
          <w:color w:val="E6EDF3"/>
          <w:sz w:val="21"/>
          <w:szCs w:val="21"/>
          <w:lang w:val="en-IN" w:eastAsia="en-IN"/>
        </w:rPr>
        <w:t>)</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D2A8FF"/>
          <w:sz w:val="21"/>
          <w:szCs w:val="21"/>
          <w:lang w:val="en-IN" w:eastAsia="en-IN"/>
        </w:rPr>
        <w:t>print</w:t>
      </w:r>
      <w:r w:rsidRPr="00931089">
        <w:rPr>
          <w:rFonts w:ascii="Consolas" w:hAnsi="Consolas"/>
          <w:color w:val="E6EDF3"/>
          <w:sz w:val="21"/>
          <w:szCs w:val="21"/>
          <w:lang w:val="en-IN" w:eastAsia="en-IN"/>
        </w:rPr>
        <w:t>(</w:t>
      </w:r>
      <w:r w:rsidRPr="00931089">
        <w:rPr>
          <w:rFonts w:ascii="Consolas" w:hAnsi="Consolas"/>
          <w:color w:val="FF7B72"/>
          <w:sz w:val="21"/>
          <w:szCs w:val="21"/>
          <w:lang w:val="en-IN" w:eastAsia="en-IN"/>
        </w:rPr>
        <w:t>f</w:t>
      </w:r>
      <w:r w:rsidRPr="00931089">
        <w:rPr>
          <w:rFonts w:ascii="Consolas" w:hAnsi="Consolas"/>
          <w:color w:val="A5D6FF"/>
          <w:sz w:val="21"/>
          <w:szCs w:val="21"/>
          <w:lang w:val="en-IN" w:eastAsia="en-IN"/>
        </w:rPr>
        <w:t xml:space="preserve">"Intercept: </w:t>
      </w:r>
      <w:r w:rsidRPr="00931089">
        <w:rPr>
          <w:rFonts w:ascii="Consolas" w:hAnsi="Consolas"/>
          <w:color w:val="FF7B72"/>
          <w:sz w:val="21"/>
          <w:szCs w:val="21"/>
          <w:lang w:val="en-IN" w:eastAsia="en-IN"/>
        </w:rPr>
        <w:t>{</w:t>
      </w:r>
      <w:r w:rsidRPr="00931089">
        <w:rPr>
          <w:rFonts w:ascii="Consolas" w:hAnsi="Consolas"/>
          <w:color w:val="E6EDF3"/>
          <w:sz w:val="21"/>
          <w:szCs w:val="21"/>
          <w:lang w:val="en-IN" w:eastAsia="en-IN"/>
        </w:rPr>
        <w:t>ols_model.intercept_</w:t>
      </w:r>
      <w:r w:rsidRPr="00931089">
        <w:rPr>
          <w:rFonts w:ascii="Consolas" w:hAnsi="Consolas"/>
          <w:color w:val="FF7B72"/>
          <w:sz w:val="21"/>
          <w:szCs w:val="21"/>
          <w:lang w:val="en-IN" w:eastAsia="en-IN"/>
        </w:rPr>
        <w:t>:.4f}</w:t>
      </w:r>
      <w:r w:rsidRPr="00931089">
        <w:rPr>
          <w:rFonts w:ascii="Consolas" w:hAnsi="Consolas"/>
          <w:color w:val="A5D6FF"/>
          <w:sz w:val="21"/>
          <w:szCs w:val="21"/>
          <w:lang w:val="en-IN" w:eastAsia="en-IN"/>
        </w:rPr>
        <w:t>"</w:t>
      </w:r>
      <w:r w:rsidRPr="00931089">
        <w:rPr>
          <w:rFonts w:ascii="Consolas" w:hAnsi="Consolas"/>
          <w:color w:val="E6EDF3"/>
          <w:sz w:val="21"/>
          <w:szCs w:val="21"/>
          <w:lang w:val="en-IN" w:eastAsia="en-IN"/>
        </w:rPr>
        <w:t>)</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8B949E"/>
          <w:sz w:val="21"/>
          <w:szCs w:val="21"/>
          <w:lang w:val="en-IN" w:eastAsia="en-IN"/>
        </w:rPr>
        <w:t># Display coefficients with column names if X_train is a pandas DataFrame</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FF7B72"/>
          <w:sz w:val="21"/>
          <w:szCs w:val="21"/>
          <w:lang w:val="en-IN" w:eastAsia="en-IN"/>
        </w:rPr>
        <w:t>if</w:t>
      </w:r>
      <w:r w:rsidRPr="00931089">
        <w:rPr>
          <w:rFonts w:ascii="Consolas" w:hAnsi="Consolas"/>
          <w:color w:val="E6EDF3"/>
          <w:sz w:val="21"/>
          <w:szCs w:val="21"/>
          <w:lang w:val="en-IN" w:eastAsia="en-IN"/>
        </w:rPr>
        <w:t xml:space="preserve"> </w:t>
      </w:r>
      <w:r w:rsidRPr="00931089">
        <w:rPr>
          <w:rFonts w:ascii="Consolas" w:hAnsi="Consolas"/>
          <w:color w:val="D2A8FF"/>
          <w:sz w:val="21"/>
          <w:szCs w:val="21"/>
          <w:lang w:val="en-IN" w:eastAsia="en-IN"/>
        </w:rPr>
        <w:t>hasattr</w:t>
      </w:r>
      <w:r w:rsidRPr="00931089">
        <w:rPr>
          <w:rFonts w:ascii="Consolas" w:hAnsi="Consolas"/>
          <w:color w:val="E6EDF3"/>
          <w:sz w:val="21"/>
          <w:szCs w:val="21"/>
          <w:lang w:val="en-IN" w:eastAsia="en-IN"/>
        </w:rPr>
        <w:t xml:space="preserve">(X_train, </w:t>
      </w:r>
      <w:r w:rsidRPr="00931089">
        <w:rPr>
          <w:rFonts w:ascii="Consolas" w:hAnsi="Consolas"/>
          <w:color w:val="A5D6FF"/>
          <w:sz w:val="21"/>
          <w:szCs w:val="21"/>
          <w:lang w:val="en-IN" w:eastAsia="en-IN"/>
        </w:rPr>
        <w:t>"columns"</w:t>
      </w:r>
      <w:r w:rsidRPr="00931089">
        <w:rPr>
          <w:rFonts w:ascii="Consolas" w:hAnsi="Consolas"/>
          <w:color w:val="E6EDF3"/>
          <w:sz w:val="21"/>
          <w:szCs w:val="21"/>
          <w:lang w:val="en-IN" w:eastAsia="en-IN"/>
        </w:rPr>
        <w:t>):</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E6EDF3"/>
          <w:sz w:val="21"/>
          <w:szCs w:val="21"/>
          <w:lang w:val="en-IN" w:eastAsia="en-IN"/>
        </w:rPr>
        <w:t xml:space="preserve">  </w:t>
      </w:r>
      <w:r w:rsidRPr="00931089">
        <w:rPr>
          <w:rFonts w:ascii="Consolas" w:hAnsi="Consolas"/>
          <w:color w:val="FF7B72"/>
          <w:sz w:val="21"/>
          <w:szCs w:val="21"/>
          <w:lang w:val="en-IN" w:eastAsia="en-IN"/>
        </w:rPr>
        <w:t>for</w:t>
      </w:r>
      <w:r w:rsidRPr="00931089">
        <w:rPr>
          <w:rFonts w:ascii="Consolas" w:hAnsi="Consolas"/>
          <w:color w:val="E6EDF3"/>
          <w:sz w:val="21"/>
          <w:szCs w:val="21"/>
          <w:lang w:val="en-IN" w:eastAsia="en-IN"/>
        </w:rPr>
        <w:t xml:space="preserve"> col, coef </w:t>
      </w:r>
      <w:r w:rsidRPr="00931089">
        <w:rPr>
          <w:rFonts w:ascii="Consolas" w:hAnsi="Consolas"/>
          <w:color w:val="FF7B72"/>
          <w:sz w:val="21"/>
          <w:szCs w:val="21"/>
          <w:lang w:val="en-IN" w:eastAsia="en-IN"/>
        </w:rPr>
        <w:t>in</w:t>
      </w:r>
      <w:r w:rsidRPr="00931089">
        <w:rPr>
          <w:rFonts w:ascii="Consolas" w:hAnsi="Consolas"/>
          <w:color w:val="E6EDF3"/>
          <w:sz w:val="21"/>
          <w:szCs w:val="21"/>
          <w:lang w:val="en-IN" w:eastAsia="en-IN"/>
        </w:rPr>
        <w:t xml:space="preserve"> </w:t>
      </w:r>
      <w:r w:rsidRPr="00931089">
        <w:rPr>
          <w:rFonts w:ascii="Consolas" w:hAnsi="Consolas"/>
          <w:color w:val="FFA657"/>
          <w:sz w:val="21"/>
          <w:szCs w:val="21"/>
          <w:lang w:val="en-IN" w:eastAsia="en-IN"/>
        </w:rPr>
        <w:t>zip</w:t>
      </w:r>
      <w:r w:rsidRPr="00931089">
        <w:rPr>
          <w:rFonts w:ascii="Consolas" w:hAnsi="Consolas"/>
          <w:color w:val="E6EDF3"/>
          <w:sz w:val="21"/>
          <w:szCs w:val="21"/>
          <w:lang w:val="en-IN" w:eastAsia="en-IN"/>
        </w:rPr>
        <w:t>(X_train.columns, ols_model.coef_):</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E6EDF3"/>
          <w:sz w:val="21"/>
          <w:szCs w:val="21"/>
          <w:lang w:val="en-IN" w:eastAsia="en-IN"/>
        </w:rPr>
        <w:t xml:space="preserve">    </w:t>
      </w:r>
      <w:r w:rsidRPr="00931089">
        <w:rPr>
          <w:rFonts w:ascii="Consolas" w:hAnsi="Consolas"/>
          <w:color w:val="D2A8FF"/>
          <w:sz w:val="21"/>
          <w:szCs w:val="21"/>
          <w:lang w:val="en-IN" w:eastAsia="en-IN"/>
        </w:rPr>
        <w:t>print</w:t>
      </w:r>
      <w:r w:rsidRPr="00931089">
        <w:rPr>
          <w:rFonts w:ascii="Consolas" w:hAnsi="Consolas"/>
          <w:color w:val="E6EDF3"/>
          <w:sz w:val="21"/>
          <w:szCs w:val="21"/>
          <w:lang w:val="en-IN" w:eastAsia="en-IN"/>
        </w:rPr>
        <w:t>(</w:t>
      </w:r>
      <w:r w:rsidRPr="00931089">
        <w:rPr>
          <w:rFonts w:ascii="Consolas" w:hAnsi="Consolas"/>
          <w:color w:val="FF7B72"/>
          <w:sz w:val="21"/>
          <w:szCs w:val="21"/>
          <w:lang w:val="en-IN" w:eastAsia="en-IN"/>
        </w:rPr>
        <w:t>f</w:t>
      </w:r>
      <w:r w:rsidRPr="00931089">
        <w:rPr>
          <w:rFonts w:ascii="Consolas" w:hAnsi="Consolas"/>
          <w:color w:val="A5D6FF"/>
          <w:sz w:val="21"/>
          <w:szCs w:val="21"/>
          <w:lang w:val="en-IN" w:eastAsia="en-IN"/>
        </w:rPr>
        <w:t>"</w:t>
      </w:r>
      <w:r w:rsidRPr="00931089">
        <w:rPr>
          <w:rFonts w:ascii="Consolas" w:hAnsi="Consolas"/>
          <w:color w:val="FF7B72"/>
          <w:sz w:val="21"/>
          <w:szCs w:val="21"/>
          <w:lang w:val="en-IN" w:eastAsia="en-IN"/>
        </w:rPr>
        <w:t>{</w:t>
      </w:r>
      <w:r w:rsidRPr="00931089">
        <w:rPr>
          <w:rFonts w:ascii="Consolas" w:hAnsi="Consolas"/>
          <w:color w:val="E6EDF3"/>
          <w:sz w:val="21"/>
          <w:szCs w:val="21"/>
          <w:lang w:val="en-IN" w:eastAsia="en-IN"/>
        </w:rPr>
        <w:t>col</w:t>
      </w:r>
      <w:r w:rsidRPr="00931089">
        <w:rPr>
          <w:rFonts w:ascii="Consolas" w:hAnsi="Consolas"/>
          <w:color w:val="FF7B72"/>
          <w:sz w:val="21"/>
          <w:szCs w:val="21"/>
          <w:lang w:val="en-IN" w:eastAsia="en-IN"/>
        </w:rPr>
        <w:t>}</w:t>
      </w:r>
      <w:r w:rsidRPr="00931089">
        <w:rPr>
          <w:rFonts w:ascii="Consolas" w:hAnsi="Consolas"/>
          <w:color w:val="A5D6FF"/>
          <w:sz w:val="21"/>
          <w:szCs w:val="21"/>
          <w:lang w:val="en-IN" w:eastAsia="en-IN"/>
        </w:rPr>
        <w:t xml:space="preserve">: </w:t>
      </w:r>
      <w:r w:rsidRPr="00931089">
        <w:rPr>
          <w:rFonts w:ascii="Consolas" w:hAnsi="Consolas"/>
          <w:color w:val="FF7B72"/>
          <w:sz w:val="21"/>
          <w:szCs w:val="21"/>
          <w:lang w:val="en-IN" w:eastAsia="en-IN"/>
        </w:rPr>
        <w:t>{</w:t>
      </w:r>
      <w:r w:rsidRPr="00931089">
        <w:rPr>
          <w:rFonts w:ascii="Consolas" w:hAnsi="Consolas"/>
          <w:color w:val="E6EDF3"/>
          <w:sz w:val="21"/>
          <w:szCs w:val="21"/>
          <w:lang w:val="en-IN" w:eastAsia="en-IN"/>
        </w:rPr>
        <w:t>coef</w:t>
      </w:r>
      <w:r w:rsidRPr="00931089">
        <w:rPr>
          <w:rFonts w:ascii="Consolas" w:hAnsi="Consolas"/>
          <w:color w:val="FF7B72"/>
          <w:sz w:val="21"/>
          <w:szCs w:val="21"/>
          <w:lang w:val="en-IN" w:eastAsia="en-IN"/>
        </w:rPr>
        <w:t>:.4f}</w:t>
      </w:r>
      <w:r w:rsidRPr="00931089">
        <w:rPr>
          <w:rFonts w:ascii="Consolas" w:hAnsi="Consolas"/>
          <w:color w:val="A5D6FF"/>
          <w:sz w:val="21"/>
          <w:szCs w:val="21"/>
          <w:lang w:val="en-IN" w:eastAsia="en-IN"/>
        </w:rPr>
        <w:t>"</w:t>
      </w:r>
      <w:r w:rsidRPr="00931089">
        <w:rPr>
          <w:rFonts w:ascii="Consolas" w:hAnsi="Consolas"/>
          <w:color w:val="E6EDF3"/>
          <w:sz w:val="21"/>
          <w:szCs w:val="21"/>
          <w:lang w:val="en-IN" w:eastAsia="en-IN"/>
        </w:rPr>
        <w:t>)</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FF7B72"/>
          <w:sz w:val="21"/>
          <w:szCs w:val="21"/>
          <w:lang w:val="en-IN" w:eastAsia="en-IN"/>
        </w:rPr>
        <w:t>else</w:t>
      </w:r>
      <w:r w:rsidRPr="00931089">
        <w:rPr>
          <w:rFonts w:ascii="Consolas" w:hAnsi="Consolas"/>
          <w:color w:val="E6EDF3"/>
          <w:sz w:val="21"/>
          <w:szCs w:val="21"/>
          <w:lang w:val="en-IN" w:eastAsia="en-IN"/>
        </w:rPr>
        <w:t>:</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E6EDF3"/>
          <w:sz w:val="21"/>
          <w:szCs w:val="21"/>
          <w:lang w:val="en-IN" w:eastAsia="en-IN"/>
        </w:rPr>
        <w:t xml:space="preserve">  </w:t>
      </w:r>
      <w:r w:rsidRPr="00931089">
        <w:rPr>
          <w:rFonts w:ascii="Consolas" w:hAnsi="Consolas"/>
          <w:color w:val="FF7B72"/>
          <w:sz w:val="21"/>
          <w:szCs w:val="21"/>
          <w:lang w:val="en-IN" w:eastAsia="en-IN"/>
        </w:rPr>
        <w:t>for</w:t>
      </w:r>
      <w:r w:rsidRPr="00931089">
        <w:rPr>
          <w:rFonts w:ascii="Consolas" w:hAnsi="Consolas"/>
          <w:color w:val="E6EDF3"/>
          <w:sz w:val="21"/>
          <w:szCs w:val="21"/>
          <w:lang w:val="en-IN" w:eastAsia="en-IN"/>
        </w:rPr>
        <w:t xml:space="preserve"> i, coef </w:t>
      </w:r>
      <w:r w:rsidRPr="00931089">
        <w:rPr>
          <w:rFonts w:ascii="Consolas" w:hAnsi="Consolas"/>
          <w:color w:val="FF7B72"/>
          <w:sz w:val="21"/>
          <w:szCs w:val="21"/>
          <w:lang w:val="en-IN" w:eastAsia="en-IN"/>
        </w:rPr>
        <w:t>in</w:t>
      </w:r>
      <w:r w:rsidRPr="00931089">
        <w:rPr>
          <w:rFonts w:ascii="Consolas" w:hAnsi="Consolas"/>
          <w:color w:val="E6EDF3"/>
          <w:sz w:val="21"/>
          <w:szCs w:val="21"/>
          <w:lang w:val="en-IN" w:eastAsia="en-IN"/>
        </w:rPr>
        <w:t xml:space="preserve"> </w:t>
      </w:r>
      <w:r w:rsidRPr="00931089">
        <w:rPr>
          <w:rFonts w:ascii="Consolas" w:hAnsi="Consolas"/>
          <w:color w:val="FFA657"/>
          <w:sz w:val="21"/>
          <w:szCs w:val="21"/>
          <w:lang w:val="en-IN" w:eastAsia="en-IN"/>
        </w:rPr>
        <w:t>enumerate</w:t>
      </w:r>
      <w:r w:rsidRPr="00931089">
        <w:rPr>
          <w:rFonts w:ascii="Consolas" w:hAnsi="Consolas"/>
          <w:color w:val="E6EDF3"/>
          <w:sz w:val="21"/>
          <w:szCs w:val="21"/>
          <w:lang w:val="en-IN" w:eastAsia="en-IN"/>
        </w:rPr>
        <w:t>(ols_model.coef_):</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E6EDF3"/>
          <w:sz w:val="21"/>
          <w:szCs w:val="21"/>
          <w:lang w:val="en-IN" w:eastAsia="en-IN"/>
        </w:rPr>
        <w:t xml:space="preserve">    </w:t>
      </w:r>
      <w:r w:rsidRPr="00931089">
        <w:rPr>
          <w:rFonts w:ascii="Consolas" w:hAnsi="Consolas"/>
          <w:color w:val="D2A8FF"/>
          <w:sz w:val="21"/>
          <w:szCs w:val="21"/>
          <w:lang w:val="en-IN" w:eastAsia="en-IN"/>
        </w:rPr>
        <w:t>print</w:t>
      </w:r>
      <w:r w:rsidRPr="00931089">
        <w:rPr>
          <w:rFonts w:ascii="Consolas" w:hAnsi="Consolas"/>
          <w:color w:val="E6EDF3"/>
          <w:sz w:val="21"/>
          <w:szCs w:val="21"/>
          <w:lang w:val="en-IN" w:eastAsia="en-IN"/>
        </w:rPr>
        <w:t>(</w:t>
      </w:r>
      <w:r w:rsidRPr="00931089">
        <w:rPr>
          <w:rFonts w:ascii="Consolas" w:hAnsi="Consolas"/>
          <w:color w:val="FF7B72"/>
          <w:sz w:val="21"/>
          <w:szCs w:val="21"/>
          <w:lang w:val="en-IN" w:eastAsia="en-IN"/>
        </w:rPr>
        <w:t>f</w:t>
      </w:r>
      <w:r w:rsidRPr="00931089">
        <w:rPr>
          <w:rFonts w:ascii="Consolas" w:hAnsi="Consolas"/>
          <w:color w:val="A5D6FF"/>
          <w:sz w:val="21"/>
          <w:szCs w:val="21"/>
          <w:lang w:val="en-IN" w:eastAsia="en-IN"/>
        </w:rPr>
        <w:t xml:space="preserve">"Feature </w:t>
      </w:r>
      <w:r w:rsidRPr="00931089">
        <w:rPr>
          <w:rFonts w:ascii="Consolas" w:hAnsi="Consolas"/>
          <w:color w:val="FF7B72"/>
          <w:sz w:val="21"/>
          <w:szCs w:val="21"/>
          <w:lang w:val="en-IN" w:eastAsia="en-IN"/>
        </w:rPr>
        <w:t>{</w:t>
      </w:r>
      <w:r w:rsidRPr="00931089">
        <w:rPr>
          <w:rFonts w:ascii="Consolas" w:hAnsi="Consolas"/>
          <w:color w:val="E6EDF3"/>
          <w:sz w:val="21"/>
          <w:szCs w:val="21"/>
          <w:lang w:val="en-IN" w:eastAsia="en-IN"/>
        </w:rPr>
        <w:t>i</w:t>
      </w:r>
      <w:r w:rsidRPr="00931089">
        <w:rPr>
          <w:rFonts w:ascii="Consolas" w:hAnsi="Consolas"/>
          <w:color w:val="FF7B72"/>
          <w:sz w:val="21"/>
          <w:szCs w:val="21"/>
          <w:lang w:val="en-IN" w:eastAsia="en-IN"/>
        </w:rPr>
        <w:t>}</w:t>
      </w:r>
      <w:r w:rsidRPr="00931089">
        <w:rPr>
          <w:rFonts w:ascii="Consolas" w:hAnsi="Consolas"/>
          <w:color w:val="A5D6FF"/>
          <w:sz w:val="21"/>
          <w:szCs w:val="21"/>
          <w:lang w:val="en-IN" w:eastAsia="en-IN"/>
        </w:rPr>
        <w:t xml:space="preserve">: </w:t>
      </w:r>
      <w:r w:rsidRPr="00931089">
        <w:rPr>
          <w:rFonts w:ascii="Consolas" w:hAnsi="Consolas"/>
          <w:color w:val="FF7B72"/>
          <w:sz w:val="21"/>
          <w:szCs w:val="21"/>
          <w:lang w:val="en-IN" w:eastAsia="en-IN"/>
        </w:rPr>
        <w:t>{</w:t>
      </w:r>
      <w:r w:rsidRPr="00931089">
        <w:rPr>
          <w:rFonts w:ascii="Consolas" w:hAnsi="Consolas"/>
          <w:color w:val="E6EDF3"/>
          <w:sz w:val="21"/>
          <w:szCs w:val="21"/>
          <w:lang w:val="en-IN" w:eastAsia="en-IN"/>
        </w:rPr>
        <w:t>coef</w:t>
      </w:r>
      <w:r w:rsidRPr="00931089">
        <w:rPr>
          <w:rFonts w:ascii="Consolas" w:hAnsi="Consolas"/>
          <w:color w:val="FF7B72"/>
          <w:sz w:val="21"/>
          <w:szCs w:val="21"/>
          <w:lang w:val="en-IN" w:eastAsia="en-IN"/>
        </w:rPr>
        <w:t>:.4f}</w:t>
      </w:r>
      <w:r w:rsidRPr="00931089">
        <w:rPr>
          <w:rFonts w:ascii="Consolas" w:hAnsi="Consolas"/>
          <w:color w:val="A5D6FF"/>
          <w:sz w:val="21"/>
          <w:szCs w:val="21"/>
          <w:lang w:val="en-IN" w:eastAsia="en-IN"/>
        </w:rPr>
        <w:t>"</w:t>
      </w:r>
      <w:r w:rsidRPr="00931089">
        <w:rPr>
          <w:rFonts w:ascii="Consolas" w:hAnsi="Consolas"/>
          <w:color w:val="E6EDF3"/>
          <w:sz w:val="21"/>
          <w:szCs w:val="21"/>
          <w:lang w:val="en-IN" w:eastAsia="en-IN"/>
        </w:rPr>
        <w:t>)</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D2A8FF"/>
          <w:sz w:val="21"/>
          <w:szCs w:val="21"/>
          <w:lang w:val="en-IN" w:eastAsia="en-IN"/>
        </w:rPr>
        <w:t>print</w:t>
      </w:r>
      <w:r w:rsidRPr="00931089">
        <w:rPr>
          <w:rFonts w:ascii="Consolas" w:hAnsi="Consolas"/>
          <w:color w:val="E6EDF3"/>
          <w:sz w:val="21"/>
          <w:szCs w:val="21"/>
          <w:lang w:val="en-IN" w:eastAsia="en-IN"/>
        </w:rPr>
        <w:t>(</w:t>
      </w:r>
      <w:r w:rsidRPr="00931089">
        <w:rPr>
          <w:rFonts w:ascii="Consolas" w:hAnsi="Consolas"/>
          <w:color w:val="A5D6FF"/>
          <w:sz w:val="21"/>
          <w:szCs w:val="21"/>
          <w:lang w:val="en-IN" w:eastAsia="en-IN"/>
        </w:rPr>
        <w:t>"</w:t>
      </w:r>
      <w:r w:rsidRPr="00931089">
        <w:rPr>
          <w:rFonts w:ascii="Consolas" w:hAnsi="Consolas"/>
          <w:color w:val="FF7B72"/>
          <w:sz w:val="21"/>
          <w:szCs w:val="21"/>
          <w:lang w:val="en-IN" w:eastAsia="en-IN"/>
        </w:rPr>
        <w:t>\n</w:t>
      </w:r>
      <w:r w:rsidRPr="00931089">
        <w:rPr>
          <w:rFonts w:ascii="Consolas" w:hAnsi="Consolas"/>
          <w:color w:val="A5D6FF"/>
          <w:sz w:val="21"/>
          <w:szCs w:val="21"/>
          <w:lang w:val="en-IN" w:eastAsia="en-IN"/>
        </w:rPr>
        <w:t>-- OLS Out-of-Sample Diagnostics --"</w:t>
      </w:r>
      <w:r w:rsidRPr="00931089">
        <w:rPr>
          <w:rFonts w:ascii="Consolas" w:hAnsi="Consolas"/>
          <w:color w:val="E6EDF3"/>
          <w:sz w:val="21"/>
          <w:szCs w:val="21"/>
          <w:lang w:val="en-IN" w:eastAsia="en-IN"/>
        </w:rPr>
        <w:t>)</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D2A8FF"/>
          <w:sz w:val="21"/>
          <w:szCs w:val="21"/>
          <w:lang w:val="en-IN" w:eastAsia="en-IN"/>
        </w:rPr>
        <w:t>print</w:t>
      </w:r>
      <w:r w:rsidRPr="00931089">
        <w:rPr>
          <w:rFonts w:ascii="Consolas" w:hAnsi="Consolas"/>
          <w:color w:val="E6EDF3"/>
          <w:sz w:val="21"/>
          <w:szCs w:val="21"/>
          <w:lang w:val="en-IN" w:eastAsia="en-IN"/>
        </w:rPr>
        <w:t>(</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E6EDF3"/>
          <w:sz w:val="21"/>
          <w:szCs w:val="21"/>
          <w:lang w:val="en-IN" w:eastAsia="en-IN"/>
        </w:rPr>
        <w:t xml:space="preserve">    </w:t>
      </w:r>
      <w:r w:rsidRPr="00931089">
        <w:rPr>
          <w:rFonts w:ascii="Consolas" w:hAnsi="Consolas"/>
          <w:color w:val="FF7B72"/>
          <w:sz w:val="21"/>
          <w:szCs w:val="21"/>
          <w:lang w:val="en-IN" w:eastAsia="en-IN"/>
        </w:rPr>
        <w:t>f</w:t>
      </w:r>
      <w:r w:rsidRPr="00931089">
        <w:rPr>
          <w:rFonts w:ascii="Consolas" w:hAnsi="Consolas"/>
          <w:color w:val="A5D6FF"/>
          <w:sz w:val="21"/>
          <w:szCs w:val="21"/>
          <w:lang w:val="en-IN" w:eastAsia="en-IN"/>
        </w:rPr>
        <w:t>"OLS Test RMSE:"</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E6EDF3"/>
          <w:sz w:val="21"/>
          <w:szCs w:val="21"/>
          <w:lang w:val="en-IN" w:eastAsia="en-IN"/>
        </w:rPr>
        <w:t xml:space="preserve">    </w:t>
      </w:r>
      <w:r w:rsidRPr="00931089">
        <w:rPr>
          <w:rFonts w:ascii="Consolas" w:hAnsi="Consolas"/>
          <w:color w:val="FF7B72"/>
          <w:sz w:val="21"/>
          <w:szCs w:val="21"/>
          <w:lang w:val="en-IN" w:eastAsia="en-IN"/>
        </w:rPr>
        <w:t>f</w:t>
      </w:r>
      <w:r w:rsidRPr="00931089">
        <w:rPr>
          <w:rFonts w:ascii="Consolas" w:hAnsi="Consolas"/>
          <w:color w:val="A5D6FF"/>
          <w:sz w:val="21"/>
          <w:szCs w:val="21"/>
          <w:lang w:val="en-IN" w:eastAsia="en-IN"/>
        </w:rPr>
        <w:t xml:space="preserve">" </w:t>
      </w:r>
      <w:r w:rsidRPr="00931089">
        <w:rPr>
          <w:rFonts w:ascii="Consolas" w:hAnsi="Consolas"/>
          <w:color w:val="FF7B72"/>
          <w:sz w:val="21"/>
          <w:szCs w:val="21"/>
          <w:lang w:val="en-IN" w:eastAsia="en-IN"/>
        </w:rPr>
        <w:t>{</w:t>
      </w:r>
      <w:r w:rsidRPr="00931089">
        <w:rPr>
          <w:rFonts w:ascii="Consolas" w:hAnsi="Consolas"/>
          <w:color w:val="FFA657"/>
          <w:sz w:val="21"/>
          <w:szCs w:val="21"/>
          <w:lang w:val="en-IN" w:eastAsia="en-IN"/>
        </w:rPr>
        <w:t>np</w:t>
      </w:r>
      <w:r w:rsidRPr="00931089">
        <w:rPr>
          <w:rFonts w:ascii="Consolas" w:hAnsi="Consolas"/>
          <w:color w:val="E6EDF3"/>
          <w:sz w:val="21"/>
          <w:szCs w:val="21"/>
          <w:lang w:val="en-IN" w:eastAsia="en-IN"/>
        </w:rPr>
        <w:t>.sqrt(</w:t>
      </w:r>
      <w:r w:rsidRPr="00931089">
        <w:rPr>
          <w:rFonts w:ascii="Consolas" w:hAnsi="Consolas"/>
          <w:color w:val="D2A8FF"/>
          <w:sz w:val="21"/>
          <w:szCs w:val="21"/>
          <w:lang w:val="en-IN" w:eastAsia="en-IN"/>
        </w:rPr>
        <w:t>mean_squared_error</w:t>
      </w:r>
      <w:r w:rsidRPr="00931089">
        <w:rPr>
          <w:rFonts w:ascii="Consolas" w:hAnsi="Consolas"/>
          <w:color w:val="E6EDF3"/>
          <w:sz w:val="21"/>
          <w:szCs w:val="21"/>
          <w:lang w:val="en-IN" w:eastAsia="en-IN"/>
        </w:rPr>
        <w:t>(y_test, y_pred_ols))</w:t>
      </w:r>
      <w:r w:rsidRPr="00931089">
        <w:rPr>
          <w:rFonts w:ascii="Consolas" w:hAnsi="Consolas"/>
          <w:color w:val="FF7B72"/>
          <w:sz w:val="21"/>
          <w:szCs w:val="21"/>
          <w:lang w:val="en-IN" w:eastAsia="en-IN"/>
        </w:rPr>
        <w:t>:.3f}</w:t>
      </w:r>
      <w:r w:rsidRPr="00931089">
        <w:rPr>
          <w:rFonts w:ascii="Consolas" w:hAnsi="Consolas"/>
          <w:color w:val="A5D6FF"/>
          <w:sz w:val="21"/>
          <w:szCs w:val="21"/>
          <w:lang w:val="en-IN" w:eastAsia="en-IN"/>
        </w:rPr>
        <w:t xml:space="preserve"> MPG"</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E6EDF3"/>
          <w:sz w:val="21"/>
          <w:szCs w:val="21"/>
          <w:lang w:val="en-IN" w:eastAsia="en-IN"/>
        </w:rPr>
        <w:lastRenderedPageBreak/>
        <w:t>)</w:t>
      </w:r>
    </w:p>
    <w:p w:rsidR="00931089" w:rsidRPr="00931089" w:rsidRDefault="00931089" w:rsidP="00931089">
      <w:pPr>
        <w:widowControl/>
        <w:shd w:val="clear" w:color="auto" w:fill="0D1117"/>
        <w:autoSpaceDE/>
        <w:autoSpaceDN/>
        <w:spacing w:line="285" w:lineRule="atLeast"/>
        <w:rPr>
          <w:rFonts w:ascii="Consolas" w:hAnsi="Consolas"/>
          <w:color w:val="E6EDF3"/>
          <w:sz w:val="21"/>
          <w:szCs w:val="21"/>
          <w:lang w:val="en-IN" w:eastAsia="en-IN"/>
        </w:rPr>
      </w:pPr>
      <w:r w:rsidRPr="00931089">
        <w:rPr>
          <w:rFonts w:ascii="Consolas" w:hAnsi="Consolas"/>
          <w:color w:val="D2A8FF"/>
          <w:sz w:val="21"/>
          <w:szCs w:val="21"/>
          <w:lang w:val="en-IN" w:eastAsia="en-IN"/>
        </w:rPr>
        <w:t>print</w:t>
      </w:r>
      <w:r w:rsidRPr="00931089">
        <w:rPr>
          <w:rFonts w:ascii="Consolas" w:hAnsi="Consolas"/>
          <w:color w:val="E6EDF3"/>
          <w:sz w:val="21"/>
          <w:szCs w:val="21"/>
          <w:lang w:val="en-IN" w:eastAsia="en-IN"/>
        </w:rPr>
        <w:t>(</w:t>
      </w:r>
      <w:r w:rsidRPr="00931089">
        <w:rPr>
          <w:rFonts w:ascii="Consolas" w:hAnsi="Consolas"/>
          <w:color w:val="FF7B72"/>
          <w:sz w:val="21"/>
          <w:szCs w:val="21"/>
          <w:lang w:val="en-IN" w:eastAsia="en-IN"/>
        </w:rPr>
        <w:t>f</w:t>
      </w:r>
      <w:r w:rsidRPr="00931089">
        <w:rPr>
          <w:rFonts w:ascii="Consolas" w:hAnsi="Consolas"/>
          <w:color w:val="A5D6FF"/>
          <w:sz w:val="21"/>
          <w:szCs w:val="21"/>
          <w:lang w:val="en-IN" w:eastAsia="en-IN"/>
        </w:rPr>
        <w:t xml:space="preserve">"OLS Test R²: </w:t>
      </w:r>
      <w:r w:rsidRPr="00931089">
        <w:rPr>
          <w:rFonts w:ascii="Consolas" w:hAnsi="Consolas"/>
          <w:color w:val="FF7B72"/>
          <w:sz w:val="21"/>
          <w:szCs w:val="21"/>
          <w:lang w:val="en-IN" w:eastAsia="en-IN"/>
        </w:rPr>
        <w:t>{</w:t>
      </w:r>
      <w:r w:rsidRPr="00931089">
        <w:rPr>
          <w:rFonts w:ascii="Consolas" w:hAnsi="Consolas"/>
          <w:color w:val="D2A8FF"/>
          <w:sz w:val="21"/>
          <w:szCs w:val="21"/>
          <w:lang w:val="en-IN" w:eastAsia="en-IN"/>
        </w:rPr>
        <w:t>r2_score</w:t>
      </w:r>
      <w:r w:rsidRPr="00931089">
        <w:rPr>
          <w:rFonts w:ascii="Consolas" w:hAnsi="Consolas"/>
          <w:color w:val="E6EDF3"/>
          <w:sz w:val="21"/>
          <w:szCs w:val="21"/>
          <w:lang w:val="en-IN" w:eastAsia="en-IN"/>
        </w:rPr>
        <w:t>(y_test, y_pred_ols)</w:t>
      </w:r>
      <w:r w:rsidRPr="00931089">
        <w:rPr>
          <w:rFonts w:ascii="Consolas" w:hAnsi="Consolas"/>
          <w:color w:val="FF7B72"/>
          <w:sz w:val="21"/>
          <w:szCs w:val="21"/>
          <w:lang w:val="en-IN" w:eastAsia="en-IN"/>
        </w:rPr>
        <w:t>:.3f}</w:t>
      </w:r>
      <w:r w:rsidRPr="00931089">
        <w:rPr>
          <w:rFonts w:ascii="Consolas" w:hAnsi="Consolas"/>
          <w:color w:val="A5D6FF"/>
          <w:sz w:val="21"/>
          <w:szCs w:val="21"/>
          <w:lang w:val="en-IN" w:eastAsia="en-IN"/>
        </w:rPr>
        <w:t>"</w:t>
      </w:r>
      <w:r w:rsidRPr="00931089">
        <w:rPr>
          <w:rFonts w:ascii="Consolas" w:hAnsi="Consolas"/>
          <w:color w:val="E6EDF3"/>
          <w:sz w:val="21"/>
          <w:szCs w:val="21"/>
          <w:lang w:val="en-IN" w:eastAsia="en-IN"/>
        </w:rPr>
        <w:t>)</w:t>
      </w:r>
    </w:p>
    <w:p w:rsidR="00D05DB8" w:rsidRDefault="00D05DB8" w:rsidP="00D05DB8">
      <w:pPr>
        <w:pStyle w:val="BodyText"/>
        <w:rPr>
          <w:b/>
          <w:sz w:val="28"/>
          <w:szCs w:val="28"/>
        </w:rPr>
      </w:pPr>
    </w:p>
    <w:p w:rsidR="00931089" w:rsidRDefault="00672AD7" w:rsidP="00D05DB8">
      <w:pPr>
        <w:pStyle w:val="BodyText"/>
        <w:rPr>
          <w:b/>
          <w:sz w:val="28"/>
          <w:szCs w:val="28"/>
        </w:rPr>
      </w:pPr>
      <w:r>
        <w:rPr>
          <w:b/>
          <w:noProof/>
          <w:sz w:val="28"/>
          <w:szCs w:val="28"/>
          <w:lang w:val="en-IN" w:eastAsia="en-IN"/>
        </w:rPr>
        <w:drawing>
          <wp:inline distT="0" distB="0" distL="0" distR="0">
            <wp:extent cx="5448300" cy="22383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2026-08-16 185700.png"/>
                    <pic:cNvPicPr/>
                  </pic:nvPicPr>
                  <pic:blipFill>
                    <a:blip r:embed="rId31">
                      <a:extLst>
                        <a:ext uri="{28A0092B-C50C-407E-A947-70E740481C1C}">
                          <a14:useLocalDpi xmlns:a14="http://schemas.microsoft.com/office/drawing/2010/main" val="0"/>
                        </a:ext>
                      </a:extLst>
                    </a:blip>
                    <a:stretch>
                      <a:fillRect/>
                    </a:stretch>
                  </pic:blipFill>
                  <pic:spPr>
                    <a:xfrm>
                      <a:off x="0" y="0"/>
                      <a:ext cx="5449064" cy="2238689"/>
                    </a:xfrm>
                    <a:prstGeom prst="rect">
                      <a:avLst/>
                    </a:prstGeom>
                  </pic:spPr>
                </pic:pic>
              </a:graphicData>
            </a:graphic>
          </wp:inline>
        </w:drawing>
      </w:r>
    </w:p>
    <w:p w:rsidR="00672AD7" w:rsidRPr="00D05DB8" w:rsidRDefault="00672AD7" w:rsidP="00D05DB8">
      <w:pPr>
        <w:pStyle w:val="BodyText"/>
        <w:rPr>
          <w:b/>
          <w:sz w:val="28"/>
          <w:szCs w:val="28"/>
        </w:rPr>
      </w:pPr>
    </w:p>
    <w:p w:rsidR="00D05DB8" w:rsidRPr="00D05DB8" w:rsidRDefault="00D05DB8" w:rsidP="00D05DB8">
      <w:pPr>
        <w:pStyle w:val="BodyText"/>
        <w:numPr>
          <w:ilvl w:val="0"/>
          <w:numId w:val="17"/>
        </w:numPr>
        <w:rPr>
          <w:b/>
          <w:sz w:val="28"/>
          <w:szCs w:val="28"/>
        </w:rPr>
      </w:pPr>
      <w:r>
        <w:rPr>
          <w:b/>
        </w:rPr>
        <w:t>Empirical Trade-Offs &amp; Analytical Synthesis</w:t>
      </w:r>
    </w:p>
    <w:p w:rsidR="00D05DB8" w:rsidRDefault="00D05DB8" w:rsidP="00D05DB8">
      <w:pPr>
        <w:pStyle w:val="BodyText"/>
        <w:ind w:left="720"/>
        <w:rPr>
          <w:b/>
        </w:rPr>
      </w:pPr>
    </w:p>
    <w:p w:rsidR="00D05DB8" w:rsidRPr="00D05DB8" w:rsidRDefault="00D05DB8" w:rsidP="00D05DB8">
      <w:pPr>
        <w:spacing w:line="360" w:lineRule="auto"/>
        <w:ind w:left="720"/>
        <w:jc w:val="both"/>
        <w:rPr>
          <w:sz w:val="24"/>
          <w:szCs w:val="24"/>
        </w:rPr>
      </w:pPr>
      <w:r w:rsidRPr="00D05DB8">
        <w:rPr>
          <w:sz w:val="24"/>
          <w:szCs w:val="24"/>
        </w:rPr>
        <w:t>The quantitative results highlight fundamental trade-offs between parameter interpretability and out-of-sample predictive accuracy:</w:t>
      </w:r>
    </w:p>
    <w:p w:rsidR="00D05DB8" w:rsidRPr="00D05DB8" w:rsidRDefault="00D05DB8" w:rsidP="00D05DB8">
      <w:pPr>
        <w:pStyle w:val="ListBullet"/>
        <w:tabs>
          <w:tab w:val="clear" w:pos="360"/>
          <w:tab w:val="num" w:pos="1080"/>
        </w:tabs>
        <w:spacing w:after="60" w:line="360" w:lineRule="auto"/>
        <w:ind w:left="1080"/>
        <w:jc w:val="both"/>
        <w:rPr>
          <w:sz w:val="24"/>
          <w:szCs w:val="24"/>
        </w:rPr>
      </w:pPr>
      <w:r w:rsidRPr="00D05DB8">
        <w:rPr>
          <w:b/>
          <w:sz w:val="24"/>
          <w:szCs w:val="24"/>
        </w:rPr>
        <w:t xml:space="preserve">Out-of-Sample Performance Advantage: </w:t>
      </w:r>
      <w:r w:rsidRPr="00D05DB8">
        <w:rPr>
          <w:sz w:val="24"/>
          <w:szCs w:val="24"/>
        </w:rPr>
        <w:t>The Random Forest Regressor achieved an R² of 0.894 and reduced RMSE to 2.42 MPG on unseen test data, outperforming the OLS model (R² = 0.818, RMSE = 3.18 MPG) by capturing non-linear feature interactions and high-order dependencies.</w:t>
      </w:r>
    </w:p>
    <w:p w:rsidR="00D05DB8" w:rsidRPr="00D05DB8" w:rsidRDefault="00D05DB8" w:rsidP="00D05DB8">
      <w:pPr>
        <w:pStyle w:val="ListBullet"/>
        <w:tabs>
          <w:tab w:val="clear" w:pos="360"/>
          <w:tab w:val="num" w:pos="1080"/>
        </w:tabs>
        <w:spacing w:after="60" w:line="360" w:lineRule="auto"/>
        <w:ind w:left="1080"/>
        <w:jc w:val="both"/>
        <w:rPr>
          <w:sz w:val="24"/>
          <w:szCs w:val="24"/>
        </w:rPr>
      </w:pPr>
      <w:r w:rsidRPr="00D05DB8">
        <w:rPr>
          <w:b/>
          <w:sz w:val="24"/>
          <w:szCs w:val="24"/>
        </w:rPr>
        <w:t xml:space="preserve">Interpretability Advantage: </w:t>
      </w:r>
      <w:r w:rsidRPr="00D05DB8">
        <w:rPr>
          <w:sz w:val="24"/>
          <w:szCs w:val="24"/>
        </w:rPr>
        <w:t>While Random Forest provides superior predictions, the OLS inference model remains essential for domain transparency, confirming the precise partial penalty of vehicle mass (p &lt; 0.001) and identifying engine displacement confounding.</w:t>
      </w:r>
    </w:p>
    <w:p w:rsidR="00D05DB8" w:rsidRDefault="00D05DB8" w:rsidP="00D05DB8">
      <w:pPr>
        <w:pStyle w:val="BodyText"/>
        <w:spacing w:line="360" w:lineRule="auto"/>
        <w:ind w:left="1440"/>
      </w:pPr>
      <w:r w:rsidRPr="00D05DB8">
        <w:rPr>
          <w:b/>
        </w:rPr>
        <w:t xml:space="preserve">Methodological Synthesis: </w:t>
      </w:r>
      <w:r w:rsidRPr="00D05DB8">
        <w:t>A complete data science workflow requires deploying Statistical Inference to validate causal domain assumptions followed by Predictive Modeling to optimize operational decision-making.</w:t>
      </w:r>
    </w:p>
    <w:p w:rsidR="00D05DB8" w:rsidRPr="00672AD7" w:rsidRDefault="00672AD7" w:rsidP="00672AD7">
      <w:pPr>
        <w:pStyle w:val="BodyText"/>
        <w:spacing w:line="360" w:lineRule="auto"/>
      </w:pPr>
      <w:r>
        <w:rPr>
          <w:noProof/>
          <w:lang w:val="en-IN" w:eastAsia="en-IN"/>
        </w:rPr>
        <w:lastRenderedPageBreak/>
        <w:drawing>
          <wp:anchor distT="0" distB="0" distL="114300" distR="114300" simplePos="0" relativeHeight="251674112" behindDoc="0" locked="0" layoutInCell="1" allowOverlap="1" wp14:anchorId="131A31E8" wp14:editId="6EF953E4">
            <wp:simplePos x="0" y="0"/>
            <wp:positionH relativeFrom="column">
              <wp:posOffset>-226695</wp:posOffset>
            </wp:positionH>
            <wp:positionV relativeFrom="paragraph">
              <wp:posOffset>-317500</wp:posOffset>
            </wp:positionV>
            <wp:extent cx="6390005" cy="421640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 2026-08-16 185901.png"/>
                    <pic:cNvPicPr/>
                  </pic:nvPicPr>
                  <pic:blipFill>
                    <a:blip r:embed="rId32">
                      <a:extLst>
                        <a:ext uri="{28A0092B-C50C-407E-A947-70E740481C1C}">
                          <a14:useLocalDpi xmlns:a14="http://schemas.microsoft.com/office/drawing/2010/main" val="0"/>
                        </a:ext>
                      </a:extLst>
                    </a:blip>
                    <a:stretch>
                      <a:fillRect/>
                    </a:stretch>
                  </pic:blipFill>
                  <pic:spPr>
                    <a:xfrm>
                      <a:off x="0" y="0"/>
                      <a:ext cx="6390005" cy="4216400"/>
                    </a:xfrm>
                    <a:prstGeom prst="rect">
                      <a:avLst/>
                    </a:prstGeom>
                  </pic:spPr>
                </pic:pic>
              </a:graphicData>
            </a:graphic>
            <wp14:sizeRelH relativeFrom="margin">
              <wp14:pctWidth>0</wp14:pctWidth>
            </wp14:sizeRelH>
            <wp14:sizeRelV relativeFrom="margin">
              <wp14:pctHeight>0</wp14:pctHeight>
            </wp14:sizeRelV>
          </wp:anchor>
        </w:drawing>
      </w:r>
    </w:p>
    <w:p w:rsidR="00D05DB8" w:rsidRPr="00D05DB8" w:rsidRDefault="00D05DB8" w:rsidP="00D05DB8">
      <w:pPr>
        <w:pStyle w:val="BodyText"/>
        <w:ind w:left="720"/>
        <w:rPr>
          <w:b/>
          <w:sz w:val="28"/>
          <w:szCs w:val="28"/>
        </w:rPr>
      </w:pPr>
    </w:p>
    <w:p w:rsidR="00D05DB8" w:rsidRPr="00D05DB8" w:rsidRDefault="00D05DB8" w:rsidP="00D05DB8">
      <w:pPr>
        <w:pStyle w:val="BodyText"/>
        <w:numPr>
          <w:ilvl w:val="0"/>
          <w:numId w:val="17"/>
        </w:numPr>
        <w:rPr>
          <w:b/>
          <w:sz w:val="28"/>
          <w:szCs w:val="28"/>
        </w:rPr>
      </w:pPr>
      <w:r w:rsidRPr="00D05DB8">
        <w:rPr>
          <w:b/>
        </w:rPr>
        <w:t>Python Execution Implementation</w:t>
      </w:r>
    </w:p>
    <w:p w:rsidR="00D05DB8" w:rsidRDefault="00D05DB8" w:rsidP="00D05DB8">
      <w:pPr>
        <w:pStyle w:val="BodyText"/>
        <w:ind w:left="360"/>
        <w:rPr>
          <w:b/>
          <w:sz w:val="28"/>
          <w:szCs w:val="28"/>
        </w:rPr>
      </w:pPr>
    </w:p>
    <w:p w:rsidR="00D05DB8" w:rsidRDefault="00D05DB8" w:rsidP="00D05DB8">
      <w:pPr>
        <w:pStyle w:val="BodyText"/>
        <w:spacing w:line="360" w:lineRule="auto"/>
        <w:ind w:left="360"/>
      </w:pPr>
      <w:r w:rsidRPr="00D05DB8">
        <w:t>The Python code snippet below details the train/test evaluation pipeline executed.</w:t>
      </w:r>
    </w:p>
    <w:p w:rsidR="00672AD7" w:rsidRDefault="00672AD7" w:rsidP="00D05DB8">
      <w:pPr>
        <w:pStyle w:val="BodyText"/>
        <w:spacing w:line="360" w:lineRule="auto"/>
        <w:ind w:left="360"/>
      </w:pP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FF7B72"/>
          <w:sz w:val="21"/>
          <w:szCs w:val="21"/>
          <w:lang w:val="en-IN" w:eastAsia="en-IN"/>
        </w:rPr>
        <w:t>import</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os</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FF7B72"/>
          <w:sz w:val="21"/>
          <w:szCs w:val="21"/>
          <w:lang w:val="en-IN" w:eastAsia="en-IN"/>
        </w:rPr>
        <w:t>import</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matplotlib</w:t>
      </w:r>
      <w:r w:rsidRPr="00672AD7">
        <w:rPr>
          <w:rFonts w:ascii="Consolas" w:hAnsi="Consolas"/>
          <w:color w:val="E6EDF3"/>
          <w:sz w:val="21"/>
          <w:szCs w:val="21"/>
          <w:lang w:val="en-IN" w:eastAsia="en-IN"/>
        </w:rPr>
        <w:t>.</w:t>
      </w:r>
      <w:r w:rsidRPr="00672AD7">
        <w:rPr>
          <w:rFonts w:ascii="Consolas" w:hAnsi="Consolas"/>
          <w:color w:val="FFA657"/>
          <w:sz w:val="21"/>
          <w:szCs w:val="21"/>
          <w:lang w:val="en-IN" w:eastAsia="en-IN"/>
        </w:rPr>
        <w:t>pyplot</w:t>
      </w:r>
      <w:r w:rsidRPr="00672AD7">
        <w:rPr>
          <w:rFonts w:ascii="Consolas" w:hAnsi="Consolas"/>
          <w:color w:val="E6EDF3"/>
          <w:sz w:val="21"/>
          <w:szCs w:val="21"/>
          <w:lang w:val="en-IN" w:eastAsia="en-IN"/>
        </w:rPr>
        <w:t xml:space="preserve"> </w:t>
      </w:r>
      <w:r w:rsidRPr="00672AD7">
        <w:rPr>
          <w:rFonts w:ascii="Consolas" w:hAnsi="Consolas"/>
          <w:color w:val="FF7B72"/>
          <w:sz w:val="21"/>
          <w:szCs w:val="21"/>
          <w:lang w:val="en-IN" w:eastAsia="en-IN"/>
        </w:rPr>
        <w:t>as</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plt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FF7B72"/>
          <w:sz w:val="21"/>
          <w:szCs w:val="21"/>
          <w:lang w:val="en-IN" w:eastAsia="en-IN"/>
        </w:rPr>
        <w:t>import</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numpy</w:t>
      </w:r>
      <w:r w:rsidRPr="00672AD7">
        <w:rPr>
          <w:rFonts w:ascii="Consolas" w:hAnsi="Consolas"/>
          <w:color w:val="E6EDF3"/>
          <w:sz w:val="21"/>
          <w:szCs w:val="21"/>
          <w:lang w:val="en-IN" w:eastAsia="en-IN"/>
        </w:rPr>
        <w:t xml:space="preserve"> </w:t>
      </w:r>
      <w:r w:rsidRPr="00672AD7">
        <w:rPr>
          <w:rFonts w:ascii="Consolas" w:hAnsi="Consolas"/>
          <w:color w:val="FF7B72"/>
          <w:sz w:val="21"/>
          <w:szCs w:val="21"/>
          <w:lang w:val="en-IN" w:eastAsia="en-IN"/>
        </w:rPr>
        <w:t>as</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np</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FF7B72"/>
          <w:sz w:val="21"/>
          <w:szCs w:val="21"/>
          <w:lang w:val="en-IN" w:eastAsia="en-IN"/>
        </w:rPr>
        <w:t>import</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seaborn</w:t>
      </w:r>
      <w:r w:rsidRPr="00672AD7">
        <w:rPr>
          <w:rFonts w:ascii="Consolas" w:hAnsi="Consolas"/>
          <w:color w:val="E6EDF3"/>
          <w:sz w:val="21"/>
          <w:szCs w:val="21"/>
          <w:lang w:val="en-IN" w:eastAsia="en-IN"/>
        </w:rPr>
        <w:t xml:space="preserve"> </w:t>
      </w:r>
      <w:r w:rsidRPr="00672AD7">
        <w:rPr>
          <w:rFonts w:ascii="Consolas" w:hAnsi="Consolas"/>
          <w:color w:val="FF7B72"/>
          <w:sz w:val="21"/>
          <w:szCs w:val="21"/>
          <w:lang w:val="en-IN" w:eastAsia="en-IN"/>
        </w:rPr>
        <w:t>as</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sns</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8B949E"/>
          <w:sz w:val="21"/>
          <w:szCs w:val="21"/>
          <w:lang w:val="en-IN" w:eastAsia="en-IN"/>
        </w:rPr>
        <w:t># Compute side-by-side performance matrix</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xml:space="preserve">metrics_df </w:t>
      </w:r>
      <w:r w:rsidRPr="00672AD7">
        <w:rPr>
          <w:rFonts w:ascii="Consolas" w:hAnsi="Consolas"/>
          <w:color w:val="FF7B72"/>
          <w:sz w:val="21"/>
          <w:szCs w:val="21"/>
          <w:lang w:val="en-IN" w:eastAsia="en-IN"/>
        </w:rPr>
        <w:t>=</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pd</w:t>
      </w:r>
      <w:r w:rsidRPr="00672AD7">
        <w:rPr>
          <w:rFonts w:ascii="Consolas" w:hAnsi="Consolas"/>
          <w:color w:val="E6EDF3"/>
          <w:sz w:val="21"/>
          <w:szCs w:val="21"/>
          <w:lang w:val="en-IN" w:eastAsia="en-IN"/>
        </w:rPr>
        <w:t>.</w:t>
      </w:r>
      <w:r w:rsidRPr="00672AD7">
        <w:rPr>
          <w:rFonts w:ascii="Consolas" w:hAnsi="Consolas"/>
          <w:color w:val="FFA657"/>
          <w:sz w:val="21"/>
          <w:szCs w:val="21"/>
          <w:lang w:val="en-IN" w:eastAsia="en-IN"/>
        </w:rPr>
        <w:t>DataFrame</w:t>
      </w: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xml:space="preserve">    </w:t>
      </w:r>
      <w:r w:rsidRPr="00672AD7">
        <w:rPr>
          <w:rFonts w:ascii="Consolas" w:hAnsi="Consolas"/>
          <w:color w:val="A5D6FF"/>
          <w:sz w:val="21"/>
          <w:szCs w:val="21"/>
          <w:lang w:val="en-IN" w:eastAsia="en-IN"/>
        </w:rPr>
        <w:t>'Metric'</w:t>
      </w:r>
      <w:r w:rsidRPr="00672AD7">
        <w:rPr>
          <w:rFonts w:ascii="Consolas" w:hAnsi="Consolas"/>
          <w:color w:val="E6EDF3"/>
          <w:sz w:val="21"/>
          <w:szCs w:val="21"/>
          <w:lang w:val="en-IN" w:eastAsia="en-IN"/>
        </w:rPr>
        <w:t>: [</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xml:space="preserve">        </w:t>
      </w:r>
      <w:r w:rsidRPr="00672AD7">
        <w:rPr>
          <w:rFonts w:ascii="Consolas" w:hAnsi="Consolas"/>
          <w:color w:val="A5D6FF"/>
          <w:sz w:val="21"/>
          <w:szCs w:val="21"/>
          <w:lang w:val="en-IN" w:eastAsia="en-IN"/>
        </w:rPr>
        <w:t>'RMSE (Lower is better)'</w:t>
      </w: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xml:space="preserve">        </w:t>
      </w:r>
      <w:r w:rsidRPr="00672AD7">
        <w:rPr>
          <w:rFonts w:ascii="Consolas" w:hAnsi="Consolas"/>
          <w:color w:val="A5D6FF"/>
          <w:sz w:val="21"/>
          <w:szCs w:val="21"/>
          <w:lang w:val="en-IN" w:eastAsia="en-IN"/>
        </w:rPr>
        <w:t>'MAE (Lower is better)'</w:t>
      </w: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xml:space="preserve">        </w:t>
      </w:r>
      <w:r w:rsidRPr="00672AD7">
        <w:rPr>
          <w:rFonts w:ascii="Consolas" w:hAnsi="Consolas"/>
          <w:color w:val="A5D6FF"/>
          <w:sz w:val="21"/>
          <w:szCs w:val="21"/>
          <w:lang w:val="en-IN" w:eastAsia="en-IN"/>
        </w:rPr>
        <w:t>'R² Score (Higher is better)'</w:t>
      </w: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xml:space="preserve">    </w:t>
      </w:r>
      <w:r w:rsidRPr="00672AD7">
        <w:rPr>
          <w:rFonts w:ascii="Consolas" w:hAnsi="Consolas"/>
          <w:color w:val="A5D6FF"/>
          <w:sz w:val="21"/>
          <w:szCs w:val="21"/>
          <w:lang w:val="en-IN" w:eastAsia="en-IN"/>
        </w:rPr>
        <w:t>'Statistical Inference (OLS)'</w:t>
      </w:r>
      <w:r w:rsidRPr="00672AD7">
        <w:rPr>
          <w:rFonts w:ascii="Consolas" w:hAnsi="Consolas"/>
          <w:color w:val="E6EDF3"/>
          <w:sz w:val="21"/>
          <w:szCs w:val="21"/>
          <w:lang w:val="en-IN" w:eastAsia="en-IN"/>
        </w:rPr>
        <w:t>: [</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np</w:t>
      </w:r>
      <w:r w:rsidRPr="00672AD7">
        <w:rPr>
          <w:rFonts w:ascii="Consolas" w:hAnsi="Consolas"/>
          <w:color w:val="E6EDF3"/>
          <w:sz w:val="21"/>
          <w:szCs w:val="21"/>
          <w:lang w:val="en-IN" w:eastAsia="en-IN"/>
        </w:rPr>
        <w:t>.sqrt(</w:t>
      </w:r>
      <w:r w:rsidRPr="00672AD7">
        <w:rPr>
          <w:rFonts w:ascii="Consolas" w:hAnsi="Consolas"/>
          <w:color w:val="D2A8FF"/>
          <w:sz w:val="21"/>
          <w:szCs w:val="21"/>
          <w:lang w:val="en-IN" w:eastAsia="en-IN"/>
        </w:rPr>
        <w:t>mean_squared_error</w:t>
      </w:r>
      <w:r w:rsidRPr="00672AD7">
        <w:rPr>
          <w:rFonts w:ascii="Consolas" w:hAnsi="Consolas"/>
          <w:color w:val="E6EDF3"/>
          <w:sz w:val="21"/>
          <w:szCs w:val="21"/>
          <w:lang w:val="en-IN" w:eastAsia="en-IN"/>
        </w:rPr>
        <w:t>(y_test, y_pred_ols)),</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xml:space="preserve">        </w:t>
      </w:r>
      <w:r w:rsidRPr="00672AD7">
        <w:rPr>
          <w:rFonts w:ascii="Consolas" w:hAnsi="Consolas"/>
          <w:color w:val="D2A8FF"/>
          <w:sz w:val="21"/>
          <w:szCs w:val="21"/>
          <w:lang w:val="en-IN" w:eastAsia="en-IN"/>
        </w:rPr>
        <w:t>mean_absolute_error</w:t>
      </w:r>
      <w:r w:rsidRPr="00672AD7">
        <w:rPr>
          <w:rFonts w:ascii="Consolas" w:hAnsi="Consolas"/>
          <w:color w:val="E6EDF3"/>
          <w:sz w:val="21"/>
          <w:szCs w:val="21"/>
          <w:lang w:val="en-IN" w:eastAsia="en-IN"/>
        </w:rPr>
        <w:t>(y_test, y_pred_ols),</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xml:space="preserve">        </w:t>
      </w:r>
      <w:r w:rsidRPr="00672AD7">
        <w:rPr>
          <w:rFonts w:ascii="Consolas" w:hAnsi="Consolas"/>
          <w:color w:val="D2A8FF"/>
          <w:sz w:val="21"/>
          <w:szCs w:val="21"/>
          <w:lang w:val="en-IN" w:eastAsia="en-IN"/>
        </w:rPr>
        <w:t>r2_score</w:t>
      </w:r>
      <w:r w:rsidRPr="00672AD7">
        <w:rPr>
          <w:rFonts w:ascii="Consolas" w:hAnsi="Consolas"/>
          <w:color w:val="E6EDF3"/>
          <w:sz w:val="21"/>
          <w:szCs w:val="21"/>
          <w:lang w:val="en-IN" w:eastAsia="en-IN"/>
        </w:rPr>
        <w:t>(y_test, y_pred_ols),</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xml:space="preserve">    </w:t>
      </w:r>
      <w:r w:rsidRPr="00672AD7">
        <w:rPr>
          <w:rFonts w:ascii="Consolas" w:hAnsi="Consolas"/>
          <w:color w:val="A5D6FF"/>
          <w:sz w:val="21"/>
          <w:szCs w:val="21"/>
          <w:lang w:val="en-IN" w:eastAsia="en-IN"/>
        </w:rPr>
        <w:t>'Predictive Model (Random Forest)'</w:t>
      </w:r>
      <w:r w:rsidRPr="00672AD7">
        <w:rPr>
          <w:rFonts w:ascii="Consolas" w:hAnsi="Consolas"/>
          <w:color w:val="E6EDF3"/>
          <w:sz w:val="21"/>
          <w:szCs w:val="21"/>
          <w:lang w:val="en-IN" w:eastAsia="en-IN"/>
        </w:rPr>
        <w:t>: [</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lastRenderedPageBreak/>
        <w:t xml:space="preserve">        </w:t>
      </w:r>
      <w:r w:rsidRPr="00672AD7">
        <w:rPr>
          <w:rFonts w:ascii="Consolas" w:hAnsi="Consolas"/>
          <w:color w:val="FFA657"/>
          <w:sz w:val="21"/>
          <w:szCs w:val="21"/>
          <w:lang w:val="en-IN" w:eastAsia="en-IN"/>
        </w:rPr>
        <w:t>np</w:t>
      </w:r>
      <w:r w:rsidRPr="00672AD7">
        <w:rPr>
          <w:rFonts w:ascii="Consolas" w:hAnsi="Consolas"/>
          <w:color w:val="E6EDF3"/>
          <w:sz w:val="21"/>
          <w:szCs w:val="21"/>
          <w:lang w:val="en-IN" w:eastAsia="en-IN"/>
        </w:rPr>
        <w:t>.sqrt(</w:t>
      </w:r>
      <w:r w:rsidRPr="00672AD7">
        <w:rPr>
          <w:rFonts w:ascii="Consolas" w:hAnsi="Consolas"/>
          <w:color w:val="D2A8FF"/>
          <w:sz w:val="21"/>
          <w:szCs w:val="21"/>
          <w:lang w:val="en-IN" w:eastAsia="en-IN"/>
        </w:rPr>
        <w:t>mean_squared_error</w:t>
      </w:r>
      <w:r w:rsidRPr="00672AD7">
        <w:rPr>
          <w:rFonts w:ascii="Consolas" w:hAnsi="Consolas"/>
          <w:color w:val="E6EDF3"/>
          <w:sz w:val="21"/>
          <w:szCs w:val="21"/>
          <w:lang w:val="en-IN" w:eastAsia="en-IN"/>
        </w:rPr>
        <w:t>(y_test, y_pred_rf)),</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xml:space="preserve">        </w:t>
      </w:r>
      <w:r w:rsidRPr="00672AD7">
        <w:rPr>
          <w:rFonts w:ascii="Consolas" w:hAnsi="Consolas"/>
          <w:color w:val="D2A8FF"/>
          <w:sz w:val="21"/>
          <w:szCs w:val="21"/>
          <w:lang w:val="en-IN" w:eastAsia="en-IN"/>
        </w:rPr>
        <w:t>mean_absolute_error</w:t>
      </w:r>
      <w:r w:rsidRPr="00672AD7">
        <w:rPr>
          <w:rFonts w:ascii="Consolas" w:hAnsi="Consolas"/>
          <w:color w:val="E6EDF3"/>
          <w:sz w:val="21"/>
          <w:szCs w:val="21"/>
          <w:lang w:val="en-IN" w:eastAsia="en-IN"/>
        </w:rPr>
        <w:t>(y_test, y_pred_rf),</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xml:space="preserve">        </w:t>
      </w:r>
      <w:r w:rsidRPr="00672AD7">
        <w:rPr>
          <w:rFonts w:ascii="Consolas" w:hAnsi="Consolas"/>
          <w:color w:val="D2A8FF"/>
          <w:sz w:val="21"/>
          <w:szCs w:val="21"/>
          <w:lang w:val="en-IN" w:eastAsia="en-IN"/>
        </w:rPr>
        <w:t>r2_score</w:t>
      </w:r>
      <w:r w:rsidRPr="00672AD7">
        <w:rPr>
          <w:rFonts w:ascii="Consolas" w:hAnsi="Consolas"/>
          <w:color w:val="E6EDF3"/>
          <w:sz w:val="21"/>
          <w:szCs w:val="21"/>
          <w:lang w:val="en-IN" w:eastAsia="en-IN"/>
        </w:rPr>
        <w:t>(y_test, y_pred_rf),</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D2A8FF"/>
          <w:sz w:val="21"/>
          <w:szCs w:val="21"/>
          <w:lang w:val="en-IN" w:eastAsia="en-IN"/>
        </w:rPr>
        <w:t>print</w:t>
      </w:r>
      <w:r w:rsidRPr="00672AD7">
        <w:rPr>
          <w:rFonts w:ascii="Consolas" w:hAnsi="Consolas"/>
          <w:color w:val="E6EDF3"/>
          <w:sz w:val="21"/>
          <w:szCs w:val="21"/>
          <w:lang w:val="en-IN" w:eastAsia="en-IN"/>
        </w:rPr>
        <w:t>(</w:t>
      </w:r>
      <w:r w:rsidRPr="00672AD7">
        <w:rPr>
          <w:rFonts w:ascii="Consolas" w:hAnsi="Consolas"/>
          <w:color w:val="A5D6FF"/>
          <w:sz w:val="21"/>
          <w:szCs w:val="21"/>
          <w:lang w:val="en-IN" w:eastAsia="en-IN"/>
        </w:rPr>
        <w:t>'=== FINAL COMPARATIVE PERFORMANCE MATRIX ==='</w:t>
      </w: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D2A8FF"/>
          <w:sz w:val="21"/>
          <w:szCs w:val="21"/>
          <w:lang w:val="en-IN" w:eastAsia="en-IN"/>
        </w:rPr>
        <w:t>print</w:t>
      </w:r>
      <w:r w:rsidRPr="00672AD7">
        <w:rPr>
          <w:rFonts w:ascii="Consolas" w:hAnsi="Consolas"/>
          <w:color w:val="E6EDF3"/>
          <w:sz w:val="21"/>
          <w:szCs w:val="21"/>
          <w:lang w:val="en-IN" w:eastAsia="en-IN"/>
        </w:rPr>
        <w:t>(metrics_df.</w:t>
      </w:r>
      <w:r w:rsidRPr="00672AD7">
        <w:rPr>
          <w:rFonts w:ascii="Consolas" w:hAnsi="Consolas"/>
          <w:color w:val="D2A8FF"/>
          <w:sz w:val="21"/>
          <w:szCs w:val="21"/>
          <w:lang w:val="en-IN" w:eastAsia="en-IN"/>
        </w:rPr>
        <w:t>round</w:t>
      </w:r>
      <w:r w:rsidRPr="00672AD7">
        <w:rPr>
          <w:rFonts w:ascii="Consolas" w:hAnsi="Consolas"/>
          <w:color w:val="E6EDF3"/>
          <w:sz w:val="21"/>
          <w:szCs w:val="21"/>
          <w:lang w:val="en-IN" w:eastAsia="en-IN"/>
        </w:rPr>
        <w:t>(</w:t>
      </w:r>
      <w:r w:rsidRPr="00672AD7">
        <w:rPr>
          <w:rFonts w:ascii="Consolas" w:hAnsi="Consolas"/>
          <w:color w:val="79C0FF"/>
          <w:sz w:val="21"/>
          <w:szCs w:val="21"/>
          <w:lang w:val="en-IN" w:eastAsia="en-IN"/>
        </w:rPr>
        <w:t>3</w:t>
      </w:r>
      <w:r w:rsidRPr="00672AD7">
        <w:rPr>
          <w:rFonts w:ascii="Consolas" w:hAnsi="Consolas"/>
          <w:color w:val="E6EDF3"/>
          <w:sz w:val="21"/>
          <w:szCs w:val="21"/>
          <w:lang w:val="en-IN" w:eastAsia="en-IN"/>
        </w:rPr>
        <w:t>).</w:t>
      </w:r>
      <w:r w:rsidRPr="00672AD7">
        <w:rPr>
          <w:rFonts w:ascii="Consolas" w:hAnsi="Consolas"/>
          <w:color w:val="D2A8FF"/>
          <w:sz w:val="21"/>
          <w:szCs w:val="21"/>
          <w:lang w:val="en-IN" w:eastAsia="en-IN"/>
        </w:rPr>
        <w:t>to_string</w:t>
      </w:r>
      <w:r w:rsidRPr="00672AD7">
        <w:rPr>
          <w:rFonts w:ascii="Consolas" w:hAnsi="Consolas"/>
          <w:color w:val="E6EDF3"/>
          <w:sz w:val="21"/>
          <w:szCs w:val="21"/>
          <w:lang w:val="en-IN" w:eastAsia="en-IN"/>
        </w:rPr>
        <w:t>(</w:t>
      </w:r>
      <w:r w:rsidRPr="00672AD7">
        <w:rPr>
          <w:rFonts w:ascii="Consolas" w:hAnsi="Consolas"/>
          <w:color w:val="FFA657"/>
          <w:sz w:val="21"/>
          <w:szCs w:val="21"/>
          <w:lang w:val="en-IN" w:eastAsia="en-IN"/>
        </w:rPr>
        <w:t>index</w:t>
      </w:r>
      <w:r w:rsidRPr="00672AD7">
        <w:rPr>
          <w:rFonts w:ascii="Consolas" w:hAnsi="Consolas"/>
          <w:color w:val="FF7B72"/>
          <w:sz w:val="21"/>
          <w:szCs w:val="21"/>
          <w:lang w:val="en-IN" w:eastAsia="en-IN"/>
        </w:rPr>
        <w:t>=</w:t>
      </w:r>
      <w:r w:rsidRPr="00672AD7">
        <w:rPr>
          <w:rFonts w:ascii="Consolas" w:hAnsi="Consolas"/>
          <w:color w:val="79C0FF"/>
          <w:sz w:val="21"/>
          <w:szCs w:val="21"/>
          <w:lang w:val="en-IN" w:eastAsia="en-IN"/>
        </w:rPr>
        <w:t>False</w:t>
      </w: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8B949E"/>
          <w:sz w:val="21"/>
          <w:szCs w:val="21"/>
          <w:lang w:val="en-IN" w:eastAsia="en-IN"/>
        </w:rPr>
        <w:t># Scatter plot: Actual vs. Predicted values comparison</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xml:space="preserve">fig, axes </w:t>
      </w:r>
      <w:r w:rsidRPr="00672AD7">
        <w:rPr>
          <w:rFonts w:ascii="Consolas" w:hAnsi="Consolas"/>
          <w:color w:val="FF7B72"/>
          <w:sz w:val="21"/>
          <w:szCs w:val="21"/>
          <w:lang w:val="en-IN" w:eastAsia="en-IN"/>
        </w:rPr>
        <w:t>=</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plt</w:t>
      </w:r>
      <w:r w:rsidRPr="00672AD7">
        <w:rPr>
          <w:rFonts w:ascii="Consolas" w:hAnsi="Consolas"/>
          <w:color w:val="E6EDF3"/>
          <w:sz w:val="21"/>
          <w:szCs w:val="21"/>
          <w:lang w:val="en-IN" w:eastAsia="en-IN"/>
        </w:rPr>
        <w:t>.</w:t>
      </w:r>
      <w:r w:rsidRPr="00672AD7">
        <w:rPr>
          <w:rFonts w:ascii="Consolas" w:hAnsi="Consolas"/>
          <w:color w:val="D2A8FF"/>
          <w:sz w:val="21"/>
          <w:szCs w:val="21"/>
          <w:lang w:val="en-IN" w:eastAsia="en-IN"/>
        </w:rPr>
        <w:t>subplots</w:t>
      </w:r>
      <w:r w:rsidRPr="00672AD7">
        <w:rPr>
          <w:rFonts w:ascii="Consolas" w:hAnsi="Consolas"/>
          <w:color w:val="E6EDF3"/>
          <w:sz w:val="21"/>
          <w:szCs w:val="21"/>
          <w:lang w:val="en-IN" w:eastAsia="en-IN"/>
        </w:rPr>
        <w:t>(</w:t>
      </w:r>
      <w:r w:rsidRPr="00672AD7">
        <w:rPr>
          <w:rFonts w:ascii="Consolas" w:hAnsi="Consolas"/>
          <w:color w:val="79C0FF"/>
          <w:sz w:val="21"/>
          <w:szCs w:val="21"/>
          <w:lang w:val="en-IN" w:eastAsia="en-IN"/>
        </w:rPr>
        <w:t>1</w:t>
      </w:r>
      <w:r w:rsidRPr="00672AD7">
        <w:rPr>
          <w:rFonts w:ascii="Consolas" w:hAnsi="Consolas"/>
          <w:color w:val="E6EDF3"/>
          <w:sz w:val="21"/>
          <w:szCs w:val="21"/>
          <w:lang w:val="en-IN" w:eastAsia="en-IN"/>
        </w:rPr>
        <w:t xml:space="preserve">, </w:t>
      </w:r>
      <w:r w:rsidRPr="00672AD7">
        <w:rPr>
          <w:rFonts w:ascii="Consolas" w:hAnsi="Consolas"/>
          <w:color w:val="79C0FF"/>
          <w:sz w:val="21"/>
          <w:szCs w:val="21"/>
          <w:lang w:val="en-IN" w:eastAsia="en-IN"/>
        </w:rPr>
        <w:t>2</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figsize</w:t>
      </w:r>
      <w:r w:rsidRPr="00672AD7">
        <w:rPr>
          <w:rFonts w:ascii="Consolas" w:hAnsi="Consolas"/>
          <w:color w:val="FF7B72"/>
          <w:sz w:val="21"/>
          <w:szCs w:val="21"/>
          <w:lang w:val="en-IN" w:eastAsia="en-IN"/>
        </w:rPr>
        <w:t>=</w:t>
      </w:r>
      <w:r w:rsidRPr="00672AD7">
        <w:rPr>
          <w:rFonts w:ascii="Consolas" w:hAnsi="Consolas"/>
          <w:color w:val="E6EDF3"/>
          <w:sz w:val="21"/>
          <w:szCs w:val="21"/>
          <w:lang w:val="en-IN" w:eastAsia="en-IN"/>
        </w:rPr>
        <w:t>(</w:t>
      </w:r>
      <w:r w:rsidRPr="00672AD7">
        <w:rPr>
          <w:rFonts w:ascii="Consolas" w:hAnsi="Consolas"/>
          <w:color w:val="79C0FF"/>
          <w:sz w:val="21"/>
          <w:szCs w:val="21"/>
          <w:lang w:val="en-IN" w:eastAsia="en-IN"/>
        </w:rPr>
        <w:t>12</w:t>
      </w:r>
      <w:r w:rsidRPr="00672AD7">
        <w:rPr>
          <w:rFonts w:ascii="Consolas" w:hAnsi="Consolas"/>
          <w:color w:val="E6EDF3"/>
          <w:sz w:val="21"/>
          <w:szCs w:val="21"/>
          <w:lang w:val="en-IN" w:eastAsia="en-IN"/>
        </w:rPr>
        <w:t xml:space="preserve">, </w:t>
      </w:r>
      <w:r w:rsidRPr="00672AD7">
        <w:rPr>
          <w:rFonts w:ascii="Consolas" w:hAnsi="Consolas"/>
          <w:color w:val="79C0FF"/>
          <w:sz w:val="21"/>
          <w:szCs w:val="21"/>
          <w:lang w:val="en-IN" w:eastAsia="en-IN"/>
        </w:rPr>
        <w:t>5</w:t>
      </w: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8B949E"/>
          <w:sz w:val="21"/>
          <w:szCs w:val="21"/>
          <w:lang w:val="en-IN" w:eastAsia="en-IN"/>
        </w:rPr>
        <w:t># 1. OLS Actual vs Predicted</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FFA657"/>
          <w:sz w:val="21"/>
          <w:szCs w:val="21"/>
          <w:lang w:val="en-IN" w:eastAsia="en-IN"/>
        </w:rPr>
        <w:t>sns</w:t>
      </w:r>
      <w:r w:rsidRPr="00672AD7">
        <w:rPr>
          <w:rFonts w:ascii="Consolas" w:hAnsi="Consolas"/>
          <w:color w:val="E6EDF3"/>
          <w:sz w:val="21"/>
          <w:szCs w:val="21"/>
          <w:lang w:val="en-IN" w:eastAsia="en-IN"/>
        </w:rPr>
        <w:t>.</w:t>
      </w:r>
      <w:r w:rsidRPr="00672AD7">
        <w:rPr>
          <w:rFonts w:ascii="Consolas" w:hAnsi="Consolas"/>
          <w:color w:val="D2A8FF"/>
          <w:sz w:val="21"/>
          <w:szCs w:val="21"/>
          <w:lang w:val="en-IN" w:eastAsia="en-IN"/>
        </w:rPr>
        <w:t>scatterplot</w:t>
      </w:r>
      <w:r w:rsidRPr="00672AD7">
        <w:rPr>
          <w:rFonts w:ascii="Consolas" w:hAnsi="Consolas"/>
          <w:color w:val="E6EDF3"/>
          <w:sz w:val="21"/>
          <w:szCs w:val="21"/>
          <w:lang w:val="en-IN" w:eastAsia="en-IN"/>
        </w:rPr>
        <w:t>(</w:t>
      </w:r>
      <w:r w:rsidRPr="00672AD7">
        <w:rPr>
          <w:rFonts w:ascii="Consolas" w:hAnsi="Consolas"/>
          <w:color w:val="FFA657"/>
          <w:sz w:val="21"/>
          <w:szCs w:val="21"/>
          <w:lang w:val="en-IN" w:eastAsia="en-IN"/>
        </w:rPr>
        <w:t>ax</w:t>
      </w:r>
      <w:r w:rsidRPr="00672AD7">
        <w:rPr>
          <w:rFonts w:ascii="Consolas" w:hAnsi="Consolas"/>
          <w:color w:val="FF7B72"/>
          <w:sz w:val="21"/>
          <w:szCs w:val="21"/>
          <w:lang w:val="en-IN" w:eastAsia="en-IN"/>
        </w:rPr>
        <w:t>=</w:t>
      </w:r>
      <w:r w:rsidRPr="00672AD7">
        <w:rPr>
          <w:rFonts w:ascii="Consolas" w:hAnsi="Consolas"/>
          <w:color w:val="E6EDF3"/>
          <w:sz w:val="21"/>
          <w:szCs w:val="21"/>
          <w:lang w:val="en-IN" w:eastAsia="en-IN"/>
        </w:rPr>
        <w:t>axes[</w:t>
      </w:r>
      <w:r w:rsidRPr="00672AD7">
        <w:rPr>
          <w:rFonts w:ascii="Consolas" w:hAnsi="Consolas"/>
          <w:color w:val="79C0FF"/>
          <w:sz w:val="21"/>
          <w:szCs w:val="21"/>
          <w:lang w:val="en-IN" w:eastAsia="en-IN"/>
        </w:rPr>
        <w:t>0</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x</w:t>
      </w:r>
      <w:r w:rsidRPr="00672AD7">
        <w:rPr>
          <w:rFonts w:ascii="Consolas" w:hAnsi="Consolas"/>
          <w:color w:val="FF7B72"/>
          <w:sz w:val="21"/>
          <w:szCs w:val="21"/>
          <w:lang w:val="en-IN" w:eastAsia="en-IN"/>
        </w:rPr>
        <w:t>=</w:t>
      </w:r>
      <w:r w:rsidRPr="00672AD7">
        <w:rPr>
          <w:rFonts w:ascii="Consolas" w:hAnsi="Consolas"/>
          <w:color w:val="E6EDF3"/>
          <w:sz w:val="21"/>
          <w:szCs w:val="21"/>
          <w:lang w:val="en-IN" w:eastAsia="en-IN"/>
        </w:rPr>
        <w:t xml:space="preserve">y_test, </w:t>
      </w:r>
      <w:r w:rsidRPr="00672AD7">
        <w:rPr>
          <w:rFonts w:ascii="Consolas" w:hAnsi="Consolas"/>
          <w:color w:val="FFA657"/>
          <w:sz w:val="21"/>
          <w:szCs w:val="21"/>
          <w:lang w:val="en-IN" w:eastAsia="en-IN"/>
        </w:rPr>
        <w:t>y</w:t>
      </w:r>
      <w:r w:rsidRPr="00672AD7">
        <w:rPr>
          <w:rFonts w:ascii="Consolas" w:hAnsi="Consolas"/>
          <w:color w:val="FF7B72"/>
          <w:sz w:val="21"/>
          <w:szCs w:val="21"/>
          <w:lang w:val="en-IN" w:eastAsia="en-IN"/>
        </w:rPr>
        <w:t>=</w:t>
      </w:r>
      <w:r w:rsidRPr="00672AD7">
        <w:rPr>
          <w:rFonts w:ascii="Consolas" w:hAnsi="Consolas"/>
          <w:color w:val="E6EDF3"/>
          <w:sz w:val="21"/>
          <w:szCs w:val="21"/>
          <w:lang w:val="en-IN" w:eastAsia="en-IN"/>
        </w:rPr>
        <w:t xml:space="preserve">y_pred_ols, </w:t>
      </w:r>
      <w:r w:rsidRPr="00672AD7">
        <w:rPr>
          <w:rFonts w:ascii="Consolas" w:hAnsi="Consolas"/>
          <w:color w:val="FFA657"/>
          <w:sz w:val="21"/>
          <w:szCs w:val="21"/>
          <w:lang w:val="en-IN" w:eastAsia="en-IN"/>
        </w:rPr>
        <w:t>color</w:t>
      </w:r>
      <w:r w:rsidRPr="00672AD7">
        <w:rPr>
          <w:rFonts w:ascii="Consolas" w:hAnsi="Consolas"/>
          <w:color w:val="FF7B72"/>
          <w:sz w:val="21"/>
          <w:szCs w:val="21"/>
          <w:lang w:val="en-IN" w:eastAsia="en-IN"/>
        </w:rPr>
        <w:t>=</w:t>
      </w:r>
      <w:r w:rsidRPr="00672AD7">
        <w:rPr>
          <w:rFonts w:ascii="Consolas" w:hAnsi="Consolas"/>
          <w:color w:val="A5D6FF"/>
          <w:sz w:val="21"/>
          <w:szCs w:val="21"/>
          <w:lang w:val="en-IN" w:eastAsia="en-IN"/>
        </w:rPr>
        <w:t>'navy'</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alpha</w:t>
      </w:r>
      <w:r w:rsidRPr="00672AD7">
        <w:rPr>
          <w:rFonts w:ascii="Consolas" w:hAnsi="Consolas"/>
          <w:color w:val="FF7B72"/>
          <w:sz w:val="21"/>
          <w:szCs w:val="21"/>
          <w:lang w:val="en-IN" w:eastAsia="en-IN"/>
        </w:rPr>
        <w:t>=</w:t>
      </w:r>
      <w:r w:rsidRPr="00672AD7">
        <w:rPr>
          <w:rFonts w:ascii="Consolas" w:hAnsi="Consolas"/>
          <w:color w:val="79C0FF"/>
          <w:sz w:val="21"/>
          <w:szCs w:val="21"/>
          <w:lang w:val="en-IN" w:eastAsia="en-IN"/>
        </w:rPr>
        <w:t>0.7</w:t>
      </w: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axes[</w:t>
      </w:r>
      <w:r w:rsidRPr="00672AD7">
        <w:rPr>
          <w:rFonts w:ascii="Consolas" w:hAnsi="Consolas"/>
          <w:color w:val="79C0FF"/>
          <w:sz w:val="21"/>
          <w:szCs w:val="21"/>
          <w:lang w:val="en-IN" w:eastAsia="en-IN"/>
        </w:rPr>
        <w:t>0</w:t>
      </w:r>
      <w:r w:rsidRPr="00672AD7">
        <w:rPr>
          <w:rFonts w:ascii="Consolas" w:hAnsi="Consolas"/>
          <w:color w:val="E6EDF3"/>
          <w:sz w:val="21"/>
          <w:szCs w:val="21"/>
          <w:lang w:val="en-IN" w:eastAsia="en-IN"/>
        </w:rPr>
        <w:t>].plot(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xml:space="preserve">    [y_test.min(), y_test.max()], [y_test.min(), y_test.max()], </w:t>
      </w:r>
      <w:r w:rsidRPr="00672AD7">
        <w:rPr>
          <w:rFonts w:ascii="Consolas" w:hAnsi="Consolas"/>
          <w:color w:val="A5D6FF"/>
          <w:sz w:val="21"/>
          <w:szCs w:val="21"/>
          <w:lang w:val="en-IN" w:eastAsia="en-IN"/>
        </w:rPr>
        <w:t>'r--'</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lw</w:t>
      </w:r>
      <w:r w:rsidRPr="00672AD7">
        <w:rPr>
          <w:rFonts w:ascii="Consolas" w:hAnsi="Consolas"/>
          <w:color w:val="FF7B72"/>
          <w:sz w:val="21"/>
          <w:szCs w:val="21"/>
          <w:lang w:val="en-IN" w:eastAsia="en-IN"/>
        </w:rPr>
        <w:t>=</w:t>
      </w:r>
      <w:r w:rsidRPr="00672AD7">
        <w:rPr>
          <w:rFonts w:ascii="Consolas" w:hAnsi="Consolas"/>
          <w:color w:val="79C0FF"/>
          <w:sz w:val="21"/>
          <w:szCs w:val="21"/>
          <w:lang w:val="en-IN" w:eastAsia="en-IN"/>
        </w:rPr>
        <w:t>2</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axes[</w:t>
      </w:r>
      <w:r w:rsidRPr="00672AD7">
        <w:rPr>
          <w:rFonts w:ascii="Consolas" w:hAnsi="Consolas"/>
          <w:color w:val="79C0FF"/>
          <w:sz w:val="21"/>
          <w:szCs w:val="21"/>
          <w:lang w:val="en-IN" w:eastAsia="en-IN"/>
        </w:rPr>
        <w:t>0</w:t>
      </w:r>
      <w:r w:rsidRPr="00672AD7">
        <w:rPr>
          <w:rFonts w:ascii="Consolas" w:hAnsi="Consolas"/>
          <w:color w:val="E6EDF3"/>
          <w:sz w:val="21"/>
          <w:szCs w:val="21"/>
          <w:lang w:val="en-IN" w:eastAsia="en-IN"/>
        </w:rPr>
        <w:t>].set_title(</w:t>
      </w:r>
      <w:r w:rsidRPr="00672AD7">
        <w:rPr>
          <w:rFonts w:ascii="Consolas" w:hAnsi="Consolas"/>
          <w:color w:val="A5D6FF"/>
          <w:sz w:val="21"/>
          <w:szCs w:val="21"/>
          <w:lang w:val="en-IN" w:eastAsia="en-IN"/>
        </w:rPr>
        <w:t>'OLS Inference (Actual vs Predicted)'</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fontweight</w:t>
      </w:r>
      <w:r w:rsidRPr="00672AD7">
        <w:rPr>
          <w:rFonts w:ascii="Consolas" w:hAnsi="Consolas"/>
          <w:color w:val="FF7B72"/>
          <w:sz w:val="21"/>
          <w:szCs w:val="21"/>
          <w:lang w:val="en-IN" w:eastAsia="en-IN"/>
        </w:rPr>
        <w:t>=</w:t>
      </w:r>
      <w:r w:rsidRPr="00672AD7">
        <w:rPr>
          <w:rFonts w:ascii="Consolas" w:hAnsi="Consolas"/>
          <w:color w:val="A5D6FF"/>
          <w:sz w:val="21"/>
          <w:szCs w:val="21"/>
          <w:lang w:val="en-IN" w:eastAsia="en-IN"/>
        </w:rPr>
        <w:t>'bold'</w:t>
      </w: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axes[</w:t>
      </w:r>
      <w:r w:rsidRPr="00672AD7">
        <w:rPr>
          <w:rFonts w:ascii="Consolas" w:hAnsi="Consolas"/>
          <w:color w:val="79C0FF"/>
          <w:sz w:val="21"/>
          <w:szCs w:val="21"/>
          <w:lang w:val="en-IN" w:eastAsia="en-IN"/>
        </w:rPr>
        <w:t>0</w:t>
      </w:r>
      <w:r w:rsidRPr="00672AD7">
        <w:rPr>
          <w:rFonts w:ascii="Consolas" w:hAnsi="Consolas"/>
          <w:color w:val="E6EDF3"/>
          <w:sz w:val="21"/>
          <w:szCs w:val="21"/>
          <w:lang w:val="en-IN" w:eastAsia="en-IN"/>
        </w:rPr>
        <w:t>].set_xlabel(</w:t>
      </w:r>
      <w:r w:rsidRPr="00672AD7">
        <w:rPr>
          <w:rFonts w:ascii="Consolas" w:hAnsi="Consolas"/>
          <w:color w:val="A5D6FF"/>
          <w:sz w:val="21"/>
          <w:szCs w:val="21"/>
          <w:lang w:val="en-IN" w:eastAsia="en-IN"/>
        </w:rPr>
        <w:t>'Actual MPG'</w:t>
      </w: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axes[</w:t>
      </w:r>
      <w:r w:rsidRPr="00672AD7">
        <w:rPr>
          <w:rFonts w:ascii="Consolas" w:hAnsi="Consolas"/>
          <w:color w:val="79C0FF"/>
          <w:sz w:val="21"/>
          <w:szCs w:val="21"/>
          <w:lang w:val="en-IN" w:eastAsia="en-IN"/>
        </w:rPr>
        <w:t>0</w:t>
      </w:r>
      <w:r w:rsidRPr="00672AD7">
        <w:rPr>
          <w:rFonts w:ascii="Consolas" w:hAnsi="Consolas"/>
          <w:color w:val="E6EDF3"/>
          <w:sz w:val="21"/>
          <w:szCs w:val="21"/>
          <w:lang w:val="en-IN" w:eastAsia="en-IN"/>
        </w:rPr>
        <w:t>].set_ylabel(</w:t>
      </w:r>
      <w:r w:rsidRPr="00672AD7">
        <w:rPr>
          <w:rFonts w:ascii="Consolas" w:hAnsi="Consolas"/>
          <w:color w:val="A5D6FF"/>
          <w:sz w:val="21"/>
          <w:szCs w:val="21"/>
          <w:lang w:val="en-IN" w:eastAsia="en-IN"/>
        </w:rPr>
        <w:t>'Predicted MPG'</w:t>
      </w: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8B949E"/>
          <w:sz w:val="21"/>
          <w:szCs w:val="21"/>
          <w:lang w:val="en-IN" w:eastAsia="en-IN"/>
        </w:rPr>
        <w:t># 2. Random Forest Actual vs Predicted</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FFA657"/>
          <w:sz w:val="21"/>
          <w:szCs w:val="21"/>
          <w:lang w:val="en-IN" w:eastAsia="en-IN"/>
        </w:rPr>
        <w:t>sns</w:t>
      </w:r>
      <w:r w:rsidRPr="00672AD7">
        <w:rPr>
          <w:rFonts w:ascii="Consolas" w:hAnsi="Consolas"/>
          <w:color w:val="E6EDF3"/>
          <w:sz w:val="21"/>
          <w:szCs w:val="21"/>
          <w:lang w:val="en-IN" w:eastAsia="en-IN"/>
        </w:rPr>
        <w:t>.</w:t>
      </w:r>
      <w:r w:rsidRPr="00672AD7">
        <w:rPr>
          <w:rFonts w:ascii="Consolas" w:hAnsi="Consolas"/>
          <w:color w:val="D2A8FF"/>
          <w:sz w:val="21"/>
          <w:szCs w:val="21"/>
          <w:lang w:val="en-IN" w:eastAsia="en-IN"/>
        </w:rPr>
        <w:t>scatterplot</w:t>
      </w:r>
      <w:r w:rsidRPr="00672AD7">
        <w:rPr>
          <w:rFonts w:ascii="Consolas" w:hAnsi="Consolas"/>
          <w:color w:val="E6EDF3"/>
          <w:sz w:val="21"/>
          <w:szCs w:val="21"/>
          <w:lang w:val="en-IN" w:eastAsia="en-IN"/>
        </w:rPr>
        <w:t>(</w:t>
      </w:r>
      <w:r w:rsidRPr="00672AD7">
        <w:rPr>
          <w:rFonts w:ascii="Consolas" w:hAnsi="Consolas"/>
          <w:color w:val="FFA657"/>
          <w:sz w:val="21"/>
          <w:szCs w:val="21"/>
          <w:lang w:val="en-IN" w:eastAsia="en-IN"/>
        </w:rPr>
        <w:t>ax</w:t>
      </w:r>
      <w:r w:rsidRPr="00672AD7">
        <w:rPr>
          <w:rFonts w:ascii="Consolas" w:hAnsi="Consolas"/>
          <w:color w:val="FF7B72"/>
          <w:sz w:val="21"/>
          <w:szCs w:val="21"/>
          <w:lang w:val="en-IN" w:eastAsia="en-IN"/>
        </w:rPr>
        <w:t>=</w:t>
      </w:r>
      <w:r w:rsidRPr="00672AD7">
        <w:rPr>
          <w:rFonts w:ascii="Consolas" w:hAnsi="Consolas"/>
          <w:color w:val="E6EDF3"/>
          <w:sz w:val="21"/>
          <w:szCs w:val="21"/>
          <w:lang w:val="en-IN" w:eastAsia="en-IN"/>
        </w:rPr>
        <w:t>axes[</w:t>
      </w:r>
      <w:r w:rsidRPr="00672AD7">
        <w:rPr>
          <w:rFonts w:ascii="Consolas" w:hAnsi="Consolas"/>
          <w:color w:val="79C0FF"/>
          <w:sz w:val="21"/>
          <w:szCs w:val="21"/>
          <w:lang w:val="en-IN" w:eastAsia="en-IN"/>
        </w:rPr>
        <w:t>1</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x</w:t>
      </w:r>
      <w:r w:rsidRPr="00672AD7">
        <w:rPr>
          <w:rFonts w:ascii="Consolas" w:hAnsi="Consolas"/>
          <w:color w:val="FF7B72"/>
          <w:sz w:val="21"/>
          <w:szCs w:val="21"/>
          <w:lang w:val="en-IN" w:eastAsia="en-IN"/>
        </w:rPr>
        <w:t>=</w:t>
      </w:r>
      <w:r w:rsidRPr="00672AD7">
        <w:rPr>
          <w:rFonts w:ascii="Consolas" w:hAnsi="Consolas"/>
          <w:color w:val="E6EDF3"/>
          <w:sz w:val="21"/>
          <w:szCs w:val="21"/>
          <w:lang w:val="en-IN" w:eastAsia="en-IN"/>
        </w:rPr>
        <w:t xml:space="preserve">y_test, </w:t>
      </w:r>
      <w:r w:rsidRPr="00672AD7">
        <w:rPr>
          <w:rFonts w:ascii="Consolas" w:hAnsi="Consolas"/>
          <w:color w:val="FFA657"/>
          <w:sz w:val="21"/>
          <w:szCs w:val="21"/>
          <w:lang w:val="en-IN" w:eastAsia="en-IN"/>
        </w:rPr>
        <w:t>y</w:t>
      </w:r>
      <w:r w:rsidRPr="00672AD7">
        <w:rPr>
          <w:rFonts w:ascii="Consolas" w:hAnsi="Consolas"/>
          <w:color w:val="FF7B72"/>
          <w:sz w:val="21"/>
          <w:szCs w:val="21"/>
          <w:lang w:val="en-IN" w:eastAsia="en-IN"/>
        </w:rPr>
        <w:t>=</w:t>
      </w:r>
      <w:r w:rsidRPr="00672AD7">
        <w:rPr>
          <w:rFonts w:ascii="Consolas" w:hAnsi="Consolas"/>
          <w:color w:val="E6EDF3"/>
          <w:sz w:val="21"/>
          <w:szCs w:val="21"/>
          <w:lang w:val="en-IN" w:eastAsia="en-IN"/>
        </w:rPr>
        <w:t xml:space="preserve">y_pred_rf, </w:t>
      </w:r>
      <w:r w:rsidRPr="00672AD7">
        <w:rPr>
          <w:rFonts w:ascii="Consolas" w:hAnsi="Consolas"/>
          <w:color w:val="FFA657"/>
          <w:sz w:val="21"/>
          <w:szCs w:val="21"/>
          <w:lang w:val="en-IN" w:eastAsia="en-IN"/>
        </w:rPr>
        <w:t>color</w:t>
      </w:r>
      <w:r w:rsidRPr="00672AD7">
        <w:rPr>
          <w:rFonts w:ascii="Consolas" w:hAnsi="Consolas"/>
          <w:color w:val="FF7B72"/>
          <w:sz w:val="21"/>
          <w:szCs w:val="21"/>
          <w:lang w:val="en-IN" w:eastAsia="en-IN"/>
        </w:rPr>
        <w:t>=</w:t>
      </w:r>
      <w:r w:rsidRPr="00672AD7">
        <w:rPr>
          <w:rFonts w:ascii="Consolas" w:hAnsi="Consolas"/>
          <w:color w:val="A5D6FF"/>
          <w:sz w:val="21"/>
          <w:szCs w:val="21"/>
          <w:lang w:val="en-IN" w:eastAsia="en-IN"/>
        </w:rPr>
        <w:t>'teal'</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alpha</w:t>
      </w:r>
      <w:r w:rsidRPr="00672AD7">
        <w:rPr>
          <w:rFonts w:ascii="Consolas" w:hAnsi="Consolas"/>
          <w:color w:val="FF7B72"/>
          <w:sz w:val="21"/>
          <w:szCs w:val="21"/>
          <w:lang w:val="en-IN" w:eastAsia="en-IN"/>
        </w:rPr>
        <w:t>=</w:t>
      </w:r>
      <w:r w:rsidRPr="00672AD7">
        <w:rPr>
          <w:rFonts w:ascii="Consolas" w:hAnsi="Consolas"/>
          <w:color w:val="79C0FF"/>
          <w:sz w:val="21"/>
          <w:szCs w:val="21"/>
          <w:lang w:val="en-IN" w:eastAsia="en-IN"/>
        </w:rPr>
        <w:t>0.7</w:t>
      </w: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axes[</w:t>
      </w:r>
      <w:r w:rsidRPr="00672AD7">
        <w:rPr>
          <w:rFonts w:ascii="Consolas" w:hAnsi="Consolas"/>
          <w:color w:val="79C0FF"/>
          <w:sz w:val="21"/>
          <w:szCs w:val="21"/>
          <w:lang w:val="en-IN" w:eastAsia="en-IN"/>
        </w:rPr>
        <w:t>1</w:t>
      </w:r>
      <w:r w:rsidRPr="00672AD7">
        <w:rPr>
          <w:rFonts w:ascii="Consolas" w:hAnsi="Consolas"/>
          <w:color w:val="E6EDF3"/>
          <w:sz w:val="21"/>
          <w:szCs w:val="21"/>
          <w:lang w:val="en-IN" w:eastAsia="en-IN"/>
        </w:rPr>
        <w:t>].plot(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xml:space="preserve">    [y_test.min(), y_test.max()], [y_test.min(), y_test.max()], </w:t>
      </w:r>
      <w:r w:rsidRPr="00672AD7">
        <w:rPr>
          <w:rFonts w:ascii="Consolas" w:hAnsi="Consolas"/>
          <w:color w:val="A5D6FF"/>
          <w:sz w:val="21"/>
          <w:szCs w:val="21"/>
          <w:lang w:val="en-IN" w:eastAsia="en-IN"/>
        </w:rPr>
        <w:t>'r--'</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lw</w:t>
      </w:r>
      <w:r w:rsidRPr="00672AD7">
        <w:rPr>
          <w:rFonts w:ascii="Consolas" w:hAnsi="Consolas"/>
          <w:color w:val="FF7B72"/>
          <w:sz w:val="21"/>
          <w:szCs w:val="21"/>
          <w:lang w:val="en-IN" w:eastAsia="en-IN"/>
        </w:rPr>
        <w:t>=</w:t>
      </w:r>
      <w:r w:rsidRPr="00672AD7">
        <w:rPr>
          <w:rFonts w:ascii="Consolas" w:hAnsi="Consolas"/>
          <w:color w:val="79C0FF"/>
          <w:sz w:val="21"/>
          <w:szCs w:val="21"/>
          <w:lang w:val="en-IN" w:eastAsia="en-IN"/>
        </w:rPr>
        <w:t>2</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axes[</w:t>
      </w:r>
      <w:r w:rsidRPr="00672AD7">
        <w:rPr>
          <w:rFonts w:ascii="Consolas" w:hAnsi="Consolas"/>
          <w:color w:val="79C0FF"/>
          <w:sz w:val="21"/>
          <w:szCs w:val="21"/>
          <w:lang w:val="en-IN" w:eastAsia="en-IN"/>
        </w:rPr>
        <w:t>1</w:t>
      </w:r>
      <w:r w:rsidRPr="00672AD7">
        <w:rPr>
          <w:rFonts w:ascii="Consolas" w:hAnsi="Consolas"/>
          <w:color w:val="E6EDF3"/>
          <w:sz w:val="21"/>
          <w:szCs w:val="21"/>
          <w:lang w:val="en-IN" w:eastAsia="en-IN"/>
        </w:rPr>
        <w:t>].set_title(</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xml:space="preserve">    </w:t>
      </w:r>
      <w:r w:rsidRPr="00672AD7">
        <w:rPr>
          <w:rFonts w:ascii="Consolas" w:hAnsi="Consolas"/>
          <w:color w:val="A5D6FF"/>
          <w:sz w:val="21"/>
          <w:szCs w:val="21"/>
          <w:lang w:val="en-IN" w:eastAsia="en-IN"/>
        </w:rPr>
        <w:t>'Random Forest Predictive Model (Actual vs Predicted)'</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fontweight</w:t>
      </w:r>
      <w:r w:rsidRPr="00672AD7">
        <w:rPr>
          <w:rFonts w:ascii="Consolas" w:hAnsi="Consolas"/>
          <w:color w:val="FF7B72"/>
          <w:sz w:val="21"/>
          <w:szCs w:val="21"/>
          <w:lang w:val="en-IN" w:eastAsia="en-IN"/>
        </w:rPr>
        <w:t>=</w:t>
      </w:r>
      <w:r w:rsidRPr="00672AD7">
        <w:rPr>
          <w:rFonts w:ascii="Consolas" w:hAnsi="Consolas"/>
          <w:color w:val="A5D6FF"/>
          <w:sz w:val="21"/>
          <w:szCs w:val="21"/>
          <w:lang w:val="en-IN" w:eastAsia="en-IN"/>
        </w:rPr>
        <w:t>'bold'</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axes[</w:t>
      </w:r>
      <w:r w:rsidRPr="00672AD7">
        <w:rPr>
          <w:rFonts w:ascii="Consolas" w:hAnsi="Consolas"/>
          <w:color w:val="79C0FF"/>
          <w:sz w:val="21"/>
          <w:szCs w:val="21"/>
          <w:lang w:val="en-IN" w:eastAsia="en-IN"/>
        </w:rPr>
        <w:t>1</w:t>
      </w:r>
      <w:r w:rsidRPr="00672AD7">
        <w:rPr>
          <w:rFonts w:ascii="Consolas" w:hAnsi="Consolas"/>
          <w:color w:val="E6EDF3"/>
          <w:sz w:val="21"/>
          <w:szCs w:val="21"/>
          <w:lang w:val="en-IN" w:eastAsia="en-IN"/>
        </w:rPr>
        <w:t>].set_xlabel(</w:t>
      </w:r>
      <w:r w:rsidRPr="00672AD7">
        <w:rPr>
          <w:rFonts w:ascii="Consolas" w:hAnsi="Consolas"/>
          <w:color w:val="A5D6FF"/>
          <w:sz w:val="21"/>
          <w:szCs w:val="21"/>
          <w:lang w:val="en-IN" w:eastAsia="en-IN"/>
        </w:rPr>
        <w:t>'Actual MPG'</w:t>
      </w: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axes[</w:t>
      </w:r>
      <w:r w:rsidRPr="00672AD7">
        <w:rPr>
          <w:rFonts w:ascii="Consolas" w:hAnsi="Consolas"/>
          <w:color w:val="79C0FF"/>
          <w:sz w:val="21"/>
          <w:szCs w:val="21"/>
          <w:lang w:val="en-IN" w:eastAsia="en-IN"/>
        </w:rPr>
        <w:t>1</w:t>
      </w:r>
      <w:r w:rsidRPr="00672AD7">
        <w:rPr>
          <w:rFonts w:ascii="Consolas" w:hAnsi="Consolas"/>
          <w:color w:val="E6EDF3"/>
          <w:sz w:val="21"/>
          <w:szCs w:val="21"/>
          <w:lang w:val="en-IN" w:eastAsia="en-IN"/>
        </w:rPr>
        <w:t>].set_ylabel(</w:t>
      </w:r>
      <w:r w:rsidRPr="00672AD7">
        <w:rPr>
          <w:rFonts w:ascii="Consolas" w:hAnsi="Consolas"/>
          <w:color w:val="A5D6FF"/>
          <w:sz w:val="21"/>
          <w:szCs w:val="21"/>
          <w:lang w:val="en-IN" w:eastAsia="en-IN"/>
        </w:rPr>
        <w:t>'Predicted MPG'</w:t>
      </w: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FFA657"/>
          <w:sz w:val="21"/>
          <w:szCs w:val="21"/>
          <w:lang w:val="en-IN" w:eastAsia="en-IN"/>
        </w:rPr>
        <w:t>plt</w:t>
      </w:r>
      <w:r w:rsidRPr="00672AD7">
        <w:rPr>
          <w:rFonts w:ascii="Consolas" w:hAnsi="Consolas"/>
          <w:color w:val="E6EDF3"/>
          <w:sz w:val="21"/>
          <w:szCs w:val="21"/>
          <w:lang w:val="en-IN" w:eastAsia="en-IN"/>
        </w:rPr>
        <w:t>.</w:t>
      </w:r>
      <w:r w:rsidRPr="00672AD7">
        <w:rPr>
          <w:rFonts w:ascii="Consolas" w:hAnsi="Consolas"/>
          <w:color w:val="D2A8FF"/>
          <w:sz w:val="21"/>
          <w:szCs w:val="21"/>
          <w:lang w:val="en-IN" w:eastAsia="en-IN"/>
        </w:rPr>
        <w:t>tight_layout</w:t>
      </w: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8B949E"/>
          <w:sz w:val="21"/>
          <w:szCs w:val="21"/>
          <w:lang w:val="en-IN" w:eastAsia="en-IN"/>
        </w:rPr>
        <w:t># Export figure to results folder</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FFA657"/>
          <w:sz w:val="21"/>
          <w:szCs w:val="21"/>
          <w:lang w:val="en-IN" w:eastAsia="en-IN"/>
        </w:rPr>
        <w:t>os</w:t>
      </w:r>
      <w:r w:rsidRPr="00672AD7">
        <w:rPr>
          <w:rFonts w:ascii="Consolas" w:hAnsi="Consolas"/>
          <w:color w:val="E6EDF3"/>
          <w:sz w:val="21"/>
          <w:szCs w:val="21"/>
          <w:lang w:val="en-IN" w:eastAsia="en-IN"/>
        </w:rPr>
        <w:t>.</w:t>
      </w:r>
      <w:r w:rsidRPr="00672AD7">
        <w:rPr>
          <w:rFonts w:ascii="Consolas" w:hAnsi="Consolas"/>
          <w:color w:val="D2A8FF"/>
          <w:sz w:val="21"/>
          <w:szCs w:val="21"/>
          <w:lang w:val="en-IN" w:eastAsia="en-IN"/>
        </w:rPr>
        <w:t>makedirs</w:t>
      </w:r>
      <w:r w:rsidRPr="00672AD7">
        <w:rPr>
          <w:rFonts w:ascii="Consolas" w:hAnsi="Consolas"/>
          <w:color w:val="E6EDF3"/>
          <w:sz w:val="21"/>
          <w:szCs w:val="21"/>
          <w:lang w:val="en-IN" w:eastAsia="en-IN"/>
        </w:rPr>
        <w:t>(</w:t>
      </w:r>
      <w:r w:rsidRPr="00672AD7">
        <w:rPr>
          <w:rFonts w:ascii="Consolas" w:hAnsi="Consolas"/>
          <w:color w:val="A5D6FF"/>
          <w:sz w:val="21"/>
          <w:szCs w:val="21"/>
          <w:lang w:val="en-IN" w:eastAsia="en-IN"/>
        </w:rPr>
        <w:t>'../results'</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exist_ok</w:t>
      </w:r>
      <w:r w:rsidRPr="00672AD7">
        <w:rPr>
          <w:rFonts w:ascii="Consolas" w:hAnsi="Consolas"/>
          <w:color w:val="FF7B72"/>
          <w:sz w:val="21"/>
          <w:szCs w:val="21"/>
          <w:lang w:val="en-IN" w:eastAsia="en-IN"/>
        </w:rPr>
        <w:t>=</w:t>
      </w:r>
      <w:r w:rsidRPr="00672AD7">
        <w:rPr>
          <w:rFonts w:ascii="Consolas" w:hAnsi="Consolas"/>
          <w:color w:val="79C0FF"/>
          <w:sz w:val="21"/>
          <w:szCs w:val="21"/>
          <w:lang w:val="en-IN" w:eastAsia="en-IN"/>
        </w:rPr>
        <w:t>True</w:t>
      </w: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FFA657"/>
          <w:sz w:val="21"/>
          <w:szCs w:val="21"/>
          <w:lang w:val="en-IN" w:eastAsia="en-IN"/>
        </w:rPr>
        <w:t>plt</w:t>
      </w:r>
      <w:r w:rsidRPr="00672AD7">
        <w:rPr>
          <w:rFonts w:ascii="Consolas" w:hAnsi="Consolas"/>
          <w:color w:val="E6EDF3"/>
          <w:sz w:val="21"/>
          <w:szCs w:val="21"/>
          <w:lang w:val="en-IN" w:eastAsia="en-IN"/>
        </w:rPr>
        <w:t>.</w:t>
      </w:r>
      <w:r w:rsidRPr="00672AD7">
        <w:rPr>
          <w:rFonts w:ascii="Consolas" w:hAnsi="Consolas"/>
          <w:color w:val="D2A8FF"/>
          <w:sz w:val="21"/>
          <w:szCs w:val="21"/>
          <w:lang w:val="en-IN" w:eastAsia="en-IN"/>
        </w:rPr>
        <w:t>savefig</w:t>
      </w:r>
      <w:r w:rsidRPr="00672AD7">
        <w:rPr>
          <w:rFonts w:ascii="Consolas" w:hAnsi="Consolas"/>
          <w:color w:val="E6EDF3"/>
          <w:sz w:val="21"/>
          <w:szCs w:val="21"/>
          <w:lang w:val="en-IN" w:eastAsia="en-IN"/>
        </w:rPr>
        <w:t>(</w:t>
      </w:r>
      <w:r w:rsidRPr="00672AD7">
        <w:rPr>
          <w:rFonts w:ascii="Consolas" w:hAnsi="Consolas"/>
          <w:color w:val="A5D6FF"/>
          <w:sz w:val="21"/>
          <w:szCs w:val="21"/>
          <w:lang w:val="en-IN" w:eastAsia="en-IN"/>
        </w:rPr>
        <w:t>'../results/predictive_vs_inference_comparison.png'</w:t>
      </w:r>
      <w:r w:rsidRPr="00672AD7">
        <w:rPr>
          <w:rFonts w:ascii="Consolas" w:hAnsi="Consolas"/>
          <w:color w:val="E6EDF3"/>
          <w:sz w:val="21"/>
          <w:szCs w:val="21"/>
          <w:lang w:val="en-IN" w:eastAsia="en-IN"/>
        </w:rPr>
        <w:t xml:space="preserve">, </w:t>
      </w:r>
      <w:r w:rsidRPr="00672AD7">
        <w:rPr>
          <w:rFonts w:ascii="Consolas" w:hAnsi="Consolas"/>
          <w:color w:val="FFA657"/>
          <w:sz w:val="21"/>
          <w:szCs w:val="21"/>
          <w:lang w:val="en-IN" w:eastAsia="en-IN"/>
        </w:rPr>
        <w:t>dpi</w:t>
      </w:r>
      <w:r w:rsidRPr="00672AD7">
        <w:rPr>
          <w:rFonts w:ascii="Consolas" w:hAnsi="Consolas"/>
          <w:color w:val="FF7B72"/>
          <w:sz w:val="21"/>
          <w:szCs w:val="21"/>
          <w:lang w:val="en-IN" w:eastAsia="en-IN"/>
        </w:rPr>
        <w:t>=</w:t>
      </w:r>
      <w:r w:rsidRPr="00672AD7">
        <w:rPr>
          <w:rFonts w:ascii="Consolas" w:hAnsi="Consolas"/>
          <w:color w:val="79C0FF"/>
          <w:sz w:val="21"/>
          <w:szCs w:val="21"/>
          <w:lang w:val="en-IN" w:eastAsia="en-IN"/>
        </w:rPr>
        <w:t>300</w:t>
      </w: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FFA657"/>
          <w:sz w:val="21"/>
          <w:szCs w:val="21"/>
          <w:lang w:val="en-IN" w:eastAsia="en-IN"/>
        </w:rPr>
        <w:t>plt</w:t>
      </w:r>
      <w:r w:rsidRPr="00672AD7">
        <w:rPr>
          <w:rFonts w:ascii="Consolas" w:hAnsi="Consolas"/>
          <w:color w:val="E6EDF3"/>
          <w:sz w:val="21"/>
          <w:szCs w:val="21"/>
          <w:lang w:val="en-IN" w:eastAsia="en-IN"/>
        </w:rPr>
        <w:t>.</w:t>
      </w:r>
      <w:r w:rsidRPr="00672AD7">
        <w:rPr>
          <w:rFonts w:ascii="Consolas" w:hAnsi="Consolas"/>
          <w:color w:val="D2A8FF"/>
          <w:sz w:val="21"/>
          <w:szCs w:val="21"/>
          <w:lang w:val="en-IN" w:eastAsia="en-IN"/>
        </w:rPr>
        <w:t>show</w:t>
      </w: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D2A8FF"/>
          <w:sz w:val="21"/>
          <w:szCs w:val="21"/>
          <w:lang w:val="en-IN" w:eastAsia="en-IN"/>
        </w:rPr>
        <w:t>print</w:t>
      </w:r>
      <w:r w:rsidRPr="00672AD7">
        <w:rPr>
          <w:rFonts w:ascii="Consolas" w:hAnsi="Consolas"/>
          <w:color w:val="E6EDF3"/>
          <w:sz w:val="21"/>
          <w:szCs w:val="21"/>
          <w:lang w:val="en-IN" w:eastAsia="en-IN"/>
        </w:rPr>
        <w:t>(</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xml:space="preserve">    </w:t>
      </w:r>
      <w:r w:rsidRPr="00672AD7">
        <w:rPr>
          <w:rFonts w:ascii="Consolas" w:hAnsi="Consolas"/>
          <w:color w:val="A5D6FF"/>
          <w:sz w:val="21"/>
          <w:szCs w:val="21"/>
          <w:lang w:val="en-IN" w:eastAsia="en-IN"/>
        </w:rPr>
        <w:t>'</w:t>
      </w:r>
      <w:r w:rsidRPr="00672AD7">
        <w:rPr>
          <w:rFonts w:ascii="Consolas" w:hAnsi="Consolas"/>
          <w:color w:val="FF7B72"/>
          <w:sz w:val="21"/>
          <w:szCs w:val="21"/>
          <w:lang w:val="en-IN" w:eastAsia="en-IN"/>
        </w:rPr>
        <w:t>\n</w:t>
      </w:r>
      <w:r w:rsidRPr="00672AD7">
        <w:rPr>
          <w:rFonts w:ascii="Consolas" w:hAnsi="Consolas"/>
          <w:color w:val="A5D6FF"/>
          <w:sz w:val="21"/>
          <w:szCs w:val="21"/>
          <w:lang w:val="en-IN" w:eastAsia="en-IN"/>
        </w:rPr>
        <w:t>Diagnostic figure successfully saved to:'</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sidRPr="00672AD7">
        <w:rPr>
          <w:rFonts w:ascii="Consolas" w:hAnsi="Consolas"/>
          <w:color w:val="E6EDF3"/>
          <w:sz w:val="21"/>
          <w:szCs w:val="21"/>
          <w:lang w:val="en-IN" w:eastAsia="en-IN"/>
        </w:rPr>
        <w:t xml:space="preserve">    </w:t>
      </w:r>
      <w:r w:rsidRPr="00672AD7">
        <w:rPr>
          <w:rFonts w:ascii="Consolas" w:hAnsi="Consolas"/>
          <w:color w:val="A5D6FF"/>
          <w:sz w:val="21"/>
          <w:szCs w:val="21"/>
          <w:lang w:val="en-IN" w:eastAsia="en-IN"/>
        </w:rPr>
        <w:t>' results/predictive_vs_inference_comparison.png'</w:t>
      </w:r>
    </w:p>
    <w:p w:rsidR="00672AD7" w:rsidRPr="00672AD7" w:rsidRDefault="00672AD7" w:rsidP="00672AD7">
      <w:pPr>
        <w:widowControl/>
        <w:shd w:val="clear" w:color="auto" w:fill="0D1117"/>
        <w:autoSpaceDE/>
        <w:autoSpaceDN/>
        <w:spacing w:line="285" w:lineRule="atLeast"/>
        <w:rPr>
          <w:rFonts w:ascii="Consolas" w:hAnsi="Consolas"/>
          <w:color w:val="E6EDF3"/>
          <w:sz w:val="21"/>
          <w:szCs w:val="21"/>
          <w:lang w:val="en-IN" w:eastAsia="en-IN"/>
        </w:rPr>
      </w:pPr>
      <w:r>
        <w:rPr>
          <w:noProof/>
          <w:lang w:val="en-IN" w:eastAsia="en-IN"/>
        </w:rPr>
        <w:drawing>
          <wp:anchor distT="0" distB="0" distL="114300" distR="114300" simplePos="0" relativeHeight="251675136" behindDoc="0" locked="0" layoutInCell="1" allowOverlap="1" wp14:anchorId="25989012" wp14:editId="68DBC2AD">
            <wp:simplePos x="0" y="0"/>
            <wp:positionH relativeFrom="column">
              <wp:posOffset>-36195</wp:posOffset>
            </wp:positionH>
            <wp:positionV relativeFrom="paragraph">
              <wp:posOffset>304800</wp:posOffset>
            </wp:positionV>
            <wp:extent cx="5853430" cy="1028700"/>
            <wp:effectExtent l="0" t="0" r="0" b="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shot 2026-08-16 190249.png"/>
                    <pic:cNvPicPr/>
                  </pic:nvPicPr>
                  <pic:blipFill>
                    <a:blip r:embed="rId33">
                      <a:extLst>
                        <a:ext uri="{28A0092B-C50C-407E-A947-70E740481C1C}">
                          <a14:useLocalDpi xmlns:a14="http://schemas.microsoft.com/office/drawing/2010/main" val="0"/>
                        </a:ext>
                      </a:extLst>
                    </a:blip>
                    <a:stretch>
                      <a:fillRect/>
                    </a:stretch>
                  </pic:blipFill>
                  <pic:spPr>
                    <a:xfrm>
                      <a:off x="0" y="0"/>
                      <a:ext cx="5853430" cy="1028700"/>
                    </a:xfrm>
                    <a:prstGeom prst="rect">
                      <a:avLst/>
                    </a:prstGeom>
                  </pic:spPr>
                </pic:pic>
              </a:graphicData>
            </a:graphic>
          </wp:anchor>
        </w:drawing>
      </w:r>
      <w:r w:rsidRPr="00672AD7">
        <w:rPr>
          <w:rFonts w:ascii="Consolas" w:hAnsi="Consolas"/>
          <w:color w:val="E6EDF3"/>
          <w:sz w:val="21"/>
          <w:szCs w:val="21"/>
          <w:lang w:val="en-IN" w:eastAsia="en-IN"/>
        </w:rPr>
        <w:t>)</w:t>
      </w:r>
    </w:p>
    <w:p w:rsidR="00672AD7" w:rsidRDefault="00672AD7" w:rsidP="005E36FC">
      <w:pPr>
        <w:pStyle w:val="BodyText"/>
        <w:spacing w:line="360" w:lineRule="auto"/>
        <w:ind w:left="360"/>
      </w:pPr>
      <w:r w:rsidRPr="00672AD7">
        <w:rPr>
          <w:noProof/>
          <w:lang w:val="en-IN" w:eastAsia="en-IN"/>
        </w:rPr>
        <w:lastRenderedPageBreak/>
        <w:drawing>
          <wp:anchor distT="0" distB="0" distL="114300" distR="114300" simplePos="0" relativeHeight="251676160" behindDoc="0" locked="0" layoutInCell="1" allowOverlap="1">
            <wp:simplePos x="0" y="0"/>
            <wp:positionH relativeFrom="column">
              <wp:posOffset>-340995</wp:posOffset>
            </wp:positionH>
            <wp:positionV relativeFrom="paragraph">
              <wp:posOffset>0</wp:posOffset>
            </wp:positionV>
            <wp:extent cx="6502400" cy="2755900"/>
            <wp:effectExtent l="0" t="0" r="0" b="635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6502400" cy="2755900"/>
                    </a:xfrm>
                    <a:prstGeom prst="rect">
                      <a:avLst/>
                    </a:prstGeom>
                  </pic:spPr>
                </pic:pic>
              </a:graphicData>
            </a:graphic>
            <wp14:sizeRelH relativeFrom="margin">
              <wp14:pctWidth>0</wp14:pctWidth>
            </wp14:sizeRelH>
            <wp14:sizeRelV relativeFrom="margin">
              <wp14:pctHeight>0</wp14:pctHeight>
            </wp14:sizeRelV>
          </wp:anchor>
        </w:drawing>
      </w:r>
    </w:p>
    <w:p w:rsidR="005E36FC" w:rsidRDefault="005E36FC" w:rsidP="005E36FC">
      <w:pPr>
        <w:pStyle w:val="BodyText"/>
        <w:spacing w:line="360" w:lineRule="auto"/>
      </w:pPr>
    </w:p>
    <w:p w:rsidR="006C0ACB" w:rsidRDefault="006C0ACB" w:rsidP="006C0ACB">
      <w:pPr>
        <w:pStyle w:val="BodyText"/>
        <w:spacing w:line="360" w:lineRule="auto"/>
        <w:ind w:left="720" w:firstLine="720"/>
        <w:rPr>
          <w:b/>
          <w:sz w:val="28"/>
          <w:szCs w:val="28"/>
        </w:rPr>
      </w:pPr>
      <w:r>
        <w:rPr>
          <w:b/>
          <w:sz w:val="28"/>
          <w:szCs w:val="28"/>
        </w:rPr>
        <w:t>Model Comparison &amp; Performance Analysis</w:t>
      </w:r>
    </w:p>
    <w:p w:rsidR="006C0ACB" w:rsidRPr="006C0ACB" w:rsidRDefault="006C0ACB" w:rsidP="006A633C">
      <w:pPr>
        <w:spacing w:line="360" w:lineRule="auto"/>
        <w:ind w:left="720"/>
      </w:pPr>
      <w:r w:rsidRPr="006C0ACB">
        <w:rPr>
          <w:color w:val="595959"/>
          <w:sz w:val="24"/>
        </w:rPr>
        <w:t>OLS Linear Regression vs. Random Forest Regressor Diagnostics</w:t>
      </w:r>
    </w:p>
    <w:p w:rsidR="006C0ACB" w:rsidRPr="006C0ACB" w:rsidRDefault="006C0ACB" w:rsidP="006C0ACB">
      <w:pPr>
        <w:keepNext/>
        <w:spacing w:before="280" w:after="80" w:line="360" w:lineRule="auto"/>
        <w:rPr>
          <w:sz w:val="24"/>
          <w:szCs w:val="24"/>
        </w:rPr>
      </w:pPr>
      <w:r w:rsidRPr="005E36FC">
        <w:rPr>
          <w:b/>
          <w:sz w:val="28"/>
        </w:rPr>
        <w:t>1</w:t>
      </w:r>
      <w:r>
        <w:rPr>
          <w:rFonts w:ascii="Arial" w:hAnsi="Arial"/>
          <w:b/>
          <w:color w:val="1F497D"/>
          <w:sz w:val="28"/>
        </w:rPr>
        <w:t xml:space="preserve">. </w:t>
      </w:r>
      <w:r w:rsidRPr="006C0ACB">
        <w:rPr>
          <w:b/>
          <w:sz w:val="24"/>
          <w:szCs w:val="24"/>
        </w:rPr>
        <w:t>Visual Diagnostics &amp; Residual Patterns</w:t>
      </w:r>
    </w:p>
    <w:p w:rsidR="006C0ACB" w:rsidRPr="006C0ACB" w:rsidRDefault="006C0ACB" w:rsidP="006C0ACB">
      <w:pPr>
        <w:pStyle w:val="ListBullet"/>
        <w:spacing w:after="60" w:line="360" w:lineRule="auto"/>
        <w:rPr>
          <w:rFonts w:cs="Times New Roman"/>
          <w:sz w:val="24"/>
          <w:szCs w:val="24"/>
        </w:rPr>
      </w:pPr>
      <w:r w:rsidRPr="006C0ACB">
        <w:rPr>
          <w:rFonts w:cs="Times New Roman"/>
          <w:b/>
          <w:color w:val="333333"/>
          <w:sz w:val="24"/>
          <w:szCs w:val="24"/>
        </w:rPr>
        <w:t xml:space="preserve">OLS Linear Regression: </w:t>
      </w:r>
      <w:r w:rsidRPr="006C0ACB">
        <w:rPr>
          <w:rFonts w:cs="Times New Roman"/>
          <w:color w:val="333333"/>
          <w:sz w:val="24"/>
          <w:szCs w:val="24"/>
        </w:rPr>
        <w:t>Points follow the ideal y = x reference line reasonably well, but show higher dispersion at the extremes (MPG &lt; 15 and MPG &gt; 35). This indicates linear constraint limitations when modeling complex non-linear vehicle dynamics.</w:t>
      </w:r>
    </w:p>
    <w:p w:rsidR="006C0ACB" w:rsidRPr="005E36FC" w:rsidRDefault="006C0ACB" w:rsidP="006C0ACB">
      <w:pPr>
        <w:pStyle w:val="ListBullet"/>
        <w:spacing w:after="60" w:line="360" w:lineRule="auto"/>
      </w:pPr>
      <w:r w:rsidRPr="006C0ACB">
        <w:rPr>
          <w:rFonts w:cs="Times New Roman"/>
          <w:b/>
          <w:color w:val="333333"/>
          <w:sz w:val="24"/>
          <w:szCs w:val="24"/>
        </w:rPr>
        <w:t xml:space="preserve">Random Forest Regressor: </w:t>
      </w:r>
      <w:r w:rsidRPr="006C0ACB">
        <w:rPr>
          <w:rFonts w:cs="Times New Roman"/>
          <w:color w:val="333333"/>
          <w:sz w:val="24"/>
          <w:szCs w:val="24"/>
        </w:rPr>
        <w:t>Points cluster significantly tighter around the ideal y = x diagonal across the entire range. The ensemble decision trees successfully capture non-linear interactions between engine parameters and fuel efficiency.</w:t>
      </w:r>
    </w:p>
    <w:p w:rsidR="005E36FC" w:rsidRPr="005E36FC" w:rsidRDefault="005E36FC" w:rsidP="006C0ACB">
      <w:pPr>
        <w:pStyle w:val="ListBullet"/>
        <w:spacing w:after="60" w:line="360" w:lineRule="auto"/>
        <w:rPr>
          <w:rFonts w:cs="Times New Roman"/>
          <w:sz w:val="24"/>
          <w:szCs w:val="24"/>
        </w:rPr>
      </w:pPr>
      <w:r w:rsidRPr="005E36FC">
        <w:rPr>
          <w:rFonts w:cs="Times New Roman"/>
          <w:b/>
          <w:color w:val="333333"/>
          <w:sz w:val="24"/>
          <w:szCs w:val="24"/>
        </w:rPr>
        <w:t>Tail-End Generalization</w:t>
      </w:r>
      <w:r>
        <w:rPr>
          <w:rFonts w:ascii="Calibri" w:hAnsi="Calibri"/>
          <w:b/>
          <w:color w:val="333333"/>
          <w:sz w:val="21"/>
        </w:rPr>
        <w:t xml:space="preserve">: </w:t>
      </w:r>
      <w:r w:rsidRPr="005E36FC">
        <w:rPr>
          <w:rFonts w:cs="Times New Roman"/>
          <w:color w:val="333333"/>
          <w:sz w:val="24"/>
          <w:szCs w:val="24"/>
        </w:rPr>
        <w:t>OLS systematically over-predicts low-efficiency vehicles and under-predicts high-efficiency ones, whereas Random Forest maintains consistent prediction bounds throughout the spectrum</w:t>
      </w:r>
      <w:r>
        <w:rPr>
          <w:rFonts w:cs="Times New Roman"/>
          <w:color w:val="333333"/>
          <w:sz w:val="24"/>
          <w:szCs w:val="24"/>
        </w:rPr>
        <w:t>.</w:t>
      </w:r>
    </w:p>
    <w:p w:rsidR="006C0ACB" w:rsidRDefault="006C0ACB" w:rsidP="006C0ACB">
      <w:pPr>
        <w:pStyle w:val="ListBullet"/>
        <w:numPr>
          <w:ilvl w:val="0"/>
          <w:numId w:val="0"/>
        </w:numPr>
        <w:spacing w:after="60" w:line="360" w:lineRule="auto"/>
        <w:ind w:left="360"/>
      </w:pPr>
    </w:p>
    <w:p w:rsidR="006C0ACB" w:rsidRDefault="006C0ACB" w:rsidP="006C0ACB">
      <w:pPr>
        <w:pStyle w:val="ListBullet"/>
        <w:numPr>
          <w:ilvl w:val="0"/>
          <w:numId w:val="0"/>
        </w:numPr>
        <w:ind w:left="360" w:hanging="360"/>
        <w:rPr>
          <w:b/>
          <w:sz w:val="24"/>
          <w:szCs w:val="24"/>
        </w:rPr>
      </w:pPr>
      <w:r w:rsidRPr="006C0ACB">
        <w:rPr>
          <w:b/>
          <w:sz w:val="24"/>
          <w:szCs w:val="24"/>
        </w:rPr>
        <w:t>2. Quantitative Model Performance</w:t>
      </w:r>
    </w:p>
    <w:p w:rsidR="006C0ACB" w:rsidRDefault="006C0ACB" w:rsidP="006C0ACB">
      <w:pPr>
        <w:pStyle w:val="ListBullet"/>
        <w:numPr>
          <w:ilvl w:val="0"/>
          <w:numId w:val="0"/>
        </w:numPr>
        <w:ind w:left="360" w:hanging="360"/>
        <w:rPr>
          <w:b/>
          <w:sz w:val="24"/>
          <w:szCs w:val="24"/>
        </w:rPr>
      </w:pPr>
    </w:p>
    <w:tbl>
      <w:tblPr>
        <w:tblW w:w="0" w:type="auto"/>
        <w:jc w:val="center"/>
        <w:tblLayout w:type="fixed"/>
        <w:tblLook w:val="04A0" w:firstRow="1" w:lastRow="0" w:firstColumn="1" w:lastColumn="0" w:noHBand="0" w:noVBand="1"/>
      </w:tblPr>
      <w:tblGrid>
        <w:gridCol w:w="2592"/>
        <w:gridCol w:w="3312"/>
        <w:gridCol w:w="3456"/>
      </w:tblGrid>
      <w:tr w:rsidR="005E36FC" w:rsidTr="006C738A">
        <w:trPr>
          <w:cantSplit/>
          <w:tblHeade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1F497D"/>
            <w:vAlign w:val="center"/>
          </w:tcPr>
          <w:p w:rsidR="005E36FC" w:rsidRDefault="005E36FC" w:rsidP="006C738A">
            <w:pPr>
              <w:spacing w:before="60" w:after="60" w:line="252" w:lineRule="auto"/>
            </w:pPr>
            <w:r>
              <w:rPr>
                <w:rFonts w:ascii="Arial" w:hAnsi="Arial"/>
                <w:b/>
                <w:color w:val="FFFFFF"/>
                <w:sz w:val="19"/>
              </w:rPr>
              <w:t>Evaluation Dimension</w:t>
            </w:r>
          </w:p>
        </w:tc>
        <w:tc>
          <w:tcPr>
            <w:tcW w:w="3312" w:type="dxa"/>
            <w:tcBorders>
              <w:top w:val="single" w:sz="4" w:space="0" w:color="CCCCCC"/>
              <w:left w:val="single" w:sz="4" w:space="0" w:color="CCCCCC"/>
              <w:bottom w:val="single" w:sz="4" w:space="0" w:color="CCCCCC"/>
              <w:right w:val="single" w:sz="4" w:space="0" w:color="CCCCCC"/>
            </w:tcBorders>
            <w:shd w:val="clear" w:color="auto" w:fill="1F497D"/>
            <w:vAlign w:val="center"/>
          </w:tcPr>
          <w:p w:rsidR="005E36FC" w:rsidRDefault="005E36FC" w:rsidP="006C738A">
            <w:pPr>
              <w:spacing w:before="60" w:after="60" w:line="252" w:lineRule="auto"/>
            </w:pPr>
            <w:r>
              <w:rPr>
                <w:rFonts w:ascii="Arial" w:hAnsi="Arial"/>
                <w:b/>
                <w:color w:val="FFFFFF"/>
                <w:sz w:val="19"/>
              </w:rPr>
              <w:t>Ordinary Least Squares (OLS)</w:t>
            </w:r>
          </w:p>
        </w:tc>
        <w:tc>
          <w:tcPr>
            <w:tcW w:w="3456" w:type="dxa"/>
            <w:tcBorders>
              <w:top w:val="single" w:sz="4" w:space="0" w:color="CCCCCC"/>
              <w:left w:val="single" w:sz="4" w:space="0" w:color="CCCCCC"/>
              <w:bottom w:val="single" w:sz="4" w:space="0" w:color="CCCCCC"/>
              <w:right w:val="single" w:sz="4" w:space="0" w:color="CCCCCC"/>
            </w:tcBorders>
            <w:shd w:val="clear" w:color="auto" w:fill="1F497D"/>
            <w:vAlign w:val="center"/>
          </w:tcPr>
          <w:p w:rsidR="005E36FC" w:rsidRDefault="005E36FC" w:rsidP="006C738A">
            <w:pPr>
              <w:spacing w:before="60" w:after="60" w:line="252" w:lineRule="auto"/>
            </w:pPr>
            <w:r>
              <w:rPr>
                <w:rFonts w:ascii="Arial" w:hAnsi="Arial"/>
                <w:b/>
                <w:color w:val="FFFFFF"/>
                <w:sz w:val="19"/>
              </w:rPr>
              <w:t>Random Forest Regressor</w:t>
            </w:r>
          </w:p>
        </w:tc>
      </w:tr>
      <w:tr w:rsidR="005E36FC" w:rsidRPr="005E36FC" w:rsidTr="006C738A">
        <w:trPr>
          <w:cantSplit/>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2F4F7"/>
            <w:vAlign w:val="center"/>
          </w:tcPr>
          <w:p w:rsidR="005E36FC" w:rsidRPr="005E36FC" w:rsidRDefault="005E36FC" w:rsidP="005E36FC">
            <w:pPr>
              <w:spacing w:before="60" w:after="60" w:line="360" w:lineRule="auto"/>
            </w:pPr>
            <w:r w:rsidRPr="005E36FC">
              <w:rPr>
                <w:b/>
                <w:color w:val="333333"/>
              </w:rPr>
              <w:t>Primary Modeling Objective</w:t>
            </w:r>
          </w:p>
        </w:tc>
        <w:tc>
          <w:tcPr>
            <w:tcW w:w="3312" w:type="dxa"/>
            <w:tcBorders>
              <w:top w:val="single" w:sz="4" w:space="0" w:color="CCCCCC"/>
              <w:left w:val="single" w:sz="4" w:space="0" w:color="CCCCCC"/>
              <w:bottom w:val="single" w:sz="4" w:space="0" w:color="CCCCCC"/>
              <w:right w:val="single" w:sz="4" w:space="0" w:color="CCCCCC"/>
            </w:tcBorders>
            <w:shd w:val="clear" w:color="auto" w:fill="F2F4F7"/>
            <w:vAlign w:val="center"/>
          </w:tcPr>
          <w:p w:rsidR="005E36FC" w:rsidRPr="005E36FC" w:rsidRDefault="005E36FC" w:rsidP="005E36FC">
            <w:pPr>
              <w:spacing w:before="60" w:after="60" w:line="360" w:lineRule="auto"/>
            </w:pPr>
            <w:r w:rsidRPr="005E36FC">
              <w:rPr>
                <w:color w:val="333333"/>
              </w:rPr>
              <w:t>Statistical inference &amp; hypothesis testing</w:t>
            </w:r>
          </w:p>
        </w:tc>
        <w:tc>
          <w:tcPr>
            <w:tcW w:w="3456" w:type="dxa"/>
            <w:tcBorders>
              <w:top w:val="single" w:sz="4" w:space="0" w:color="CCCCCC"/>
              <w:left w:val="single" w:sz="4" w:space="0" w:color="CCCCCC"/>
              <w:bottom w:val="single" w:sz="4" w:space="0" w:color="CCCCCC"/>
              <w:right w:val="single" w:sz="4" w:space="0" w:color="CCCCCC"/>
            </w:tcBorders>
            <w:shd w:val="clear" w:color="auto" w:fill="F2F4F7"/>
            <w:vAlign w:val="center"/>
          </w:tcPr>
          <w:p w:rsidR="005E36FC" w:rsidRPr="005E36FC" w:rsidRDefault="005E36FC" w:rsidP="005E36FC">
            <w:pPr>
              <w:spacing w:before="60" w:after="60" w:line="360" w:lineRule="auto"/>
            </w:pPr>
            <w:r w:rsidRPr="005E36FC">
              <w:rPr>
                <w:color w:val="333333"/>
              </w:rPr>
              <w:t>Maximized out-of-sample prediction power</w:t>
            </w:r>
          </w:p>
        </w:tc>
      </w:tr>
      <w:tr w:rsidR="005E36FC" w:rsidRPr="005E36FC" w:rsidTr="006C738A">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rsidR="005E36FC" w:rsidRPr="005E36FC" w:rsidRDefault="005E36FC" w:rsidP="005E36FC">
            <w:pPr>
              <w:spacing w:before="60" w:after="60" w:line="360" w:lineRule="auto"/>
            </w:pPr>
            <w:r w:rsidRPr="005E36FC">
              <w:rPr>
                <w:b/>
                <w:color w:val="333333"/>
              </w:rPr>
              <w:lastRenderedPageBreak/>
              <w:t>Non-Linearity Mapping</w:t>
            </w:r>
          </w:p>
        </w:tc>
        <w:tc>
          <w:tcPr>
            <w:tcW w:w="3312" w:type="dxa"/>
            <w:tcBorders>
              <w:top w:val="single" w:sz="4" w:space="0" w:color="CCCCCC"/>
              <w:left w:val="single" w:sz="4" w:space="0" w:color="CCCCCC"/>
              <w:bottom w:val="single" w:sz="4" w:space="0" w:color="CCCCCC"/>
              <w:right w:val="single" w:sz="4" w:space="0" w:color="CCCCCC"/>
            </w:tcBorders>
            <w:vAlign w:val="center"/>
          </w:tcPr>
          <w:p w:rsidR="005E36FC" w:rsidRPr="005E36FC" w:rsidRDefault="005E36FC" w:rsidP="005E36FC">
            <w:pPr>
              <w:spacing w:before="60" w:after="60" w:line="360" w:lineRule="auto"/>
            </w:pPr>
            <w:r w:rsidRPr="005E36FC">
              <w:rPr>
                <w:color w:val="333333"/>
              </w:rPr>
              <w:t>Constrained to linear combinations of X</w:t>
            </w:r>
          </w:p>
        </w:tc>
        <w:tc>
          <w:tcPr>
            <w:tcW w:w="3456" w:type="dxa"/>
            <w:tcBorders>
              <w:top w:val="single" w:sz="4" w:space="0" w:color="CCCCCC"/>
              <w:left w:val="single" w:sz="4" w:space="0" w:color="CCCCCC"/>
              <w:bottom w:val="single" w:sz="4" w:space="0" w:color="CCCCCC"/>
              <w:right w:val="single" w:sz="4" w:space="0" w:color="CCCCCC"/>
            </w:tcBorders>
            <w:vAlign w:val="center"/>
          </w:tcPr>
          <w:p w:rsidR="005E36FC" w:rsidRPr="005E36FC" w:rsidRDefault="005E36FC" w:rsidP="005E36FC">
            <w:pPr>
              <w:spacing w:before="60" w:after="60" w:line="360" w:lineRule="auto"/>
            </w:pPr>
            <w:r w:rsidRPr="005E36FC">
              <w:rPr>
                <w:color w:val="333333"/>
              </w:rPr>
              <w:t>Captures complex interactions automatically</w:t>
            </w:r>
          </w:p>
        </w:tc>
      </w:tr>
      <w:tr w:rsidR="005E36FC" w:rsidRPr="005E36FC" w:rsidTr="006C738A">
        <w:trPr>
          <w:cantSplit/>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2F4F7"/>
            <w:vAlign w:val="center"/>
          </w:tcPr>
          <w:p w:rsidR="005E36FC" w:rsidRPr="005E36FC" w:rsidRDefault="005E36FC" w:rsidP="005E36FC">
            <w:pPr>
              <w:spacing w:before="60" w:after="60" w:line="360" w:lineRule="auto"/>
            </w:pPr>
            <w:r w:rsidRPr="005E36FC">
              <w:rPr>
                <w:b/>
                <w:color w:val="333333"/>
              </w:rPr>
              <w:t>Residual Variance</w:t>
            </w:r>
          </w:p>
        </w:tc>
        <w:tc>
          <w:tcPr>
            <w:tcW w:w="3312" w:type="dxa"/>
            <w:tcBorders>
              <w:top w:val="single" w:sz="4" w:space="0" w:color="CCCCCC"/>
              <w:left w:val="single" w:sz="4" w:space="0" w:color="CCCCCC"/>
              <w:bottom w:val="single" w:sz="4" w:space="0" w:color="CCCCCC"/>
              <w:right w:val="single" w:sz="4" w:space="0" w:color="CCCCCC"/>
            </w:tcBorders>
            <w:shd w:val="clear" w:color="auto" w:fill="F2F4F7"/>
            <w:vAlign w:val="center"/>
          </w:tcPr>
          <w:p w:rsidR="005E36FC" w:rsidRPr="005E36FC" w:rsidRDefault="005E36FC" w:rsidP="005E36FC">
            <w:pPr>
              <w:spacing w:before="60" w:after="60" w:line="360" w:lineRule="auto"/>
            </w:pPr>
            <w:r w:rsidRPr="005E36FC">
              <w:rPr>
                <w:color w:val="333333"/>
              </w:rPr>
              <w:t>Higher spread; variance increases at tails</w:t>
            </w:r>
          </w:p>
        </w:tc>
        <w:tc>
          <w:tcPr>
            <w:tcW w:w="3456" w:type="dxa"/>
            <w:tcBorders>
              <w:top w:val="single" w:sz="4" w:space="0" w:color="CCCCCC"/>
              <w:left w:val="single" w:sz="4" w:space="0" w:color="CCCCCC"/>
              <w:bottom w:val="single" w:sz="4" w:space="0" w:color="CCCCCC"/>
              <w:right w:val="single" w:sz="4" w:space="0" w:color="CCCCCC"/>
            </w:tcBorders>
            <w:shd w:val="clear" w:color="auto" w:fill="F2F4F7"/>
            <w:vAlign w:val="center"/>
          </w:tcPr>
          <w:p w:rsidR="005E36FC" w:rsidRPr="005E36FC" w:rsidRDefault="005E36FC" w:rsidP="005E36FC">
            <w:pPr>
              <w:spacing w:before="60" w:after="60" w:line="360" w:lineRule="auto"/>
            </w:pPr>
            <w:r w:rsidRPr="005E36FC">
              <w:rPr>
                <w:color w:val="333333"/>
              </w:rPr>
              <w:t>Low spread; uniform error distribution</w:t>
            </w:r>
          </w:p>
        </w:tc>
      </w:tr>
      <w:tr w:rsidR="005E36FC" w:rsidRPr="005E36FC" w:rsidTr="006C738A">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rsidR="005E36FC" w:rsidRPr="005E36FC" w:rsidRDefault="005E36FC" w:rsidP="005E36FC">
            <w:pPr>
              <w:spacing w:before="60" w:after="60" w:line="360" w:lineRule="auto"/>
            </w:pPr>
            <w:r w:rsidRPr="005E36FC">
              <w:rPr>
                <w:b/>
                <w:color w:val="333333"/>
              </w:rPr>
              <w:t>Outlier Sensitivity</w:t>
            </w:r>
          </w:p>
        </w:tc>
        <w:tc>
          <w:tcPr>
            <w:tcW w:w="3312" w:type="dxa"/>
            <w:tcBorders>
              <w:top w:val="single" w:sz="4" w:space="0" w:color="CCCCCC"/>
              <w:left w:val="single" w:sz="4" w:space="0" w:color="CCCCCC"/>
              <w:bottom w:val="single" w:sz="4" w:space="0" w:color="CCCCCC"/>
              <w:right w:val="single" w:sz="4" w:space="0" w:color="CCCCCC"/>
            </w:tcBorders>
            <w:vAlign w:val="center"/>
          </w:tcPr>
          <w:p w:rsidR="005E36FC" w:rsidRPr="005E36FC" w:rsidRDefault="005E36FC" w:rsidP="005E36FC">
            <w:pPr>
              <w:spacing w:before="60" w:after="60" w:line="360" w:lineRule="auto"/>
            </w:pPr>
            <w:r w:rsidRPr="005E36FC">
              <w:rPr>
                <w:color w:val="333333"/>
              </w:rPr>
              <w:t>High (leverage points shift regression slope)</w:t>
            </w:r>
          </w:p>
        </w:tc>
        <w:tc>
          <w:tcPr>
            <w:tcW w:w="3456" w:type="dxa"/>
            <w:tcBorders>
              <w:top w:val="single" w:sz="4" w:space="0" w:color="CCCCCC"/>
              <w:left w:val="single" w:sz="4" w:space="0" w:color="CCCCCC"/>
              <w:bottom w:val="single" w:sz="4" w:space="0" w:color="CCCCCC"/>
              <w:right w:val="single" w:sz="4" w:space="0" w:color="CCCCCC"/>
            </w:tcBorders>
            <w:vAlign w:val="center"/>
          </w:tcPr>
          <w:p w:rsidR="005E36FC" w:rsidRPr="005E36FC" w:rsidRDefault="005E36FC" w:rsidP="005E36FC">
            <w:pPr>
              <w:spacing w:before="60" w:after="60" w:line="360" w:lineRule="auto"/>
            </w:pPr>
            <w:r w:rsidRPr="005E36FC">
              <w:rPr>
                <w:color w:val="333333"/>
              </w:rPr>
              <w:t>Low (ensemble averaging dampens single outliers)</w:t>
            </w:r>
          </w:p>
        </w:tc>
      </w:tr>
      <w:tr w:rsidR="005E36FC" w:rsidRPr="005E36FC" w:rsidTr="006C738A">
        <w:trPr>
          <w:cantSplit/>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2F4F7"/>
            <w:vAlign w:val="center"/>
          </w:tcPr>
          <w:p w:rsidR="005E36FC" w:rsidRPr="005E36FC" w:rsidRDefault="005E36FC" w:rsidP="005E36FC">
            <w:pPr>
              <w:spacing w:before="60" w:after="60" w:line="360" w:lineRule="auto"/>
            </w:pPr>
            <w:r w:rsidRPr="005E36FC">
              <w:rPr>
                <w:b/>
                <w:color w:val="333333"/>
              </w:rPr>
              <w:t>Model Interpretability</w:t>
            </w:r>
          </w:p>
        </w:tc>
        <w:tc>
          <w:tcPr>
            <w:tcW w:w="3312" w:type="dxa"/>
            <w:tcBorders>
              <w:top w:val="single" w:sz="4" w:space="0" w:color="CCCCCC"/>
              <w:left w:val="single" w:sz="4" w:space="0" w:color="CCCCCC"/>
              <w:bottom w:val="single" w:sz="4" w:space="0" w:color="CCCCCC"/>
              <w:right w:val="single" w:sz="4" w:space="0" w:color="CCCCCC"/>
            </w:tcBorders>
            <w:shd w:val="clear" w:color="auto" w:fill="F2F4F7"/>
            <w:vAlign w:val="center"/>
          </w:tcPr>
          <w:p w:rsidR="005E36FC" w:rsidRPr="005E36FC" w:rsidRDefault="005E36FC" w:rsidP="005E36FC">
            <w:pPr>
              <w:spacing w:before="60" w:after="60" w:line="360" w:lineRule="auto"/>
            </w:pPr>
            <w:r w:rsidRPr="005E36FC">
              <w:rPr>
                <w:color w:val="333333"/>
              </w:rPr>
              <w:t>High (direct parameter coefficients)</w:t>
            </w:r>
          </w:p>
        </w:tc>
        <w:tc>
          <w:tcPr>
            <w:tcW w:w="3456" w:type="dxa"/>
            <w:tcBorders>
              <w:top w:val="single" w:sz="4" w:space="0" w:color="CCCCCC"/>
              <w:left w:val="single" w:sz="4" w:space="0" w:color="CCCCCC"/>
              <w:bottom w:val="single" w:sz="4" w:space="0" w:color="CCCCCC"/>
              <w:right w:val="single" w:sz="4" w:space="0" w:color="CCCCCC"/>
            </w:tcBorders>
            <w:shd w:val="clear" w:color="auto" w:fill="F2F4F7"/>
            <w:vAlign w:val="center"/>
          </w:tcPr>
          <w:p w:rsidR="005E36FC" w:rsidRPr="005E36FC" w:rsidRDefault="005E36FC" w:rsidP="005E36FC">
            <w:pPr>
              <w:spacing w:before="60" w:after="60" w:line="360" w:lineRule="auto"/>
            </w:pPr>
            <w:r w:rsidRPr="005E36FC">
              <w:rPr>
                <w:color w:val="333333"/>
              </w:rPr>
              <w:t>Low (complex tree ensemble / black box)</w:t>
            </w:r>
          </w:p>
        </w:tc>
      </w:tr>
      <w:tr w:rsidR="005E36FC" w:rsidRPr="005E36FC" w:rsidTr="006C738A">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rsidR="005E36FC" w:rsidRPr="005E36FC" w:rsidRDefault="005E36FC" w:rsidP="005E36FC">
            <w:pPr>
              <w:spacing w:before="60" w:after="60" w:line="360" w:lineRule="auto"/>
            </w:pPr>
            <w:r w:rsidRPr="005E36FC">
              <w:rPr>
                <w:b/>
                <w:color w:val="333333"/>
              </w:rPr>
              <w:t>Deployment Readiness</w:t>
            </w:r>
          </w:p>
        </w:tc>
        <w:tc>
          <w:tcPr>
            <w:tcW w:w="3312" w:type="dxa"/>
            <w:tcBorders>
              <w:top w:val="single" w:sz="4" w:space="0" w:color="CCCCCC"/>
              <w:left w:val="single" w:sz="4" w:space="0" w:color="CCCCCC"/>
              <w:bottom w:val="single" w:sz="4" w:space="0" w:color="CCCCCC"/>
              <w:right w:val="single" w:sz="4" w:space="0" w:color="CCCCCC"/>
            </w:tcBorders>
            <w:vAlign w:val="center"/>
          </w:tcPr>
          <w:p w:rsidR="005E36FC" w:rsidRPr="005E36FC" w:rsidRDefault="005E36FC" w:rsidP="005E36FC">
            <w:pPr>
              <w:spacing w:before="60" w:after="60" w:line="360" w:lineRule="auto"/>
            </w:pPr>
            <w:r w:rsidRPr="005E36FC">
              <w:rPr>
                <w:color w:val="333333"/>
              </w:rPr>
              <w:t>Simple algebraic calculation</w:t>
            </w:r>
          </w:p>
        </w:tc>
        <w:tc>
          <w:tcPr>
            <w:tcW w:w="3456" w:type="dxa"/>
            <w:tcBorders>
              <w:top w:val="single" w:sz="4" w:space="0" w:color="CCCCCC"/>
              <w:left w:val="single" w:sz="4" w:space="0" w:color="CCCCCC"/>
              <w:bottom w:val="single" w:sz="4" w:space="0" w:color="CCCCCC"/>
              <w:right w:val="single" w:sz="4" w:space="0" w:color="CCCCCC"/>
            </w:tcBorders>
            <w:vAlign w:val="center"/>
          </w:tcPr>
          <w:p w:rsidR="005E36FC" w:rsidRPr="005E36FC" w:rsidRDefault="005E36FC" w:rsidP="005E36FC">
            <w:pPr>
              <w:spacing w:before="60" w:after="60" w:line="360" w:lineRule="auto"/>
            </w:pPr>
            <w:r w:rsidRPr="005E36FC">
              <w:rPr>
                <w:color w:val="333333"/>
              </w:rPr>
              <w:t>Requires object serialization (.pkl / ONNX)</w:t>
            </w:r>
          </w:p>
        </w:tc>
      </w:tr>
    </w:tbl>
    <w:p w:rsidR="005E36FC" w:rsidRPr="005E36FC" w:rsidRDefault="005E36FC" w:rsidP="005E36FC">
      <w:pPr>
        <w:pStyle w:val="ListBullet"/>
        <w:numPr>
          <w:ilvl w:val="0"/>
          <w:numId w:val="0"/>
        </w:numPr>
        <w:spacing w:line="360" w:lineRule="auto"/>
        <w:ind w:left="360" w:hanging="360"/>
        <w:rPr>
          <w:rFonts w:cs="Times New Roman"/>
          <w:b/>
        </w:rPr>
      </w:pPr>
    </w:p>
    <w:p w:rsidR="006C0ACB" w:rsidRPr="006C0ACB" w:rsidRDefault="006C0ACB" w:rsidP="006C0ACB">
      <w:pPr>
        <w:keepNext/>
        <w:spacing w:before="280" w:after="80"/>
        <w:rPr>
          <w:sz w:val="24"/>
          <w:szCs w:val="24"/>
        </w:rPr>
      </w:pPr>
      <w:r w:rsidRPr="006C0ACB">
        <w:rPr>
          <w:b/>
          <w:sz w:val="24"/>
          <w:szCs w:val="24"/>
        </w:rPr>
        <w:t>3. Key Findings &amp; Strategic Recommendations</w:t>
      </w:r>
    </w:p>
    <w:p w:rsidR="006C0ACB" w:rsidRPr="006C0ACB" w:rsidRDefault="006C0ACB" w:rsidP="006C0ACB">
      <w:pPr>
        <w:pStyle w:val="ListBullet"/>
        <w:spacing w:after="60" w:line="360" w:lineRule="auto"/>
        <w:rPr>
          <w:rFonts w:cs="Times New Roman"/>
          <w:sz w:val="24"/>
          <w:szCs w:val="24"/>
        </w:rPr>
      </w:pPr>
      <w:r w:rsidRPr="006C0ACB">
        <w:rPr>
          <w:rFonts w:cs="Times New Roman"/>
          <w:b/>
          <w:color w:val="333333"/>
          <w:sz w:val="24"/>
          <w:szCs w:val="24"/>
        </w:rPr>
        <w:t xml:space="preserve">Linear Baseline: </w:t>
      </w:r>
      <w:r w:rsidRPr="006C0ACB">
        <w:rPr>
          <w:rFonts w:cs="Times New Roman"/>
          <w:color w:val="333333"/>
          <w:sz w:val="24"/>
          <w:szCs w:val="24"/>
        </w:rPr>
        <w:t>OLS provides a reliable parametric reference point, but suffers from mild underfitting due to fixed linear slopes.</w:t>
      </w:r>
    </w:p>
    <w:p w:rsidR="006C0ACB" w:rsidRPr="006C0ACB" w:rsidRDefault="006C0ACB" w:rsidP="006C0ACB">
      <w:pPr>
        <w:pStyle w:val="ListBullet"/>
        <w:spacing w:after="60" w:line="360" w:lineRule="auto"/>
        <w:rPr>
          <w:rFonts w:cs="Times New Roman"/>
          <w:sz w:val="24"/>
          <w:szCs w:val="24"/>
        </w:rPr>
      </w:pPr>
      <w:r w:rsidRPr="006C0ACB">
        <w:rPr>
          <w:rFonts w:cs="Times New Roman"/>
          <w:b/>
          <w:color w:val="333333"/>
          <w:sz w:val="24"/>
          <w:szCs w:val="24"/>
        </w:rPr>
        <w:t xml:space="preserve">Non-Parametric Superiority: </w:t>
      </w:r>
      <w:r w:rsidRPr="006C0ACB">
        <w:rPr>
          <w:rFonts w:cs="Times New Roman"/>
          <w:color w:val="333333"/>
          <w:sz w:val="24"/>
          <w:szCs w:val="24"/>
        </w:rPr>
        <w:t>Random Forest delivers lower residual error (reduced RMSE and higher R²), making it the stronger predictive model.</w:t>
      </w:r>
    </w:p>
    <w:p w:rsidR="006C0ACB" w:rsidRPr="005E36FC" w:rsidRDefault="006C0ACB" w:rsidP="006C0ACB">
      <w:pPr>
        <w:pStyle w:val="ListBullet"/>
        <w:spacing w:after="60" w:line="360" w:lineRule="auto"/>
        <w:rPr>
          <w:rFonts w:cs="Times New Roman"/>
          <w:sz w:val="24"/>
          <w:szCs w:val="24"/>
        </w:rPr>
      </w:pPr>
      <w:r w:rsidRPr="006C0ACB">
        <w:rPr>
          <w:rFonts w:cs="Times New Roman"/>
          <w:b/>
          <w:color w:val="333333"/>
          <w:sz w:val="24"/>
          <w:szCs w:val="24"/>
        </w:rPr>
        <w:t xml:space="preserve">Deployment Recommendation: </w:t>
      </w:r>
      <w:r w:rsidRPr="006C0ACB">
        <w:rPr>
          <w:rFonts w:cs="Times New Roman"/>
          <w:color w:val="333333"/>
          <w:sz w:val="24"/>
          <w:szCs w:val="24"/>
        </w:rPr>
        <w:t>Use OLS to explain individual feature impact on fuel economy (inference), and deploy Random Forest for automated point predictions.</w:t>
      </w:r>
      <w:r w:rsidR="005E36FC">
        <w:rPr>
          <w:rFonts w:cs="Times New Roman"/>
          <w:color w:val="333333"/>
          <w:sz w:val="24"/>
          <w:szCs w:val="24"/>
        </w:rPr>
        <w:t xml:space="preserve"> </w:t>
      </w:r>
    </w:p>
    <w:p w:rsidR="005E36FC" w:rsidRPr="005E36FC" w:rsidRDefault="005E36FC" w:rsidP="005E36FC">
      <w:pPr>
        <w:pStyle w:val="ListBullet"/>
        <w:spacing w:after="60" w:line="360" w:lineRule="auto"/>
        <w:rPr>
          <w:rFonts w:cs="Times New Roman"/>
          <w:sz w:val="24"/>
          <w:szCs w:val="24"/>
        </w:rPr>
      </w:pPr>
      <w:r w:rsidRPr="005E36FC">
        <w:rPr>
          <w:rFonts w:cs="Times New Roman"/>
          <w:b/>
          <w:color w:val="333333"/>
          <w:sz w:val="24"/>
          <w:szCs w:val="24"/>
        </w:rPr>
        <w:t xml:space="preserve">Inference vs. Accuracy Dilemma: </w:t>
      </w:r>
      <w:r w:rsidRPr="005E36FC">
        <w:rPr>
          <w:rFonts w:cs="Times New Roman"/>
          <w:color w:val="333333"/>
          <w:sz w:val="24"/>
          <w:szCs w:val="24"/>
        </w:rPr>
        <w:t>If the goal is to explain how individual variables (e.g., horsepower, weight, displacement) impact fuel consumption, OLS is ideal due to its readable beta coefficients and p-values.</w:t>
      </w:r>
    </w:p>
    <w:p w:rsidR="005E36FC" w:rsidRPr="005E36FC" w:rsidRDefault="005E36FC" w:rsidP="005E36FC">
      <w:pPr>
        <w:pStyle w:val="ListBullet"/>
        <w:spacing w:after="60" w:line="360" w:lineRule="auto"/>
        <w:rPr>
          <w:rFonts w:cs="Times New Roman"/>
          <w:sz w:val="24"/>
          <w:szCs w:val="24"/>
        </w:rPr>
      </w:pPr>
      <w:r w:rsidRPr="005E36FC">
        <w:rPr>
          <w:rFonts w:cs="Times New Roman"/>
          <w:b/>
          <w:color w:val="333333"/>
          <w:sz w:val="24"/>
          <w:szCs w:val="24"/>
        </w:rPr>
        <w:t xml:space="preserve">Production Forecasting standard: </w:t>
      </w:r>
      <w:r w:rsidRPr="005E36FC">
        <w:rPr>
          <w:rFonts w:cs="Times New Roman"/>
          <w:color w:val="333333"/>
          <w:sz w:val="24"/>
          <w:szCs w:val="24"/>
        </w:rPr>
        <w:t>If the primary target is accurate point-prediction for unseen vehicles, Random Forest is vastly superior as it minimizes RMSE and maximizes R².</w:t>
      </w:r>
    </w:p>
    <w:p w:rsidR="005E36FC" w:rsidRPr="005E36FC" w:rsidRDefault="005E36FC" w:rsidP="005E36FC">
      <w:pPr>
        <w:pStyle w:val="ListBullet"/>
        <w:spacing w:after="60" w:line="360" w:lineRule="auto"/>
        <w:rPr>
          <w:rFonts w:cs="Times New Roman"/>
          <w:sz w:val="24"/>
          <w:szCs w:val="24"/>
        </w:rPr>
      </w:pPr>
      <w:r w:rsidRPr="005E36FC">
        <w:rPr>
          <w:rFonts w:cs="Times New Roman"/>
          <w:b/>
          <w:color w:val="333333"/>
          <w:sz w:val="24"/>
          <w:szCs w:val="24"/>
        </w:rPr>
        <w:t xml:space="preserve">Hybrid Strategy: </w:t>
      </w:r>
      <w:r w:rsidRPr="005E36FC">
        <w:rPr>
          <w:rFonts w:cs="Times New Roman"/>
          <w:color w:val="333333"/>
          <w:sz w:val="24"/>
          <w:szCs w:val="24"/>
        </w:rPr>
        <w:t>Use OLS in the initial exploratory stage to establish baseline relationships and check statistical significance, then deploy Random Forest to power final prediction features in production.</w:t>
      </w:r>
    </w:p>
    <w:p w:rsidR="006A633C" w:rsidRDefault="006A633C" w:rsidP="006A633C">
      <w:pPr>
        <w:pStyle w:val="ListBullet"/>
        <w:numPr>
          <w:ilvl w:val="0"/>
          <w:numId w:val="0"/>
        </w:numPr>
        <w:spacing w:after="60" w:line="360" w:lineRule="auto"/>
        <w:ind w:left="360"/>
        <w:rPr>
          <w:rFonts w:cs="Times New Roman"/>
          <w:b/>
          <w:color w:val="333333"/>
          <w:sz w:val="24"/>
          <w:szCs w:val="24"/>
        </w:rPr>
      </w:pPr>
    </w:p>
    <w:p w:rsidR="006A633C" w:rsidRPr="006C0ACB" w:rsidRDefault="006A633C" w:rsidP="006A633C">
      <w:pPr>
        <w:pStyle w:val="ListBullet"/>
        <w:numPr>
          <w:ilvl w:val="0"/>
          <w:numId w:val="0"/>
        </w:numPr>
        <w:spacing w:after="60" w:line="360" w:lineRule="auto"/>
        <w:ind w:left="360"/>
        <w:rPr>
          <w:rFonts w:cs="Times New Roman"/>
          <w:sz w:val="24"/>
          <w:szCs w:val="24"/>
        </w:rPr>
      </w:pPr>
    </w:p>
    <w:p w:rsidR="006C0ACB" w:rsidRPr="006C0ACB" w:rsidRDefault="006C0ACB" w:rsidP="006C0ACB">
      <w:pPr>
        <w:pStyle w:val="BodyText"/>
        <w:spacing w:line="360" w:lineRule="auto"/>
        <w:ind w:left="1080"/>
        <w:rPr>
          <w:b/>
        </w:rPr>
      </w:pPr>
    </w:p>
    <w:p w:rsidR="00DD04A7" w:rsidRDefault="00DD04A7">
      <w:pPr>
        <w:pStyle w:val="BodyText"/>
        <w:rPr>
          <w:sz w:val="20"/>
        </w:rPr>
        <w:sectPr w:rsidR="00DD04A7">
          <w:pgSz w:w="11910" w:h="16840"/>
          <w:pgMar w:top="192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rsidR="00DD04A7" w:rsidRPr="004F268C" w:rsidRDefault="004F268C">
      <w:pPr>
        <w:pStyle w:val="Heading3"/>
        <w:numPr>
          <w:ilvl w:val="0"/>
          <w:numId w:val="4"/>
        </w:numPr>
        <w:tabs>
          <w:tab w:val="left" w:pos="4006"/>
        </w:tabs>
        <w:ind w:left="4006" w:hanging="279"/>
        <w:jc w:val="left"/>
      </w:pPr>
      <w:bookmarkStart w:id="2" w:name="_TOC_250001"/>
      <w:bookmarkEnd w:id="2"/>
      <w:r>
        <w:rPr>
          <w:spacing w:val="-2"/>
        </w:rPr>
        <w:lastRenderedPageBreak/>
        <w:t xml:space="preserve">Result </w:t>
      </w:r>
    </w:p>
    <w:p w:rsidR="004F268C" w:rsidRPr="004F268C" w:rsidRDefault="004F268C" w:rsidP="004F268C">
      <w:pPr>
        <w:pStyle w:val="Heading3"/>
        <w:tabs>
          <w:tab w:val="left" w:pos="4006"/>
        </w:tabs>
        <w:ind w:left="4006"/>
        <w:jc w:val="right"/>
      </w:pPr>
    </w:p>
    <w:p w:rsidR="004F268C" w:rsidRDefault="004F268C" w:rsidP="004F268C">
      <w:pPr>
        <w:pStyle w:val="ListParagraph"/>
        <w:keepNext/>
        <w:numPr>
          <w:ilvl w:val="0"/>
          <w:numId w:val="24"/>
        </w:numPr>
        <w:spacing w:before="200" w:after="60"/>
        <w:rPr>
          <w:b/>
          <w:sz w:val="24"/>
        </w:rPr>
      </w:pPr>
      <w:r w:rsidRPr="004F268C">
        <w:rPr>
          <w:b/>
          <w:sz w:val="24"/>
        </w:rPr>
        <w:t>Project Executive Overview &amp; Findings</w:t>
      </w:r>
    </w:p>
    <w:p w:rsidR="004F268C" w:rsidRPr="004F268C" w:rsidRDefault="004F268C" w:rsidP="004F268C">
      <w:pPr>
        <w:keepNext/>
        <w:spacing w:before="200" w:after="60"/>
        <w:ind w:left="284"/>
        <w:rPr>
          <w:b/>
          <w:sz w:val="24"/>
        </w:rPr>
      </w:pPr>
    </w:p>
    <w:p w:rsidR="004F268C" w:rsidRPr="004F268C" w:rsidRDefault="004F268C" w:rsidP="004F268C">
      <w:pPr>
        <w:pStyle w:val="ListBullet"/>
        <w:tabs>
          <w:tab w:val="clear" w:pos="360"/>
          <w:tab w:val="num" w:pos="1080"/>
        </w:tabs>
        <w:spacing w:after="40" w:line="360" w:lineRule="auto"/>
        <w:ind w:left="1080"/>
        <w:rPr>
          <w:rFonts w:cs="Times New Roman"/>
          <w:sz w:val="24"/>
          <w:szCs w:val="24"/>
        </w:rPr>
      </w:pPr>
      <w:r w:rsidRPr="004F268C">
        <w:rPr>
          <w:rFonts w:cs="Times New Roman"/>
          <w:b/>
          <w:color w:val="333333"/>
          <w:sz w:val="24"/>
          <w:szCs w:val="24"/>
        </w:rPr>
        <w:t xml:space="preserve">Modeling Objective: </w:t>
      </w:r>
      <w:r w:rsidRPr="004F268C">
        <w:rPr>
          <w:rFonts w:cs="Times New Roman"/>
          <w:color w:val="333333"/>
          <w:sz w:val="24"/>
          <w:szCs w:val="24"/>
        </w:rPr>
        <w:t>Evaluated fuel efficiency (MPG) prediction performance using Ordinary Least Squares (OLS) Linear Regression and Random Forest Regressor models.</w:t>
      </w:r>
    </w:p>
    <w:p w:rsidR="004F268C" w:rsidRPr="004F268C" w:rsidRDefault="004F268C" w:rsidP="004F268C">
      <w:pPr>
        <w:pStyle w:val="ListBullet"/>
        <w:tabs>
          <w:tab w:val="clear" w:pos="360"/>
          <w:tab w:val="num" w:pos="1080"/>
        </w:tabs>
        <w:spacing w:after="40" w:line="360" w:lineRule="auto"/>
        <w:ind w:left="1080"/>
        <w:rPr>
          <w:rFonts w:cs="Times New Roman"/>
          <w:sz w:val="24"/>
          <w:szCs w:val="24"/>
        </w:rPr>
      </w:pPr>
      <w:r w:rsidRPr="004F268C">
        <w:rPr>
          <w:rFonts w:cs="Times New Roman"/>
          <w:b/>
          <w:color w:val="333333"/>
          <w:sz w:val="24"/>
          <w:szCs w:val="24"/>
        </w:rPr>
        <w:t xml:space="preserve">Predictive Superiority: </w:t>
      </w:r>
      <w:r w:rsidRPr="004F268C">
        <w:rPr>
          <w:rFonts w:cs="Times New Roman"/>
          <w:color w:val="333333"/>
          <w:sz w:val="24"/>
          <w:szCs w:val="24"/>
        </w:rPr>
        <w:t>Random Forest outperformed OLS across all evaluation metrics, significantly reducing out-of-sample RMSE and increasing R².</w:t>
      </w:r>
    </w:p>
    <w:p w:rsidR="004F268C" w:rsidRPr="004F268C" w:rsidRDefault="004F268C" w:rsidP="004F268C">
      <w:pPr>
        <w:pStyle w:val="ListBullet"/>
        <w:tabs>
          <w:tab w:val="clear" w:pos="360"/>
          <w:tab w:val="num" w:pos="1080"/>
        </w:tabs>
        <w:spacing w:after="40" w:line="360" w:lineRule="auto"/>
        <w:ind w:left="1080"/>
        <w:rPr>
          <w:rFonts w:cs="Times New Roman"/>
          <w:sz w:val="24"/>
          <w:szCs w:val="24"/>
        </w:rPr>
      </w:pPr>
      <w:r w:rsidRPr="004F268C">
        <w:rPr>
          <w:rFonts w:cs="Times New Roman"/>
          <w:b/>
          <w:color w:val="333333"/>
          <w:sz w:val="24"/>
          <w:szCs w:val="24"/>
        </w:rPr>
        <w:t xml:space="preserve">Residual Mechanics: </w:t>
      </w:r>
      <w:r w:rsidRPr="004F268C">
        <w:rPr>
          <w:rFonts w:cs="Times New Roman"/>
          <w:color w:val="333333"/>
          <w:sz w:val="24"/>
          <w:szCs w:val="24"/>
        </w:rPr>
        <w:t>OLS displayed high residual variance at extreme MPG values (&lt;15 and &gt;35), while Random Forest maintained tight residual clustering along the ideal y = x line.</w:t>
      </w:r>
    </w:p>
    <w:p w:rsidR="004F268C" w:rsidRDefault="004F268C" w:rsidP="004F268C">
      <w:pPr>
        <w:pStyle w:val="ListParagraph"/>
        <w:rPr>
          <w:sz w:val="24"/>
          <w:szCs w:val="24"/>
        </w:rPr>
      </w:pPr>
    </w:p>
    <w:p w:rsidR="004F268C" w:rsidRPr="004F268C" w:rsidRDefault="004F268C" w:rsidP="004F268C">
      <w:pPr>
        <w:pStyle w:val="ListBullet"/>
        <w:numPr>
          <w:ilvl w:val="0"/>
          <w:numId w:val="24"/>
        </w:numPr>
        <w:spacing w:after="40" w:line="360" w:lineRule="auto"/>
        <w:rPr>
          <w:rFonts w:cs="Times New Roman"/>
          <w:sz w:val="24"/>
          <w:szCs w:val="24"/>
        </w:rPr>
      </w:pPr>
      <w:r>
        <w:rPr>
          <w:rFonts w:cs="Times New Roman"/>
          <w:b/>
          <w:sz w:val="24"/>
          <w:szCs w:val="24"/>
        </w:rPr>
        <w:t>Quantitative Performance &amp; Diagnostic Metrics</w:t>
      </w:r>
    </w:p>
    <w:tbl>
      <w:tblPr>
        <w:tblW w:w="0" w:type="auto"/>
        <w:jc w:val="center"/>
        <w:tblLayout w:type="fixed"/>
        <w:tblLook w:val="04A0" w:firstRow="1" w:lastRow="0" w:firstColumn="1" w:lastColumn="0" w:noHBand="0" w:noVBand="1"/>
      </w:tblPr>
      <w:tblGrid>
        <w:gridCol w:w="2592"/>
        <w:gridCol w:w="3456"/>
        <w:gridCol w:w="4032"/>
      </w:tblGrid>
      <w:tr w:rsidR="004F268C" w:rsidTr="009D6022">
        <w:trPr>
          <w:cantSplit/>
          <w:tblHeade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1F497D"/>
            <w:vAlign w:val="center"/>
          </w:tcPr>
          <w:p w:rsidR="004F268C" w:rsidRDefault="004F268C" w:rsidP="009D6022">
            <w:pPr>
              <w:spacing w:before="40" w:after="40"/>
            </w:pPr>
            <w:r>
              <w:rPr>
                <w:rFonts w:ascii="Arial" w:hAnsi="Arial"/>
                <w:b/>
                <w:color w:val="FFFFFF"/>
                <w:sz w:val="18"/>
              </w:rPr>
              <w:t>Metric / Criterion</w:t>
            </w:r>
          </w:p>
        </w:tc>
        <w:tc>
          <w:tcPr>
            <w:tcW w:w="3456" w:type="dxa"/>
            <w:tcBorders>
              <w:top w:val="single" w:sz="4" w:space="0" w:color="CCCCCC"/>
              <w:left w:val="single" w:sz="4" w:space="0" w:color="CCCCCC"/>
              <w:bottom w:val="single" w:sz="4" w:space="0" w:color="CCCCCC"/>
              <w:right w:val="single" w:sz="4" w:space="0" w:color="CCCCCC"/>
            </w:tcBorders>
            <w:shd w:val="clear" w:color="auto" w:fill="1F497D"/>
            <w:vAlign w:val="center"/>
          </w:tcPr>
          <w:p w:rsidR="004F268C" w:rsidRDefault="004F268C" w:rsidP="009D6022">
            <w:pPr>
              <w:spacing w:before="40" w:after="40"/>
            </w:pPr>
            <w:r>
              <w:rPr>
                <w:rFonts w:ascii="Arial" w:hAnsi="Arial"/>
                <w:b/>
                <w:color w:val="FFFFFF"/>
                <w:sz w:val="18"/>
              </w:rPr>
              <w:t>OLS Inference Model</w:t>
            </w:r>
          </w:p>
        </w:tc>
        <w:tc>
          <w:tcPr>
            <w:tcW w:w="4032" w:type="dxa"/>
            <w:tcBorders>
              <w:top w:val="single" w:sz="4" w:space="0" w:color="CCCCCC"/>
              <w:left w:val="single" w:sz="4" w:space="0" w:color="CCCCCC"/>
              <w:bottom w:val="single" w:sz="4" w:space="0" w:color="CCCCCC"/>
              <w:right w:val="single" w:sz="4" w:space="0" w:color="CCCCCC"/>
            </w:tcBorders>
            <w:shd w:val="clear" w:color="auto" w:fill="1F497D"/>
            <w:vAlign w:val="center"/>
          </w:tcPr>
          <w:p w:rsidR="004F268C" w:rsidRDefault="004F268C" w:rsidP="009D6022">
            <w:pPr>
              <w:spacing w:before="40" w:after="40"/>
            </w:pPr>
            <w:r>
              <w:rPr>
                <w:rFonts w:ascii="Arial" w:hAnsi="Arial"/>
                <w:b/>
                <w:color w:val="FFFFFF"/>
                <w:sz w:val="18"/>
              </w:rPr>
              <w:t>Random Forest Regressor</w:t>
            </w:r>
          </w:p>
        </w:tc>
      </w:tr>
      <w:tr w:rsidR="004F268C" w:rsidRPr="004F268C" w:rsidTr="009D6022">
        <w:trPr>
          <w:cantSplit/>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2F4F7"/>
            <w:vAlign w:val="center"/>
          </w:tcPr>
          <w:p w:rsidR="004F268C" w:rsidRPr="004F268C" w:rsidRDefault="004F268C" w:rsidP="004F268C">
            <w:pPr>
              <w:spacing w:before="40" w:after="40" w:line="360" w:lineRule="auto"/>
              <w:rPr>
                <w:sz w:val="24"/>
                <w:szCs w:val="24"/>
              </w:rPr>
            </w:pPr>
            <w:r w:rsidRPr="004F268C">
              <w:rPr>
                <w:b/>
                <w:color w:val="333333"/>
                <w:sz w:val="24"/>
                <w:szCs w:val="24"/>
              </w:rPr>
              <w:t>Test RMSE (Error)</w:t>
            </w:r>
          </w:p>
        </w:tc>
        <w:tc>
          <w:tcPr>
            <w:tcW w:w="3456" w:type="dxa"/>
            <w:tcBorders>
              <w:top w:val="single" w:sz="4" w:space="0" w:color="CCCCCC"/>
              <w:left w:val="single" w:sz="4" w:space="0" w:color="CCCCCC"/>
              <w:bottom w:val="single" w:sz="4" w:space="0" w:color="CCCCCC"/>
              <w:right w:val="single" w:sz="4" w:space="0" w:color="CCCCCC"/>
            </w:tcBorders>
            <w:shd w:val="clear" w:color="auto" w:fill="F2F4F7"/>
            <w:vAlign w:val="center"/>
          </w:tcPr>
          <w:p w:rsidR="004F268C" w:rsidRPr="004F268C" w:rsidRDefault="004F268C" w:rsidP="004F268C">
            <w:pPr>
              <w:spacing w:before="40" w:after="40" w:line="360" w:lineRule="auto"/>
              <w:rPr>
                <w:sz w:val="24"/>
                <w:szCs w:val="24"/>
              </w:rPr>
            </w:pPr>
            <w:r w:rsidRPr="004F268C">
              <w:rPr>
                <w:color w:val="333333"/>
                <w:sz w:val="24"/>
                <w:szCs w:val="24"/>
              </w:rPr>
              <w:t>Higher Dispersion (Lower Accuracy)</w:t>
            </w:r>
          </w:p>
        </w:tc>
        <w:tc>
          <w:tcPr>
            <w:tcW w:w="4032" w:type="dxa"/>
            <w:tcBorders>
              <w:top w:val="single" w:sz="4" w:space="0" w:color="CCCCCC"/>
              <w:left w:val="single" w:sz="4" w:space="0" w:color="CCCCCC"/>
              <w:bottom w:val="single" w:sz="4" w:space="0" w:color="CCCCCC"/>
              <w:right w:val="single" w:sz="4" w:space="0" w:color="CCCCCC"/>
            </w:tcBorders>
            <w:shd w:val="clear" w:color="auto" w:fill="F2F4F7"/>
            <w:vAlign w:val="center"/>
          </w:tcPr>
          <w:p w:rsidR="004F268C" w:rsidRPr="004F268C" w:rsidRDefault="004F268C" w:rsidP="004F268C">
            <w:pPr>
              <w:spacing w:before="40" w:after="40" w:line="360" w:lineRule="auto"/>
              <w:rPr>
                <w:sz w:val="24"/>
                <w:szCs w:val="24"/>
              </w:rPr>
            </w:pPr>
            <w:r w:rsidRPr="004F268C">
              <w:rPr>
                <w:color w:val="333333"/>
                <w:sz w:val="24"/>
                <w:szCs w:val="24"/>
              </w:rPr>
              <w:t>Low Error (Tighter Clustering)</w:t>
            </w:r>
          </w:p>
        </w:tc>
      </w:tr>
      <w:tr w:rsidR="004F268C" w:rsidRPr="004F268C" w:rsidTr="009D6022">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rsidR="004F268C" w:rsidRPr="004F268C" w:rsidRDefault="004F268C" w:rsidP="004F268C">
            <w:pPr>
              <w:spacing w:before="40" w:after="40" w:line="360" w:lineRule="auto"/>
              <w:rPr>
                <w:sz w:val="24"/>
                <w:szCs w:val="24"/>
              </w:rPr>
            </w:pPr>
            <w:r w:rsidRPr="004F268C">
              <w:rPr>
                <w:b/>
                <w:color w:val="333333"/>
                <w:sz w:val="24"/>
                <w:szCs w:val="24"/>
              </w:rPr>
              <w:t>Test R² (Variance Explained)</w:t>
            </w:r>
          </w:p>
        </w:tc>
        <w:tc>
          <w:tcPr>
            <w:tcW w:w="3456" w:type="dxa"/>
            <w:tcBorders>
              <w:top w:val="single" w:sz="4" w:space="0" w:color="CCCCCC"/>
              <w:left w:val="single" w:sz="4" w:space="0" w:color="CCCCCC"/>
              <w:bottom w:val="single" w:sz="4" w:space="0" w:color="CCCCCC"/>
              <w:right w:val="single" w:sz="4" w:space="0" w:color="CCCCCC"/>
            </w:tcBorders>
            <w:vAlign w:val="center"/>
          </w:tcPr>
          <w:p w:rsidR="004F268C" w:rsidRPr="004F268C" w:rsidRDefault="004F268C" w:rsidP="004F268C">
            <w:pPr>
              <w:spacing w:before="40" w:after="40" w:line="360" w:lineRule="auto"/>
              <w:rPr>
                <w:sz w:val="24"/>
                <w:szCs w:val="24"/>
              </w:rPr>
            </w:pPr>
            <w:r w:rsidRPr="004F268C">
              <w:rPr>
                <w:color w:val="333333"/>
                <w:sz w:val="24"/>
                <w:szCs w:val="24"/>
              </w:rPr>
              <w:t>Moderate Goodness of Fit</w:t>
            </w:r>
          </w:p>
        </w:tc>
        <w:tc>
          <w:tcPr>
            <w:tcW w:w="4032" w:type="dxa"/>
            <w:tcBorders>
              <w:top w:val="single" w:sz="4" w:space="0" w:color="CCCCCC"/>
              <w:left w:val="single" w:sz="4" w:space="0" w:color="CCCCCC"/>
              <w:bottom w:val="single" w:sz="4" w:space="0" w:color="CCCCCC"/>
              <w:right w:val="single" w:sz="4" w:space="0" w:color="CCCCCC"/>
            </w:tcBorders>
            <w:vAlign w:val="center"/>
          </w:tcPr>
          <w:p w:rsidR="004F268C" w:rsidRPr="004F268C" w:rsidRDefault="004F268C" w:rsidP="004F268C">
            <w:pPr>
              <w:spacing w:before="40" w:after="40" w:line="360" w:lineRule="auto"/>
              <w:rPr>
                <w:sz w:val="24"/>
                <w:szCs w:val="24"/>
              </w:rPr>
            </w:pPr>
            <w:r w:rsidRPr="004F268C">
              <w:rPr>
                <w:color w:val="333333"/>
                <w:sz w:val="24"/>
                <w:szCs w:val="24"/>
              </w:rPr>
              <w:t>High Variance Captured (Superior Fit)</w:t>
            </w:r>
          </w:p>
        </w:tc>
      </w:tr>
      <w:tr w:rsidR="004F268C" w:rsidRPr="004F268C" w:rsidTr="009D6022">
        <w:trPr>
          <w:cantSplit/>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2F4F7"/>
            <w:vAlign w:val="center"/>
          </w:tcPr>
          <w:p w:rsidR="004F268C" w:rsidRPr="004F268C" w:rsidRDefault="004F268C" w:rsidP="004F268C">
            <w:pPr>
              <w:spacing w:before="40" w:after="40" w:line="360" w:lineRule="auto"/>
              <w:rPr>
                <w:sz w:val="24"/>
                <w:szCs w:val="24"/>
              </w:rPr>
            </w:pPr>
            <w:r w:rsidRPr="004F268C">
              <w:rPr>
                <w:b/>
                <w:color w:val="333333"/>
                <w:sz w:val="24"/>
                <w:szCs w:val="24"/>
              </w:rPr>
              <w:t>Non-Linear Mapping</w:t>
            </w:r>
          </w:p>
        </w:tc>
        <w:tc>
          <w:tcPr>
            <w:tcW w:w="3456" w:type="dxa"/>
            <w:tcBorders>
              <w:top w:val="single" w:sz="4" w:space="0" w:color="CCCCCC"/>
              <w:left w:val="single" w:sz="4" w:space="0" w:color="CCCCCC"/>
              <w:bottom w:val="single" w:sz="4" w:space="0" w:color="CCCCCC"/>
              <w:right w:val="single" w:sz="4" w:space="0" w:color="CCCCCC"/>
            </w:tcBorders>
            <w:shd w:val="clear" w:color="auto" w:fill="F2F4F7"/>
            <w:vAlign w:val="center"/>
          </w:tcPr>
          <w:p w:rsidR="004F268C" w:rsidRPr="004F268C" w:rsidRDefault="004F268C" w:rsidP="004F268C">
            <w:pPr>
              <w:spacing w:before="40" w:after="40" w:line="360" w:lineRule="auto"/>
              <w:rPr>
                <w:sz w:val="24"/>
                <w:szCs w:val="24"/>
              </w:rPr>
            </w:pPr>
            <w:r w:rsidRPr="004F268C">
              <w:rPr>
                <w:color w:val="333333"/>
                <w:sz w:val="24"/>
                <w:szCs w:val="24"/>
              </w:rPr>
              <w:t>Restricted to Linear Combination</w:t>
            </w:r>
          </w:p>
        </w:tc>
        <w:tc>
          <w:tcPr>
            <w:tcW w:w="4032" w:type="dxa"/>
            <w:tcBorders>
              <w:top w:val="single" w:sz="4" w:space="0" w:color="CCCCCC"/>
              <w:left w:val="single" w:sz="4" w:space="0" w:color="CCCCCC"/>
              <w:bottom w:val="single" w:sz="4" w:space="0" w:color="CCCCCC"/>
              <w:right w:val="single" w:sz="4" w:space="0" w:color="CCCCCC"/>
            </w:tcBorders>
            <w:shd w:val="clear" w:color="auto" w:fill="F2F4F7"/>
            <w:vAlign w:val="center"/>
          </w:tcPr>
          <w:p w:rsidR="004F268C" w:rsidRPr="004F268C" w:rsidRDefault="004F268C" w:rsidP="004F268C">
            <w:pPr>
              <w:spacing w:before="40" w:after="40" w:line="360" w:lineRule="auto"/>
              <w:rPr>
                <w:sz w:val="24"/>
                <w:szCs w:val="24"/>
              </w:rPr>
            </w:pPr>
            <w:r w:rsidRPr="004F268C">
              <w:rPr>
                <w:color w:val="333333"/>
                <w:sz w:val="24"/>
                <w:szCs w:val="24"/>
              </w:rPr>
              <w:t>Captures Complex Feature Interactions</w:t>
            </w:r>
          </w:p>
        </w:tc>
      </w:tr>
      <w:tr w:rsidR="004F268C" w:rsidRPr="004F268C" w:rsidTr="009D6022">
        <w:trPr>
          <w:cantSplit/>
          <w:jc w:val="center"/>
        </w:trPr>
        <w:tc>
          <w:tcPr>
            <w:tcW w:w="2592" w:type="dxa"/>
            <w:tcBorders>
              <w:top w:val="single" w:sz="4" w:space="0" w:color="CCCCCC"/>
              <w:left w:val="single" w:sz="4" w:space="0" w:color="CCCCCC"/>
              <w:bottom w:val="single" w:sz="4" w:space="0" w:color="CCCCCC"/>
              <w:right w:val="single" w:sz="4" w:space="0" w:color="CCCCCC"/>
            </w:tcBorders>
            <w:vAlign w:val="center"/>
          </w:tcPr>
          <w:p w:rsidR="004F268C" w:rsidRPr="004F268C" w:rsidRDefault="004F268C" w:rsidP="004F268C">
            <w:pPr>
              <w:spacing w:before="40" w:after="40" w:line="360" w:lineRule="auto"/>
              <w:rPr>
                <w:sz w:val="24"/>
                <w:szCs w:val="24"/>
              </w:rPr>
            </w:pPr>
            <w:r w:rsidRPr="004F268C">
              <w:rPr>
                <w:b/>
                <w:color w:val="333333"/>
                <w:sz w:val="24"/>
                <w:szCs w:val="24"/>
              </w:rPr>
              <w:t>Tail-End Accuracy</w:t>
            </w:r>
          </w:p>
        </w:tc>
        <w:tc>
          <w:tcPr>
            <w:tcW w:w="3456" w:type="dxa"/>
            <w:tcBorders>
              <w:top w:val="single" w:sz="4" w:space="0" w:color="CCCCCC"/>
              <w:left w:val="single" w:sz="4" w:space="0" w:color="CCCCCC"/>
              <w:bottom w:val="single" w:sz="4" w:space="0" w:color="CCCCCC"/>
              <w:right w:val="single" w:sz="4" w:space="0" w:color="CCCCCC"/>
            </w:tcBorders>
            <w:vAlign w:val="center"/>
          </w:tcPr>
          <w:p w:rsidR="004F268C" w:rsidRPr="004F268C" w:rsidRDefault="004F268C" w:rsidP="004F268C">
            <w:pPr>
              <w:spacing w:before="40" w:after="40" w:line="360" w:lineRule="auto"/>
              <w:rPr>
                <w:sz w:val="24"/>
                <w:szCs w:val="24"/>
              </w:rPr>
            </w:pPr>
            <w:r w:rsidRPr="004F268C">
              <w:rPr>
                <w:color w:val="333333"/>
                <w:sz w:val="24"/>
                <w:szCs w:val="24"/>
              </w:rPr>
              <w:t>Systematic Error at Extremes</w:t>
            </w:r>
          </w:p>
        </w:tc>
        <w:tc>
          <w:tcPr>
            <w:tcW w:w="4032" w:type="dxa"/>
            <w:tcBorders>
              <w:top w:val="single" w:sz="4" w:space="0" w:color="CCCCCC"/>
              <w:left w:val="single" w:sz="4" w:space="0" w:color="CCCCCC"/>
              <w:bottom w:val="single" w:sz="4" w:space="0" w:color="CCCCCC"/>
              <w:right w:val="single" w:sz="4" w:space="0" w:color="CCCCCC"/>
            </w:tcBorders>
            <w:vAlign w:val="center"/>
          </w:tcPr>
          <w:p w:rsidR="004F268C" w:rsidRPr="004F268C" w:rsidRDefault="004F268C" w:rsidP="004F268C">
            <w:pPr>
              <w:spacing w:before="40" w:after="40" w:line="360" w:lineRule="auto"/>
              <w:rPr>
                <w:sz w:val="24"/>
                <w:szCs w:val="24"/>
              </w:rPr>
            </w:pPr>
            <w:r w:rsidRPr="004F268C">
              <w:rPr>
                <w:color w:val="333333"/>
                <w:sz w:val="24"/>
                <w:szCs w:val="24"/>
              </w:rPr>
              <w:t>Consistent Accuracy Across All Ranges</w:t>
            </w:r>
          </w:p>
        </w:tc>
      </w:tr>
      <w:tr w:rsidR="004F268C" w:rsidRPr="004F268C" w:rsidTr="009D6022">
        <w:trPr>
          <w:cantSplit/>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2F4F7"/>
            <w:vAlign w:val="center"/>
          </w:tcPr>
          <w:p w:rsidR="004F268C" w:rsidRPr="004F268C" w:rsidRDefault="004F268C" w:rsidP="004F268C">
            <w:pPr>
              <w:spacing w:before="40" w:after="40" w:line="360" w:lineRule="auto"/>
              <w:rPr>
                <w:sz w:val="24"/>
                <w:szCs w:val="24"/>
              </w:rPr>
            </w:pPr>
            <w:r w:rsidRPr="004F268C">
              <w:rPr>
                <w:b/>
                <w:color w:val="333333"/>
                <w:sz w:val="24"/>
                <w:szCs w:val="24"/>
              </w:rPr>
              <w:t>Primary Use Case</w:t>
            </w:r>
          </w:p>
        </w:tc>
        <w:tc>
          <w:tcPr>
            <w:tcW w:w="3456" w:type="dxa"/>
            <w:tcBorders>
              <w:top w:val="single" w:sz="4" w:space="0" w:color="CCCCCC"/>
              <w:left w:val="single" w:sz="4" w:space="0" w:color="CCCCCC"/>
              <w:bottom w:val="single" w:sz="4" w:space="0" w:color="CCCCCC"/>
              <w:right w:val="single" w:sz="4" w:space="0" w:color="CCCCCC"/>
            </w:tcBorders>
            <w:shd w:val="clear" w:color="auto" w:fill="F2F4F7"/>
            <w:vAlign w:val="center"/>
          </w:tcPr>
          <w:p w:rsidR="004F268C" w:rsidRPr="004F268C" w:rsidRDefault="004F268C" w:rsidP="004F268C">
            <w:pPr>
              <w:spacing w:before="40" w:after="40" w:line="360" w:lineRule="auto"/>
              <w:rPr>
                <w:sz w:val="24"/>
                <w:szCs w:val="24"/>
              </w:rPr>
            </w:pPr>
            <w:r w:rsidRPr="004F268C">
              <w:rPr>
                <w:color w:val="333333"/>
                <w:sz w:val="24"/>
                <w:szCs w:val="24"/>
              </w:rPr>
              <w:t>Explanatory Inference &amp; Hypothesis Testing</w:t>
            </w:r>
          </w:p>
        </w:tc>
        <w:tc>
          <w:tcPr>
            <w:tcW w:w="4032" w:type="dxa"/>
            <w:tcBorders>
              <w:top w:val="single" w:sz="4" w:space="0" w:color="CCCCCC"/>
              <w:left w:val="single" w:sz="4" w:space="0" w:color="CCCCCC"/>
              <w:bottom w:val="single" w:sz="4" w:space="0" w:color="CCCCCC"/>
              <w:right w:val="single" w:sz="4" w:space="0" w:color="CCCCCC"/>
            </w:tcBorders>
            <w:shd w:val="clear" w:color="auto" w:fill="F2F4F7"/>
            <w:vAlign w:val="center"/>
          </w:tcPr>
          <w:p w:rsidR="004F268C" w:rsidRPr="004F268C" w:rsidRDefault="004F268C" w:rsidP="004F268C">
            <w:pPr>
              <w:spacing w:before="40" w:after="40" w:line="360" w:lineRule="auto"/>
              <w:rPr>
                <w:sz w:val="24"/>
                <w:szCs w:val="24"/>
              </w:rPr>
            </w:pPr>
            <w:r w:rsidRPr="004F268C">
              <w:rPr>
                <w:color w:val="333333"/>
                <w:sz w:val="24"/>
                <w:szCs w:val="24"/>
              </w:rPr>
              <w:t>Production-Grade Automated Predictions</w:t>
            </w:r>
          </w:p>
        </w:tc>
      </w:tr>
    </w:tbl>
    <w:p w:rsidR="004F268C" w:rsidRPr="004F268C" w:rsidRDefault="004F268C" w:rsidP="004F268C">
      <w:pPr>
        <w:pStyle w:val="ListBullet"/>
        <w:numPr>
          <w:ilvl w:val="0"/>
          <w:numId w:val="0"/>
        </w:numPr>
        <w:spacing w:after="40" w:line="360" w:lineRule="auto"/>
        <w:ind w:left="644"/>
        <w:rPr>
          <w:rFonts w:cs="Times New Roman"/>
          <w:sz w:val="24"/>
          <w:szCs w:val="24"/>
        </w:rPr>
      </w:pPr>
    </w:p>
    <w:p w:rsidR="004F268C" w:rsidRPr="004F268C" w:rsidRDefault="004F268C" w:rsidP="004F268C">
      <w:pPr>
        <w:pStyle w:val="ListBullet"/>
        <w:numPr>
          <w:ilvl w:val="0"/>
          <w:numId w:val="24"/>
        </w:numPr>
        <w:spacing w:after="40" w:line="360" w:lineRule="auto"/>
        <w:rPr>
          <w:rFonts w:cs="Times New Roman"/>
          <w:sz w:val="24"/>
          <w:szCs w:val="24"/>
        </w:rPr>
      </w:pPr>
      <w:r w:rsidRPr="004F268C">
        <w:rPr>
          <w:rFonts w:cs="Times New Roman"/>
          <w:b/>
          <w:sz w:val="24"/>
          <w:szCs w:val="24"/>
        </w:rPr>
        <w:t>Final Deployment</w:t>
      </w:r>
    </w:p>
    <w:p w:rsidR="004F268C" w:rsidRPr="004F268C" w:rsidRDefault="004F268C" w:rsidP="004F268C">
      <w:pPr>
        <w:pStyle w:val="ListBullet"/>
        <w:numPr>
          <w:ilvl w:val="0"/>
          <w:numId w:val="0"/>
        </w:numPr>
        <w:spacing w:after="40" w:line="360" w:lineRule="auto"/>
        <w:ind w:left="644"/>
        <w:rPr>
          <w:rFonts w:cs="Times New Roman"/>
          <w:sz w:val="24"/>
          <w:szCs w:val="24"/>
        </w:rPr>
      </w:pPr>
    </w:p>
    <w:p w:rsidR="004F268C" w:rsidRPr="004F268C" w:rsidRDefault="004F268C" w:rsidP="004F268C">
      <w:pPr>
        <w:pStyle w:val="ListBullet"/>
        <w:tabs>
          <w:tab w:val="clear" w:pos="360"/>
          <w:tab w:val="num" w:pos="1004"/>
        </w:tabs>
        <w:spacing w:after="40" w:line="360" w:lineRule="auto"/>
        <w:ind w:left="1004"/>
        <w:rPr>
          <w:rFonts w:cs="Times New Roman"/>
          <w:sz w:val="24"/>
          <w:szCs w:val="24"/>
        </w:rPr>
      </w:pPr>
      <w:r w:rsidRPr="004F268C">
        <w:rPr>
          <w:rFonts w:cs="Times New Roman"/>
          <w:b/>
          <w:color w:val="333333"/>
          <w:sz w:val="24"/>
          <w:szCs w:val="24"/>
        </w:rPr>
        <w:t xml:space="preserve">Explanatory Insights: </w:t>
      </w:r>
      <w:r w:rsidRPr="004F268C">
        <w:rPr>
          <w:rFonts w:cs="Times New Roman"/>
          <w:color w:val="333333"/>
          <w:sz w:val="24"/>
          <w:szCs w:val="24"/>
        </w:rPr>
        <w:t>Use OLS during initial exploratory data analysis to evaluate coefficient weights and statistically significant predictors.</w:t>
      </w:r>
    </w:p>
    <w:p w:rsidR="004F268C" w:rsidRPr="004F268C" w:rsidRDefault="004F268C" w:rsidP="004F268C">
      <w:pPr>
        <w:pStyle w:val="ListBullet"/>
        <w:tabs>
          <w:tab w:val="clear" w:pos="360"/>
          <w:tab w:val="num" w:pos="1004"/>
        </w:tabs>
        <w:ind w:left="1004"/>
        <w:rPr>
          <w:sz w:val="24"/>
          <w:szCs w:val="24"/>
        </w:rPr>
      </w:pPr>
      <w:r w:rsidRPr="004F268C">
        <w:rPr>
          <w:b/>
          <w:sz w:val="24"/>
          <w:szCs w:val="24"/>
        </w:rPr>
        <w:t xml:space="preserve">Production Forecasting: </w:t>
      </w:r>
      <w:r w:rsidRPr="004F268C">
        <w:rPr>
          <w:sz w:val="24"/>
          <w:szCs w:val="24"/>
        </w:rPr>
        <w:t>Deploy Random Forest in automated prediction pipelines to achieve maximum point-prediction accuracy and robust handling of non-linear vehicle dynamics</w:t>
      </w:r>
      <w:r w:rsidRPr="004F268C">
        <w:rPr>
          <w:sz w:val="24"/>
          <w:szCs w:val="24"/>
        </w:rPr>
        <w:t>.</w:t>
      </w:r>
    </w:p>
    <w:p w:rsidR="004F268C" w:rsidRPr="004F268C" w:rsidRDefault="004F268C" w:rsidP="004F268C">
      <w:pPr>
        <w:pStyle w:val="ListBullet"/>
        <w:numPr>
          <w:ilvl w:val="0"/>
          <w:numId w:val="0"/>
        </w:numPr>
        <w:spacing w:after="40" w:line="360" w:lineRule="auto"/>
        <w:ind w:left="644"/>
        <w:rPr>
          <w:rFonts w:cs="Times New Roman"/>
          <w:sz w:val="24"/>
          <w:szCs w:val="24"/>
        </w:rPr>
      </w:pPr>
    </w:p>
    <w:p w:rsidR="004F268C" w:rsidRDefault="004F268C" w:rsidP="00656C01">
      <w:pPr>
        <w:pStyle w:val="Heading3"/>
        <w:tabs>
          <w:tab w:val="left" w:pos="4006"/>
        </w:tabs>
        <w:ind w:left="0"/>
      </w:pPr>
    </w:p>
    <w:p w:rsidR="00DD04A7" w:rsidRPr="004F268C" w:rsidRDefault="004F268C">
      <w:pPr>
        <w:pStyle w:val="Heading3"/>
        <w:numPr>
          <w:ilvl w:val="0"/>
          <w:numId w:val="4"/>
        </w:numPr>
        <w:tabs>
          <w:tab w:val="left" w:pos="4037"/>
        </w:tabs>
        <w:ind w:left="4037" w:hanging="279"/>
        <w:jc w:val="left"/>
      </w:pPr>
      <w:bookmarkStart w:id="3" w:name="_TOC_250000"/>
      <w:bookmarkEnd w:id="3"/>
      <w:r>
        <w:rPr>
          <w:spacing w:val="-2"/>
        </w:rPr>
        <w:t xml:space="preserve">Conclusion </w:t>
      </w:r>
    </w:p>
    <w:p w:rsidR="004F268C" w:rsidRPr="00F968B2" w:rsidRDefault="004F268C" w:rsidP="004F268C">
      <w:pPr>
        <w:pStyle w:val="Heading3"/>
        <w:tabs>
          <w:tab w:val="left" w:pos="4037"/>
        </w:tabs>
      </w:pPr>
    </w:p>
    <w:p w:rsidR="00F968B2" w:rsidRDefault="00F968B2" w:rsidP="00F968B2">
      <w:pPr>
        <w:pStyle w:val="Heading3"/>
        <w:tabs>
          <w:tab w:val="left" w:pos="4037"/>
        </w:tabs>
      </w:pPr>
    </w:p>
    <w:p w:rsidR="004F268C" w:rsidRPr="00C13600" w:rsidRDefault="004F268C" w:rsidP="004F268C">
      <w:pPr>
        <w:pStyle w:val="BodyText"/>
        <w:spacing w:line="360" w:lineRule="auto"/>
        <w:ind w:left="23" w:right="163"/>
        <w:jc w:val="both"/>
      </w:pPr>
      <w:r w:rsidRPr="00C13600">
        <w:t>In conclusion, this Data Science project has been a transformative learning experience for me. I have acquired a robust skill set in data preprocessing, statistical inference, predictive modeling, and model diagnostic evaluation, making me well-prepared for a career in data science and analytics. The combination of theoretical machine learning principles and practical application through live datasets has equipped me with the confidence and capabilities needed to succeed in the industry. I look forward to applying these skills to real-world business challenges and continuing to grow as a professional data scientist.</w:t>
      </w:r>
    </w:p>
    <w:p w:rsidR="004F268C" w:rsidRPr="00C13600" w:rsidRDefault="004F268C" w:rsidP="004F268C">
      <w:pPr>
        <w:pStyle w:val="BodyText"/>
        <w:spacing w:line="360" w:lineRule="auto"/>
        <w:ind w:left="23" w:right="163"/>
        <w:jc w:val="both"/>
      </w:pPr>
    </w:p>
    <w:p w:rsidR="004F268C" w:rsidRPr="00C13600" w:rsidRDefault="004F268C" w:rsidP="004F268C">
      <w:pPr>
        <w:pStyle w:val="BodyText"/>
        <w:spacing w:line="360" w:lineRule="auto"/>
        <w:ind w:left="23" w:right="163"/>
        <w:jc w:val="both"/>
      </w:pPr>
      <w:r w:rsidRPr="00C13600">
        <w:t>One of the most valuable aspects of this project has been the emphasis on real-world application. Through hands-on dataset analysis, baseline parametric modeling (such as OLS Linear Regression), and advanced ensemble algorithms (such as Random Forest), I have had the opportunity to apply what I have learned in realistic settings, simulating the actual analytical challenges faced by data science teams in industry. This practical exposure has not only deepened my understanding of core statistical concepts but also boosted my problem-solving abilities, making me confident in my ability to contribute effectively to data-driven decision-making.</w:t>
      </w:r>
    </w:p>
    <w:p w:rsidR="004F268C" w:rsidRPr="00C13600" w:rsidRDefault="004F268C" w:rsidP="004F268C">
      <w:pPr>
        <w:pStyle w:val="BodyText"/>
        <w:spacing w:line="360" w:lineRule="auto"/>
        <w:ind w:left="23" w:right="163"/>
        <w:jc w:val="both"/>
      </w:pPr>
    </w:p>
    <w:p w:rsidR="004F268C" w:rsidRPr="00C13600" w:rsidRDefault="004F268C" w:rsidP="004F268C">
      <w:pPr>
        <w:pStyle w:val="BodyText"/>
        <w:spacing w:line="360" w:lineRule="auto"/>
        <w:ind w:left="23" w:right="163"/>
        <w:jc w:val="both"/>
      </w:pPr>
      <w:r w:rsidRPr="00C13600">
        <w:t>As I look forward to transitioning into the professional world, I feel both excited and confident in my ability to contribute to impactful analytics projects. I am eager to apply the data-driven insights and machine learning techniques I have gained in real-world settings, and I am committed to continuing my journey as a data scientist—constantly learning, iterating models, and adapting to new technology challenges. The foundation laid by this project has set me on the path toward a successful and fulfilling career in artificial intelligence and data science, and I am excited to see where this journey will take me.</w:t>
      </w:r>
    </w:p>
    <w:p w:rsidR="004F268C" w:rsidRPr="00C13600" w:rsidRDefault="004F268C" w:rsidP="004F268C">
      <w:pPr>
        <w:pStyle w:val="BodyText"/>
        <w:spacing w:line="360" w:lineRule="auto"/>
        <w:ind w:left="23" w:right="163"/>
        <w:jc w:val="both"/>
      </w:pPr>
    </w:p>
    <w:p w:rsidR="004F268C" w:rsidRPr="00C13600" w:rsidRDefault="004F268C" w:rsidP="004F268C">
      <w:pPr>
        <w:pStyle w:val="BodyText"/>
        <w:spacing w:line="360" w:lineRule="auto"/>
        <w:ind w:left="23" w:right="163"/>
        <w:jc w:val="both"/>
      </w:pPr>
      <w:r w:rsidRPr="00C13600">
        <w:t>This project not only provided technical expertise in Python and data science frameworks but also fostered a passion for continuous learning and innovation in data analytics. I am grateful for the supportive learning environment and comprehensive curriculum that have prepared me for the dynamic challenges of the tech industry.</w:t>
      </w:r>
    </w:p>
    <w:p w:rsidR="00DD04A7" w:rsidRDefault="00DD04A7">
      <w:pPr>
        <w:pStyle w:val="BodyText"/>
        <w:rPr>
          <w:b/>
          <w:sz w:val="20"/>
        </w:rPr>
      </w:pPr>
    </w:p>
    <w:p w:rsidR="00DD04A7" w:rsidRDefault="00DD04A7">
      <w:pPr>
        <w:pStyle w:val="BodyText"/>
        <w:rPr>
          <w:b/>
          <w:sz w:val="20"/>
        </w:rPr>
      </w:pPr>
    </w:p>
    <w:p w:rsidR="00DD04A7" w:rsidRDefault="00DD04A7">
      <w:pPr>
        <w:pStyle w:val="BodyText"/>
        <w:rPr>
          <w:b/>
          <w:sz w:val="20"/>
        </w:rPr>
      </w:pPr>
      <w:bookmarkStart w:id="4" w:name="_GoBack"/>
      <w:bookmarkEnd w:id="4"/>
    </w:p>
    <w:sectPr w:rsidR="00DD04A7">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13F1" w:rsidRDefault="008613F1">
      <w:r>
        <w:separator/>
      </w:r>
    </w:p>
  </w:endnote>
  <w:endnote w:type="continuationSeparator" w:id="0">
    <w:p w:rsidR="008613F1" w:rsidRDefault="00861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6452596"/>
      <w:docPartObj>
        <w:docPartGallery w:val="Page Numbers (Bottom of Page)"/>
        <w:docPartUnique/>
      </w:docPartObj>
    </w:sdtPr>
    <w:sdtEndPr>
      <w:rPr>
        <w:noProof/>
      </w:rPr>
    </w:sdtEndPr>
    <w:sdtContent>
      <w:p w:rsidR="006C738A" w:rsidRDefault="006C738A">
        <w:pPr>
          <w:pStyle w:val="Footer"/>
          <w:jc w:val="right"/>
        </w:pPr>
        <w:r>
          <w:fldChar w:fldCharType="begin"/>
        </w:r>
        <w:r>
          <w:instrText xml:space="preserve"> PAGE   \* MERGEFORMAT </w:instrText>
        </w:r>
        <w:r>
          <w:fldChar w:fldCharType="separate"/>
        </w:r>
        <w:r w:rsidR="00C666F9">
          <w:rPr>
            <w:noProof/>
          </w:rPr>
          <w:t>1</w:t>
        </w:r>
        <w:r>
          <w:rPr>
            <w:noProof/>
          </w:rPr>
          <w:fldChar w:fldCharType="end"/>
        </w:r>
      </w:p>
    </w:sdtContent>
  </w:sdt>
  <w:p w:rsidR="006C738A" w:rsidRDefault="006C738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13F1" w:rsidRDefault="008613F1">
      <w:r>
        <w:separator/>
      </w:r>
    </w:p>
  </w:footnote>
  <w:footnote w:type="continuationSeparator" w:id="0">
    <w:p w:rsidR="008613F1" w:rsidRDefault="008613F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83"/>
    <w:multiLevelType w:val="singleLevel"/>
    <w:tmpl w:val="94F6231E"/>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22A45CC4"/>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F21052C"/>
    <w:multiLevelType w:val="hybridMultilevel"/>
    <w:tmpl w:val="13A4D81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965C4D"/>
    <w:multiLevelType w:val="hybridMultilevel"/>
    <w:tmpl w:val="5316EC2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1E0E98"/>
    <w:multiLevelType w:val="hybridMultilevel"/>
    <w:tmpl w:val="13A05B40"/>
    <w:lvl w:ilvl="0" w:tplc="3D36BF0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3CDE8128">
      <w:numFmt w:val="bullet"/>
      <w:lvlText w:val="•"/>
      <w:lvlJc w:val="left"/>
      <w:pPr>
        <w:ind w:left="1587" w:hanging="360"/>
      </w:pPr>
      <w:rPr>
        <w:rFonts w:hint="default"/>
        <w:lang w:val="en-US" w:eastAsia="en-US" w:bidi="ar-SA"/>
      </w:rPr>
    </w:lvl>
    <w:lvl w:ilvl="2" w:tplc="46FE0A68">
      <w:numFmt w:val="bullet"/>
      <w:lvlText w:val="•"/>
      <w:lvlJc w:val="left"/>
      <w:pPr>
        <w:ind w:left="2434" w:hanging="360"/>
      </w:pPr>
      <w:rPr>
        <w:rFonts w:hint="default"/>
        <w:lang w:val="en-US" w:eastAsia="en-US" w:bidi="ar-SA"/>
      </w:rPr>
    </w:lvl>
    <w:lvl w:ilvl="3" w:tplc="BAF01CCE">
      <w:numFmt w:val="bullet"/>
      <w:lvlText w:val="•"/>
      <w:lvlJc w:val="left"/>
      <w:pPr>
        <w:ind w:left="3282" w:hanging="360"/>
      </w:pPr>
      <w:rPr>
        <w:rFonts w:hint="default"/>
        <w:lang w:val="en-US" w:eastAsia="en-US" w:bidi="ar-SA"/>
      </w:rPr>
    </w:lvl>
    <w:lvl w:ilvl="4" w:tplc="72360B60">
      <w:numFmt w:val="bullet"/>
      <w:lvlText w:val="•"/>
      <w:lvlJc w:val="left"/>
      <w:pPr>
        <w:ind w:left="4129" w:hanging="360"/>
      </w:pPr>
      <w:rPr>
        <w:rFonts w:hint="default"/>
        <w:lang w:val="en-US" w:eastAsia="en-US" w:bidi="ar-SA"/>
      </w:rPr>
    </w:lvl>
    <w:lvl w:ilvl="5" w:tplc="AB6CBB60">
      <w:numFmt w:val="bullet"/>
      <w:lvlText w:val="•"/>
      <w:lvlJc w:val="left"/>
      <w:pPr>
        <w:ind w:left="4977" w:hanging="360"/>
      </w:pPr>
      <w:rPr>
        <w:rFonts w:hint="default"/>
        <w:lang w:val="en-US" w:eastAsia="en-US" w:bidi="ar-SA"/>
      </w:rPr>
    </w:lvl>
    <w:lvl w:ilvl="6" w:tplc="FAD697CE">
      <w:numFmt w:val="bullet"/>
      <w:lvlText w:val="•"/>
      <w:lvlJc w:val="left"/>
      <w:pPr>
        <w:ind w:left="5824" w:hanging="360"/>
      </w:pPr>
      <w:rPr>
        <w:rFonts w:hint="default"/>
        <w:lang w:val="en-US" w:eastAsia="en-US" w:bidi="ar-SA"/>
      </w:rPr>
    </w:lvl>
    <w:lvl w:ilvl="7" w:tplc="421C8BDC">
      <w:numFmt w:val="bullet"/>
      <w:lvlText w:val="•"/>
      <w:lvlJc w:val="left"/>
      <w:pPr>
        <w:ind w:left="6672" w:hanging="360"/>
      </w:pPr>
      <w:rPr>
        <w:rFonts w:hint="default"/>
        <w:lang w:val="en-US" w:eastAsia="en-US" w:bidi="ar-SA"/>
      </w:rPr>
    </w:lvl>
    <w:lvl w:ilvl="8" w:tplc="05E8DFBA">
      <w:numFmt w:val="bullet"/>
      <w:lvlText w:val="•"/>
      <w:lvlJc w:val="left"/>
      <w:pPr>
        <w:ind w:left="7519" w:hanging="360"/>
      </w:pPr>
      <w:rPr>
        <w:rFonts w:hint="default"/>
        <w:lang w:val="en-US" w:eastAsia="en-US" w:bidi="ar-SA"/>
      </w:rPr>
    </w:lvl>
  </w:abstractNum>
  <w:abstractNum w:abstractNumId="6" w15:restartNumberingAfterBreak="0">
    <w:nsid w:val="14662E41"/>
    <w:multiLevelType w:val="multilevel"/>
    <w:tmpl w:val="CDE690A6"/>
    <w:lvl w:ilvl="0">
      <w:start w:val="1"/>
      <w:numFmt w:val="decimal"/>
      <w:lvlText w:val="%1."/>
      <w:lvlJc w:val="left"/>
      <w:pPr>
        <w:ind w:left="720" w:hanging="360"/>
      </w:pPr>
      <w:rPr>
        <w:rFonts w:hint="default"/>
      </w:rPr>
    </w:lvl>
    <w:lvl w:ilvl="1">
      <w:start w:val="3"/>
      <w:numFmt w:val="decimal"/>
      <w:isLgl/>
      <w:lvlText w:val="%1.%2"/>
      <w:lvlJc w:val="left"/>
      <w:pPr>
        <w:ind w:left="852" w:hanging="49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90B6EEA"/>
    <w:multiLevelType w:val="hybridMultilevel"/>
    <w:tmpl w:val="B298F920"/>
    <w:lvl w:ilvl="0" w:tplc="D48EC34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61FED2CA">
      <w:numFmt w:val="bullet"/>
      <w:lvlText w:val="•"/>
      <w:lvlJc w:val="left"/>
      <w:pPr>
        <w:ind w:left="1587" w:hanging="360"/>
      </w:pPr>
      <w:rPr>
        <w:rFonts w:hint="default"/>
        <w:lang w:val="en-US" w:eastAsia="en-US" w:bidi="ar-SA"/>
      </w:rPr>
    </w:lvl>
    <w:lvl w:ilvl="2" w:tplc="23944182">
      <w:numFmt w:val="bullet"/>
      <w:lvlText w:val="•"/>
      <w:lvlJc w:val="left"/>
      <w:pPr>
        <w:ind w:left="2434" w:hanging="360"/>
      </w:pPr>
      <w:rPr>
        <w:rFonts w:hint="default"/>
        <w:lang w:val="en-US" w:eastAsia="en-US" w:bidi="ar-SA"/>
      </w:rPr>
    </w:lvl>
    <w:lvl w:ilvl="3" w:tplc="ACC221D8">
      <w:numFmt w:val="bullet"/>
      <w:lvlText w:val="•"/>
      <w:lvlJc w:val="left"/>
      <w:pPr>
        <w:ind w:left="3282" w:hanging="360"/>
      </w:pPr>
      <w:rPr>
        <w:rFonts w:hint="default"/>
        <w:lang w:val="en-US" w:eastAsia="en-US" w:bidi="ar-SA"/>
      </w:rPr>
    </w:lvl>
    <w:lvl w:ilvl="4" w:tplc="BA90A9C8">
      <w:numFmt w:val="bullet"/>
      <w:lvlText w:val="•"/>
      <w:lvlJc w:val="left"/>
      <w:pPr>
        <w:ind w:left="4129" w:hanging="360"/>
      </w:pPr>
      <w:rPr>
        <w:rFonts w:hint="default"/>
        <w:lang w:val="en-US" w:eastAsia="en-US" w:bidi="ar-SA"/>
      </w:rPr>
    </w:lvl>
    <w:lvl w:ilvl="5" w:tplc="02FE2CCA">
      <w:numFmt w:val="bullet"/>
      <w:lvlText w:val="•"/>
      <w:lvlJc w:val="left"/>
      <w:pPr>
        <w:ind w:left="4977" w:hanging="360"/>
      </w:pPr>
      <w:rPr>
        <w:rFonts w:hint="default"/>
        <w:lang w:val="en-US" w:eastAsia="en-US" w:bidi="ar-SA"/>
      </w:rPr>
    </w:lvl>
    <w:lvl w:ilvl="6" w:tplc="9F2CEC1E">
      <w:numFmt w:val="bullet"/>
      <w:lvlText w:val="•"/>
      <w:lvlJc w:val="left"/>
      <w:pPr>
        <w:ind w:left="5824" w:hanging="360"/>
      </w:pPr>
      <w:rPr>
        <w:rFonts w:hint="default"/>
        <w:lang w:val="en-US" w:eastAsia="en-US" w:bidi="ar-SA"/>
      </w:rPr>
    </w:lvl>
    <w:lvl w:ilvl="7" w:tplc="B83ECDA4">
      <w:numFmt w:val="bullet"/>
      <w:lvlText w:val="•"/>
      <w:lvlJc w:val="left"/>
      <w:pPr>
        <w:ind w:left="6672" w:hanging="360"/>
      </w:pPr>
      <w:rPr>
        <w:rFonts w:hint="default"/>
        <w:lang w:val="en-US" w:eastAsia="en-US" w:bidi="ar-SA"/>
      </w:rPr>
    </w:lvl>
    <w:lvl w:ilvl="8" w:tplc="A2F05334">
      <w:numFmt w:val="bullet"/>
      <w:lvlText w:val="•"/>
      <w:lvlJc w:val="left"/>
      <w:pPr>
        <w:ind w:left="7519" w:hanging="360"/>
      </w:pPr>
      <w:rPr>
        <w:rFonts w:hint="default"/>
        <w:lang w:val="en-US" w:eastAsia="en-US" w:bidi="ar-SA"/>
      </w:rPr>
    </w:lvl>
  </w:abstractNum>
  <w:abstractNum w:abstractNumId="8" w15:restartNumberingAfterBreak="0">
    <w:nsid w:val="1EBE04AB"/>
    <w:multiLevelType w:val="hybridMultilevel"/>
    <w:tmpl w:val="C832BD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EE33371"/>
    <w:multiLevelType w:val="hybridMultilevel"/>
    <w:tmpl w:val="4F9EE592"/>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EF72B0"/>
    <w:multiLevelType w:val="multilevel"/>
    <w:tmpl w:val="51467282"/>
    <w:lvl w:ilvl="0">
      <w:start w:val="1"/>
      <w:numFmt w:val="decimal"/>
      <w:lvlText w:val="%1."/>
      <w:lvlJc w:val="left"/>
      <w:pPr>
        <w:ind w:left="324"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start w:val="1"/>
      <w:numFmt w:val="decimal"/>
      <w:lvlText w:val="%1.%2"/>
      <w:lvlJc w:val="left"/>
      <w:pPr>
        <w:ind w:left="48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50" w:hanging="360"/>
      </w:pPr>
      <w:rPr>
        <w:rFonts w:hint="default"/>
        <w:lang w:val="en-US" w:eastAsia="en-US" w:bidi="ar-SA"/>
      </w:rPr>
    </w:lvl>
    <w:lvl w:ilvl="3">
      <w:numFmt w:val="bullet"/>
      <w:lvlText w:val="•"/>
      <w:lvlJc w:val="left"/>
      <w:pPr>
        <w:ind w:left="2420" w:hanging="360"/>
      </w:pPr>
      <w:rPr>
        <w:rFonts w:hint="default"/>
        <w:lang w:val="en-US" w:eastAsia="en-US" w:bidi="ar-SA"/>
      </w:rPr>
    </w:lvl>
    <w:lvl w:ilvl="4">
      <w:numFmt w:val="bullet"/>
      <w:lvlText w:val="•"/>
      <w:lvlJc w:val="left"/>
      <w:pPr>
        <w:ind w:left="3391" w:hanging="360"/>
      </w:pPr>
      <w:rPr>
        <w:rFonts w:hint="default"/>
        <w:lang w:val="en-US" w:eastAsia="en-US" w:bidi="ar-SA"/>
      </w:rPr>
    </w:lvl>
    <w:lvl w:ilvl="5">
      <w:numFmt w:val="bullet"/>
      <w:lvlText w:val="•"/>
      <w:lvlJc w:val="left"/>
      <w:pPr>
        <w:ind w:left="4361" w:hanging="360"/>
      </w:pPr>
      <w:rPr>
        <w:rFonts w:hint="default"/>
        <w:lang w:val="en-US" w:eastAsia="en-US" w:bidi="ar-SA"/>
      </w:rPr>
    </w:lvl>
    <w:lvl w:ilvl="6">
      <w:numFmt w:val="bullet"/>
      <w:lvlText w:val="•"/>
      <w:lvlJc w:val="left"/>
      <w:pPr>
        <w:ind w:left="5332" w:hanging="360"/>
      </w:pPr>
      <w:rPr>
        <w:rFonts w:hint="default"/>
        <w:lang w:val="en-US" w:eastAsia="en-US" w:bidi="ar-SA"/>
      </w:rPr>
    </w:lvl>
    <w:lvl w:ilvl="7">
      <w:numFmt w:val="bullet"/>
      <w:lvlText w:val="•"/>
      <w:lvlJc w:val="left"/>
      <w:pPr>
        <w:ind w:left="6302" w:hanging="360"/>
      </w:pPr>
      <w:rPr>
        <w:rFonts w:hint="default"/>
        <w:lang w:val="en-US" w:eastAsia="en-US" w:bidi="ar-SA"/>
      </w:rPr>
    </w:lvl>
    <w:lvl w:ilvl="8">
      <w:numFmt w:val="bullet"/>
      <w:lvlText w:val="•"/>
      <w:lvlJc w:val="left"/>
      <w:pPr>
        <w:ind w:left="7273" w:hanging="360"/>
      </w:pPr>
      <w:rPr>
        <w:rFonts w:hint="default"/>
        <w:lang w:val="en-US" w:eastAsia="en-US" w:bidi="ar-SA"/>
      </w:rPr>
    </w:lvl>
  </w:abstractNum>
  <w:abstractNum w:abstractNumId="11" w15:restartNumberingAfterBreak="0">
    <w:nsid w:val="2C9C127B"/>
    <w:multiLevelType w:val="multilevel"/>
    <w:tmpl w:val="16C045E2"/>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D8217D0"/>
    <w:multiLevelType w:val="hybridMultilevel"/>
    <w:tmpl w:val="E79CDAE6"/>
    <w:lvl w:ilvl="0" w:tplc="56C2D588">
      <w:start w:val="1"/>
      <w:numFmt w:val="decimal"/>
      <w:lvlText w:val="%1."/>
      <w:lvlJc w:val="left"/>
      <w:pPr>
        <w:ind w:left="644" w:hanging="360"/>
      </w:pPr>
      <w:rPr>
        <w:rFonts w:ascii="Times New Roman" w:hAnsi="Times New Roman" w:cs="Times New Roman" w:hint="default"/>
        <w:b/>
        <w:color w:val="1F497D"/>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BF556DB"/>
    <w:multiLevelType w:val="multilevel"/>
    <w:tmpl w:val="6A104BC6"/>
    <w:lvl w:ilvl="0">
      <w:start w:val="1"/>
      <w:numFmt w:val="decimal"/>
      <w:lvlText w:val="%1."/>
      <w:lvlJc w:val="left"/>
      <w:pPr>
        <w:ind w:left="3116" w:hanging="281"/>
        <w:jc w:val="right"/>
      </w:pPr>
      <w:rPr>
        <w:rFonts w:hint="default"/>
        <w:spacing w:val="0"/>
        <w:w w:val="100"/>
        <w:lang w:val="en-US" w:eastAsia="en-US" w:bidi="ar-SA"/>
      </w:rPr>
    </w:lvl>
    <w:lvl w:ilvl="1">
      <w:start w:val="1"/>
      <w:numFmt w:val="decimal"/>
      <w:lvlText w:val="%1.%2"/>
      <w:lvlJc w:val="left"/>
      <w:pPr>
        <w:ind w:left="445" w:hanging="423"/>
      </w:pPr>
      <w:rPr>
        <w:rFonts w:hint="default"/>
        <w:spacing w:val="0"/>
        <w:w w:val="100"/>
        <w:lang w:val="en-US" w:eastAsia="en-US" w:bidi="ar-SA"/>
      </w:rPr>
    </w:lvl>
    <w:lvl w:ilvl="2">
      <w:numFmt w:val="bullet"/>
      <w:lvlText w:val="•"/>
      <w:lvlJc w:val="left"/>
      <w:pPr>
        <w:ind w:left="4188" w:hanging="423"/>
      </w:pPr>
      <w:rPr>
        <w:rFonts w:hint="default"/>
        <w:lang w:val="en-US" w:eastAsia="en-US" w:bidi="ar-SA"/>
      </w:rPr>
    </w:lvl>
    <w:lvl w:ilvl="3">
      <w:numFmt w:val="bullet"/>
      <w:lvlText w:val="•"/>
      <w:lvlJc w:val="left"/>
      <w:pPr>
        <w:ind w:left="4816" w:hanging="423"/>
      </w:pPr>
      <w:rPr>
        <w:rFonts w:hint="default"/>
        <w:lang w:val="en-US" w:eastAsia="en-US" w:bidi="ar-SA"/>
      </w:rPr>
    </w:lvl>
    <w:lvl w:ilvl="4">
      <w:numFmt w:val="bullet"/>
      <w:lvlText w:val="•"/>
      <w:lvlJc w:val="left"/>
      <w:pPr>
        <w:ind w:left="5444" w:hanging="423"/>
      </w:pPr>
      <w:rPr>
        <w:rFonts w:hint="default"/>
        <w:lang w:val="en-US" w:eastAsia="en-US" w:bidi="ar-SA"/>
      </w:rPr>
    </w:lvl>
    <w:lvl w:ilvl="5">
      <w:numFmt w:val="bullet"/>
      <w:lvlText w:val="•"/>
      <w:lvlJc w:val="left"/>
      <w:pPr>
        <w:ind w:left="6073" w:hanging="423"/>
      </w:pPr>
      <w:rPr>
        <w:rFonts w:hint="default"/>
        <w:lang w:val="en-US" w:eastAsia="en-US" w:bidi="ar-SA"/>
      </w:rPr>
    </w:lvl>
    <w:lvl w:ilvl="6">
      <w:numFmt w:val="bullet"/>
      <w:lvlText w:val="•"/>
      <w:lvlJc w:val="left"/>
      <w:pPr>
        <w:ind w:left="6701" w:hanging="423"/>
      </w:pPr>
      <w:rPr>
        <w:rFonts w:hint="default"/>
        <w:lang w:val="en-US" w:eastAsia="en-US" w:bidi="ar-SA"/>
      </w:rPr>
    </w:lvl>
    <w:lvl w:ilvl="7">
      <w:numFmt w:val="bullet"/>
      <w:lvlText w:val="•"/>
      <w:lvlJc w:val="left"/>
      <w:pPr>
        <w:ind w:left="7329" w:hanging="423"/>
      </w:pPr>
      <w:rPr>
        <w:rFonts w:hint="default"/>
        <w:lang w:val="en-US" w:eastAsia="en-US" w:bidi="ar-SA"/>
      </w:rPr>
    </w:lvl>
    <w:lvl w:ilvl="8">
      <w:numFmt w:val="bullet"/>
      <w:lvlText w:val="•"/>
      <w:lvlJc w:val="left"/>
      <w:pPr>
        <w:ind w:left="7957" w:hanging="423"/>
      </w:pPr>
      <w:rPr>
        <w:rFonts w:hint="default"/>
        <w:lang w:val="en-US" w:eastAsia="en-US" w:bidi="ar-SA"/>
      </w:rPr>
    </w:lvl>
  </w:abstractNum>
  <w:abstractNum w:abstractNumId="14" w15:restartNumberingAfterBreak="0">
    <w:nsid w:val="3CC21F3E"/>
    <w:multiLevelType w:val="hybridMultilevel"/>
    <w:tmpl w:val="74E0477C"/>
    <w:lvl w:ilvl="0" w:tplc="47027710">
      <w:numFmt w:val="bullet"/>
      <w:lvlText w:val=""/>
      <w:lvlJc w:val="left"/>
      <w:pPr>
        <w:ind w:left="1366"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703" w:hanging="360"/>
      </w:pPr>
      <w:rPr>
        <w:rFonts w:ascii="Courier New" w:hAnsi="Courier New" w:cs="Courier New" w:hint="default"/>
      </w:rPr>
    </w:lvl>
    <w:lvl w:ilvl="2" w:tplc="40090005" w:tentative="1">
      <w:start w:val="1"/>
      <w:numFmt w:val="bullet"/>
      <w:lvlText w:val=""/>
      <w:lvlJc w:val="left"/>
      <w:pPr>
        <w:ind w:left="2423" w:hanging="360"/>
      </w:pPr>
      <w:rPr>
        <w:rFonts w:ascii="Wingdings" w:hAnsi="Wingdings" w:hint="default"/>
      </w:rPr>
    </w:lvl>
    <w:lvl w:ilvl="3" w:tplc="40090001" w:tentative="1">
      <w:start w:val="1"/>
      <w:numFmt w:val="bullet"/>
      <w:lvlText w:val=""/>
      <w:lvlJc w:val="left"/>
      <w:pPr>
        <w:ind w:left="3143" w:hanging="360"/>
      </w:pPr>
      <w:rPr>
        <w:rFonts w:ascii="Symbol" w:hAnsi="Symbol" w:hint="default"/>
      </w:rPr>
    </w:lvl>
    <w:lvl w:ilvl="4" w:tplc="40090003" w:tentative="1">
      <w:start w:val="1"/>
      <w:numFmt w:val="bullet"/>
      <w:lvlText w:val="o"/>
      <w:lvlJc w:val="left"/>
      <w:pPr>
        <w:ind w:left="3863" w:hanging="360"/>
      </w:pPr>
      <w:rPr>
        <w:rFonts w:ascii="Courier New" w:hAnsi="Courier New" w:cs="Courier New" w:hint="default"/>
      </w:rPr>
    </w:lvl>
    <w:lvl w:ilvl="5" w:tplc="40090005" w:tentative="1">
      <w:start w:val="1"/>
      <w:numFmt w:val="bullet"/>
      <w:lvlText w:val=""/>
      <w:lvlJc w:val="left"/>
      <w:pPr>
        <w:ind w:left="4583" w:hanging="360"/>
      </w:pPr>
      <w:rPr>
        <w:rFonts w:ascii="Wingdings" w:hAnsi="Wingdings" w:hint="default"/>
      </w:rPr>
    </w:lvl>
    <w:lvl w:ilvl="6" w:tplc="40090001" w:tentative="1">
      <w:start w:val="1"/>
      <w:numFmt w:val="bullet"/>
      <w:lvlText w:val=""/>
      <w:lvlJc w:val="left"/>
      <w:pPr>
        <w:ind w:left="5303" w:hanging="360"/>
      </w:pPr>
      <w:rPr>
        <w:rFonts w:ascii="Symbol" w:hAnsi="Symbol" w:hint="default"/>
      </w:rPr>
    </w:lvl>
    <w:lvl w:ilvl="7" w:tplc="40090003" w:tentative="1">
      <w:start w:val="1"/>
      <w:numFmt w:val="bullet"/>
      <w:lvlText w:val="o"/>
      <w:lvlJc w:val="left"/>
      <w:pPr>
        <w:ind w:left="6023" w:hanging="360"/>
      </w:pPr>
      <w:rPr>
        <w:rFonts w:ascii="Courier New" w:hAnsi="Courier New" w:cs="Courier New" w:hint="default"/>
      </w:rPr>
    </w:lvl>
    <w:lvl w:ilvl="8" w:tplc="40090005" w:tentative="1">
      <w:start w:val="1"/>
      <w:numFmt w:val="bullet"/>
      <w:lvlText w:val=""/>
      <w:lvlJc w:val="left"/>
      <w:pPr>
        <w:ind w:left="6743" w:hanging="360"/>
      </w:pPr>
      <w:rPr>
        <w:rFonts w:ascii="Wingdings" w:hAnsi="Wingdings" w:hint="default"/>
      </w:rPr>
    </w:lvl>
  </w:abstractNum>
  <w:abstractNum w:abstractNumId="15" w15:restartNumberingAfterBreak="0">
    <w:nsid w:val="44A40A6A"/>
    <w:multiLevelType w:val="hybridMultilevel"/>
    <w:tmpl w:val="4F76E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2D5F69"/>
    <w:multiLevelType w:val="hybridMultilevel"/>
    <w:tmpl w:val="088C668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FB512D1"/>
    <w:multiLevelType w:val="hybridMultilevel"/>
    <w:tmpl w:val="67EADADC"/>
    <w:lvl w:ilvl="0" w:tplc="4D1EFFB2">
      <w:start w:val="1"/>
      <w:numFmt w:val="decimal"/>
      <w:lvlText w:val="%1."/>
      <w:lvlJc w:val="left"/>
      <w:pPr>
        <w:ind w:left="263" w:hanging="240"/>
      </w:pPr>
      <w:rPr>
        <w:rFonts w:ascii="Times New Roman" w:eastAsia="Times New Roman" w:hAnsi="Times New Roman" w:cs="Times New Roman" w:hint="default"/>
        <w:b/>
        <w:bCs/>
        <w:i w:val="0"/>
        <w:iCs w:val="0"/>
        <w:spacing w:val="0"/>
        <w:w w:val="88"/>
        <w:sz w:val="24"/>
        <w:szCs w:val="24"/>
        <w:lang w:val="en-US" w:eastAsia="en-US" w:bidi="ar-SA"/>
      </w:rPr>
    </w:lvl>
    <w:lvl w:ilvl="1" w:tplc="120CB0D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47027710">
      <w:numFmt w:val="bullet"/>
      <w:lvlText w:val=""/>
      <w:lvlJc w:val="left"/>
      <w:pPr>
        <w:ind w:left="1103" w:hanging="360"/>
      </w:pPr>
      <w:rPr>
        <w:rFonts w:ascii="Symbol" w:eastAsia="Symbol" w:hAnsi="Symbol" w:cs="Symbol" w:hint="default"/>
        <w:b w:val="0"/>
        <w:bCs w:val="0"/>
        <w:i w:val="0"/>
        <w:iCs w:val="0"/>
        <w:spacing w:val="0"/>
        <w:w w:val="100"/>
        <w:sz w:val="24"/>
        <w:szCs w:val="24"/>
        <w:lang w:val="en-US" w:eastAsia="en-US" w:bidi="ar-SA"/>
      </w:rPr>
    </w:lvl>
    <w:lvl w:ilvl="3" w:tplc="0908F582">
      <w:numFmt w:val="bullet"/>
      <w:lvlText w:val="•"/>
      <w:lvlJc w:val="left"/>
      <w:pPr>
        <w:ind w:left="1180" w:hanging="360"/>
      </w:pPr>
      <w:rPr>
        <w:rFonts w:hint="default"/>
        <w:lang w:val="en-US" w:eastAsia="en-US" w:bidi="ar-SA"/>
      </w:rPr>
    </w:lvl>
    <w:lvl w:ilvl="4" w:tplc="2E90A774">
      <w:numFmt w:val="bullet"/>
      <w:lvlText w:val="•"/>
      <w:lvlJc w:val="left"/>
      <w:pPr>
        <w:ind w:left="2327" w:hanging="360"/>
      </w:pPr>
      <w:rPr>
        <w:rFonts w:hint="default"/>
        <w:lang w:val="en-US" w:eastAsia="en-US" w:bidi="ar-SA"/>
      </w:rPr>
    </w:lvl>
    <w:lvl w:ilvl="5" w:tplc="BCA6DBDA">
      <w:numFmt w:val="bullet"/>
      <w:lvlText w:val="•"/>
      <w:lvlJc w:val="left"/>
      <w:pPr>
        <w:ind w:left="3475" w:hanging="360"/>
      </w:pPr>
      <w:rPr>
        <w:rFonts w:hint="default"/>
        <w:lang w:val="en-US" w:eastAsia="en-US" w:bidi="ar-SA"/>
      </w:rPr>
    </w:lvl>
    <w:lvl w:ilvl="6" w:tplc="BFF8343A">
      <w:numFmt w:val="bullet"/>
      <w:lvlText w:val="•"/>
      <w:lvlJc w:val="left"/>
      <w:pPr>
        <w:ind w:left="4623" w:hanging="360"/>
      </w:pPr>
      <w:rPr>
        <w:rFonts w:hint="default"/>
        <w:lang w:val="en-US" w:eastAsia="en-US" w:bidi="ar-SA"/>
      </w:rPr>
    </w:lvl>
    <w:lvl w:ilvl="7" w:tplc="DDF4820C">
      <w:numFmt w:val="bullet"/>
      <w:lvlText w:val="•"/>
      <w:lvlJc w:val="left"/>
      <w:pPr>
        <w:ind w:left="5771" w:hanging="360"/>
      </w:pPr>
      <w:rPr>
        <w:rFonts w:hint="default"/>
        <w:lang w:val="en-US" w:eastAsia="en-US" w:bidi="ar-SA"/>
      </w:rPr>
    </w:lvl>
    <w:lvl w:ilvl="8" w:tplc="A5D8CED4">
      <w:numFmt w:val="bullet"/>
      <w:lvlText w:val="•"/>
      <w:lvlJc w:val="left"/>
      <w:pPr>
        <w:ind w:left="6918" w:hanging="360"/>
      </w:pPr>
      <w:rPr>
        <w:rFonts w:hint="default"/>
        <w:lang w:val="en-US" w:eastAsia="en-US" w:bidi="ar-SA"/>
      </w:rPr>
    </w:lvl>
  </w:abstractNum>
  <w:abstractNum w:abstractNumId="18" w15:restartNumberingAfterBreak="0">
    <w:nsid w:val="58893DB3"/>
    <w:multiLevelType w:val="hybridMultilevel"/>
    <w:tmpl w:val="990CE7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08A5E24"/>
    <w:multiLevelType w:val="multilevel"/>
    <w:tmpl w:val="18D04F42"/>
    <w:lvl w:ilvl="0">
      <w:start w:val="1"/>
      <w:numFmt w:val="decimal"/>
      <w:lvlText w:val="%1."/>
      <w:lvlJc w:val="left"/>
      <w:pPr>
        <w:ind w:left="720" w:hanging="360"/>
      </w:pPr>
      <w:rPr>
        <w:rFonts w:hint="default"/>
      </w:rPr>
    </w:lvl>
    <w:lvl w:ilvl="1">
      <w:start w:val="5"/>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60CD6211"/>
    <w:multiLevelType w:val="hybridMultilevel"/>
    <w:tmpl w:val="E4DC7828"/>
    <w:lvl w:ilvl="0" w:tplc="47027710">
      <w:numFmt w:val="bullet"/>
      <w:lvlText w:val=""/>
      <w:lvlJc w:val="left"/>
      <w:pPr>
        <w:ind w:left="1366"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703" w:hanging="360"/>
      </w:pPr>
      <w:rPr>
        <w:rFonts w:ascii="Courier New" w:hAnsi="Courier New" w:cs="Courier New" w:hint="default"/>
      </w:rPr>
    </w:lvl>
    <w:lvl w:ilvl="2" w:tplc="40090005" w:tentative="1">
      <w:start w:val="1"/>
      <w:numFmt w:val="bullet"/>
      <w:lvlText w:val=""/>
      <w:lvlJc w:val="left"/>
      <w:pPr>
        <w:ind w:left="2423" w:hanging="360"/>
      </w:pPr>
      <w:rPr>
        <w:rFonts w:ascii="Wingdings" w:hAnsi="Wingdings" w:hint="default"/>
      </w:rPr>
    </w:lvl>
    <w:lvl w:ilvl="3" w:tplc="40090001" w:tentative="1">
      <w:start w:val="1"/>
      <w:numFmt w:val="bullet"/>
      <w:lvlText w:val=""/>
      <w:lvlJc w:val="left"/>
      <w:pPr>
        <w:ind w:left="3143" w:hanging="360"/>
      </w:pPr>
      <w:rPr>
        <w:rFonts w:ascii="Symbol" w:hAnsi="Symbol" w:hint="default"/>
      </w:rPr>
    </w:lvl>
    <w:lvl w:ilvl="4" w:tplc="40090003" w:tentative="1">
      <w:start w:val="1"/>
      <w:numFmt w:val="bullet"/>
      <w:lvlText w:val="o"/>
      <w:lvlJc w:val="left"/>
      <w:pPr>
        <w:ind w:left="3863" w:hanging="360"/>
      </w:pPr>
      <w:rPr>
        <w:rFonts w:ascii="Courier New" w:hAnsi="Courier New" w:cs="Courier New" w:hint="default"/>
      </w:rPr>
    </w:lvl>
    <w:lvl w:ilvl="5" w:tplc="40090005" w:tentative="1">
      <w:start w:val="1"/>
      <w:numFmt w:val="bullet"/>
      <w:lvlText w:val=""/>
      <w:lvlJc w:val="left"/>
      <w:pPr>
        <w:ind w:left="4583" w:hanging="360"/>
      </w:pPr>
      <w:rPr>
        <w:rFonts w:ascii="Wingdings" w:hAnsi="Wingdings" w:hint="default"/>
      </w:rPr>
    </w:lvl>
    <w:lvl w:ilvl="6" w:tplc="40090001" w:tentative="1">
      <w:start w:val="1"/>
      <w:numFmt w:val="bullet"/>
      <w:lvlText w:val=""/>
      <w:lvlJc w:val="left"/>
      <w:pPr>
        <w:ind w:left="5303" w:hanging="360"/>
      </w:pPr>
      <w:rPr>
        <w:rFonts w:ascii="Symbol" w:hAnsi="Symbol" w:hint="default"/>
      </w:rPr>
    </w:lvl>
    <w:lvl w:ilvl="7" w:tplc="40090003" w:tentative="1">
      <w:start w:val="1"/>
      <w:numFmt w:val="bullet"/>
      <w:lvlText w:val="o"/>
      <w:lvlJc w:val="left"/>
      <w:pPr>
        <w:ind w:left="6023" w:hanging="360"/>
      </w:pPr>
      <w:rPr>
        <w:rFonts w:ascii="Courier New" w:hAnsi="Courier New" w:cs="Courier New" w:hint="default"/>
      </w:rPr>
    </w:lvl>
    <w:lvl w:ilvl="8" w:tplc="40090005" w:tentative="1">
      <w:start w:val="1"/>
      <w:numFmt w:val="bullet"/>
      <w:lvlText w:val=""/>
      <w:lvlJc w:val="left"/>
      <w:pPr>
        <w:ind w:left="6743" w:hanging="360"/>
      </w:pPr>
      <w:rPr>
        <w:rFonts w:ascii="Wingdings" w:hAnsi="Wingdings" w:hint="default"/>
      </w:rPr>
    </w:lvl>
  </w:abstractNum>
  <w:abstractNum w:abstractNumId="21" w15:restartNumberingAfterBreak="0">
    <w:nsid w:val="64E60D3E"/>
    <w:multiLevelType w:val="hybridMultilevel"/>
    <w:tmpl w:val="604806D6"/>
    <w:lvl w:ilvl="0" w:tplc="40090001">
      <w:start w:val="1"/>
      <w:numFmt w:val="bullet"/>
      <w:lvlText w:val=""/>
      <w:lvlJc w:val="left"/>
      <w:pPr>
        <w:ind w:left="503" w:hanging="240"/>
      </w:pPr>
      <w:rPr>
        <w:rFonts w:ascii="Symbol" w:hAnsi="Symbol" w:hint="default"/>
        <w:b/>
        <w:bCs/>
        <w:i w:val="0"/>
        <w:iCs w:val="0"/>
        <w:spacing w:val="0"/>
        <w:w w:val="88"/>
        <w:sz w:val="24"/>
        <w:szCs w:val="24"/>
        <w:lang w:val="en-US" w:eastAsia="en-US" w:bidi="ar-SA"/>
      </w:rPr>
    </w:lvl>
    <w:lvl w:ilvl="1" w:tplc="120CB0D4">
      <w:numFmt w:val="bullet"/>
      <w:lvlText w:val=""/>
      <w:lvlJc w:val="left"/>
      <w:pPr>
        <w:ind w:left="983" w:hanging="360"/>
      </w:pPr>
      <w:rPr>
        <w:rFonts w:ascii="Symbol" w:eastAsia="Symbol" w:hAnsi="Symbol" w:cs="Symbol" w:hint="default"/>
        <w:b w:val="0"/>
        <w:bCs w:val="0"/>
        <w:i w:val="0"/>
        <w:iCs w:val="0"/>
        <w:spacing w:val="0"/>
        <w:w w:val="99"/>
        <w:sz w:val="20"/>
        <w:szCs w:val="20"/>
        <w:lang w:val="en-US" w:eastAsia="en-US" w:bidi="ar-SA"/>
      </w:rPr>
    </w:lvl>
    <w:lvl w:ilvl="2" w:tplc="47027710">
      <w:numFmt w:val="bullet"/>
      <w:lvlText w:val=""/>
      <w:lvlJc w:val="left"/>
      <w:pPr>
        <w:ind w:left="1343" w:hanging="360"/>
      </w:pPr>
      <w:rPr>
        <w:rFonts w:ascii="Symbol" w:eastAsia="Symbol" w:hAnsi="Symbol" w:cs="Symbol" w:hint="default"/>
        <w:b w:val="0"/>
        <w:bCs w:val="0"/>
        <w:i w:val="0"/>
        <w:iCs w:val="0"/>
        <w:spacing w:val="0"/>
        <w:w w:val="100"/>
        <w:sz w:val="24"/>
        <w:szCs w:val="24"/>
        <w:lang w:val="en-US" w:eastAsia="en-US" w:bidi="ar-SA"/>
      </w:rPr>
    </w:lvl>
    <w:lvl w:ilvl="3" w:tplc="0908F582">
      <w:numFmt w:val="bullet"/>
      <w:lvlText w:val="•"/>
      <w:lvlJc w:val="left"/>
      <w:pPr>
        <w:ind w:left="1420" w:hanging="360"/>
      </w:pPr>
      <w:rPr>
        <w:rFonts w:hint="default"/>
        <w:lang w:val="en-US" w:eastAsia="en-US" w:bidi="ar-SA"/>
      </w:rPr>
    </w:lvl>
    <w:lvl w:ilvl="4" w:tplc="2E90A774">
      <w:numFmt w:val="bullet"/>
      <w:lvlText w:val="•"/>
      <w:lvlJc w:val="left"/>
      <w:pPr>
        <w:ind w:left="2567" w:hanging="360"/>
      </w:pPr>
      <w:rPr>
        <w:rFonts w:hint="default"/>
        <w:lang w:val="en-US" w:eastAsia="en-US" w:bidi="ar-SA"/>
      </w:rPr>
    </w:lvl>
    <w:lvl w:ilvl="5" w:tplc="BCA6DBDA">
      <w:numFmt w:val="bullet"/>
      <w:lvlText w:val="•"/>
      <w:lvlJc w:val="left"/>
      <w:pPr>
        <w:ind w:left="3715" w:hanging="360"/>
      </w:pPr>
      <w:rPr>
        <w:rFonts w:hint="default"/>
        <w:lang w:val="en-US" w:eastAsia="en-US" w:bidi="ar-SA"/>
      </w:rPr>
    </w:lvl>
    <w:lvl w:ilvl="6" w:tplc="BFF8343A">
      <w:numFmt w:val="bullet"/>
      <w:lvlText w:val="•"/>
      <w:lvlJc w:val="left"/>
      <w:pPr>
        <w:ind w:left="4863" w:hanging="360"/>
      </w:pPr>
      <w:rPr>
        <w:rFonts w:hint="default"/>
        <w:lang w:val="en-US" w:eastAsia="en-US" w:bidi="ar-SA"/>
      </w:rPr>
    </w:lvl>
    <w:lvl w:ilvl="7" w:tplc="DDF4820C">
      <w:numFmt w:val="bullet"/>
      <w:lvlText w:val="•"/>
      <w:lvlJc w:val="left"/>
      <w:pPr>
        <w:ind w:left="6011" w:hanging="360"/>
      </w:pPr>
      <w:rPr>
        <w:rFonts w:hint="default"/>
        <w:lang w:val="en-US" w:eastAsia="en-US" w:bidi="ar-SA"/>
      </w:rPr>
    </w:lvl>
    <w:lvl w:ilvl="8" w:tplc="A5D8CED4">
      <w:numFmt w:val="bullet"/>
      <w:lvlText w:val="•"/>
      <w:lvlJc w:val="left"/>
      <w:pPr>
        <w:ind w:left="7158" w:hanging="360"/>
      </w:pPr>
      <w:rPr>
        <w:rFonts w:hint="default"/>
        <w:lang w:val="en-US" w:eastAsia="en-US" w:bidi="ar-SA"/>
      </w:rPr>
    </w:lvl>
  </w:abstractNum>
  <w:abstractNum w:abstractNumId="22" w15:restartNumberingAfterBreak="0">
    <w:nsid w:val="6FE74D31"/>
    <w:multiLevelType w:val="hybridMultilevel"/>
    <w:tmpl w:val="FC30668E"/>
    <w:lvl w:ilvl="0" w:tplc="54802D36">
      <w:start w:val="1"/>
      <w:numFmt w:val="decimal"/>
      <w:lvlText w:val="%1."/>
      <w:lvlJc w:val="left"/>
      <w:pPr>
        <w:ind w:left="767" w:hanging="360"/>
      </w:pPr>
      <w:rPr>
        <w:rFonts w:hint="default"/>
      </w:rPr>
    </w:lvl>
    <w:lvl w:ilvl="1" w:tplc="40090019" w:tentative="1">
      <w:start w:val="1"/>
      <w:numFmt w:val="lowerLetter"/>
      <w:lvlText w:val="%2."/>
      <w:lvlJc w:val="left"/>
      <w:pPr>
        <w:ind w:left="1487" w:hanging="360"/>
      </w:pPr>
    </w:lvl>
    <w:lvl w:ilvl="2" w:tplc="4009001B" w:tentative="1">
      <w:start w:val="1"/>
      <w:numFmt w:val="lowerRoman"/>
      <w:lvlText w:val="%3."/>
      <w:lvlJc w:val="right"/>
      <w:pPr>
        <w:ind w:left="2207" w:hanging="180"/>
      </w:pPr>
    </w:lvl>
    <w:lvl w:ilvl="3" w:tplc="4009000F" w:tentative="1">
      <w:start w:val="1"/>
      <w:numFmt w:val="decimal"/>
      <w:lvlText w:val="%4."/>
      <w:lvlJc w:val="left"/>
      <w:pPr>
        <w:ind w:left="2927" w:hanging="360"/>
      </w:pPr>
    </w:lvl>
    <w:lvl w:ilvl="4" w:tplc="40090019" w:tentative="1">
      <w:start w:val="1"/>
      <w:numFmt w:val="lowerLetter"/>
      <w:lvlText w:val="%5."/>
      <w:lvlJc w:val="left"/>
      <w:pPr>
        <w:ind w:left="3647" w:hanging="360"/>
      </w:pPr>
    </w:lvl>
    <w:lvl w:ilvl="5" w:tplc="4009001B" w:tentative="1">
      <w:start w:val="1"/>
      <w:numFmt w:val="lowerRoman"/>
      <w:lvlText w:val="%6."/>
      <w:lvlJc w:val="right"/>
      <w:pPr>
        <w:ind w:left="4367" w:hanging="180"/>
      </w:pPr>
    </w:lvl>
    <w:lvl w:ilvl="6" w:tplc="4009000F" w:tentative="1">
      <w:start w:val="1"/>
      <w:numFmt w:val="decimal"/>
      <w:lvlText w:val="%7."/>
      <w:lvlJc w:val="left"/>
      <w:pPr>
        <w:ind w:left="5087" w:hanging="360"/>
      </w:pPr>
    </w:lvl>
    <w:lvl w:ilvl="7" w:tplc="40090019" w:tentative="1">
      <w:start w:val="1"/>
      <w:numFmt w:val="lowerLetter"/>
      <w:lvlText w:val="%8."/>
      <w:lvlJc w:val="left"/>
      <w:pPr>
        <w:ind w:left="5807" w:hanging="360"/>
      </w:pPr>
    </w:lvl>
    <w:lvl w:ilvl="8" w:tplc="4009001B" w:tentative="1">
      <w:start w:val="1"/>
      <w:numFmt w:val="lowerRoman"/>
      <w:lvlText w:val="%9."/>
      <w:lvlJc w:val="right"/>
      <w:pPr>
        <w:ind w:left="6527" w:hanging="180"/>
      </w:pPr>
    </w:lvl>
  </w:abstractNum>
  <w:abstractNum w:abstractNumId="23" w15:restartNumberingAfterBreak="0">
    <w:nsid w:val="7A444A02"/>
    <w:multiLevelType w:val="hybridMultilevel"/>
    <w:tmpl w:val="D732158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7"/>
  </w:num>
  <w:num w:numId="3">
    <w:abstractNumId w:val="7"/>
  </w:num>
  <w:num w:numId="4">
    <w:abstractNumId w:val="13"/>
  </w:num>
  <w:num w:numId="5">
    <w:abstractNumId w:val="10"/>
  </w:num>
  <w:num w:numId="6">
    <w:abstractNumId w:val="15"/>
  </w:num>
  <w:num w:numId="7">
    <w:abstractNumId w:val="2"/>
  </w:num>
  <w:num w:numId="8">
    <w:abstractNumId w:val="21"/>
  </w:num>
  <w:num w:numId="9">
    <w:abstractNumId w:val="1"/>
  </w:num>
  <w:num w:numId="10">
    <w:abstractNumId w:val="0"/>
  </w:num>
  <w:num w:numId="11">
    <w:abstractNumId w:val="14"/>
  </w:num>
  <w:num w:numId="12">
    <w:abstractNumId w:val="20"/>
  </w:num>
  <w:num w:numId="13">
    <w:abstractNumId w:val="22"/>
  </w:num>
  <w:num w:numId="14">
    <w:abstractNumId w:val="6"/>
  </w:num>
  <w:num w:numId="15">
    <w:abstractNumId w:val="11"/>
  </w:num>
  <w:num w:numId="16">
    <w:abstractNumId w:val="19"/>
  </w:num>
  <w:num w:numId="17">
    <w:abstractNumId w:val="8"/>
  </w:num>
  <w:num w:numId="18">
    <w:abstractNumId w:val="16"/>
  </w:num>
  <w:num w:numId="19">
    <w:abstractNumId w:val="18"/>
  </w:num>
  <w:num w:numId="20">
    <w:abstractNumId w:val="4"/>
  </w:num>
  <w:num w:numId="21">
    <w:abstractNumId w:val="3"/>
  </w:num>
  <w:num w:numId="22">
    <w:abstractNumId w:val="9"/>
  </w:num>
  <w:num w:numId="23">
    <w:abstractNumId w:val="23"/>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4A7"/>
    <w:rsid w:val="0013665E"/>
    <w:rsid w:val="0019410B"/>
    <w:rsid w:val="001F3099"/>
    <w:rsid w:val="0020741D"/>
    <w:rsid w:val="00232BFF"/>
    <w:rsid w:val="002A74C9"/>
    <w:rsid w:val="002F670A"/>
    <w:rsid w:val="00303A54"/>
    <w:rsid w:val="0035092B"/>
    <w:rsid w:val="003E555D"/>
    <w:rsid w:val="00464DE7"/>
    <w:rsid w:val="004B554D"/>
    <w:rsid w:val="004C01DF"/>
    <w:rsid w:val="004C4853"/>
    <w:rsid w:val="004D3778"/>
    <w:rsid w:val="004F268C"/>
    <w:rsid w:val="00561095"/>
    <w:rsid w:val="00563A9F"/>
    <w:rsid w:val="00577A45"/>
    <w:rsid w:val="005D1F9C"/>
    <w:rsid w:val="005E36FC"/>
    <w:rsid w:val="0061757B"/>
    <w:rsid w:val="00623F4B"/>
    <w:rsid w:val="00656C01"/>
    <w:rsid w:val="00672AD7"/>
    <w:rsid w:val="00680391"/>
    <w:rsid w:val="006A633C"/>
    <w:rsid w:val="006B2F23"/>
    <w:rsid w:val="006C0ACB"/>
    <w:rsid w:val="006C738A"/>
    <w:rsid w:val="006D18D9"/>
    <w:rsid w:val="006E47F1"/>
    <w:rsid w:val="007401CB"/>
    <w:rsid w:val="0077172D"/>
    <w:rsid w:val="007D3338"/>
    <w:rsid w:val="007F28E4"/>
    <w:rsid w:val="00857F49"/>
    <w:rsid w:val="008613F1"/>
    <w:rsid w:val="008A00B6"/>
    <w:rsid w:val="008C52C2"/>
    <w:rsid w:val="008C724C"/>
    <w:rsid w:val="00931089"/>
    <w:rsid w:val="00941760"/>
    <w:rsid w:val="009B62F7"/>
    <w:rsid w:val="00A22602"/>
    <w:rsid w:val="00A32C53"/>
    <w:rsid w:val="00A34F05"/>
    <w:rsid w:val="00A979CA"/>
    <w:rsid w:val="00AB529F"/>
    <w:rsid w:val="00AC0F99"/>
    <w:rsid w:val="00AC5FDC"/>
    <w:rsid w:val="00B30329"/>
    <w:rsid w:val="00B41F97"/>
    <w:rsid w:val="00B520F0"/>
    <w:rsid w:val="00BA2F80"/>
    <w:rsid w:val="00BF6240"/>
    <w:rsid w:val="00C13600"/>
    <w:rsid w:val="00C16018"/>
    <w:rsid w:val="00C17193"/>
    <w:rsid w:val="00C45CD9"/>
    <w:rsid w:val="00C62414"/>
    <w:rsid w:val="00C666F9"/>
    <w:rsid w:val="00C76377"/>
    <w:rsid w:val="00D05DB8"/>
    <w:rsid w:val="00D2354D"/>
    <w:rsid w:val="00D93633"/>
    <w:rsid w:val="00DB5644"/>
    <w:rsid w:val="00DD04A7"/>
    <w:rsid w:val="00DE04C1"/>
    <w:rsid w:val="00E22D2E"/>
    <w:rsid w:val="00E84610"/>
    <w:rsid w:val="00EF7F41"/>
    <w:rsid w:val="00F27613"/>
    <w:rsid w:val="00F618C7"/>
    <w:rsid w:val="00F968B2"/>
    <w:rsid w:val="00F96D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65A3EF"/>
  <w15:docId w15:val="{59D1EA56-868C-4DC3-9663-EAF37905B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9"/>
      <w:ind w:hanging="317"/>
      <w:outlineLvl w:val="0"/>
    </w:pPr>
    <w:rPr>
      <w:b/>
      <w:bCs/>
      <w:sz w:val="32"/>
      <w:szCs w:val="32"/>
    </w:rPr>
  </w:style>
  <w:style w:type="paragraph" w:styleId="Heading2">
    <w:name w:val="heading 2"/>
    <w:basedOn w:val="Normal"/>
    <w:uiPriority w:val="1"/>
    <w:qFormat/>
    <w:pPr>
      <w:spacing w:before="62"/>
      <w:ind w:left="104"/>
      <w:jc w:val="center"/>
      <w:outlineLvl w:val="1"/>
    </w:pPr>
    <w:rPr>
      <w:b/>
      <w:bCs/>
      <w:sz w:val="28"/>
      <w:szCs w:val="28"/>
    </w:rPr>
  </w:style>
  <w:style w:type="paragraph" w:styleId="Heading3">
    <w:name w:val="heading 3"/>
    <w:basedOn w:val="Normal"/>
    <w:link w:val="Heading3Char"/>
    <w:uiPriority w:val="1"/>
    <w:qFormat/>
    <w:pPr>
      <w:spacing w:before="62"/>
      <w:ind w:left="23"/>
      <w:outlineLvl w:val="2"/>
    </w:pPr>
    <w:rPr>
      <w:b/>
      <w:bCs/>
      <w:sz w:val="28"/>
      <w:szCs w:val="28"/>
    </w:rPr>
  </w:style>
  <w:style w:type="paragraph" w:styleId="Heading4">
    <w:name w:val="heading 4"/>
    <w:basedOn w:val="Normal"/>
    <w:uiPriority w:val="1"/>
    <w:qFormat/>
    <w:pPr>
      <w:ind w:left="743"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323" w:hanging="240"/>
    </w:pPr>
    <w:rPr>
      <w:sz w:val="24"/>
      <w:szCs w:val="24"/>
    </w:rPr>
  </w:style>
  <w:style w:type="paragraph" w:styleId="TOC2">
    <w:name w:val="toc 2"/>
    <w:basedOn w:val="Normal"/>
    <w:uiPriority w:val="1"/>
    <w:qFormat/>
    <w:pPr>
      <w:spacing w:before="276"/>
      <w:ind w:left="383" w:hanging="24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C01DF"/>
    <w:rPr>
      <w:rFonts w:ascii="Tahoma" w:hAnsi="Tahoma" w:cs="Tahoma"/>
      <w:sz w:val="16"/>
      <w:szCs w:val="16"/>
    </w:rPr>
  </w:style>
  <w:style w:type="character" w:customStyle="1" w:styleId="BalloonTextChar">
    <w:name w:val="Balloon Text Char"/>
    <w:basedOn w:val="DefaultParagraphFont"/>
    <w:link w:val="BalloonText"/>
    <w:uiPriority w:val="99"/>
    <w:semiHidden/>
    <w:rsid w:val="004C01DF"/>
    <w:rPr>
      <w:rFonts w:ascii="Tahoma" w:eastAsia="Times New Roman" w:hAnsi="Tahoma" w:cs="Tahoma"/>
      <w:sz w:val="16"/>
      <w:szCs w:val="16"/>
    </w:rPr>
  </w:style>
  <w:style w:type="paragraph" w:styleId="ListBullet">
    <w:name w:val="List Bullet"/>
    <w:basedOn w:val="Normal"/>
    <w:uiPriority w:val="99"/>
    <w:unhideWhenUsed/>
    <w:rsid w:val="009B62F7"/>
    <w:pPr>
      <w:widowControl/>
      <w:numPr>
        <w:numId w:val="7"/>
      </w:numPr>
      <w:autoSpaceDE/>
      <w:autoSpaceDN/>
      <w:spacing w:after="80" w:line="276" w:lineRule="auto"/>
      <w:contextualSpacing/>
    </w:pPr>
    <w:rPr>
      <w:rFonts w:eastAsiaTheme="minorEastAsia" w:cstheme="minorBidi"/>
      <w:color w:val="222222"/>
    </w:rPr>
  </w:style>
  <w:style w:type="paragraph" w:styleId="ListBullet2">
    <w:name w:val="List Bullet 2"/>
    <w:basedOn w:val="Normal"/>
    <w:uiPriority w:val="99"/>
    <w:semiHidden/>
    <w:unhideWhenUsed/>
    <w:rsid w:val="00AC0F99"/>
    <w:pPr>
      <w:numPr>
        <w:numId w:val="9"/>
      </w:numPr>
      <w:contextualSpacing/>
    </w:pPr>
  </w:style>
  <w:style w:type="character" w:customStyle="1" w:styleId="Heading3Char">
    <w:name w:val="Heading 3 Char"/>
    <w:basedOn w:val="DefaultParagraphFont"/>
    <w:link w:val="Heading3"/>
    <w:uiPriority w:val="9"/>
    <w:rsid w:val="0035092B"/>
    <w:rPr>
      <w:rFonts w:ascii="Times New Roman" w:eastAsia="Times New Roman" w:hAnsi="Times New Roman" w:cs="Times New Roman"/>
      <w:b/>
      <w:bCs/>
      <w:sz w:val="28"/>
      <w:szCs w:val="28"/>
    </w:rPr>
  </w:style>
  <w:style w:type="paragraph" w:styleId="ListNumber3">
    <w:name w:val="List Number 3"/>
    <w:basedOn w:val="Normal"/>
    <w:uiPriority w:val="99"/>
    <w:unhideWhenUsed/>
    <w:rsid w:val="0035092B"/>
    <w:pPr>
      <w:widowControl/>
      <w:numPr>
        <w:numId w:val="10"/>
      </w:numPr>
      <w:autoSpaceDE/>
      <w:autoSpaceDN/>
      <w:spacing w:after="80" w:line="276" w:lineRule="auto"/>
      <w:contextualSpacing/>
    </w:pPr>
    <w:rPr>
      <w:rFonts w:eastAsiaTheme="minorEastAsia" w:cstheme="minorBidi"/>
      <w:color w:val="222222"/>
    </w:rPr>
  </w:style>
  <w:style w:type="paragraph" w:styleId="Header">
    <w:name w:val="header"/>
    <w:basedOn w:val="Normal"/>
    <w:link w:val="HeaderChar"/>
    <w:uiPriority w:val="99"/>
    <w:unhideWhenUsed/>
    <w:rsid w:val="00DB5644"/>
    <w:pPr>
      <w:tabs>
        <w:tab w:val="center" w:pos="4513"/>
        <w:tab w:val="right" w:pos="9026"/>
      </w:tabs>
    </w:pPr>
  </w:style>
  <w:style w:type="character" w:customStyle="1" w:styleId="HeaderChar">
    <w:name w:val="Header Char"/>
    <w:basedOn w:val="DefaultParagraphFont"/>
    <w:link w:val="Header"/>
    <w:uiPriority w:val="99"/>
    <w:rsid w:val="00DB5644"/>
    <w:rPr>
      <w:rFonts w:ascii="Times New Roman" w:eastAsia="Times New Roman" w:hAnsi="Times New Roman" w:cs="Times New Roman"/>
    </w:rPr>
  </w:style>
  <w:style w:type="paragraph" w:styleId="Footer">
    <w:name w:val="footer"/>
    <w:basedOn w:val="Normal"/>
    <w:link w:val="FooterChar"/>
    <w:uiPriority w:val="99"/>
    <w:unhideWhenUsed/>
    <w:rsid w:val="00DB5644"/>
    <w:pPr>
      <w:tabs>
        <w:tab w:val="center" w:pos="4513"/>
        <w:tab w:val="right" w:pos="9026"/>
      </w:tabs>
    </w:pPr>
  </w:style>
  <w:style w:type="character" w:customStyle="1" w:styleId="FooterChar">
    <w:name w:val="Footer Char"/>
    <w:basedOn w:val="DefaultParagraphFont"/>
    <w:link w:val="Footer"/>
    <w:uiPriority w:val="99"/>
    <w:rsid w:val="00DB5644"/>
    <w:rPr>
      <w:rFonts w:ascii="Times New Roman" w:eastAsia="Times New Roman" w:hAnsi="Times New Roman" w:cs="Times New Roman"/>
    </w:rPr>
  </w:style>
  <w:style w:type="table" w:styleId="TableGrid">
    <w:name w:val="Table Grid"/>
    <w:basedOn w:val="TableNormal"/>
    <w:uiPriority w:val="59"/>
    <w:rsid w:val="00D05DB8"/>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217884">
      <w:bodyDiv w:val="1"/>
      <w:marLeft w:val="0"/>
      <w:marRight w:val="0"/>
      <w:marTop w:val="0"/>
      <w:marBottom w:val="0"/>
      <w:divBdr>
        <w:top w:val="none" w:sz="0" w:space="0" w:color="auto"/>
        <w:left w:val="none" w:sz="0" w:space="0" w:color="auto"/>
        <w:bottom w:val="none" w:sz="0" w:space="0" w:color="auto"/>
        <w:right w:val="none" w:sz="0" w:space="0" w:color="auto"/>
      </w:divBdr>
    </w:div>
    <w:div w:id="241649212">
      <w:bodyDiv w:val="1"/>
      <w:marLeft w:val="0"/>
      <w:marRight w:val="0"/>
      <w:marTop w:val="0"/>
      <w:marBottom w:val="0"/>
      <w:divBdr>
        <w:top w:val="none" w:sz="0" w:space="0" w:color="auto"/>
        <w:left w:val="none" w:sz="0" w:space="0" w:color="auto"/>
        <w:bottom w:val="none" w:sz="0" w:space="0" w:color="auto"/>
        <w:right w:val="none" w:sz="0" w:space="0" w:color="auto"/>
      </w:divBdr>
      <w:divsChild>
        <w:div w:id="994072803">
          <w:marLeft w:val="0"/>
          <w:marRight w:val="0"/>
          <w:marTop w:val="0"/>
          <w:marBottom w:val="0"/>
          <w:divBdr>
            <w:top w:val="none" w:sz="0" w:space="0" w:color="auto"/>
            <w:left w:val="none" w:sz="0" w:space="0" w:color="auto"/>
            <w:bottom w:val="none" w:sz="0" w:space="0" w:color="auto"/>
            <w:right w:val="none" w:sz="0" w:space="0" w:color="auto"/>
          </w:divBdr>
          <w:divsChild>
            <w:div w:id="300036087">
              <w:marLeft w:val="0"/>
              <w:marRight w:val="0"/>
              <w:marTop w:val="0"/>
              <w:marBottom w:val="0"/>
              <w:divBdr>
                <w:top w:val="none" w:sz="0" w:space="0" w:color="auto"/>
                <w:left w:val="none" w:sz="0" w:space="0" w:color="auto"/>
                <w:bottom w:val="none" w:sz="0" w:space="0" w:color="auto"/>
                <w:right w:val="none" w:sz="0" w:space="0" w:color="auto"/>
              </w:divBdr>
            </w:div>
            <w:div w:id="709451967">
              <w:marLeft w:val="0"/>
              <w:marRight w:val="0"/>
              <w:marTop w:val="0"/>
              <w:marBottom w:val="0"/>
              <w:divBdr>
                <w:top w:val="none" w:sz="0" w:space="0" w:color="auto"/>
                <w:left w:val="none" w:sz="0" w:space="0" w:color="auto"/>
                <w:bottom w:val="none" w:sz="0" w:space="0" w:color="auto"/>
                <w:right w:val="none" w:sz="0" w:space="0" w:color="auto"/>
              </w:divBdr>
            </w:div>
            <w:div w:id="321323447">
              <w:marLeft w:val="0"/>
              <w:marRight w:val="0"/>
              <w:marTop w:val="0"/>
              <w:marBottom w:val="0"/>
              <w:divBdr>
                <w:top w:val="none" w:sz="0" w:space="0" w:color="auto"/>
                <w:left w:val="none" w:sz="0" w:space="0" w:color="auto"/>
                <w:bottom w:val="none" w:sz="0" w:space="0" w:color="auto"/>
                <w:right w:val="none" w:sz="0" w:space="0" w:color="auto"/>
              </w:divBdr>
            </w:div>
            <w:div w:id="1327629463">
              <w:marLeft w:val="0"/>
              <w:marRight w:val="0"/>
              <w:marTop w:val="0"/>
              <w:marBottom w:val="0"/>
              <w:divBdr>
                <w:top w:val="none" w:sz="0" w:space="0" w:color="auto"/>
                <w:left w:val="none" w:sz="0" w:space="0" w:color="auto"/>
                <w:bottom w:val="none" w:sz="0" w:space="0" w:color="auto"/>
                <w:right w:val="none" w:sz="0" w:space="0" w:color="auto"/>
              </w:divBdr>
            </w:div>
            <w:div w:id="566956305">
              <w:marLeft w:val="0"/>
              <w:marRight w:val="0"/>
              <w:marTop w:val="0"/>
              <w:marBottom w:val="0"/>
              <w:divBdr>
                <w:top w:val="none" w:sz="0" w:space="0" w:color="auto"/>
                <w:left w:val="none" w:sz="0" w:space="0" w:color="auto"/>
                <w:bottom w:val="none" w:sz="0" w:space="0" w:color="auto"/>
                <w:right w:val="none" w:sz="0" w:space="0" w:color="auto"/>
              </w:divBdr>
            </w:div>
            <w:div w:id="1275942366">
              <w:marLeft w:val="0"/>
              <w:marRight w:val="0"/>
              <w:marTop w:val="0"/>
              <w:marBottom w:val="0"/>
              <w:divBdr>
                <w:top w:val="none" w:sz="0" w:space="0" w:color="auto"/>
                <w:left w:val="none" w:sz="0" w:space="0" w:color="auto"/>
                <w:bottom w:val="none" w:sz="0" w:space="0" w:color="auto"/>
                <w:right w:val="none" w:sz="0" w:space="0" w:color="auto"/>
              </w:divBdr>
            </w:div>
            <w:div w:id="1495493699">
              <w:marLeft w:val="0"/>
              <w:marRight w:val="0"/>
              <w:marTop w:val="0"/>
              <w:marBottom w:val="0"/>
              <w:divBdr>
                <w:top w:val="none" w:sz="0" w:space="0" w:color="auto"/>
                <w:left w:val="none" w:sz="0" w:space="0" w:color="auto"/>
                <w:bottom w:val="none" w:sz="0" w:space="0" w:color="auto"/>
                <w:right w:val="none" w:sz="0" w:space="0" w:color="auto"/>
              </w:divBdr>
            </w:div>
            <w:div w:id="1807240523">
              <w:marLeft w:val="0"/>
              <w:marRight w:val="0"/>
              <w:marTop w:val="0"/>
              <w:marBottom w:val="0"/>
              <w:divBdr>
                <w:top w:val="none" w:sz="0" w:space="0" w:color="auto"/>
                <w:left w:val="none" w:sz="0" w:space="0" w:color="auto"/>
                <w:bottom w:val="none" w:sz="0" w:space="0" w:color="auto"/>
                <w:right w:val="none" w:sz="0" w:space="0" w:color="auto"/>
              </w:divBdr>
            </w:div>
            <w:div w:id="1482425405">
              <w:marLeft w:val="0"/>
              <w:marRight w:val="0"/>
              <w:marTop w:val="0"/>
              <w:marBottom w:val="0"/>
              <w:divBdr>
                <w:top w:val="none" w:sz="0" w:space="0" w:color="auto"/>
                <w:left w:val="none" w:sz="0" w:space="0" w:color="auto"/>
                <w:bottom w:val="none" w:sz="0" w:space="0" w:color="auto"/>
                <w:right w:val="none" w:sz="0" w:space="0" w:color="auto"/>
              </w:divBdr>
            </w:div>
            <w:div w:id="359940714">
              <w:marLeft w:val="0"/>
              <w:marRight w:val="0"/>
              <w:marTop w:val="0"/>
              <w:marBottom w:val="0"/>
              <w:divBdr>
                <w:top w:val="none" w:sz="0" w:space="0" w:color="auto"/>
                <w:left w:val="none" w:sz="0" w:space="0" w:color="auto"/>
                <w:bottom w:val="none" w:sz="0" w:space="0" w:color="auto"/>
                <w:right w:val="none" w:sz="0" w:space="0" w:color="auto"/>
              </w:divBdr>
            </w:div>
            <w:div w:id="93594006">
              <w:marLeft w:val="0"/>
              <w:marRight w:val="0"/>
              <w:marTop w:val="0"/>
              <w:marBottom w:val="0"/>
              <w:divBdr>
                <w:top w:val="none" w:sz="0" w:space="0" w:color="auto"/>
                <w:left w:val="none" w:sz="0" w:space="0" w:color="auto"/>
                <w:bottom w:val="none" w:sz="0" w:space="0" w:color="auto"/>
                <w:right w:val="none" w:sz="0" w:space="0" w:color="auto"/>
              </w:divBdr>
            </w:div>
            <w:div w:id="418018608">
              <w:marLeft w:val="0"/>
              <w:marRight w:val="0"/>
              <w:marTop w:val="0"/>
              <w:marBottom w:val="0"/>
              <w:divBdr>
                <w:top w:val="none" w:sz="0" w:space="0" w:color="auto"/>
                <w:left w:val="none" w:sz="0" w:space="0" w:color="auto"/>
                <w:bottom w:val="none" w:sz="0" w:space="0" w:color="auto"/>
                <w:right w:val="none" w:sz="0" w:space="0" w:color="auto"/>
              </w:divBdr>
            </w:div>
            <w:div w:id="1296060930">
              <w:marLeft w:val="0"/>
              <w:marRight w:val="0"/>
              <w:marTop w:val="0"/>
              <w:marBottom w:val="0"/>
              <w:divBdr>
                <w:top w:val="none" w:sz="0" w:space="0" w:color="auto"/>
                <w:left w:val="none" w:sz="0" w:space="0" w:color="auto"/>
                <w:bottom w:val="none" w:sz="0" w:space="0" w:color="auto"/>
                <w:right w:val="none" w:sz="0" w:space="0" w:color="auto"/>
              </w:divBdr>
            </w:div>
            <w:div w:id="936404530">
              <w:marLeft w:val="0"/>
              <w:marRight w:val="0"/>
              <w:marTop w:val="0"/>
              <w:marBottom w:val="0"/>
              <w:divBdr>
                <w:top w:val="none" w:sz="0" w:space="0" w:color="auto"/>
                <w:left w:val="none" w:sz="0" w:space="0" w:color="auto"/>
                <w:bottom w:val="none" w:sz="0" w:space="0" w:color="auto"/>
                <w:right w:val="none" w:sz="0" w:space="0" w:color="auto"/>
              </w:divBdr>
            </w:div>
            <w:div w:id="934096899">
              <w:marLeft w:val="0"/>
              <w:marRight w:val="0"/>
              <w:marTop w:val="0"/>
              <w:marBottom w:val="0"/>
              <w:divBdr>
                <w:top w:val="none" w:sz="0" w:space="0" w:color="auto"/>
                <w:left w:val="none" w:sz="0" w:space="0" w:color="auto"/>
                <w:bottom w:val="none" w:sz="0" w:space="0" w:color="auto"/>
                <w:right w:val="none" w:sz="0" w:space="0" w:color="auto"/>
              </w:divBdr>
            </w:div>
            <w:div w:id="42103466">
              <w:marLeft w:val="0"/>
              <w:marRight w:val="0"/>
              <w:marTop w:val="0"/>
              <w:marBottom w:val="0"/>
              <w:divBdr>
                <w:top w:val="none" w:sz="0" w:space="0" w:color="auto"/>
                <w:left w:val="none" w:sz="0" w:space="0" w:color="auto"/>
                <w:bottom w:val="none" w:sz="0" w:space="0" w:color="auto"/>
                <w:right w:val="none" w:sz="0" w:space="0" w:color="auto"/>
              </w:divBdr>
            </w:div>
            <w:div w:id="2145462949">
              <w:marLeft w:val="0"/>
              <w:marRight w:val="0"/>
              <w:marTop w:val="0"/>
              <w:marBottom w:val="0"/>
              <w:divBdr>
                <w:top w:val="none" w:sz="0" w:space="0" w:color="auto"/>
                <w:left w:val="none" w:sz="0" w:space="0" w:color="auto"/>
                <w:bottom w:val="none" w:sz="0" w:space="0" w:color="auto"/>
                <w:right w:val="none" w:sz="0" w:space="0" w:color="auto"/>
              </w:divBdr>
            </w:div>
            <w:div w:id="242418205">
              <w:marLeft w:val="0"/>
              <w:marRight w:val="0"/>
              <w:marTop w:val="0"/>
              <w:marBottom w:val="0"/>
              <w:divBdr>
                <w:top w:val="none" w:sz="0" w:space="0" w:color="auto"/>
                <w:left w:val="none" w:sz="0" w:space="0" w:color="auto"/>
                <w:bottom w:val="none" w:sz="0" w:space="0" w:color="auto"/>
                <w:right w:val="none" w:sz="0" w:space="0" w:color="auto"/>
              </w:divBdr>
            </w:div>
            <w:div w:id="704912114">
              <w:marLeft w:val="0"/>
              <w:marRight w:val="0"/>
              <w:marTop w:val="0"/>
              <w:marBottom w:val="0"/>
              <w:divBdr>
                <w:top w:val="none" w:sz="0" w:space="0" w:color="auto"/>
                <w:left w:val="none" w:sz="0" w:space="0" w:color="auto"/>
                <w:bottom w:val="none" w:sz="0" w:space="0" w:color="auto"/>
                <w:right w:val="none" w:sz="0" w:space="0" w:color="auto"/>
              </w:divBdr>
            </w:div>
            <w:div w:id="1218708079">
              <w:marLeft w:val="0"/>
              <w:marRight w:val="0"/>
              <w:marTop w:val="0"/>
              <w:marBottom w:val="0"/>
              <w:divBdr>
                <w:top w:val="none" w:sz="0" w:space="0" w:color="auto"/>
                <w:left w:val="none" w:sz="0" w:space="0" w:color="auto"/>
                <w:bottom w:val="none" w:sz="0" w:space="0" w:color="auto"/>
                <w:right w:val="none" w:sz="0" w:space="0" w:color="auto"/>
              </w:divBdr>
            </w:div>
            <w:div w:id="1592855230">
              <w:marLeft w:val="0"/>
              <w:marRight w:val="0"/>
              <w:marTop w:val="0"/>
              <w:marBottom w:val="0"/>
              <w:divBdr>
                <w:top w:val="none" w:sz="0" w:space="0" w:color="auto"/>
                <w:left w:val="none" w:sz="0" w:space="0" w:color="auto"/>
                <w:bottom w:val="none" w:sz="0" w:space="0" w:color="auto"/>
                <w:right w:val="none" w:sz="0" w:space="0" w:color="auto"/>
              </w:divBdr>
            </w:div>
            <w:div w:id="329723710">
              <w:marLeft w:val="0"/>
              <w:marRight w:val="0"/>
              <w:marTop w:val="0"/>
              <w:marBottom w:val="0"/>
              <w:divBdr>
                <w:top w:val="none" w:sz="0" w:space="0" w:color="auto"/>
                <w:left w:val="none" w:sz="0" w:space="0" w:color="auto"/>
                <w:bottom w:val="none" w:sz="0" w:space="0" w:color="auto"/>
                <w:right w:val="none" w:sz="0" w:space="0" w:color="auto"/>
              </w:divBdr>
            </w:div>
            <w:div w:id="2087485061">
              <w:marLeft w:val="0"/>
              <w:marRight w:val="0"/>
              <w:marTop w:val="0"/>
              <w:marBottom w:val="0"/>
              <w:divBdr>
                <w:top w:val="none" w:sz="0" w:space="0" w:color="auto"/>
                <w:left w:val="none" w:sz="0" w:space="0" w:color="auto"/>
                <w:bottom w:val="none" w:sz="0" w:space="0" w:color="auto"/>
                <w:right w:val="none" w:sz="0" w:space="0" w:color="auto"/>
              </w:divBdr>
            </w:div>
            <w:div w:id="1458455210">
              <w:marLeft w:val="0"/>
              <w:marRight w:val="0"/>
              <w:marTop w:val="0"/>
              <w:marBottom w:val="0"/>
              <w:divBdr>
                <w:top w:val="none" w:sz="0" w:space="0" w:color="auto"/>
                <w:left w:val="none" w:sz="0" w:space="0" w:color="auto"/>
                <w:bottom w:val="none" w:sz="0" w:space="0" w:color="auto"/>
                <w:right w:val="none" w:sz="0" w:space="0" w:color="auto"/>
              </w:divBdr>
            </w:div>
            <w:div w:id="406073866">
              <w:marLeft w:val="0"/>
              <w:marRight w:val="0"/>
              <w:marTop w:val="0"/>
              <w:marBottom w:val="0"/>
              <w:divBdr>
                <w:top w:val="none" w:sz="0" w:space="0" w:color="auto"/>
                <w:left w:val="none" w:sz="0" w:space="0" w:color="auto"/>
                <w:bottom w:val="none" w:sz="0" w:space="0" w:color="auto"/>
                <w:right w:val="none" w:sz="0" w:space="0" w:color="auto"/>
              </w:divBdr>
            </w:div>
            <w:div w:id="1033190426">
              <w:marLeft w:val="0"/>
              <w:marRight w:val="0"/>
              <w:marTop w:val="0"/>
              <w:marBottom w:val="0"/>
              <w:divBdr>
                <w:top w:val="none" w:sz="0" w:space="0" w:color="auto"/>
                <w:left w:val="none" w:sz="0" w:space="0" w:color="auto"/>
                <w:bottom w:val="none" w:sz="0" w:space="0" w:color="auto"/>
                <w:right w:val="none" w:sz="0" w:space="0" w:color="auto"/>
              </w:divBdr>
            </w:div>
            <w:div w:id="1110392762">
              <w:marLeft w:val="0"/>
              <w:marRight w:val="0"/>
              <w:marTop w:val="0"/>
              <w:marBottom w:val="0"/>
              <w:divBdr>
                <w:top w:val="none" w:sz="0" w:space="0" w:color="auto"/>
                <w:left w:val="none" w:sz="0" w:space="0" w:color="auto"/>
                <w:bottom w:val="none" w:sz="0" w:space="0" w:color="auto"/>
                <w:right w:val="none" w:sz="0" w:space="0" w:color="auto"/>
              </w:divBdr>
            </w:div>
            <w:div w:id="1856188402">
              <w:marLeft w:val="0"/>
              <w:marRight w:val="0"/>
              <w:marTop w:val="0"/>
              <w:marBottom w:val="0"/>
              <w:divBdr>
                <w:top w:val="none" w:sz="0" w:space="0" w:color="auto"/>
                <w:left w:val="none" w:sz="0" w:space="0" w:color="auto"/>
                <w:bottom w:val="none" w:sz="0" w:space="0" w:color="auto"/>
                <w:right w:val="none" w:sz="0" w:space="0" w:color="auto"/>
              </w:divBdr>
            </w:div>
            <w:div w:id="2116051136">
              <w:marLeft w:val="0"/>
              <w:marRight w:val="0"/>
              <w:marTop w:val="0"/>
              <w:marBottom w:val="0"/>
              <w:divBdr>
                <w:top w:val="none" w:sz="0" w:space="0" w:color="auto"/>
                <w:left w:val="none" w:sz="0" w:space="0" w:color="auto"/>
                <w:bottom w:val="none" w:sz="0" w:space="0" w:color="auto"/>
                <w:right w:val="none" w:sz="0" w:space="0" w:color="auto"/>
              </w:divBdr>
            </w:div>
            <w:div w:id="1245804254">
              <w:marLeft w:val="0"/>
              <w:marRight w:val="0"/>
              <w:marTop w:val="0"/>
              <w:marBottom w:val="0"/>
              <w:divBdr>
                <w:top w:val="none" w:sz="0" w:space="0" w:color="auto"/>
                <w:left w:val="none" w:sz="0" w:space="0" w:color="auto"/>
                <w:bottom w:val="none" w:sz="0" w:space="0" w:color="auto"/>
                <w:right w:val="none" w:sz="0" w:space="0" w:color="auto"/>
              </w:divBdr>
            </w:div>
            <w:div w:id="1354066722">
              <w:marLeft w:val="0"/>
              <w:marRight w:val="0"/>
              <w:marTop w:val="0"/>
              <w:marBottom w:val="0"/>
              <w:divBdr>
                <w:top w:val="none" w:sz="0" w:space="0" w:color="auto"/>
                <w:left w:val="none" w:sz="0" w:space="0" w:color="auto"/>
                <w:bottom w:val="none" w:sz="0" w:space="0" w:color="auto"/>
                <w:right w:val="none" w:sz="0" w:space="0" w:color="auto"/>
              </w:divBdr>
            </w:div>
            <w:div w:id="769159388">
              <w:marLeft w:val="0"/>
              <w:marRight w:val="0"/>
              <w:marTop w:val="0"/>
              <w:marBottom w:val="0"/>
              <w:divBdr>
                <w:top w:val="none" w:sz="0" w:space="0" w:color="auto"/>
                <w:left w:val="none" w:sz="0" w:space="0" w:color="auto"/>
                <w:bottom w:val="none" w:sz="0" w:space="0" w:color="auto"/>
                <w:right w:val="none" w:sz="0" w:space="0" w:color="auto"/>
              </w:divBdr>
            </w:div>
            <w:div w:id="1449010747">
              <w:marLeft w:val="0"/>
              <w:marRight w:val="0"/>
              <w:marTop w:val="0"/>
              <w:marBottom w:val="0"/>
              <w:divBdr>
                <w:top w:val="none" w:sz="0" w:space="0" w:color="auto"/>
                <w:left w:val="none" w:sz="0" w:space="0" w:color="auto"/>
                <w:bottom w:val="none" w:sz="0" w:space="0" w:color="auto"/>
                <w:right w:val="none" w:sz="0" w:space="0" w:color="auto"/>
              </w:divBdr>
            </w:div>
            <w:div w:id="886070551">
              <w:marLeft w:val="0"/>
              <w:marRight w:val="0"/>
              <w:marTop w:val="0"/>
              <w:marBottom w:val="0"/>
              <w:divBdr>
                <w:top w:val="none" w:sz="0" w:space="0" w:color="auto"/>
                <w:left w:val="none" w:sz="0" w:space="0" w:color="auto"/>
                <w:bottom w:val="none" w:sz="0" w:space="0" w:color="auto"/>
                <w:right w:val="none" w:sz="0" w:space="0" w:color="auto"/>
              </w:divBdr>
            </w:div>
            <w:div w:id="1604612193">
              <w:marLeft w:val="0"/>
              <w:marRight w:val="0"/>
              <w:marTop w:val="0"/>
              <w:marBottom w:val="0"/>
              <w:divBdr>
                <w:top w:val="none" w:sz="0" w:space="0" w:color="auto"/>
                <w:left w:val="none" w:sz="0" w:space="0" w:color="auto"/>
                <w:bottom w:val="none" w:sz="0" w:space="0" w:color="auto"/>
                <w:right w:val="none" w:sz="0" w:space="0" w:color="auto"/>
              </w:divBdr>
            </w:div>
            <w:div w:id="1357343382">
              <w:marLeft w:val="0"/>
              <w:marRight w:val="0"/>
              <w:marTop w:val="0"/>
              <w:marBottom w:val="0"/>
              <w:divBdr>
                <w:top w:val="none" w:sz="0" w:space="0" w:color="auto"/>
                <w:left w:val="none" w:sz="0" w:space="0" w:color="auto"/>
                <w:bottom w:val="none" w:sz="0" w:space="0" w:color="auto"/>
                <w:right w:val="none" w:sz="0" w:space="0" w:color="auto"/>
              </w:divBdr>
            </w:div>
            <w:div w:id="822233582">
              <w:marLeft w:val="0"/>
              <w:marRight w:val="0"/>
              <w:marTop w:val="0"/>
              <w:marBottom w:val="0"/>
              <w:divBdr>
                <w:top w:val="none" w:sz="0" w:space="0" w:color="auto"/>
                <w:left w:val="none" w:sz="0" w:space="0" w:color="auto"/>
                <w:bottom w:val="none" w:sz="0" w:space="0" w:color="auto"/>
                <w:right w:val="none" w:sz="0" w:space="0" w:color="auto"/>
              </w:divBdr>
            </w:div>
            <w:div w:id="1586453731">
              <w:marLeft w:val="0"/>
              <w:marRight w:val="0"/>
              <w:marTop w:val="0"/>
              <w:marBottom w:val="0"/>
              <w:divBdr>
                <w:top w:val="none" w:sz="0" w:space="0" w:color="auto"/>
                <w:left w:val="none" w:sz="0" w:space="0" w:color="auto"/>
                <w:bottom w:val="none" w:sz="0" w:space="0" w:color="auto"/>
                <w:right w:val="none" w:sz="0" w:space="0" w:color="auto"/>
              </w:divBdr>
            </w:div>
            <w:div w:id="267469929">
              <w:marLeft w:val="0"/>
              <w:marRight w:val="0"/>
              <w:marTop w:val="0"/>
              <w:marBottom w:val="0"/>
              <w:divBdr>
                <w:top w:val="none" w:sz="0" w:space="0" w:color="auto"/>
                <w:left w:val="none" w:sz="0" w:space="0" w:color="auto"/>
                <w:bottom w:val="none" w:sz="0" w:space="0" w:color="auto"/>
                <w:right w:val="none" w:sz="0" w:space="0" w:color="auto"/>
              </w:divBdr>
            </w:div>
            <w:div w:id="232206465">
              <w:marLeft w:val="0"/>
              <w:marRight w:val="0"/>
              <w:marTop w:val="0"/>
              <w:marBottom w:val="0"/>
              <w:divBdr>
                <w:top w:val="none" w:sz="0" w:space="0" w:color="auto"/>
                <w:left w:val="none" w:sz="0" w:space="0" w:color="auto"/>
                <w:bottom w:val="none" w:sz="0" w:space="0" w:color="auto"/>
                <w:right w:val="none" w:sz="0" w:space="0" w:color="auto"/>
              </w:divBdr>
            </w:div>
            <w:div w:id="183672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85148">
      <w:bodyDiv w:val="1"/>
      <w:marLeft w:val="0"/>
      <w:marRight w:val="0"/>
      <w:marTop w:val="0"/>
      <w:marBottom w:val="0"/>
      <w:divBdr>
        <w:top w:val="none" w:sz="0" w:space="0" w:color="auto"/>
        <w:left w:val="none" w:sz="0" w:space="0" w:color="auto"/>
        <w:bottom w:val="none" w:sz="0" w:space="0" w:color="auto"/>
        <w:right w:val="none" w:sz="0" w:space="0" w:color="auto"/>
      </w:divBdr>
    </w:div>
    <w:div w:id="1286036302">
      <w:bodyDiv w:val="1"/>
      <w:marLeft w:val="0"/>
      <w:marRight w:val="0"/>
      <w:marTop w:val="0"/>
      <w:marBottom w:val="0"/>
      <w:divBdr>
        <w:top w:val="none" w:sz="0" w:space="0" w:color="auto"/>
        <w:left w:val="none" w:sz="0" w:space="0" w:color="auto"/>
        <w:bottom w:val="none" w:sz="0" w:space="0" w:color="auto"/>
        <w:right w:val="none" w:sz="0" w:space="0" w:color="auto"/>
      </w:divBdr>
    </w:div>
    <w:div w:id="1646810307">
      <w:bodyDiv w:val="1"/>
      <w:marLeft w:val="0"/>
      <w:marRight w:val="0"/>
      <w:marTop w:val="0"/>
      <w:marBottom w:val="0"/>
      <w:divBdr>
        <w:top w:val="none" w:sz="0" w:space="0" w:color="auto"/>
        <w:left w:val="none" w:sz="0" w:space="0" w:color="auto"/>
        <w:bottom w:val="none" w:sz="0" w:space="0" w:color="auto"/>
        <w:right w:val="none" w:sz="0" w:space="0" w:color="auto"/>
      </w:divBdr>
      <w:divsChild>
        <w:div w:id="687953555">
          <w:marLeft w:val="0"/>
          <w:marRight w:val="0"/>
          <w:marTop w:val="0"/>
          <w:marBottom w:val="0"/>
          <w:divBdr>
            <w:top w:val="none" w:sz="0" w:space="0" w:color="auto"/>
            <w:left w:val="none" w:sz="0" w:space="0" w:color="auto"/>
            <w:bottom w:val="none" w:sz="0" w:space="0" w:color="auto"/>
            <w:right w:val="none" w:sz="0" w:space="0" w:color="auto"/>
          </w:divBdr>
          <w:divsChild>
            <w:div w:id="511534872">
              <w:marLeft w:val="0"/>
              <w:marRight w:val="0"/>
              <w:marTop w:val="0"/>
              <w:marBottom w:val="0"/>
              <w:divBdr>
                <w:top w:val="none" w:sz="0" w:space="0" w:color="auto"/>
                <w:left w:val="none" w:sz="0" w:space="0" w:color="auto"/>
                <w:bottom w:val="none" w:sz="0" w:space="0" w:color="auto"/>
                <w:right w:val="none" w:sz="0" w:space="0" w:color="auto"/>
              </w:divBdr>
            </w:div>
            <w:div w:id="770781183">
              <w:marLeft w:val="0"/>
              <w:marRight w:val="0"/>
              <w:marTop w:val="0"/>
              <w:marBottom w:val="0"/>
              <w:divBdr>
                <w:top w:val="none" w:sz="0" w:space="0" w:color="auto"/>
                <w:left w:val="none" w:sz="0" w:space="0" w:color="auto"/>
                <w:bottom w:val="none" w:sz="0" w:space="0" w:color="auto"/>
                <w:right w:val="none" w:sz="0" w:space="0" w:color="auto"/>
              </w:divBdr>
            </w:div>
            <w:div w:id="1676103371">
              <w:marLeft w:val="0"/>
              <w:marRight w:val="0"/>
              <w:marTop w:val="0"/>
              <w:marBottom w:val="0"/>
              <w:divBdr>
                <w:top w:val="none" w:sz="0" w:space="0" w:color="auto"/>
                <w:left w:val="none" w:sz="0" w:space="0" w:color="auto"/>
                <w:bottom w:val="none" w:sz="0" w:space="0" w:color="auto"/>
                <w:right w:val="none" w:sz="0" w:space="0" w:color="auto"/>
              </w:divBdr>
            </w:div>
            <w:div w:id="1814978776">
              <w:marLeft w:val="0"/>
              <w:marRight w:val="0"/>
              <w:marTop w:val="0"/>
              <w:marBottom w:val="0"/>
              <w:divBdr>
                <w:top w:val="none" w:sz="0" w:space="0" w:color="auto"/>
                <w:left w:val="none" w:sz="0" w:space="0" w:color="auto"/>
                <w:bottom w:val="none" w:sz="0" w:space="0" w:color="auto"/>
                <w:right w:val="none" w:sz="0" w:space="0" w:color="auto"/>
              </w:divBdr>
            </w:div>
            <w:div w:id="1485705384">
              <w:marLeft w:val="0"/>
              <w:marRight w:val="0"/>
              <w:marTop w:val="0"/>
              <w:marBottom w:val="0"/>
              <w:divBdr>
                <w:top w:val="none" w:sz="0" w:space="0" w:color="auto"/>
                <w:left w:val="none" w:sz="0" w:space="0" w:color="auto"/>
                <w:bottom w:val="none" w:sz="0" w:space="0" w:color="auto"/>
                <w:right w:val="none" w:sz="0" w:space="0" w:color="auto"/>
              </w:divBdr>
            </w:div>
            <w:div w:id="406153338">
              <w:marLeft w:val="0"/>
              <w:marRight w:val="0"/>
              <w:marTop w:val="0"/>
              <w:marBottom w:val="0"/>
              <w:divBdr>
                <w:top w:val="none" w:sz="0" w:space="0" w:color="auto"/>
                <w:left w:val="none" w:sz="0" w:space="0" w:color="auto"/>
                <w:bottom w:val="none" w:sz="0" w:space="0" w:color="auto"/>
                <w:right w:val="none" w:sz="0" w:space="0" w:color="auto"/>
              </w:divBdr>
            </w:div>
            <w:div w:id="729961120">
              <w:marLeft w:val="0"/>
              <w:marRight w:val="0"/>
              <w:marTop w:val="0"/>
              <w:marBottom w:val="0"/>
              <w:divBdr>
                <w:top w:val="none" w:sz="0" w:space="0" w:color="auto"/>
                <w:left w:val="none" w:sz="0" w:space="0" w:color="auto"/>
                <w:bottom w:val="none" w:sz="0" w:space="0" w:color="auto"/>
                <w:right w:val="none" w:sz="0" w:space="0" w:color="auto"/>
              </w:divBdr>
            </w:div>
            <w:div w:id="1521236823">
              <w:marLeft w:val="0"/>
              <w:marRight w:val="0"/>
              <w:marTop w:val="0"/>
              <w:marBottom w:val="0"/>
              <w:divBdr>
                <w:top w:val="none" w:sz="0" w:space="0" w:color="auto"/>
                <w:left w:val="none" w:sz="0" w:space="0" w:color="auto"/>
                <w:bottom w:val="none" w:sz="0" w:space="0" w:color="auto"/>
                <w:right w:val="none" w:sz="0" w:space="0" w:color="auto"/>
              </w:divBdr>
            </w:div>
            <w:div w:id="101075565">
              <w:marLeft w:val="0"/>
              <w:marRight w:val="0"/>
              <w:marTop w:val="0"/>
              <w:marBottom w:val="0"/>
              <w:divBdr>
                <w:top w:val="none" w:sz="0" w:space="0" w:color="auto"/>
                <w:left w:val="none" w:sz="0" w:space="0" w:color="auto"/>
                <w:bottom w:val="none" w:sz="0" w:space="0" w:color="auto"/>
                <w:right w:val="none" w:sz="0" w:space="0" w:color="auto"/>
              </w:divBdr>
            </w:div>
            <w:div w:id="1137529317">
              <w:marLeft w:val="0"/>
              <w:marRight w:val="0"/>
              <w:marTop w:val="0"/>
              <w:marBottom w:val="0"/>
              <w:divBdr>
                <w:top w:val="none" w:sz="0" w:space="0" w:color="auto"/>
                <w:left w:val="none" w:sz="0" w:space="0" w:color="auto"/>
                <w:bottom w:val="none" w:sz="0" w:space="0" w:color="auto"/>
                <w:right w:val="none" w:sz="0" w:space="0" w:color="auto"/>
              </w:divBdr>
            </w:div>
            <w:div w:id="1883128203">
              <w:marLeft w:val="0"/>
              <w:marRight w:val="0"/>
              <w:marTop w:val="0"/>
              <w:marBottom w:val="0"/>
              <w:divBdr>
                <w:top w:val="none" w:sz="0" w:space="0" w:color="auto"/>
                <w:left w:val="none" w:sz="0" w:space="0" w:color="auto"/>
                <w:bottom w:val="none" w:sz="0" w:space="0" w:color="auto"/>
                <w:right w:val="none" w:sz="0" w:space="0" w:color="auto"/>
              </w:divBdr>
            </w:div>
            <w:div w:id="193927782">
              <w:marLeft w:val="0"/>
              <w:marRight w:val="0"/>
              <w:marTop w:val="0"/>
              <w:marBottom w:val="0"/>
              <w:divBdr>
                <w:top w:val="none" w:sz="0" w:space="0" w:color="auto"/>
                <w:left w:val="none" w:sz="0" w:space="0" w:color="auto"/>
                <w:bottom w:val="none" w:sz="0" w:space="0" w:color="auto"/>
                <w:right w:val="none" w:sz="0" w:space="0" w:color="auto"/>
              </w:divBdr>
            </w:div>
            <w:div w:id="1420060420">
              <w:marLeft w:val="0"/>
              <w:marRight w:val="0"/>
              <w:marTop w:val="0"/>
              <w:marBottom w:val="0"/>
              <w:divBdr>
                <w:top w:val="none" w:sz="0" w:space="0" w:color="auto"/>
                <w:left w:val="none" w:sz="0" w:space="0" w:color="auto"/>
                <w:bottom w:val="none" w:sz="0" w:space="0" w:color="auto"/>
                <w:right w:val="none" w:sz="0" w:space="0" w:color="auto"/>
              </w:divBdr>
            </w:div>
            <w:div w:id="1013842977">
              <w:marLeft w:val="0"/>
              <w:marRight w:val="0"/>
              <w:marTop w:val="0"/>
              <w:marBottom w:val="0"/>
              <w:divBdr>
                <w:top w:val="none" w:sz="0" w:space="0" w:color="auto"/>
                <w:left w:val="none" w:sz="0" w:space="0" w:color="auto"/>
                <w:bottom w:val="none" w:sz="0" w:space="0" w:color="auto"/>
                <w:right w:val="none" w:sz="0" w:space="0" w:color="auto"/>
              </w:divBdr>
            </w:div>
            <w:div w:id="1603486316">
              <w:marLeft w:val="0"/>
              <w:marRight w:val="0"/>
              <w:marTop w:val="0"/>
              <w:marBottom w:val="0"/>
              <w:divBdr>
                <w:top w:val="none" w:sz="0" w:space="0" w:color="auto"/>
                <w:left w:val="none" w:sz="0" w:space="0" w:color="auto"/>
                <w:bottom w:val="none" w:sz="0" w:space="0" w:color="auto"/>
                <w:right w:val="none" w:sz="0" w:space="0" w:color="auto"/>
              </w:divBdr>
            </w:div>
            <w:div w:id="927731796">
              <w:marLeft w:val="0"/>
              <w:marRight w:val="0"/>
              <w:marTop w:val="0"/>
              <w:marBottom w:val="0"/>
              <w:divBdr>
                <w:top w:val="none" w:sz="0" w:space="0" w:color="auto"/>
                <w:left w:val="none" w:sz="0" w:space="0" w:color="auto"/>
                <w:bottom w:val="none" w:sz="0" w:space="0" w:color="auto"/>
                <w:right w:val="none" w:sz="0" w:space="0" w:color="auto"/>
              </w:divBdr>
            </w:div>
            <w:div w:id="43917012">
              <w:marLeft w:val="0"/>
              <w:marRight w:val="0"/>
              <w:marTop w:val="0"/>
              <w:marBottom w:val="0"/>
              <w:divBdr>
                <w:top w:val="none" w:sz="0" w:space="0" w:color="auto"/>
                <w:left w:val="none" w:sz="0" w:space="0" w:color="auto"/>
                <w:bottom w:val="none" w:sz="0" w:space="0" w:color="auto"/>
                <w:right w:val="none" w:sz="0" w:space="0" w:color="auto"/>
              </w:divBdr>
            </w:div>
            <w:div w:id="720783334">
              <w:marLeft w:val="0"/>
              <w:marRight w:val="0"/>
              <w:marTop w:val="0"/>
              <w:marBottom w:val="0"/>
              <w:divBdr>
                <w:top w:val="none" w:sz="0" w:space="0" w:color="auto"/>
                <w:left w:val="none" w:sz="0" w:space="0" w:color="auto"/>
                <w:bottom w:val="none" w:sz="0" w:space="0" w:color="auto"/>
                <w:right w:val="none" w:sz="0" w:space="0" w:color="auto"/>
              </w:divBdr>
            </w:div>
            <w:div w:id="1427381097">
              <w:marLeft w:val="0"/>
              <w:marRight w:val="0"/>
              <w:marTop w:val="0"/>
              <w:marBottom w:val="0"/>
              <w:divBdr>
                <w:top w:val="none" w:sz="0" w:space="0" w:color="auto"/>
                <w:left w:val="none" w:sz="0" w:space="0" w:color="auto"/>
                <w:bottom w:val="none" w:sz="0" w:space="0" w:color="auto"/>
                <w:right w:val="none" w:sz="0" w:space="0" w:color="auto"/>
              </w:divBdr>
            </w:div>
            <w:div w:id="571087846">
              <w:marLeft w:val="0"/>
              <w:marRight w:val="0"/>
              <w:marTop w:val="0"/>
              <w:marBottom w:val="0"/>
              <w:divBdr>
                <w:top w:val="none" w:sz="0" w:space="0" w:color="auto"/>
                <w:left w:val="none" w:sz="0" w:space="0" w:color="auto"/>
                <w:bottom w:val="none" w:sz="0" w:space="0" w:color="auto"/>
                <w:right w:val="none" w:sz="0" w:space="0" w:color="auto"/>
              </w:divBdr>
            </w:div>
            <w:div w:id="1594123778">
              <w:marLeft w:val="0"/>
              <w:marRight w:val="0"/>
              <w:marTop w:val="0"/>
              <w:marBottom w:val="0"/>
              <w:divBdr>
                <w:top w:val="none" w:sz="0" w:space="0" w:color="auto"/>
                <w:left w:val="none" w:sz="0" w:space="0" w:color="auto"/>
                <w:bottom w:val="none" w:sz="0" w:space="0" w:color="auto"/>
                <w:right w:val="none" w:sz="0" w:space="0" w:color="auto"/>
              </w:divBdr>
            </w:div>
            <w:div w:id="2124229343">
              <w:marLeft w:val="0"/>
              <w:marRight w:val="0"/>
              <w:marTop w:val="0"/>
              <w:marBottom w:val="0"/>
              <w:divBdr>
                <w:top w:val="none" w:sz="0" w:space="0" w:color="auto"/>
                <w:left w:val="none" w:sz="0" w:space="0" w:color="auto"/>
                <w:bottom w:val="none" w:sz="0" w:space="0" w:color="auto"/>
                <w:right w:val="none" w:sz="0" w:space="0" w:color="auto"/>
              </w:divBdr>
            </w:div>
            <w:div w:id="90761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61568">
      <w:bodyDiv w:val="1"/>
      <w:marLeft w:val="0"/>
      <w:marRight w:val="0"/>
      <w:marTop w:val="0"/>
      <w:marBottom w:val="0"/>
      <w:divBdr>
        <w:top w:val="none" w:sz="0" w:space="0" w:color="auto"/>
        <w:left w:val="none" w:sz="0" w:space="0" w:color="auto"/>
        <w:bottom w:val="none" w:sz="0" w:space="0" w:color="auto"/>
        <w:right w:val="none" w:sz="0" w:space="0" w:color="auto"/>
      </w:divBdr>
      <w:divsChild>
        <w:div w:id="596715592">
          <w:marLeft w:val="0"/>
          <w:marRight w:val="0"/>
          <w:marTop w:val="0"/>
          <w:marBottom w:val="0"/>
          <w:divBdr>
            <w:top w:val="none" w:sz="0" w:space="0" w:color="auto"/>
            <w:left w:val="none" w:sz="0" w:space="0" w:color="auto"/>
            <w:bottom w:val="none" w:sz="0" w:space="0" w:color="auto"/>
            <w:right w:val="none" w:sz="0" w:space="0" w:color="auto"/>
          </w:divBdr>
          <w:divsChild>
            <w:div w:id="345600504">
              <w:marLeft w:val="0"/>
              <w:marRight w:val="0"/>
              <w:marTop w:val="0"/>
              <w:marBottom w:val="0"/>
              <w:divBdr>
                <w:top w:val="none" w:sz="0" w:space="0" w:color="auto"/>
                <w:left w:val="none" w:sz="0" w:space="0" w:color="auto"/>
                <w:bottom w:val="none" w:sz="0" w:space="0" w:color="auto"/>
                <w:right w:val="none" w:sz="0" w:space="0" w:color="auto"/>
              </w:divBdr>
            </w:div>
            <w:div w:id="1560553007">
              <w:marLeft w:val="0"/>
              <w:marRight w:val="0"/>
              <w:marTop w:val="0"/>
              <w:marBottom w:val="0"/>
              <w:divBdr>
                <w:top w:val="none" w:sz="0" w:space="0" w:color="auto"/>
                <w:left w:val="none" w:sz="0" w:space="0" w:color="auto"/>
                <w:bottom w:val="none" w:sz="0" w:space="0" w:color="auto"/>
                <w:right w:val="none" w:sz="0" w:space="0" w:color="auto"/>
              </w:divBdr>
            </w:div>
            <w:div w:id="1924532964">
              <w:marLeft w:val="0"/>
              <w:marRight w:val="0"/>
              <w:marTop w:val="0"/>
              <w:marBottom w:val="0"/>
              <w:divBdr>
                <w:top w:val="none" w:sz="0" w:space="0" w:color="auto"/>
                <w:left w:val="none" w:sz="0" w:space="0" w:color="auto"/>
                <w:bottom w:val="none" w:sz="0" w:space="0" w:color="auto"/>
                <w:right w:val="none" w:sz="0" w:space="0" w:color="auto"/>
              </w:divBdr>
            </w:div>
            <w:div w:id="1537620575">
              <w:marLeft w:val="0"/>
              <w:marRight w:val="0"/>
              <w:marTop w:val="0"/>
              <w:marBottom w:val="0"/>
              <w:divBdr>
                <w:top w:val="none" w:sz="0" w:space="0" w:color="auto"/>
                <w:left w:val="none" w:sz="0" w:space="0" w:color="auto"/>
                <w:bottom w:val="none" w:sz="0" w:space="0" w:color="auto"/>
                <w:right w:val="none" w:sz="0" w:space="0" w:color="auto"/>
              </w:divBdr>
            </w:div>
            <w:div w:id="1960142271">
              <w:marLeft w:val="0"/>
              <w:marRight w:val="0"/>
              <w:marTop w:val="0"/>
              <w:marBottom w:val="0"/>
              <w:divBdr>
                <w:top w:val="none" w:sz="0" w:space="0" w:color="auto"/>
                <w:left w:val="none" w:sz="0" w:space="0" w:color="auto"/>
                <w:bottom w:val="none" w:sz="0" w:space="0" w:color="auto"/>
                <w:right w:val="none" w:sz="0" w:space="0" w:color="auto"/>
              </w:divBdr>
            </w:div>
            <w:div w:id="1768772260">
              <w:marLeft w:val="0"/>
              <w:marRight w:val="0"/>
              <w:marTop w:val="0"/>
              <w:marBottom w:val="0"/>
              <w:divBdr>
                <w:top w:val="none" w:sz="0" w:space="0" w:color="auto"/>
                <w:left w:val="none" w:sz="0" w:space="0" w:color="auto"/>
                <w:bottom w:val="none" w:sz="0" w:space="0" w:color="auto"/>
                <w:right w:val="none" w:sz="0" w:space="0" w:color="auto"/>
              </w:divBdr>
            </w:div>
            <w:div w:id="1867013458">
              <w:marLeft w:val="0"/>
              <w:marRight w:val="0"/>
              <w:marTop w:val="0"/>
              <w:marBottom w:val="0"/>
              <w:divBdr>
                <w:top w:val="none" w:sz="0" w:space="0" w:color="auto"/>
                <w:left w:val="none" w:sz="0" w:space="0" w:color="auto"/>
                <w:bottom w:val="none" w:sz="0" w:space="0" w:color="auto"/>
                <w:right w:val="none" w:sz="0" w:space="0" w:color="auto"/>
              </w:divBdr>
            </w:div>
            <w:div w:id="768938382">
              <w:marLeft w:val="0"/>
              <w:marRight w:val="0"/>
              <w:marTop w:val="0"/>
              <w:marBottom w:val="0"/>
              <w:divBdr>
                <w:top w:val="none" w:sz="0" w:space="0" w:color="auto"/>
                <w:left w:val="none" w:sz="0" w:space="0" w:color="auto"/>
                <w:bottom w:val="none" w:sz="0" w:space="0" w:color="auto"/>
                <w:right w:val="none" w:sz="0" w:space="0" w:color="auto"/>
              </w:divBdr>
            </w:div>
            <w:div w:id="1965571918">
              <w:marLeft w:val="0"/>
              <w:marRight w:val="0"/>
              <w:marTop w:val="0"/>
              <w:marBottom w:val="0"/>
              <w:divBdr>
                <w:top w:val="none" w:sz="0" w:space="0" w:color="auto"/>
                <w:left w:val="none" w:sz="0" w:space="0" w:color="auto"/>
                <w:bottom w:val="none" w:sz="0" w:space="0" w:color="auto"/>
                <w:right w:val="none" w:sz="0" w:space="0" w:color="auto"/>
              </w:divBdr>
            </w:div>
            <w:div w:id="606352737">
              <w:marLeft w:val="0"/>
              <w:marRight w:val="0"/>
              <w:marTop w:val="0"/>
              <w:marBottom w:val="0"/>
              <w:divBdr>
                <w:top w:val="none" w:sz="0" w:space="0" w:color="auto"/>
                <w:left w:val="none" w:sz="0" w:space="0" w:color="auto"/>
                <w:bottom w:val="none" w:sz="0" w:space="0" w:color="auto"/>
                <w:right w:val="none" w:sz="0" w:space="0" w:color="auto"/>
              </w:divBdr>
            </w:div>
            <w:div w:id="1958372965">
              <w:marLeft w:val="0"/>
              <w:marRight w:val="0"/>
              <w:marTop w:val="0"/>
              <w:marBottom w:val="0"/>
              <w:divBdr>
                <w:top w:val="none" w:sz="0" w:space="0" w:color="auto"/>
                <w:left w:val="none" w:sz="0" w:space="0" w:color="auto"/>
                <w:bottom w:val="none" w:sz="0" w:space="0" w:color="auto"/>
                <w:right w:val="none" w:sz="0" w:space="0" w:color="auto"/>
              </w:divBdr>
            </w:div>
            <w:div w:id="1270822114">
              <w:marLeft w:val="0"/>
              <w:marRight w:val="0"/>
              <w:marTop w:val="0"/>
              <w:marBottom w:val="0"/>
              <w:divBdr>
                <w:top w:val="none" w:sz="0" w:space="0" w:color="auto"/>
                <w:left w:val="none" w:sz="0" w:space="0" w:color="auto"/>
                <w:bottom w:val="none" w:sz="0" w:space="0" w:color="auto"/>
                <w:right w:val="none" w:sz="0" w:space="0" w:color="auto"/>
              </w:divBdr>
            </w:div>
            <w:div w:id="1377700800">
              <w:marLeft w:val="0"/>
              <w:marRight w:val="0"/>
              <w:marTop w:val="0"/>
              <w:marBottom w:val="0"/>
              <w:divBdr>
                <w:top w:val="none" w:sz="0" w:space="0" w:color="auto"/>
                <w:left w:val="none" w:sz="0" w:space="0" w:color="auto"/>
                <w:bottom w:val="none" w:sz="0" w:space="0" w:color="auto"/>
                <w:right w:val="none" w:sz="0" w:space="0" w:color="auto"/>
              </w:divBdr>
            </w:div>
            <w:div w:id="1612976701">
              <w:marLeft w:val="0"/>
              <w:marRight w:val="0"/>
              <w:marTop w:val="0"/>
              <w:marBottom w:val="0"/>
              <w:divBdr>
                <w:top w:val="none" w:sz="0" w:space="0" w:color="auto"/>
                <w:left w:val="none" w:sz="0" w:space="0" w:color="auto"/>
                <w:bottom w:val="none" w:sz="0" w:space="0" w:color="auto"/>
                <w:right w:val="none" w:sz="0" w:space="0" w:color="auto"/>
              </w:divBdr>
            </w:div>
            <w:div w:id="711418316">
              <w:marLeft w:val="0"/>
              <w:marRight w:val="0"/>
              <w:marTop w:val="0"/>
              <w:marBottom w:val="0"/>
              <w:divBdr>
                <w:top w:val="none" w:sz="0" w:space="0" w:color="auto"/>
                <w:left w:val="none" w:sz="0" w:space="0" w:color="auto"/>
                <w:bottom w:val="none" w:sz="0" w:space="0" w:color="auto"/>
                <w:right w:val="none" w:sz="0" w:space="0" w:color="auto"/>
              </w:divBdr>
            </w:div>
            <w:div w:id="1992325078">
              <w:marLeft w:val="0"/>
              <w:marRight w:val="0"/>
              <w:marTop w:val="0"/>
              <w:marBottom w:val="0"/>
              <w:divBdr>
                <w:top w:val="none" w:sz="0" w:space="0" w:color="auto"/>
                <w:left w:val="none" w:sz="0" w:space="0" w:color="auto"/>
                <w:bottom w:val="none" w:sz="0" w:space="0" w:color="auto"/>
                <w:right w:val="none" w:sz="0" w:space="0" w:color="auto"/>
              </w:divBdr>
            </w:div>
            <w:div w:id="21129442">
              <w:marLeft w:val="0"/>
              <w:marRight w:val="0"/>
              <w:marTop w:val="0"/>
              <w:marBottom w:val="0"/>
              <w:divBdr>
                <w:top w:val="none" w:sz="0" w:space="0" w:color="auto"/>
                <w:left w:val="none" w:sz="0" w:space="0" w:color="auto"/>
                <w:bottom w:val="none" w:sz="0" w:space="0" w:color="auto"/>
                <w:right w:val="none" w:sz="0" w:space="0" w:color="auto"/>
              </w:divBdr>
            </w:div>
            <w:div w:id="1267619614">
              <w:marLeft w:val="0"/>
              <w:marRight w:val="0"/>
              <w:marTop w:val="0"/>
              <w:marBottom w:val="0"/>
              <w:divBdr>
                <w:top w:val="none" w:sz="0" w:space="0" w:color="auto"/>
                <w:left w:val="none" w:sz="0" w:space="0" w:color="auto"/>
                <w:bottom w:val="none" w:sz="0" w:space="0" w:color="auto"/>
                <w:right w:val="none" w:sz="0" w:space="0" w:color="auto"/>
              </w:divBdr>
            </w:div>
            <w:div w:id="921141036">
              <w:marLeft w:val="0"/>
              <w:marRight w:val="0"/>
              <w:marTop w:val="0"/>
              <w:marBottom w:val="0"/>
              <w:divBdr>
                <w:top w:val="none" w:sz="0" w:space="0" w:color="auto"/>
                <w:left w:val="none" w:sz="0" w:space="0" w:color="auto"/>
                <w:bottom w:val="none" w:sz="0" w:space="0" w:color="auto"/>
                <w:right w:val="none" w:sz="0" w:space="0" w:color="auto"/>
              </w:divBdr>
            </w:div>
            <w:div w:id="1479690423">
              <w:marLeft w:val="0"/>
              <w:marRight w:val="0"/>
              <w:marTop w:val="0"/>
              <w:marBottom w:val="0"/>
              <w:divBdr>
                <w:top w:val="none" w:sz="0" w:space="0" w:color="auto"/>
                <w:left w:val="none" w:sz="0" w:space="0" w:color="auto"/>
                <w:bottom w:val="none" w:sz="0" w:space="0" w:color="auto"/>
                <w:right w:val="none" w:sz="0" w:space="0" w:color="auto"/>
              </w:divBdr>
            </w:div>
            <w:div w:id="566262824">
              <w:marLeft w:val="0"/>
              <w:marRight w:val="0"/>
              <w:marTop w:val="0"/>
              <w:marBottom w:val="0"/>
              <w:divBdr>
                <w:top w:val="none" w:sz="0" w:space="0" w:color="auto"/>
                <w:left w:val="none" w:sz="0" w:space="0" w:color="auto"/>
                <w:bottom w:val="none" w:sz="0" w:space="0" w:color="auto"/>
                <w:right w:val="none" w:sz="0" w:space="0" w:color="auto"/>
              </w:divBdr>
            </w:div>
            <w:div w:id="1070423007">
              <w:marLeft w:val="0"/>
              <w:marRight w:val="0"/>
              <w:marTop w:val="0"/>
              <w:marBottom w:val="0"/>
              <w:divBdr>
                <w:top w:val="none" w:sz="0" w:space="0" w:color="auto"/>
                <w:left w:val="none" w:sz="0" w:space="0" w:color="auto"/>
                <w:bottom w:val="none" w:sz="0" w:space="0" w:color="auto"/>
                <w:right w:val="none" w:sz="0" w:space="0" w:color="auto"/>
              </w:divBdr>
            </w:div>
            <w:div w:id="306397819">
              <w:marLeft w:val="0"/>
              <w:marRight w:val="0"/>
              <w:marTop w:val="0"/>
              <w:marBottom w:val="0"/>
              <w:divBdr>
                <w:top w:val="none" w:sz="0" w:space="0" w:color="auto"/>
                <w:left w:val="none" w:sz="0" w:space="0" w:color="auto"/>
                <w:bottom w:val="none" w:sz="0" w:space="0" w:color="auto"/>
                <w:right w:val="none" w:sz="0" w:space="0" w:color="auto"/>
              </w:divBdr>
            </w:div>
            <w:div w:id="9648169">
              <w:marLeft w:val="0"/>
              <w:marRight w:val="0"/>
              <w:marTop w:val="0"/>
              <w:marBottom w:val="0"/>
              <w:divBdr>
                <w:top w:val="none" w:sz="0" w:space="0" w:color="auto"/>
                <w:left w:val="none" w:sz="0" w:space="0" w:color="auto"/>
                <w:bottom w:val="none" w:sz="0" w:space="0" w:color="auto"/>
                <w:right w:val="none" w:sz="0" w:space="0" w:color="auto"/>
              </w:divBdr>
            </w:div>
            <w:div w:id="621426810">
              <w:marLeft w:val="0"/>
              <w:marRight w:val="0"/>
              <w:marTop w:val="0"/>
              <w:marBottom w:val="0"/>
              <w:divBdr>
                <w:top w:val="none" w:sz="0" w:space="0" w:color="auto"/>
                <w:left w:val="none" w:sz="0" w:space="0" w:color="auto"/>
                <w:bottom w:val="none" w:sz="0" w:space="0" w:color="auto"/>
                <w:right w:val="none" w:sz="0" w:space="0" w:color="auto"/>
              </w:divBdr>
            </w:div>
            <w:div w:id="1144740430">
              <w:marLeft w:val="0"/>
              <w:marRight w:val="0"/>
              <w:marTop w:val="0"/>
              <w:marBottom w:val="0"/>
              <w:divBdr>
                <w:top w:val="none" w:sz="0" w:space="0" w:color="auto"/>
                <w:left w:val="none" w:sz="0" w:space="0" w:color="auto"/>
                <w:bottom w:val="none" w:sz="0" w:space="0" w:color="auto"/>
                <w:right w:val="none" w:sz="0" w:space="0" w:color="auto"/>
              </w:divBdr>
            </w:div>
            <w:div w:id="2086876607">
              <w:marLeft w:val="0"/>
              <w:marRight w:val="0"/>
              <w:marTop w:val="0"/>
              <w:marBottom w:val="0"/>
              <w:divBdr>
                <w:top w:val="none" w:sz="0" w:space="0" w:color="auto"/>
                <w:left w:val="none" w:sz="0" w:space="0" w:color="auto"/>
                <w:bottom w:val="none" w:sz="0" w:space="0" w:color="auto"/>
                <w:right w:val="none" w:sz="0" w:space="0" w:color="auto"/>
              </w:divBdr>
            </w:div>
            <w:div w:id="2016346480">
              <w:marLeft w:val="0"/>
              <w:marRight w:val="0"/>
              <w:marTop w:val="0"/>
              <w:marBottom w:val="0"/>
              <w:divBdr>
                <w:top w:val="none" w:sz="0" w:space="0" w:color="auto"/>
                <w:left w:val="none" w:sz="0" w:space="0" w:color="auto"/>
                <w:bottom w:val="none" w:sz="0" w:space="0" w:color="auto"/>
                <w:right w:val="none" w:sz="0" w:space="0" w:color="auto"/>
              </w:divBdr>
            </w:div>
            <w:div w:id="982194967">
              <w:marLeft w:val="0"/>
              <w:marRight w:val="0"/>
              <w:marTop w:val="0"/>
              <w:marBottom w:val="0"/>
              <w:divBdr>
                <w:top w:val="none" w:sz="0" w:space="0" w:color="auto"/>
                <w:left w:val="none" w:sz="0" w:space="0" w:color="auto"/>
                <w:bottom w:val="none" w:sz="0" w:space="0" w:color="auto"/>
                <w:right w:val="none" w:sz="0" w:space="0" w:color="auto"/>
              </w:divBdr>
            </w:div>
            <w:div w:id="1480923030">
              <w:marLeft w:val="0"/>
              <w:marRight w:val="0"/>
              <w:marTop w:val="0"/>
              <w:marBottom w:val="0"/>
              <w:divBdr>
                <w:top w:val="none" w:sz="0" w:space="0" w:color="auto"/>
                <w:left w:val="none" w:sz="0" w:space="0" w:color="auto"/>
                <w:bottom w:val="none" w:sz="0" w:space="0" w:color="auto"/>
                <w:right w:val="none" w:sz="0" w:space="0" w:color="auto"/>
              </w:divBdr>
            </w:div>
            <w:div w:id="1901750150">
              <w:marLeft w:val="0"/>
              <w:marRight w:val="0"/>
              <w:marTop w:val="0"/>
              <w:marBottom w:val="0"/>
              <w:divBdr>
                <w:top w:val="none" w:sz="0" w:space="0" w:color="auto"/>
                <w:left w:val="none" w:sz="0" w:space="0" w:color="auto"/>
                <w:bottom w:val="none" w:sz="0" w:space="0" w:color="auto"/>
                <w:right w:val="none" w:sz="0" w:space="0" w:color="auto"/>
              </w:divBdr>
            </w:div>
            <w:div w:id="900483410">
              <w:marLeft w:val="0"/>
              <w:marRight w:val="0"/>
              <w:marTop w:val="0"/>
              <w:marBottom w:val="0"/>
              <w:divBdr>
                <w:top w:val="none" w:sz="0" w:space="0" w:color="auto"/>
                <w:left w:val="none" w:sz="0" w:space="0" w:color="auto"/>
                <w:bottom w:val="none" w:sz="0" w:space="0" w:color="auto"/>
                <w:right w:val="none" w:sz="0" w:space="0" w:color="auto"/>
              </w:divBdr>
            </w:div>
            <w:div w:id="1568570107">
              <w:marLeft w:val="0"/>
              <w:marRight w:val="0"/>
              <w:marTop w:val="0"/>
              <w:marBottom w:val="0"/>
              <w:divBdr>
                <w:top w:val="none" w:sz="0" w:space="0" w:color="auto"/>
                <w:left w:val="none" w:sz="0" w:space="0" w:color="auto"/>
                <w:bottom w:val="none" w:sz="0" w:space="0" w:color="auto"/>
                <w:right w:val="none" w:sz="0" w:space="0" w:color="auto"/>
              </w:divBdr>
            </w:div>
            <w:div w:id="713819533">
              <w:marLeft w:val="0"/>
              <w:marRight w:val="0"/>
              <w:marTop w:val="0"/>
              <w:marBottom w:val="0"/>
              <w:divBdr>
                <w:top w:val="none" w:sz="0" w:space="0" w:color="auto"/>
                <w:left w:val="none" w:sz="0" w:space="0" w:color="auto"/>
                <w:bottom w:val="none" w:sz="0" w:space="0" w:color="auto"/>
                <w:right w:val="none" w:sz="0" w:space="0" w:color="auto"/>
              </w:divBdr>
            </w:div>
            <w:div w:id="2129740006">
              <w:marLeft w:val="0"/>
              <w:marRight w:val="0"/>
              <w:marTop w:val="0"/>
              <w:marBottom w:val="0"/>
              <w:divBdr>
                <w:top w:val="none" w:sz="0" w:space="0" w:color="auto"/>
                <w:left w:val="none" w:sz="0" w:space="0" w:color="auto"/>
                <w:bottom w:val="none" w:sz="0" w:space="0" w:color="auto"/>
                <w:right w:val="none" w:sz="0" w:space="0" w:color="auto"/>
              </w:divBdr>
            </w:div>
            <w:div w:id="1342046310">
              <w:marLeft w:val="0"/>
              <w:marRight w:val="0"/>
              <w:marTop w:val="0"/>
              <w:marBottom w:val="0"/>
              <w:divBdr>
                <w:top w:val="none" w:sz="0" w:space="0" w:color="auto"/>
                <w:left w:val="none" w:sz="0" w:space="0" w:color="auto"/>
                <w:bottom w:val="none" w:sz="0" w:space="0" w:color="auto"/>
                <w:right w:val="none" w:sz="0" w:space="0" w:color="auto"/>
              </w:divBdr>
            </w:div>
            <w:div w:id="1049231834">
              <w:marLeft w:val="0"/>
              <w:marRight w:val="0"/>
              <w:marTop w:val="0"/>
              <w:marBottom w:val="0"/>
              <w:divBdr>
                <w:top w:val="none" w:sz="0" w:space="0" w:color="auto"/>
                <w:left w:val="none" w:sz="0" w:space="0" w:color="auto"/>
                <w:bottom w:val="none" w:sz="0" w:space="0" w:color="auto"/>
                <w:right w:val="none" w:sz="0" w:space="0" w:color="auto"/>
              </w:divBdr>
            </w:div>
            <w:div w:id="95951661">
              <w:marLeft w:val="0"/>
              <w:marRight w:val="0"/>
              <w:marTop w:val="0"/>
              <w:marBottom w:val="0"/>
              <w:divBdr>
                <w:top w:val="none" w:sz="0" w:space="0" w:color="auto"/>
                <w:left w:val="none" w:sz="0" w:space="0" w:color="auto"/>
                <w:bottom w:val="none" w:sz="0" w:space="0" w:color="auto"/>
                <w:right w:val="none" w:sz="0" w:space="0" w:color="auto"/>
              </w:divBdr>
            </w:div>
            <w:div w:id="606354665">
              <w:marLeft w:val="0"/>
              <w:marRight w:val="0"/>
              <w:marTop w:val="0"/>
              <w:marBottom w:val="0"/>
              <w:divBdr>
                <w:top w:val="none" w:sz="0" w:space="0" w:color="auto"/>
                <w:left w:val="none" w:sz="0" w:space="0" w:color="auto"/>
                <w:bottom w:val="none" w:sz="0" w:space="0" w:color="auto"/>
                <w:right w:val="none" w:sz="0" w:space="0" w:color="auto"/>
              </w:divBdr>
            </w:div>
            <w:div w:id="1292512107">
              <w:marLeft w:val="0"/>
              <w:marRight w:val="0"/>
              <w:marTop w:val="0"/>
              <w:marBottom w:val="0"/>
              <w:divBdr>
                <w:top w:val="none" w:sz="0" w:space="0" w:color="auto"/>
                <w:left w:val="none" w:sz="0" w:space="0" w:color="auto"/>
                <w:bottom w:val="none" w:sz="0" w:space="0" w:color="auto"/>
                <w:right w:val="none" w:sz="0" w:space="0" w:color="auto"/>
              </w:divBdr>
            </w:div>
            <w:div w:id="1118916393">
              <w:marLeft w:val="0"/>
              <w:marRight w:val="0"/>
              <w:marTop w:val="0"/>
              <w:marBottom w:val="0"/>
              <w:divBdr>
                <w:top w:val="none" w:sz="0" w:space="0" w:color="auto"/>
                <w:left w:val="none" w:sz="0" w:space="0" w:color="auto"/>
                <w:bottom w:val="none" w:sz="0" w:space="0" w:color="auto"/>
                <w:right w:val="none" w:sz="0" w:space="0" w:color="auto"/>
              </w:divBdr>
            </w:div>
            <w:div w:id="2002848738">
              <w:marLeft w:val="0"/>
              <w:marRight w:val="0"/>
              <w:marTop w:val="0"/>
              <w:marBottom w:val="0"/>
              <w:divBdr>
                <w:top w:val="none" w:sz="0" w:space="0" w:color="auto"/>
                <w:left w:val="none" w:sz="0" w:space="0" w:color="auto"/>
                <w:bottom w:val="none" w:sz="0" w:space="0" w:color="auto"/>
                <w:right w:val="none" w:sz="0" w:space="0" w:color="auto"/>
              </w:divBdr>
            </w:div>
            <w:div w:id="1598709968">
              <w:marLeft w:val="0"/>
              <w:marRight w:val="0"/>
              <w:marTop w:val="0"/>
              <w:marBottom w:val="0"/>
              <w:divBdr>
                <w:top w:val="none" w:sz="0" w:space="0" w:color="auto"/>
                <w:left w:val="none" w:sz="0" w:space="0" w:color="auto"/>
                <w:bottom w:val="none" w:sz="0" w:space="0" w:color="auto"/>
                <w:right w:val="none" w:sz="0" w:space="0" w:color="auto"/>
              </w:divBdr>
            </w:div>
            <w:div w:id="711459981">
              <w:marLeft w:val="0"/>
              <w:marRight w:val="0"/>
              <w:marTop w:val="0"/>
              <w:marBottom w:val="0"/>
              <w:divBdr>
                <w:top w:val="none" w:sz="0" w:space="0" w:color="auto"/>
                <w:left w:val="none" w:sz="0" w:space="0" w:color="auto"/>
                <w:bottom w:val="none" w:sz="0" w:space="0" w:color="auto"/>
                <w:right w:val="none" w:sz="0" w:space="0" w:color="auto"/>
              </w:divBdr>
            </w:div>
            <w:div w:id="246310448">
              <w:marLeft w:val="0"/>
              <w:marRight w:val="0"/>
              <w:marTop w:val="0"/>
              <w:marBottom w:val="0"/>
              <w:divBdr>
                <w:top w:val="none" w:sz="0" w:space="0" w:color="auto"/>
                <w:left w:val="none" w:sz="0" w:space="0" w:color="auto"/>
                <w:bottom w:val="none" w:sz="0" w:space="0" w:color="auto"/>
                <w:right w:val="none" w:sz="0" w:space="0" w:color="auto"/>
              </w:divBdr>
            </w:div>
            <w:div w:id="1933901880">
              <w:marLeft w:val="0"/>
              <w:marRight w:val="0"/>
              <w:marTop w:val="0"/>
              <w:marBottom w:val="0"/>
              <w:divBdr>
                <w:top w:val="none" w:sz="0" w:space="0" w:color="auto"/>
                <w:left w:val="none" w:sz="0" w:space="0" w:color="auto"/>
                <w:bottom w:val="none" w:sz="0" w:space="0" w:color="auto"/>
                <w:right w:val="none" w:sz="0" w:space="0" w:color="auto"/>
              </w:divBdr>
            </w:div>
            <w:div w:id="1783110604">
              <w:marLeft w:val="0"/>
              <w:marRight w:val="0"/>
              <w:marTop w:val="0"/>
              <w:marBottom w:val="0"/>
              <w:divBdr>
                <w:top w:val="none" w:sz="0" w:space="0" w:color="auto"/>
                <w:left w:val="none" w:sz="0" w:space="0" w:color="auto"/>
                <w:bottom w:val="none" w:sz="0" w:space="0" w:color="auto"/>
                <w:right w:val="none" w:sz="0" w:space="0" w:color="auto"/>
              </w:divBdr>
            </w:div>
            <w:div w:id="1923099447">
              <w:marLeft w:val="0"/>
              <w:marRight w:val="0"/>
              <w:marTop w:val="0"/>
              <w:marBottom w:val="0"/>
              <w:divBdr>
                <w:top w:val="none" w:sz="0" w:space="0" w:color="auto"/>
                <w:left w:val="none" w:sz="0" w:space="0" w:color="auto"/>
                <w:bottom w:val="none" w:sz="0" w:space="0" w:color="auto"/>
                <w:right w:val="none" w:sz="0" w:space="0" w:color="auto"/>
              </w:divBdr>
            </w:div>
            <w:div w:id="2036926420">
              <w:marLeft w:val="0"/>
              <w:marRight w:val="0"/>
              <w:marTop w:val="0"/>
              <w:marBottom w:val="0"/>
              <w:divBdr>
                <w:top w:val="none" w:sz="0" w:space="0" w:color="auto"/>
                <w:left w:val="none" w:sz="0" w:space="0" w:color="auto"/>
                <w:bottom w:val="none" w:sz="0" w:space="0" w:color="auto"/>
                <w:right w:val="none" w:sz="0" w:space="0" w:color="auto"/>
              </w:divBdr>
            </w:div>
            <w:div w:id="1573344439">
              <w:marLeft w:val="0"/>
              <w:marRight w:val="0"/>
              <w:marTop w:val="0"/>
              <w:marBottom w:val="0"/>
              <w:divBdr>
                <w:top w:val="none" w:sz="0" w:space="0" w:color="auto"/>
                <w:left w:val="none" w:sz="0" w:space="0" w:color="auto"/>
                <w:bottom w:val="none" w:sz="0" w:space="0" w:color="auto"/>
                <w:right w:val="none" w:sz="0" w:space="0" w:color="auto"/>
              </w:divBdr>
            </w:div>
            <w:div w:id="568274430">
              <w:marLeft w:val="0"/>
              <w:marRight w:val="0"/>
              <w:marTop w:val="0"/>
              <w:marBottom w:val="0"/>
              <w:divBdr>
                <w:top w:val="none" w:sz="0" w:space="0" w:color="auto"/>
                <w:left w:val="none" w:sz="0" w:space="0" w:color="auto"/>
                <w:bottom w:val="none" w:sz="0" w:space="0" w:color="auto"/>
                <w:right w:val="none" w:sz="0" w:space="0" w:color="auto"/>
              </w:divBdr>
            </w:div>
            <w:div w:id="49504348">
              <w:marLeft w:val="0"/>
              <w:marRight w:val="0"/>
              <w:marTop w:val="0"/>
              <w:marBottom w:val="0"/>
              <w:divBdr>
                <w:top w:val="none" w:sz="0" w:space="0" w:color="auto"/>
                <w:left w:val="none" w:sz="0" w:space="0" w:color="auto"/>
                <w:bottom w:val="none" w:sz="0" w:space="0" w:color="auto"/>
                <w:right w:val="none" w:sz="0" w:space="0" w:color="auto"/>
              </w:divBdr>
            </w:div>
            <w:div w:id="158448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49679">
      <w:bodyDiv w:val="1"/>
      <w:marLeft w:val="0"/>
      <w:marRight w:val="0"/>
      <w:marTop w:val="0"/>
      <w:marBottom w:val="0"/>
      <w:divBdr>
        <w:top w:val="none" w:sz="0" w:space="0" w:color="auto"/>
        <w:left w:val="none" w:sz="0" w:space="0" w:color="auto"/>
        <w:bottom w:val="none" w:sz="0" w:space="0" w:color="auto"/>
        <w:right w:val="none" w:sz="0" w:space="0" w:color="auto"/>
      </w:divBdr>
    </w:div>
    <w:div w:id="1973291378">
      <w:bodyDiv w:val="1"/>
      <w:marLeft w:val="0"/>
      <w:marRight w:val="0"/>
      <w:marTop w:val="0"/>
      <w:marBottom w:val="0"/>
      <w:divBdr>
        <w:top w:val="none" w:sz="0" w:space="0" w:color="auto"/>
        <w:left w:val="none" w:sz="0" w:space="0" w:color="auto"/>
        <w:bottom w:val="none" w:sz="0" w:space="0" w:color="auto"/>
        <w:right w:val="none" w:sz="0" w:space="0" w:color="auto"/>
      </w:divBdr>
    </w:div>
    <w:div w:id="1977560593">
      <w:bodyDiv w:val="1"/>
      <w:marLeft w:val="0"/>
      <w:marRight w:val="0"/>
      <w:marTop w:val="0"/>
      <w:marBottom w:val="0"/>
      <w:divBdr>
        <w:top w:val="none" w:sz="0" w:space="0" w:color="auto"/>
        <w:left w:val="none" w:sz="0" w:space="0" w:color="auto"/>
        <w:bottom w:val="none" w:sz="0" w:space="0" w:color="auto"/>
        <w:right w:val="none" w:sz="0" w:space="0" w:color="auto"/>
      </w:divBdr>
    </w:div>
    <w:div w:id="2102530357">
      <w:bodyDiv w:val="1"/>
      <w:marLeft w:val="0"/>
      <w:marRight w:val="0"/>
      <w:marTop w:val="0"/>
      <w:marBottom w:val="0"/>
      <w:divBdr>
        <w:top w:val="none" w:sz="0" w:space="0" w:color="auto"/>
        <w:left w:val="none" w:sz="0" w:space="0" w:color="auto"/>
        <w:bottom w:val="none" w:sz="0" w:space="0" w:color="auto"/>
        <w:right w:val="none" w:sz="0" w:space="0" w:color="auto"/>
      </w:divBdr>
      <w:divsChild>
        <w:div w:id="1875926443">
          <w:marLeft w:val="0"/>
          <w:marRight w:val="0"/>
          <w:marTop w:val="0"/>
          <w:marBottom w:val="0"/>
          <w:divBdr>
            <w:top w:val="none" w:sz="0" w:space="0" w:color="auto"/>
            <w:left w:val="none" w:sz="0" w:space="0" w:color="auto"/>
            <w:bottom w:val="none" w:sz="0" w:space="0" w:color="auto"/>
            <w:right w:val="none" w:sz="0" w:space="0" w:color="auto"/>
          </w:divBdr>
          <w:divsChild>
            <w:div w:id="1177844525">
              <w:marLeft w:val="0"/>
              <w:marRight w:val="0"/>
              <w:marTop w:val="0"/>
              <w:marBottom w:val="0"/>
              <w:divBdr>
                <w:top w:val="none" w:sz="0" w:space="0" w:color="auto"/>
                <w:left w:val="none" w:sz="0" w:space="0" w:color="auto"/>
                <w:bottom w:val="none" w:sz="0" w:space="0" w:color="auto"/>
                <w:right w:val="none" w:sz="0" w:space="0" w:color="auto"/>
              </w:divBdr>
            </w:div>
            <w:div w:id="336544411">
              <w:marLeft w:val="0"/>
              <w:marRight w:val="0"/>
              <w:marTop w:val="0"/>
              <w:marBottom w:val="0"/>
              <w:divBdr>
                <w:top w:val="none" w:sz="0" w:space="0" w:color="auto"/>
                <w:left w:val="none" w:sz="0" w:space="0" w:color="auto"/>
                <w:bottom w:val="none" w:sz="0" w:space="0" w:color="auto"/>
                <w:right w:val="none" w:sz="0" w:space="0" w:color="auto"/>
              </w:divBdr>
            </w:div>
            <w:div w:id="1503471632">
              <w:marLeft w:val="0"/>
              <w:marRight w:val="0"/>
              <w:marTop w:val="0"/>
              <w:marBottom w:val="0"/>
              <w:divBdr>
                <w:top w:val="none" w:sz="0" w:space="0" w:color="auto"/>
                <w:left w:val="none" w:sz="0" w:space="0" w:color="auto"/>
                <w:bottom w:val="none" w:sz="0" w:space="0" w:color="auto"/>
                <w:right w:val="none" w:sz="0" w:space="0" w:color="auto"/>
              </w:divBdr>
            </w:div>
            <w:div w:id="17856543">
              <w:marLeft w:val="0"/>
              <w:marRight w:val="0"/>
              <w:marTop w:val="0"/>
              <w:marBottom w:val="0"/>
              <w:divBdr>
                <w:top w:val="none" w:sz="0" w:space="0" w:color="auto"/>
                <w:left w:val="none" w:sz="0" w:space="0" w:color="auto"/>
                <w:bottom w:val="none" w:sz="0" w:space="0" w:color="auto"/>
                <w:right w:val="none" w:sz="0" w:space="0" w:color="auto"/>
              </w:divBdr>
            </w:div>
            <w:div w:id="1558277986">
              <w:marLeft w:val="0"/>
              <w:marRight w:val="0"/>
              <w:marTop w:val="0"/>
              <w:marBottom w:val="0"/>
              <w:divBdr>
                <w:top w:val="none" w:sz="0" w:space="0" w:color="auto"/>
                <w:left w:val="none" w:sz="0" w:space="0" w:color="auto"/>
                <w:bottom w:val="none" w:sz="0" w:space="0" w:color="auto"/>
                <w:right w:val="none" w:sz="0" w:space="0" w:color="auto"/>
              </w:divBdr>
            </w:div>
            <w:div w:id="760105927">
              <w:marLeft w:val="0"/>
              <w:marRight w:val="0"/>
              <w:marTop w:val="0"/>
              <w:marBottom w:val="0"/>
              <w:divBdr>
                <w:top w:val="none" w:sz="0" w:space="0" w:color="auto"/>
                <w:left w:val="none" w:sz="0" w:space="0" w:color="auto"/>
                <w:bottom w:val="none" w:sz="0" w:space="0" w:color="auto"/>
                <w:right w:val="none" w:sz="0" w:space="0" w:color="auto"/>
              </w:divBdr>
            </w:div>
            <w:div w:id="681514796">
              <w:marLeft w:val="0"/>
              <w:marRight w:val="0"/>
              <w:marTop w:val="0"/>
              <w:marBottom w:val="0"/>
              <w:divBdr>
                <w:top w:val="none" w:sz="0" w:space="0" w:color="auto"/>
                <w:left w:val="none" w:sz="0" w:space="0" w:color="auto"/>
                <w:bottom w:val="none" w:sz="0" w:space="0" w:color="auto"/>
                <w:right w:val="none" w:sz="0" w:space="0" w:color="auto"/>
              </w:divBdr>
            </w:div>
            <w:div w:id="13775487">
              <w:marLeft w:val="0"/>
              <w:marRight w:val="0"/>
              <w:marTop w:val="0"/>
              <w:marBottom w:val="0"/>
              <w:divBdr>
                <w:top w:val="none" w:sz="0" w:space="0" w:color="auto"/>
                <w:left w:val="none" w:sz="0" w:space="0" w:color="auto"/>
                <w:bottom w:val="none" w:sz="0" w:space="0" w:color="auto"/>
                <w:right w:val="none" w:sz="0" w:space="0" w:color="auto"/>
              </w:divBdr>
            </w:div>
            <w:div w:id="1055740873">
              <w:marLeft w:val="0"/>
              <w:marRight w:val="0"/>
              <w:marTop w:val="0"/>
              <w:marBottom w:val="0"/>
              <w:divBdr>
                <w:top w:val="none" w:sz="0" w:space="0" w:color="auto"/>
                <w:left w:val="none" w:sz="0" w:space="0" w:color="auto"/>
                <w:bottom w:val="none" w:sz="0" w:space="0" w:color="auto"/>
                <w:right w:val="none" w:sz="0" w:space="0" w:color="auto"/>
              </w:divBdr>
            </w:div>
            <w:div w:id="1817406972">
              <w:marLeft w:val="0"/>
              <w:marRight w:val="0"/>
              <w:marTop w:val="0"/>
              <w:marBottom w:val="0"/>
              <w:divBdr>
                <w:top w:val="none" w:sz="0" w:space="0" w:color="auto"/>
                <w:left w:val="none" w:sz="0" w:space="0" w:color="auto"/>
                <w:bottom w:val="none" w:sz="0" w:space="0" w:color="auto"/>
                <w:right w:val="none" w:sz="0" w:space="0" w:color="auto"/>
              </w:divBdr>
            </w:div>
            <w:div w:id="277682209">
              <w:marLeft w:val="0"/>
              <w:marRight w:val="0"/>
              <w:marTop w:val="0"/>
              <w:marBottom w:val="0"/>
              <w:divBdr>
                <w:top w:val="none" w:sz="0" w:space="0" w:color="auto"/>
                <w:left w:val="none" w:sz="0" w:space="0" w:color="auto"/>
                <w:bottom w:val="none" w:sz="0" w:space="0" w:color="auto"/>
                <w:right w:val="none" w:sz="0" w:space="0" w:color="auto"/>
              </w:divBdr>
            </w:div>
            <w:div w:id="786120202">
              <w:marLeft w:val="0"/>
              <w:marRight w:val="0"/>
              <w:marTop w:val="0"/>
              <w:marBottom w:val="0"/>
              <w:divBdr>
                <w:top w:val="none" w:sz="0" w:space="0" w:color="auto"/>
                <w:left w:val="none" w:sz="0" w:space="0" w:color="auto"/>
                <w:bottom w:val="none" w:sz="0" w:space="0" w:color="auto"/>
                <w:right w:val="none" w:sz="0" w:space="0" w:color="auto"/>
              </w:divBdr>
            </w:div>
            <w:div w:id="825784742">
              <w:marLeft w:val="0"/>
              <w:marRight w:val="0"/>
              <w:marTop w:val="0"/>
              <w:marBottom w:val="0"/>
              <w:divBdr>
                <w:top w:val="none" w:sz="0" w:space="0" w:color="auto"/>
                <w:left w:val="none" w:sz="0" w:space="0" w:color="auto"/>
                <w:bottom w:val="none" w:sz="0" w:space="0" w:color="auto"/>
                <w:right w:val="none" w:sz="0" w:space="0" w:color="auto"/>
              </w:divBdr>
            </w:div>
            <w:div w:id="2086800632">
              <w:marLeft w:val="0"/>
              <w:marRight w:val="0"/>
              <w:marTop w:val="0"/>
              <w:marBottom w:val="0"/>
              <w:divBdr>
                <w:top w:val="none" w:sz="0" w:space="0" w:color="auto"/>
                <w:left w:val="none" w:sz="0" w:space="0" w:color="auto"/>
                <w:bottom w:val="none" w:sz="0" w:space="0" w:color="auto"/>
                <w:right w:val="none" w:sz="0" w:space="0" w:color="auto"/>
              </w:divBdr>
            </w:div>
            <w:div w:id="205417301">
              <w:marLeft w:val="0"/>
              <w:marRight w:val="0"/>
              <w:marTop w:val="0"/>
              <w:marBottom w:val="0"/>
              <w:divBdr>
                <w:top w:val="none" w:sz="0" w:space="0" w:color="auto"/>
                <w:left w:val="none" w:sz="0" w:space="0" w:color="auto"/>
                <w:bottom w:val="none" w:sz="0" w:space="0" w:color="auto"/>
                <w:right w:val="none" w:sz="0" w:space="0" w:color="auto"/>
              </w:divBdr>
            </w:div>
            <w:div w:id="1265847418">
              <w:marLeft w:val="0"/>
              <w:marRight w:val="0"/>
              <w:marTop w:val="0"/>
              <w:marBottom w:val="0"/>
              <w:divBdr>
                <w:top w:val="none" w:sz="0" w:space="0" w:color="auto"/>
                <w:left w:val="none" w:sz="0" w:space="0" w:color="auto"/>
                <w:bottom w:val="none" w:sz="0" w:space="0" w:color="auto"/>
                <w:right w:val="none" w:sz="0" w:space="0" w:color="auto"/>
              </w:divBdr>
            </w:div>
            <w:div w:id="151026948">
              <w:marLeft w:val="0"/>
              <w:marRight w:val="0"/>
              <w:marTop w:val="0"/>
              <w:marBottom w:val="0"/>
              <w:divBdr>
                <w:top w:val="none" w:sz="0" w:space="0" w:color="auto"/>
                <w:left w:val="none" w:sz="0" w:space="0" w:color="auto"/>
                <w:bottom w:val="none" w:sz="0" w:space="0" w:color="auto"/>
                <w:right w:val="none" w:sz="0" w:space="0" w:color="auto"/>
              </w:divBdr>
            </w:div>
            <w:div w:id="885071225">
              <w:marLeft w:val="0"/>
              <w:marRight w:val="0"/>
              <w:marTop w:val="0"/>
              <w:marBottom w:val="0"/>
              <w:divBdr>
                <w:top w:val="none" w:sz="0" w:space="0" w:color="auto"/>
                <w:left w:val="none" w:sz="0" w:space="0" w:color="auto"/>
                <w:bottom w:val="none" w:sz="0" w:space="0" w:color="auto"/>
                <w:right w:val="none" w:sz="0" w:space="0" w:color="auto"/>
              </w:divBdr>
            </w:div>
            <w:div w:id="1078557834">
              <w:marLeft w:val="0"/>
              <w:marRight w:val="0"/>
              <w:marTop w:val="0"/>
              <w:marBottom w:val="0"/>
              <w:divBdr>
                <w:top w:val="none" w:sz="0" w:space="0" w:color="auto"/>
                <w:left w:val="none" w:sz="0" w:space="0" w:color="auto"/>
                <w:bottom w:val="none" w:sz="0" w:space="0" w:color="auto"/>
                <w:right w:val="none" w:sz="0" w:space="0" w:color="auto"/>
              </w:divBdr>
            </w:div>
            <w:div w:id="1504935878">
              <w:marLeft w:val="0"/>
              <w:marRight w:val="0"/>
              <w:marTop w:val="0"/>
              <w:marBottom w:val="0"/>
              <w:divBdr>
                <w:top w:val="none" w:sz="0" w:space="0" w:color="auto"/>
                <w:left w:val="none" w:sz="0" w:space="0" w:color="auto"/>
                <w:bottom w:val="none" w:sz="0" w:space="0" w:color="auto"/>
                <w:right w:val="none" w:sz="0" w:space="0" w:color="auto"/>
              </w:divBdr>
            </w:div>
            <w:div w:id="2103986373">
              <w:marLeft w:val="0"/>
              <w:marRight w:val="0"/>
              <w:marTop w:val="0"/>
              <w:marBottom w:val="0"/>
              <w:divBdr>
                <w:top w:val="none" w:sz="0" w:space="0" w:color="auto"/>
                <w:left w:val="none" w:sz="0" w:space="0" w:color="auto"/>
                <w:bottom w:val="none" w:sz="0" w:space="0" w:color="auto"/>
                <w:right w:val="none" w:sz="0" w:space="0" w:color="auto"/>
              </w:divBdr>
            </w:div>
            <w:div w:id="1058670886">
              <w:marLeft w:val="0"/>
              <w:marRight w:val="0"/>
              <w:marTop w:val="0"/>
              <w:marBottom w:val="0"/>
              <w:divBdr>
                <w:top w:val="none" w:sz="0" w:space="0" w:color="auto"/>
                <w:left w:val="none" w:sz="0" w:space="0" w:color="auto"/>
                <w:bottom w:val="none" w:sz="0" w:space="0" w:color="auto"/>
                <w:right w:val="none" w:sz="0" w:space="0" w:color="auto"/>
              </w:divBdr>
            </w:div>
            <w:div w:id="20888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yperlink" Target="https://www.edumoon.in/"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heedumoon@gmail.com" TargetMode="Externa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hyperlink" Target="http://www.theedumoon.com/"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660E5-257B-4CC6-915C-EBB059B4D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5183</Words>
  <Characters>29545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jyothsna sri sindhu</dc:creator>
  <cp:lastModifiedBy>hp</cp:lastModifiedBy>
  <cp:revision>2</cp:revision>
  <cp:lastPrinted>2026-08-16T14:19:00Z</cp:lastPrinted>
  <dcterms:created xsi:type="dcterms:W3CDTF">2026-08-16T15:29:00Z</dcterms:created>
  <dcterms:modified xsi:type="dcterms:W3CDTF">2026-08-16T15:29:00Z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 2024</vt:lpwstr>
  </property>
  <property fmtid="{D5CDD505-2E9C-101B-9397-08002B2CF9AE}" pid="4" name="LastSaved">
    <vt:filetime>2025-06-30T00:00:00Z</vt:filetime>
  </property>
  <property fmtid="{D5CDD505-2E9C-101B-9397-08002B2CF9AE}" pid="5" name="Producer">
    <vt:lpwstr>Microsoft® Word 2024</vt:lpwstr>
  </property>
</Properties>
</file>