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F0B06" w14:textId="6917903F" w:rsidR="006B01E4" w:rsidRDefault="089EBD95" w:rsidP="20787B03">
      <w:pPr>
        <w:pStyle w:val="Heading1"/>
        <w:spacing w:before="322" w:after="322"/>
        <w:rPr>
          <w:rFonts w:ascii="Aptos Display" w:eastAsia="Aptos Display" w:hAnsi="Aptos Display" w:cs="Aptos Display"/>
          <w:sz w:val="48"/>
          <w:szCs w:val="48"/>
        </w:rPr>
      </w:pPr>
      <w:r w:rsidRPr="20787B03">
        <w:rPr>
          <w:rFonts w:ascii="Aptos Display" w:eastAsia="Aptos Display" w:hAnsi="Aptos Display" w:cs="Aptos Display"/>
          <w:b/>
          <w:bCs/>
          <w:sz w:val="48"/>
          <w:szCs w:val="48"/>
        </w:rPr>
        <w:t>Fabrication and Integration Process</w:t>
      </w:r>
    </w:p>
    <w:p w14:paraId="4208E9F8" w14:textId="735EA11D" w:rsidR="006B01E4" w:rsidRDefault="089EBD95" w:rsidP="20787B03">
      <w:pPr>
        <w:pStyle w:val="Heading3"/>
        <w:spacing w:before="281" w:after="281"/>
        <w:rPr>
          <w:rFonts w:ascii="Aptos Display" w:eastAsia="Aptos Display" w:hAnsi="Aptos Display" w:cs="Aptos Display"/>
          <w:b/>
          <w:bCs/>
        </w:rPr>
      </w:pPr>
      <w:r w:rsidRPr="20787B03">
        <w:rPr>
          <w:rFonts w:ascii="Aptos Display" w:eastAsia="Aptos Display" w:hAnsi="Aptos Display" w:cs="Aptos Display"/>
          <w:b/>
          <w:bCs/>
        </w:rPr>
        <w:t xml:space="preserve">1. Material Choice </w:t>
      </w:r>
      <w:proofErr w:type="gramStart"/>
      <w:r w:rsidR="20CEE79D" w:rsidRPr="20787B03">
        <w:rPr>
          <w:rFonts w:ascii="Aptos Display" w:eastAsia="Aptos Display" w:hAnsi="Aptos Display" w:cs="Aptos Display"/>
          <w:b/>
          <w:bCs/>
        </w:rPr>
        <w:t xml:space="preserve">Justification </w:t>
      </w:r>
      <w:r w:rsidRPr="20787B03">
        <w:rPr>
          <w:rFonts w:ascii="Aptos Display" w:eastAsia="Aptos Display" w:hAnsi="Aptos Display" w:cs="Aptos Display"/>
          <w:b/>
          <w:bCs/>
        </w:rPr>
        <w:t>:</w:t>
      </w:r>
      <w:proofErr w:type="gramEnd"/>
    </w:p>
    <w:p w14:paraId="609C347F" w14:textId="77777777" w:rsidR="00EC4567" w:rsidRPr="00EC4567" w:rsidRDefault="00EC4567" w:rsidP="00EC4567">
      <w:pPr>
        <w:rPr>
          <w:rFonts w:ascii="Aptos Display" w:eastAsia="Aptos Display" w:hAnsi="Aptos Display" w:cs="Aptos Display"/>
          <w:i/>
          <w:iCs/>
          <w:color w:val="7F7F7F" w:themeColor="text1" w:themeTint="80"/>
          <w:lang w:val="en-IN"/>
        </w:rPr>
      </w:pPr>
      <w:r w:rsidRPr="00EC4567">
        <w:rPr>
          <w:rFonts w:ascii="Aptos Display" w:eastAsia="Aptos Display" w:hAnsi="Aptos Display" w:cs="Aptos Display"/>
          <w:i/>
          <w:iCs/>
          <w:color w:val="7F7F7F" w:themeColor="text1" w:themeTint="80"/>
          <w:lang w:val="en-IN"/>
        </w:rPr>
        <w:t>3D printing was a highly effective choice for this project because it allowed the chameleon body to be created as a single, cohesive form rather than assembling multiple flat parts. Since the design required smooth, organic curves to mimic a real chameleon, 3D printing made it possible to achieve a natural and fluid shape that would have been extremely difficult with other fabrication methods.</w:t>
      </w:r>
    </w:p>
    <w:p w14:paraId="6396CBAB" w14:textId="77777777" w:rsidR="00EC4567" w:rsidRPr="00EC4567" w:rsidRDefault="00EC4567" w:rsidP="00EC4567">
      <w:pPr>
        <w:rPr>
          <w:rFonts w:ascii="Aptos Display" w:eastAsia="Aptos Display" w:hAnsi="Aptos Display" w:cs="Aptos Display"/>
          <w:i/>
          <w:iCs/>
          <w:color w:val="7F7F7F" w:themeColor="text1" w:themeTint="80"/>
          <w:lang w:val="en-IN"/>
        </w:rPr>
      </w:pPr>
      <w:r w:rsidRPr="00EC4567">
        <w:rPr>
          <w:rFonts w:ascii="Aptos Display" w:eastAsia="Aptos Display" w:hAnsi="Aptos Display" w:cs="Aptos Display"/>
          <w:i/>
          <w:iCs/>
          <w:color w:val="7F7F7F" w:themeColor="text1" w:themeTint="80"/>
          <w:lang w:val="en-IN"/>
        </w:rPr>
        <w:t>It also enabled precise integration of functionality into the form itself. Internal cavities for the ESP32, wiring, and servo motors could be designed directly into the model, resulting in a cleaner and more compact build without the need for external casings or complex assembly. This improved both the aesthetics and the structural integrity of the final product.</w:t>
      </w:r>
    </w:p>
    <w:p w14:paraId="2B104FAA" w14:textId="77777777" w:rsidR="00EC4567" w:rsidRPr="00EC4567" w:rsidRDefault="00EC4567" w:rsidP="00EC4567">
      <w:pPr>
        <w:rPr>
          <w:rFonts w:ascii="Aptos Display" w:eastAsia="Aptos Display" w:hAnsi="Aptos Display" w:cs="Aptos Display"/>
          <w:i/>
          <w:iCs/>
          <w:color w:val="7F7F7F" w:themeColor="text1" w:themeTint="80"/>
          <w:lang w:val="en-IN"/>
        </w:rPr>
      </w:pPr>
      <w:r w:rsidRPr="00EC4567">
        <w:rPr>
          <w:rFonts w:ascii="Aptos Display" w:eastAsia="Aptos Display" w:hAnsi="Aptos Display" w:cs="Aptos Display"/>
          <w:i/>
          <w:iCs/>
          <w:color w:val="7F7F7F" w:themeColor="text1" w:themeTint="80"/>
          <w:lang w:val="en-IN"/>
        </w:rPr>
        <w:t>Additionally, 3D printing allowed for easy iteration and refinement. If any sizing or fitting issues arose, the digital model could be quickly adjusted and reprinted, making the development process more flexible and efficient. Overall, it supported both the visual realism and the functional requirements of the project in a way that other methods could not.</w:t>
      </w:r>
    </w:p>
    <w:p w14:paraId="3DD96A7D" w14:textId="5705C22E" w:rsidR="006B01E4" w:rsidRDefault="006B01E4" w:rsidP="20787B03">
      <w:pPr>
        <w:rPr>
          <w:rFonts w:ascii="Aptos Display" w:eastAsia="Aptos Display" w:hAnsi="Aptos Display" w:cs="Aptos Display"/>
          <w:i/>
          <w:iCs/>
          <w:color w:val="7F7F7F" w:themeColor="text1" w:themeTint="80"/>
        </w:rPr>
      </w:pPr>
    </w:p>
    <w:p w14:paraId="2C078E63" w14:textId="0A88DB5E" w:rsidR="006B01E4" w:rsidRDefault="089EBD95" w:rsidP="20787B03">
      <w:pPr>
        <w:rPr>
          <w:rFonts w:ascii="Aptos Display" w:eastAsia="Aptos Display" w:hAnsi="Aptos Display" w:cs="Aptos Display"/>
          <w:b/>
          <w:bCs/>
          <w:color w:val="0F4761" w:themeColor="accent1" w:themeShade="BF"/>
          <w:sz w:val="28"/>
          <w:szCs w:val="28"/>
        </w:rPr>
      </w:pPr>
      <w:r w:rsidRPr="20787B03">
        <w:rPr>
          <w:rFonts w:ascii="Aptos Display" w:eastAsia="Aptos Display" w:hAnsi="Aptos Display" w:cs="Aptos Display"/>
          <w:b/>
          <w:bCs/>
          <w:color w:val="0F4761" w:themeColor="accent1" w:themeShade="BF"/>
          <w:sz w:val="28"/>
          <w:szCs w:val="28"/>
        </w:rPr>
        <w:t xml:space="preserve">2. </w:t>
      </w:r>
      <w:r w:rsidR="10A00197" w:rsidRPr="20787B03">
        <w:rPr>
          <w:rFonts w:ascii="Aptos Display" w:eastAsia="Aptos Display" w:hAnsi="Aptos Display" w:cs="Aptos Display"/>
          <w:b/>
          <w:bCs/>
          <w:color w:val="0F4761" w:themeColor="accent1" w:themeShade="BF"/>
          <w:sz w:val="28"/>
          <w:szCs w:val="28"/>
        </w:rPr>
        <w:t xml:space="preserve">Fabrication </w:t>
      </w:r>
      <w:proofErr w:type="gramStart"/>
      <w:r w:rsidR="10A00197" w:rsidRPr="20787B03">
        <w:rPr>
          <w:rFonts w:ascii="Aptos Display" w:eastAsia="Aptos Display" w:hAnsi="Aptos Display" w:cs="Aptos Display"/>
          <w:b/>
          <w:bCs/>
          <w:color w:val="0F4761" w:themeColor="accent1" w:themeShade="BF"/>
          <w:sz w:val="28"/>
          <w:szCs w:val="28"/>
        </w:rPr>
        <w:t>Steps :</w:t>
      </w:r>
      <w:proofErr w:type="gramEnd"/>
    </w:p>
    <w:p w14:paraId="2D85EEA5" w14:textId="0D387FD2" w:rsidR="00EC4567" w:rsidRPr="00EC4567" w:rsidRDefault="00EC4567" w:rsidP="00EC4567">
      <w:pPr>
        <w:rPr>
          <w:rFonts w:ascii="Aptos Display" w:eastAsia="Aptos Display" w:hAnsi="Aptos Display" w:cs="Aptos Display"/>
          <w:i/>
          <w:iCs/>
          <w:color w:val="7F7F7F" w:themeColor="text1" w:themeTint="80"/>
          <w:lang w:val="en-IN"/>
        </w:rPr>
      </w:pPr>
      <w:r w:rsidRPr="00EC4567">
        <w:rPr>
          <w:rFonts w:ascii="Aptos Display" w:eastAsia="Aptos Display" w:hAnsi="Aptos Display" w:cs="Aptos Display"/>
          <w:b/>
          <w:bCs/>
          <w:i/>
          <w:iCs/>
          <w:color w:val="7F7F7F" w:themeColor="text1" w:themeTint="80"/>
          <w:lang w:val="en-IN"/>
        </w:rPr>
        <w:t>Step 1</w:t>
      </w:r>
      <w:r>
        <w:rPr>
          <w:rFonts w:ascii="Aptos Display" w:eastAsia="Aptos Display" w:hAnsi="Aptos Display" w:cs="Aptos Display"/>
          <w:b/>
          <w:bCs/>
          <w:i/>
          <w:iCs/>
          <w:color w:val="7F7F7F" w:themeColor="text1" w:themeTint="80"/>
          <w:lang w:val="en-IN"/>
        </w:rPr>
        <w:t>:</w:t>
      </w:r>
      <w:r w:rsidRPr="00EC4567">
        <w:rPr>
          <w:rFonts w:ascii="Aptos Display" w:eastAsia="Aptos Display" w:hAnsi="Aptos Display" w:cs="Aptos Display"/>
          <w:b/>
          <w:bCs/>
          <w:i/>
          <w:iCs/>
          <w:color w:val="7F7F7F" w:themeColor="text1" w:themeTint="80"/>
          <w:lang w:val="en-IN"/>
        </w:rPr>
        <w:t xml:space="preserve"> 3D modelling in Blender</w:t>
      </w:r>
      <w:r w:rsidRPr="00EC4567">
        <w:rPr>
          <w:rFonts w:ascii="Aptos Display" w:eastAsia="Aptos Display" w:hAnsi="Aptos Display" w:cs="Aptos Display"/>
          <w:i/>
          <w:iCs/>
          <w:color w:val="7F7F7F" w:themeColor="text1" w:themeTint="80"/>
          <w:lang w:val="en-IN"/>
        </w:rPr>
        <w:t xml:space="preserve"> The chameleon body was modelled </w:t>
      </w:r>
      <w:r>
        <w:rPr>
          <w:rFonts w:ascii="Aptos Display" w:eastAsia="Aptos Display" w:hAnsi="Aptos Display" w:cs="Aptos Display"/>
          <w:i/>
          <w:iCs/>
          <w:color w:val="7F7F7F" w:themeColor="text1" w:themeTint="80"/>
          <w:lang w:val="en-IN"/>
        </w:rPr>
        <w:t xml:space="preserve">in </w:t>
      </w:r>
      <w:r w:rsidRPr="00EC4567">
        <w:rPr>
          <w:rFonts w:ascii="Aptos Display" w:eastAsia="Aptos Display" w:hAnsi="Aptos Display" w:cs="Aptos Display"/>
          <w:i/>
          <w:iCs/>
          <w:color w:val="7F7F7F" w:themeColor="text1" w:themeTint="80"/>
          <w:lang w:val="en-IN"/>
        </w:rPr>
        <w:t xml:space="preserve">Blender. The model was designed with organic curves to replicate the natural chameleon silhouette. Internal cavities were incorporated to house the ESP32, wiring, and servo motors, and mounting points for the sensors and </w:t>
      </w:r>
      <w:proofErr w:type="spellStart"/>
      <w:r w:rsidRPr="00EC4567">
        <w:rPr>
          <w:rFonts w:ascii="Aptos Display" w:eastAsia="Aptos Display" w:hAnsi="Aptos Display" w:cs="Aptos Display"/>
          <w:i/>
          <w:iCs/>
          <w:color w:val="7F7F7F" w:themeColor="text1" w:themeTint="80"/>
          <w:lang w:val="en-IN"/>
        </w:rPr>
        <w:t>NeoPixel</w:t>
      </w:r>
      <w:proofErr w:type="spellEnd"/>
      <w:r w:rsidRPr="00EC4567">
        <w:rPr>
          <w:rFonts w:ascii="Aptos Display" w:eastAsia="Aptos Display" w:hAnsi="Aptos Display" w:cs="Aptos Display"/>
          <w:i/>
          <w:iCs/>
          <w:color w:val="7F7F7F" w:themeColor="text1" w:themeTint="80"/>
          <w:lang w:val="en-IN"/>
        </w:rPr>
        <w:t xml:space="preserve"> strip w</w:t>
      </w:r>
      <w:r>
        <w:rPr>
          <w:rFonts w:ascii="Aptos Display" w:eastAsia="Aptos Display" w:hAnsi="Aptos Display" w:cs="Aptos Display"/>
          <w:i/>
          <w:iCs/>
          <w:color w:val="7F7F7F" w:themeColor="text1" w:themeTint="80"/>
          <w:lang w:val="en-IN"/>
        </w:rPr>
        <w:t>as</w:t>
      </w:r>
      <w:r w:rsidRPr="00EC4567">
        <w:rPr>
          <w:rFonts w:ascii="Aptos Display" w:eastAsia="Aptos Display" w:hAnsi="Aptos Display" w:cs="Aptos Display"/>
          <w:i/>
          <w:iCs/>
          <w:color w:val="7F7F7F" w:themeColor="text1" w:themeTint="80"/>
          <w:lang w:val="en-IN"/>
        </w:rPr>
        <w:t xml:space="preserve"> included.</w:t>
      </w:r>
    </w:p>
    <w:p w14:paraId="062106CA" w14:textId="33D909CB" w:rsidR="00EC4567" w:rsidRPr="00EC4567" w:rsidRDefault="00EC4567" w:rsidP="00EC4567">
      <w:pPr>
        <w:rPr>
          <w:rFonts w:ascii="Aptos Display" w:eastAsia="Aptos Display" w:hAnsi="Aptos Display" w:cs="Aptos Display"/>
          <w:i/>
          <w:iCs/>
          <w:color w:val="7F7F7F" w:themeColor="text1" w:themeTint="80"/>
          <w:lang w:val="en-IN"/>
        </w:rPr>
      </w:pPr>
      <w:r w:rsidRPr="00EC4567">
        <w:rPr>
          <w:rFonts w:ascii="Aptos Display" w:eastAsia="Aptos Display" w:hAnsi="Aptos Display" w:cs="Aptos Display"/>
          <w:b/>
          <w:bCs/>
          <w:i/>
          <w:iCs/>
          <w:color w:val="7F7F7F" w:themeColor="text1" w:themeTint="80"/>
          <w:lang w:val="en-IN"/>
        </w:rPr>
        <w:t>Step 2</w:t>
      </w:r>
      <w:r>
        <w:rPr>
          <w:rFonts w:ascii="Aptos Display" w:eastAsia="Aptos Display" w:hAnsi="Aptos Display" w:cs="Aptos Display"/>
          <w:b/>
          <w:bCs/>
          <w:i/>
          <w:iCs/>
          <w:color w:val="7F7F7F" w:themeColor="text1" w:themeTint="80"/>
          <w:lang w:val="en-IN"/>
        </w:rPr>
        <w:t>:</w:t>
      </w:r>
      <w:r w:rsidRPr="00EC4567">
        <w:rPr>
          <w:rFonts w:ascii="Aptos Display" w:eastAsia="Aptos Display" w:hAnsi="Aptos Display" w:cs="Aptos Display"/>
          <w:b/>
          <w:bCs/>
          <w:i/>
          <w:iCs/>
          <w:color w:val="7F7F7F" w:themeColor="text1" w:themeTint="80"/>
          <w:lang w:val="en-IN"/>
        </w:rPr>
        <w:t xml:space="preserve"> Sizing and fit check</w:t>
      </w:r>
      <w:r w:rsidRPr="00EC4567">
        <w:rPr>
          <w:rFonts w:ascii="Aptos Display" w:eastAsia="Aptos Display" w:hAnsi="Aptos Display" w:cs="Aptos Display"/>
          <w:i/>
          <w:iCs/>
          <w:color w:val="7F7F7F" w:themeColor="text1" w:themeTint="80"/>
          <w:lang w:val="en-IN"/>
        </w:rPr>
        <w:t xml:space="preserve"> </w:t>
      </w:r>
      <w:proofErr w:type="gramStart"/>
      <w:r w:rsidRPr="00EC4567">
        <w:rPr>
          <w:rFonts w:ascii="Aptos Display" w:eastAsia="Aptos Display" w:hAnsi="Aptos Display" w:cs="Aptos Display"/>
          <w:i/>
          <w:iCs/>
          <w:color w:val="7F7F7F" w:themeColor="text1" w:themeTint="80"/>
          <w:lang w:val="en-IN"/>
        </w:rPr>
        <w:t>The</w:t>
      </w:r>
      <w:proofErr w:type="gramEnd"/>
      <w:r w:rsidRPr="00EC4567">
        <w:rPr>
          <w:rFonts w:ascii="Aptos Display" w:eastAsia="Aptos Display" w:hAnsi="Aptos Display" w:cs="Aptos Display"/>
          <w:i/>
          <w:iCs/>
          <w:color w:val="7F7F7F" w:themeColor="text1" w:themeTint="80"/>
          <w:lang w:val="en-IN"/>
        </w:rPr>
        <w:t xml:space="preserve"> model was scaled in Blender to ensure all electronic components would fit inside the body. Component dimensions were measured and cross-referenced with the internal cavities to confirm correct fit before printing.</w:t>
      </w:r>
    </w:p>
    <w:p w14:paraId="3C0E1480" w14:textId="0C49B948" w:rsidR="00EC4567" w:rsidRPr="00EC4567" w:rsidRDefault="00EC4567" w:rsidP="00EC4567">
      <w:pPr>
        <w:rPr>
          <w:rFonts w:ascii="Aptos Display" w:eastAsia="Aptos Display" w:hAnsi="Aptos Display" w:cs="Aptos Display"/>
          <w:i/>
          <w:iCs/>
          <w:color w:val="7F7F7F" w:themeColor="text1" w:themeTint="80"/>
          <w:lang w:val="en-IN"/>
        </w:rPr>
      </w:pPr>
      <w:r w:rsidRPr="00EC4567">
        <w:rPr>
          <w:rFonts w:ascii="Aptos Display" w:eastAsia="Aptos Display" w:hAnsi="Aptos Display" w:cs="Aptos Display"/>
          <w:b/>
          <w:bCs/>
          <w:i/>
          <w:iCs/>
          <w:color w:val="7F7F7F" w:themeColor="text1" w:themeTint="80"/>
          <w:lang w:val="en-IN"/>
        </w:rPr>
        <w:t>Step 3</w:t>
      </w:r>
      <w:r>
        <w:rPr>
          <w:rFonts w:ascii="Aptos Display" w:eastAsia="Aptos Display" w:hAnsi="Aptos Display" w:cs="Aptos Display"/>
          <w:b/>
          <w:bCs/>
          <w:i/>
          <w:iCs/>
          <w:color w:val="7F7F7F" w:themeColor="text1" w:themeTint="80"/>
          <w:lang w:val="en-IN"/>
        </w:rPr>
        <w:t>:</w:t>
      </w:r>
      <w:r w:rsidRPr="00EC4567">
        <w:rPr>
          <w:rFonts w:ascii="Aptos Display" w:eastAsia="Aptos Display" w:hAnsi="Aptos Display" w:cs="Aptos Display"/>
          <w:b/>
          <w:bCs/>
          <w:i/>
          <w:iCs/>
          <w:color w:val="7F7F7F" w:themeColor="text1" w:themeTint="80"/>
          <w:lang w:val="en-IN"/>
        </w:rPr>
        <w:t xml:space="preserve"> Filament selection</w:t>
      </w:r>
      <w:r w:rsidRPr="00EC4567">
        <w:rPr>
          <w:rFonts w:ascii="Aptos Display" w:eastAsia="Aptos Display" w:hAnsi="Aptos Display" w:cs="Aptos Display"/>
          <w:i/>
          <w:iCs/>
          <w:color w:val="7F7F7F" w:themeColor="text1" w:themeTint="80"/>
          <w:lang w:val="en-IN"/>
        </w:rPr>
        <w:t xml:space="preserve"> PLA filament was selected based on the justification above. Print settings were </w:t>
      </w:r>
      <w:proofErr w:type="gramStart"/>
      <w:r w:rsidRPr="00EC4567">
        <w:rPr>
          <w:rFonts w:ascii="Aptos Display" w:eastAsia="Aptos Display" w:hAnsi="Aptos Display" w:cs="Aptos Display"/>
          <w:i/>
          <w:iCs/>
          <w:color w:val="7F7F7F" w:themeColor="text1" w:themeTint="80"/>
          <w:lang w:val="en-IN"/>
        </w:rPr>
        <w:t>configured</w:t>
      </w:r>
      <w:r>
        <w:rPr>
          <w:rFonts w:ascii="Aptos Display" w:eastAsia="Aptos Display" w:hAnsi="Aptos Display" w:cs="Aptos Display"/>
          <w:i/>
          <w:iCs/>
          <w:color w:val="7F7F7F" w:themeColor="text1" w:themeTint="80"/>
          <w:lang w:val="en-IN"/>
        </w:rPr>
        <w:t xml:space="preserve">, </w:t>
      </w:r>
      <w:r w:rsidRPr="00EC4567">
        <w:rPr>
          <w:rFonts w:ascii="Aptos Display" w:eastAsia="Aptos Display" w:hAnsi="Aptos Display" w:cs="Aptos Display"/>
          <w:i/>
          <w:iCs/>
          <w:color w:val="7F7F7F" w:themeColor="text1" w:themeTint="80"/>
          <w:lang w:val="en-IN"/>
        </w:rPr>
        <w:t xml:space="preserve"> 0</w:t>
      </w:r>
      <w:proofErr w:type="gramEnd"/>
      <w:r w:rsidRPr="00EC4567">
        <w:rPr>
          <w:rFonts w:ascii="Aptos Display" w:eastAsia="Aptos Display" w:hAnsi="Aptos Display" w:cs="Aptos Display"/>
          <w:i/>
          <w:iCs/>
          <w:color w:val="7F7F7F" w:themeColor="text1" w:themeTint="80"/>
          <w:lang w:val="en-IN"/>
        </w:rPr>
        <w:t>.2mm layer height for a smooth surface finish, 20% infill for a balance of strength and weight, with support structures enabled for overhanging features.</w:t>
      </w:r>
    </w:p>
    <w:p w14:paraId="7ED7CE5D" w14:textId="4B8C49BF" w:rsidR="10A00197" w:rsidRPr="00EC4567" w:rsidRDefault="00EC4567" w:rsidP="00EC4567">
      <w:pPr>
        <w:rPr>
          <w:rFonts w:ascii="Aptos Display" w:eastAsia="Aptos Display" w:hAnsi="Aptos Display" w:cs="Aptos Display"/>
          <w:i/>
          <w:iCs/>
          <w:color w:val="7F7F7F" w:themeColor="text1" w:themeTint="80"/>
          <w:lang w:val="en-IN"/>
        </w:rPr>
      </w:pPr>
      <w:r w:rsidRPr="00EC4567">
        <w:rPr>
          <w:rFonts w:ascii="Aptos Display" w:eastAsia="Aptos Display" w:hAnsi="Aptos Display" w:cs="Aptos Display"/>
          <w:b/>
          <w:bCs/>
          <w:i/>
          <w:iCs/>
          <w:color w:val="7F7F7F" w:themeColor="text1" w:themeTint="80"/>
          <w:lang w:val="en-IN"/>
        </w:rPr>
        <w:t>Step 4</w:t>
      </w:r>
      <w:r>
        <w:rPr>
          <w:rFonts w:ascii="Aptos Display" w:eastAsia="Aptos Display" w:hAnsi="Aptos Display" w:cs="Aptos Display"/>
          <w:b/>
          <w:bCs/>
          <w:i/>
          <w:iCs/>
          <w:color w:val="7F7F7F" w:themeColor="text1" w:themeTint="80"/>
          <w:lang w:val="en-IN"/>
        </w:rPr>
        <w:t>:</w:t>
      </w:r>
      <w:r w:rsidRPr="00EC4567">
        <w:rPr>
          <w:rFonts w:ascii="Aptos Display" w:eastAsia="Aptos Display" w:hAnsi="Aptos Display" w:cs="Aptos Display"/>
          <w:b/>
          <w:bCs/>
          <w:i/>
          <w:iCs/>
          <w:color w:val="7F7F7F" w:themeColor="text1" w:themeTint="80"/>
          <w:lang w:val="en-IN"/>
        </w:rPr>
        <w:t xml:space="preserve"> 3D printing</w:t>
      </w:r>
      <w:r w:rsidRPr="00EC4567">
        <w:rPr>
          <w:rFonts w:ascii="Aptos Display" w:eastAsia="Aptos Display" w:hAnsi="Aptos Display" w:cs="Aptos Display"/>
          <w:i/>
          <w:iCs/>
          <w:color w:val="7F7F7F" w:themeColor="text1" w:themeTint="80"/>
          <w:lang w:val="en-IN"/>
        </w:rPr>
        <w:t xml:space="preserve"> </w:t>
      </w:r>
      <w:proofErr w:type="gramStart"/>
      <w:r w:rsidRPr="00EC4567">
        <w:rPr>
          <w:rFonts w:ascii="Aptos Display" w:eastAsia="Aptos Display" w:hAnsi="Aptos Display" w:cs="Aptos Display"/>
          <w:i/>
          <w:iCs/>
          <w:color w:val="7F7F7F" w:themeColor="text1" w:themeTint="80"/>
          <w:lang w:val="en-IN"/>
        </w:rPr>
        <w:t>The</w:t>
      </w:r>
      <w:proofErr w:type="gramEnd"/>
      <w:r w:rsidRPr="00EC4567">
        <w:rPr>
          <w:rFonts w:ascii="Aptos Display" w:eastAsia="Aptos Display" w:hAnsi="Aptos Display" w:cs="Aptos Display"/>
          <w:i/>
          <w:iCs/>
          <w:color w:val="7F7F7F" w:themeColor="text1" w:themeTint="80"/>
          <w:lang w:val="en-IN"/>
        </w:rPr>
        <w:t xml:space="preserve"> model was exported as an STL file from Blender and sliced using slicing software. The body was printed and inspected for dimensional accuracy before proceeding to electronics integration.</w:t>
      </w:r>
    </w:p>
    <w:sectPr w:rsidR="10A00197" w:rsidRPr="00EC45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7D9F3D"/>
    <w:rsid w:val="006B01E4"/>
    <w:rsid w:val="00846458"/>
    <w:rsid w:val="00EC4567"/>
    <w:rsid w:val="089EBD95"/>
    <w:rsid w:val="10A00197"/>
    <w:rsid w:val="20787B03"/>
    <w:rsid w:val="20CEE79D"/>
    <w:rsid w:val="22CB87A2"/>
    <w:rsid w:val="25FF6528"/>
    <w:rsid w:val="2CE400ED"/>
    <w:rsid w:val="2FDC4DEA"/>
    <w:rsid w:val="447D9F3D"/>
    <w:rsid w:val="608B45E5"/>
    <w:rsid w:val="70265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D9F3D"/>
  <w15:chartTrackingRefBased/>
  <w15:docId w15:val="{4C55F03B-958A-45C6-B37B-DFBED70AC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0787B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uiPriority w:val="9"/>
    <w:unhideWhenUsed/>
    <w:qFormat/>
    <w:rsid w:val="20787B0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338</Words>
  <Characters>1930</Characters>
  <Application>Microsoft Office Word</Application>
  <DocSecurity>0</DocSecurity>
  <Lines>16</Lines>
  <Paragraphs>4</Paragraphs>
  <ScaleCrop>false</ScaleCrop>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Sai Chavare</cp:lastModifiedBy>
  <cp:revision>2</cp:revision>
  <dcterms:created xsi:type="dcterms:W3CDTF">2026-04-20T12:51:00Z</dcterms:created>
  <dcterms:modified xsi:type="dcterms:W3CDTF">2026-04-20T12:51:00Z</dcterms:modified>
</cp:coreProperties>
</file>