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89660B"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Pr="009C6030" w:rsidRDefault="0017726E" w:rsidP="006065C0">
      <w:pPr>
        <w:spacing w:after="0" w:line="240" w:lineRule="auto"/>
        <w:ind w:firstLine="720"/>
        <w:jc w:val="both"/>
        <w:rPr>
          <w:rFonts w:ascii="Arial Unicode MS" w:eastAsia="Arial Unicode MS" w:hAnsi="Arial Unicode MS" w:cs="Arial Unicode MS" w:hint="cs"/>
          <w:sz w:val="28"/>
          <w:szCs w:val="28"/>
          <w:cs/>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xml:space="preserve">- काल तथा स्थान जो कि गौण है उसका - त्याग करना है। </w:t>
      </w:r>
      <w:r w:rsidR="009C6030">
        <w:rPr>
          <w:rFonts w:ascii="Arial Unicode MS" w:eastAsia="Arial Unicode MS" w:hAnsi="Arial Unicode MS" w:cs="Arial Unicode MS" w:hint="cs"/>
          <w:sz w:val="28"/>
          <w:szCs w:val="28"/>
          <w:cs/>
          <w:lang w:bidi="hi-IN"/>
        </w:rPr>
        <w:t xml:space="preserve"> </w:t>
      </w:r>
    </w:p>
    <w:p w:rsidR="00CD6473" w:rsidRPr="00542DB6" w:rsidRDefault="00CD6473" w:rsidP="00915EDF">
      <w:pPr>
        <w:spacing w:after="0" w:line="240" w:lineRule="auto"/>
        <w:ind w:firstLine="720"/>
        <w:jc w:val="both"/>
        <w:rPr>
          <w:rFonts w:ascii="Arial Unicode MS" w:eastAsia="Arial Unicode MS" w:hAnsi="Arial Unicode MS" w:cs="Arial Unicode MS"/>
          <w:sz w:val="28"/>
          <w:szCs w:val="28"/>
          <w:cs/>
          <w:lang w:bidi="hi-IN"/>
        </w:rPr>
      </w:pPr>
    </w:p>
    <w:p w:rsidR="00542DB6" w:rsidRPr="00542DB6" w:rsidRDefault="00542DB6" w:rsidP="00915EDF">
      <w:pPr>
        <w:spacing w:after="0" w:line="240" w:lineRule="auto"/>
        <w:ind w:firstLine="720"/>
        <w:jc w:val="both"/>
        <w:rPr>
          <w:rFonts w:ascii="Arial Unicode MS" w:eastAsia="Arial Unicode MS" w:hAnsi="Arial Unicode MS" w:cs="Arial Unicode MS"/>
          <w:i/>
          <w:iCs/>
          <w:sz w:val="28"/>
          <w:szCs w:val="28"/>
          <w:cs/>
          <w:lang w:bidi="hi-IN"/>
        </w:rPr>
      </w:pPr>
    </w:p>
    <w:sectPr w:rsidR="00542DB6" w:rsidRPr="00542DB6"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0E221B"/>
    <w:rsid w:val="00157CE7"/>
    <w:rsid w:val="00162797"/>
    <w:rsid w:val="00173AE9"/>
    <w:rsid w:val="0017726E"/>
    <w:rsid w:val="00191729"/>
    <w:rsid w:val="001A0F2A"/>
    <w:rsid w:val="0023378C"/>
    <w:rsid w:val="002F173C"/>
    <w:rsid w:val="00310E1F"/>
    <w:rsid w:val="00341A96"/>
    <w:rsid w:val="003604D9"/>
    <w:rsid w:val="003964D5"/>
    <w:rsid w:val="003B432F"/>
    <w:rsid w:val="00412AE1"/>
    <w:rsid w:val="0048333C"/>
    <w:rsid w:val="00486EF1"/>
    <w:rsid w:val="0049429D"/>
    <w:rsid w:val="004B6950"/>
    <w:rsid w:val="00536E13"/>
    <w:rsid w:val="00542DB6"/>
    <w:rsid w:val="0055591B"/>
    <w:rsid w:val="005E01E3"/>
    <w:rsid w:val="006057D6"/>
    <w:rsid w:val="006065C0"/>
    <w:rsid w:val="00685B72"/>
    <w:rsid w:val="006B5185"/>
    <w:rsid w:val="00740706"/>
    <w:rsid w:val="007B25F2"/>
    <w:rsid w:val="007B679C"/>
    <w:rsid w:val="007C0CA5"/>
    <w:rsid w:val="007E6E22"/>
    <w:rsid w:val="0089660B"/>
    <w:rsid w:val="008A052C"/>
    <w:rsid w:val="00912A94"/>
    <w:rsid w:val="00915EDF"/>
    <w:rsid w:val="00921F66"/>
    <w:rsid w:val="009C6030"/>
    <w:rsid w:val="00A93DFA"/>
    <w:rsid w:val="00B61714"/>
    <w:rsid w:val="00BB1DF3"/>
    <w:rsid w:val="00C5038C"/>
    <w:rsid w:val="00C65F64"/>
    <w:rsid w:val="00C70A87"/>
    <w:rsid w:val="00C8664C"/>
    <w:rsid w:val="00CD6473"/>
    <w:rsid w:val="00CF3BE3"/>
    <w:rsid w:val="00D138E9"/>
    <w:rsid w:val="00D30573"/>
    <w:rsid w:val="00DA173D"/>
    <w:rsid w:val="00DD702F"/>
    <w:rsid w:val="00EA2768"/>
    <w:rsid w:val="00F33A27"/>
    <w:rsid w:val="00FA589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2D6C6-6BFE-40A1-BC81-36EBCB4BC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18</cp:revision>
  <dcterms:created xsi:type="dcterms:W3CDTF">2016-10-15T08:47:00Z</dcterms:created>
  <dcterms:modified xsi:type="dcterms:W3CDTF">2016-10-29T12:19:00Z</dcterms:modified>
</cp:coreProperties>
</file>