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56AAD" w14:textId="77777777" w:rsidR="00594AD8" w:rsidRPr="00C30ABA" w:rsidRDefault="00594AD8" w:rsidP="00EA222B">
      <w:pPr>
        <w:spacing w:line="360" w:lineRule="auto"/>
        <w:ind w:firstLine="709"/>
        <w:jc w:val="center"/>
        <w:rPr>
          <w:b/>
          <w:caps/>
          <w:color w:val="000000" w:themeColor="text1"/>
          <w:sz w:val="28"/>
          <w:szCs w:val="28"/>
        </w:rPr>
      </w:pPr>
      <w:r w:rsidRPr="008157EB">
        <w:rPr>
          <w:b/>
          <w:caps/>
          <w:sz w:val="28"/>
          <w:szCs w:val="28"/>
        </w:rPr>
        <w:t>М</w:t>
      </w:r>
      <w:r w:rsidRPr="00C30ABA">
        <w:rPr>
          <w:b/>
          <w:caps/>
          <w:color w:val="000000" w:themeColor="text1"/>
          <w:sz w:val="28"/>
          <w:szCs w:val="28"/>
        </w:rPr>
        <w:t>ИНОБРНАУКИ РОССИИ</w:t>
      </w:r>
    </w:p>
    <w:p w14:paraId="658A44CA" w14:textId="77777777" w:rsidR="00594AD8" w:rsidRPr="00C30ABA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14:paraId="047DE057" w14:textId="77777777" w:rsidR="00594AD8" w:rsidRPr="00C30ABA" w:rsidRDefault="00E64889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 w14:paraId="6C140CBF" w14:textId="77777777" w:rsidR="00594AD8" w:rsidRPr="00C30ABA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 w14:paraId="5839DC7E" w14:textId="77777777" w:rsidR="007F6E90" w:rsidRPr="00C30ABA" w:rsidRDefault="00594AD8" w:rsidP="007F6E90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 xml:space="preserve">Кафедра </w:t>
      </w:r>
      <w:r w:rsidR="006C2947" w:rsidRPr="00C30ABA">
        <w:rPr>
          <w:b/>
          <w:color w:val="000000" w:themeColor="text1"/>
          <w:sz w:val="28"/>
          <w:szCs w:val="28"/>
        </w:rPr>
        <w:t>математического обеспечения и применения ЭВМ</w:t>
      </w:r>
    </w:p>
    <w:p w14:paraId="3ECCB733" w14:textId="77777777" w:rsidR="007F6E90" w:rsidRPr="00C30ABA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4E9CE8CF" w14:textId="77777777" w:rsidR="007F6E90" w:rsidRPr="00C30ABA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49C1966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38753D8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9A84DA1" w14:textId="77777777" w:rsidR="00F02E39" w:rsidRPr="00C30ABA" w:rsidRDefault="00F02E39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8B6C9E4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76C16B4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8AFE04B" w14:textId="77777777" w:rsidR="007F6E90" w:rsidRPr="00C30ABA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color w:val="000000" w:themeColor="text1"/>
          <w:szCs w:val="28"/>
        </w:rPr>
      </w:pPr>
      <w:r w:rsidRPr="00C30ABA">
        <w:rPr>
          <w:rStyle w:val="afe"/>
          <w:caps/>
          <w:smallCaps w:val="0"/>
          <w:color w:val="000000" w:themeColor="text1"/>
          <w:szCs w:val="28"/>
        </w:rPr>
        <w:t>отчет</w:t>
      </w:r>
    </w:p>
    <w:p w14:paraId="2E3C5C1D" w14:textId="41BA24D2" w:rsidR="00905D49" w:rsidRPr="00216EB3" w:rsidRDefault="00905D49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 xml:space="preserve">по </w:t>
      </w:r>
      <w:r w:rsidR="006D6020" w:rsidRPr="00C30ABA">
        <w:rPr>
          <w:b/>
          <w:color w:val="000000" w:themeColor="text1"/>
          <w:sz w:val="28"/>
          <w:szCs w:val="28"/>
        </w:rPr>
        <w:t>практической</w:t>
      </w:r>
      <w:r w:rsidR="00C37E0D" w:rsidRPr="00C30ABA">
        <w:rPr>
          <w:b/>
          <w:color w:val="000000" w:themeColor="text1"/>
          <w:sz w:val="28"/>
          <w:szCs w:val="28"/>
        </w:rPr>
        <w:t xml:space="preserve"> работе</w:t>
      </w:r>
      <w:r w:rsidR="00B27337" w:rsidRPr="00C30ABA">
        <w:rPr>
          <w:b/>
          <w:color w:val="000000" w:themeColor="text1"/>
          <w:sz w:val="28"/>
          <w:szCs w:val="28"/>
        </w:rPr>
        <w:t xml:space="preserve"> №</w:t>
      </w:r>
      <w:r w:rsidR="00216EB3">
        <w:rPr>
          <w:b/>
          <w:color w:val="000000" w:themeColor="text1"/>
          <w:sz w:val="28"/>
          <w:szCs w:val="28"/>
          <w:lang w:val="ru-RU"/>
        </w:rPr>
        <w:t>4</w:t>
      </w:r>
    </w:p>
    <w:p w14:paraId="5CA68738" w14:textId="77777777" w:rsidR="00B27337" w:rsidRPr="00C30ABA" w:rsidRDefault="00B27337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>по дисциплине «</w:t>
      </w:r>
      <w:r w:rsidR="006C2947" w:rsidRPr="00C30ABA">
        <w:rPr>
          <w:b/>
          <w:color w:val="000000" w:themeColor="text1"/>
          <w:sz w:val="28"/>
          <w:szCs w:val="28"/>
        </w:rPr>
        <w:t>Вычислительная математика</w:t>
      </w:r>
      <w:r w:rsidRPr="00C30ABA">
        <w:rPr>
          <w:b/>
          <w:color w:val="000000" w:themeColor="text1"/>
          <w:sz w:val="28"/>
          <w:szCs w:val="28"/>
        </w:rPr>
        <w:t>»</w:t>
      </w:r>
    </w:p>
    <w:p w14:paraId="7B9E6281" w14:textId="296DA441" w:rsidR="00C30ABA" w:rsidRPr="00216EB3" w:rsidRDefault="00905D49" w:rsidP="00C30ABA">
      <w:pPr>
        <w:pStyle w:val="Times142"/>
        <w:tabs>
          <w:tab w:val="clear" w:pos="709"/>
        </w:tabs>
        <w:spacing w:line="360" w:lineRule="auto"/>
        <w:ind w:firstLine="0"/>
        <w:jc w:val="center"/>
        <w:rPr>
          <w:b/>
        </w:rPr>
      </w:pPr>
      <w:r w:rsidRPr="00C30ABA">
        <w:rPr>
          <w:rStyle w:val="afe"/>
          <w:smallCaps w:val="0"/>
          <w:color w:val="000000" w:themeColor="text1"/>
          <w:szCs w:val="28"/>
        </w:rPr>
        <w:t xml:space="preserve">Тема: </w:t>
      </w:r>
      <w:r w:rsidR="00EA222B" w:rsidRPr="00EA222B">
        <w:rPr>
          <w:b/>
        </w:rPr>
        <w:t xml:space="preserve">Метод </w:t>
      </w:r>
      <w:r w:rsidR="00216EB3">
        <w:rPr>
          <w:b/>
        </w:rPr>
        <w:t>хорд</w:t>
      </w:r>
    </w:p>
    <w:p w14:paraId="0635F60A" w14:textId="77777777" w:rsidR="00A34642" w:rsidRPr="00C30ABA" w:rsidRDefault="00A34642" w:rsidP="00905D49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F2C84D2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9F0460E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1BC51CB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09A8FE5" w14:textId="77777777" w:rsidR="00040050" w:rsidRPr="00C30ABA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48F120A" w14:textId="77777777" w:rsidR="00040050" w:rsidRPr="00C30ABA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FB3FF46" w14:textId="77777777" w:rsidR="00DB1E5E" w:rsidRPr="00C30ABA" w:rsidRDefault="00DB1E5E" w:rsidP="00C30ABA">
      <w:pPr>
        <w:spacing w:line="360" w:lineRule="auto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C30ABA" w:rsidRPr="00C30ABA" w14:paraId="716ED16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754DAA7" w14:textId="50D47976" w:rsidR="007F6E90" w:rsidRPr="008779CF" w:rsidRDefault="007F6E90" w:rsidP="00FC763B">
            <w:pPr>
              <w:rPr>
                <w:color w:val="000000" w:themeColor="text1"/>
                <w:sz w:val="28"/>
                <w:szCs w:val="28"/>
              </w:rPr>
            </w:pPr>
            <w:r w:rsidRPr="00C30ABA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C30ABA">
              <w:rPr>
                <w:color w:val="000000" w:themeColor="text1"/>
                <w:sz w:val="28"/>
                <w:szCs w:val="28"/>
              </w:rPr>
              <w:t xml:space="preserve"> гр. </w:t>
            </w:r>
            <w:r w:rsidR="008779CF">
              <w:rPr>
                <w:color w:val="000000" w:themeColor="text1"/>
                <w:sz w:val="28"/>
                <w:szCs w:val="28"/>
                <w:lang w:val="ru-RU"/>
              </w:rPr>
              <w:t>3</w:t>
            </w:r>
            <w:r w:rsidR="00FB0197" w:rsidRPr="00C30ABA">
              <w:rPr>
                <w:color w:val="000000" w:themeColor="text1"/>
                <w:sz w:val="28"/>
                <w:szCs w:val="28"/>
              </w:rPr>
              <w:t>3</w:t>
            </w:r>
            <w:r w:rsidR="008779CF">
              <w:rPr>
                <w:color w:val="000000" w:themeColor="text1"/>
                <w:sz w:val="28"/>
                <w:szCs w:val="28"/>
                <w:lang w:val="ru-RU"/>
              </w:rPr>
              <w:t>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D54F150" w14:textId="77777777" w:rsidR="007F6E90" w:rsidRPr="00C30ABA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EBA7031" w14:textId="07640A77" w:rsidR="007F6E90" w:rsidRPr="00C30ABA" w:rsidRDefault="003A2890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</w:t>
            </w:r>
            <w:proofErr w:type="spellStart"/>
            <w:r>
              <w:rPr>
                <w:color w:val="000000" w:themeColor="text1"/>
                <w:sz w:val="28"/>
                <w:szCs w:val="28"/>
                <w:lang w:val="ru-RU"/>
              </w:rPr>
              <w:t>охамед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М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Х</w:t>
            </w:r>
            <w:r w:rsidR="00FC3726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7F6E90" w:rsidRPr="00C30ABA" w14:paraId="0F135C69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3635E50" w14:textId="77777777" w:rsidR="007F6E90" w:rsidRPr="00C30ABA" w:rsidRDefault="00594AD8" w:rsidP="007F6E90">
            <w:pPr>
              <w:rPr>
                <w:color w:val="000000" w:themeColor="text1"/>
                <w:sz w:val="28"/>
                <w:szCs w:val="28"/>
              </w:rPr>
            </w:pPr>
            <w:r w:rsidRPr="00C30ABA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6260870" w14:textId="77777777" w:rsidR="007F6E90" w:rsidRPr="00C30ABA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C1EA7AD" w14:textId="7169A785" w:rsidR="007F6E90" w:rsidRPr="00C30ABA" w:rsidRDefault="00FC3726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Пуер</w:t>
            </w:r>
            <w:r w:rsidR="001E6CD6" w:rsidRPr="00227F5D">
              <w:rPr>
                <w:sz w:val="28"/>
                <w:szCs w:val="28"/>
              </w:rPr>
              <w:t xml:space="preserve">ов </w:t>
            </w:r>
            <w:r>
              <w:rPr>
                <w:sz w:val="28"/>
                <w:szCs w:val="28"/>
              </w:rPr>
              <w:t>Г</w:t>
            </w:r>
            <w:r w:rsidR="001E6CD6" w:rsidRPr="00227F5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Ю</w:t>
            </w:r>
            <w:r w:rsidR="001E6CD6" w:rsidRPr="00227F5D">
              <w:rPr>
                <w:sz w:val="28"/>
                <w:szCs w:val="28"/>
              </w:rPr>
              <w:t>.</w:t>
            </w:r>
          </w:p>
        </w:tc>
      </w:tr>
    </w:tbl>
    <w:p w14:paraId="74CCE356" w14:textId="77777777" w:rsidR="00A34642" w:rsidRPr="00C30ABA" w:rsidRDefault="00A34642" w:rsidP="007F6E90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733A471C" w14:textId="77777777" w:rsidR="00706E41" w:rsidRPr="00C30ABA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1DC6FA88" w14:textId="77777777" w:rsidR="00706E41" w:rsidRPr="00C30ABA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C30ABA">
        <w:rPr>
          <w:bCs/>
          <w:color w:val="000000" w:themeColor="text1"/>
          <w:sz w:val="28"/>
          <w:szCs w:val="28"/>
        </w:rPr>
        <w:t>Санкт-Петербург</w:t>
      </w:r>
    </w:p>
    <w:p w14:paraId="7585E289" w14:textId="37A22F08" w:rsidR="00E12A69" w:rsidRPr="00C30ABA" w:rsidRDefault="006D6020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C30ABA">
        <w:rPr>
          <w:bCs/>
          <w:color w:val="000000" w:themeColor="text1"/>
          <w:sz w:val="28"/>
          <w:szCs w:val="28"/>
        </w:rPr>
        <w:t>20</w:t>
      </w:r>
      <w:r w:rsidR="00FC3726">
        <w:rPr>
          <w:bCs/>
          <w:color w:val="000000" w:themeColor="text1"/>
          <w:sz w:val="28"/>
          <w:szCs w:val="28"/>
        </w:rPr>
        <w:t>25</w:t>
      </w:r>
    </w:p>
    <w:p w14:paraId="6996350A" w14:textId="77777777" w:rsidR="00216EB3" w:rsidRPr="00A71436" w:rsidRDefault="007C1173" w:rsidP="00216EB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216EB3" w:rsidRPr="00A71436">
        <w:rPr>
          <w:b/>
          <w:sz w:val="28"/>
          <w:szCs w:val="28"/>
        </w:rPr>
        <w:lastRenderedPageBreak/>
        <w:t>Цель работы.</w:t>
      </w:r>
    </w:p>
    <w:p w14:paraId="427DA5C9" w14:textId="77777777" w:rsidR="00216EB3" w:rsidRPr="00A71436" w:rsidRDefault="00216EB3" w:rsidP="00216EB3">
      <w:pPr>
        <w:spacing w:line="360" w:lineRule="auto"/>
        <w:ind w:firstLine="709"/>
        <w:jc w:val="both"/>
        <w:rPr>
          <w:sz w:val="28"/>
          <w:szCs w:val="28"/>
        </w:rPr>
      </w:pPr>
      <w:r w:rsidRPr="00A71436">
        <w:rPr>
          <w:sz w:val="28"/>
          <w:szCs w:val="28"/>
        </w:rPr>
        <w:t>Формирование практических навыков нахождения корней алгебраических и трансцендентных уравнений методом хорд.</w:t>
      </w:r>
    </w:p>
    <w:p w14:paraId="694DF219" w14:textId="77777777" w:rsidR="00216EB3" w:rsidRPr="00A71436" w:rsidRDefault="00216EB3" w:rsidP="00216EB3">
      <w:pPr>
        <w:spacing w:line="360" w:lineRule="auto"/>
        <w:ind w:firstLine="709"/>
        <w:jc w:val="both"/>
        <w:rPr>
          <w:sz w:val="28"/>
          <w:szCs w:val="28"/>
        </w:rPr>
      </w:pPr>
    </w:p>
    <w:p w14:paraId="6E4DA05E" w14:textId="77777777" w:rsidR="00216EB3" w:rsidRPr="00A71436" w:rsidRDefault="00216EB3" w:rsidP="00216EB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71436">
        <w:rPr>
          <w:b/>
          <w:sz w:val="28"/>
          <w:szCs w:val="28"/>
        </w:rPr>
        <w:t>Основные теоретические положения.</w:t>
      </w:r>
    </w:p>
    <w:p w14:paraId="330E1695" w14:textId="77777777" w:rsidR="00216EB3" w:rsidRPr="00A71436" w:rsidRDefault="00216EB3" w:rsidP="00216EB3">
      <w:pPr>
        <w:spacing w:line="360" w:lineRule="auto"/>
        <w:ind w:firstLine="709"/>
        <w:jc w:val="both"/>
        <w:rPr>
          <w:sz w:val="28"/>
          <w:szCs w:val="28"/>
        </w:rPr>
      </w:pPr>
      <w:r w:rsidRPr="00A71436">
        <w:rPr>
          <w:noProof/>
          <w:color w:val="0000FF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60BD4A" wp14:editId="454A86C4">
            <wp:simplePos x="0" y="0"/>
            <wp:positionH relativeFrom="margin">
              <wp:posOffset>1631315</wp:posOffset>
            </wp:positionH>
            <wp:positionV relativeFrom="paragraph">
              <wp:posOffset>1631011</wp:posOffset>
            </wp:positionV>
            <wp:extent cx="2854325" cy="2242185"/>
            <wp:effectExtent l="0" t="0" r="3175" b="5715"/>
            <wp:wrapTopAndBottom/>
            <wp:docPr id="1" name="Рисунок 1" descr="Рисунок 1 – Геометрическая интерпретация метода хорд">
              <a:hlinkClick xmlns:a="http://schemas.openxmlformats.org/drawingml/2006/main" r:id="rId8" tooltip="&quot;courses:computational_mathematics:horda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нок 1 – Геометрическая интерпретация метода хорд">
                      <a:hlinkClick r:id="rId8" tooltip="&quot;courses:computational_mathematics:horda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1436">
        <w:rPr>
          <w:sz w:val="28"/>
          <w:szCs w:val="28"/>
        </w:rPr>
        <w:t xml:space="preserve">Пусть найден отрезок </w:t>
      </w:r>
      <m:oMath>
        <m:r>
          <w:rPr>
            <w:rFonts w:ascii="Cambria Math" w:hAnsi="Cambria Math"/>
            <w:sz w:val="28"/>
            <w:szCs w:val="28"/>
          </w:rPr>
          <m:t>[a,b]</m:t>
        </m:r>
      </m:oMath>
      <w:r w:rsidRPr="00A71436">
        <w:rPr>
          <w:sz w:val="28"/>
          <w:szCs w:val="28"/>
        </w:rPr>
        <w:t xml:space="preserve">, на котором функция меняет знак. Для определенности положим </w:t>
      </w:r>
      <m:oMath>
        <m:r>
          <w:rPr>
            <w:rFonts w:ascii="Cambria Math" w:hAnsi="Cambria Math"/>
            <w:sz w:val="28"/>
            <w:szCs w:val="28"/>
          </w:rPr>
          <m:t>f(a)&gt;0, f(b)&lt;0</m:t>
        </m:r>
      </m:oMath>
      <w:r w:rsidRPr="00A71436">
        <w:rPr>
          <w:sz w:val="28"/>
          <w:szCs w:val="28"/>
        </w:rPr>
        <w:t xml:space="preserve">. В методе хорд процесс итераций состоит в том, что в качестве приближений к корню уравнения </w:t>
      </w:r>
      <m:oMath>
        <m:r>
          <w:rPr>
            <w:rFonts w:ascii="Cambria Math" w:hAnsi="Cambria Math"/>
            <w:sz w:val="28"/>
            <w:szCs w:val="28"/>
          </w:rPr>
          <m:t>f(x)=0</m:t>
        </m:r>
      </m:oMath>
      <w:r w:rsidRPr="00A71436">
        <w:rPr>
          <w:sz w:val="28"/>
          <w:szCs w:val="28"/>
        </w:rPr>
        <w:t xml:space="preserve"> принимаются значения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,…</m:t>
        </m:r>
      </m:oMath>
      <w:r w:rsidRPr="00A71436">
        <w:rPr>
          <w:sz w:val="28"/>
          <w:szCs w:val="28"/>
        </w:rPr>
        <w:t xml:space="preserve"> точек пересечения хорды с осью абсцисс, как это показано на рис. 1. </w:t>
      </w:r>
    </w:p>
    <w:p w14:paraId="3E852347" w14:textId="77777777" w:rsidR="00216EB3" w:rsidRPr="00A71436" w:rsidRDefault="00216EB3" w:rsidP="00216EB3">
      <w:pPr>
        <w:spacing w:after="120" w:line="360" w:lineRule="auto"/>
        <w:jc w:val="center"/>
        <w:rPr>
          <w:sz w:val="28"/>
          <w:szCs w:val="28"/>
        </w:rPr>
      </w:pPr>
      <w:r w:rsidRPr="00A71436">
        <w:rPr>
          <w:sz w:val="28"/>
          <w:szCs w:val="28"/>
        </w:rPr>
        <w:t>Рисунок 1 – Графическая демонстрация метода хорд</w:t>
      </w:r>
    </w:p>
    <w:p w14:paraId="14A729C5" w14:textId="77777777" w:rsidR="00216EB3" w:rsidRPr="00A71436" w:rsidRDefault="00216EB3" w:rsidP="00216EB3">
      <w:pPr>
        <w:spacing w:line="360" w:lineRule="auto"/>
        <w:jc w:val="both"/>
        <w:rPr>
          <w:sz w:val="28"/>
          <w:szCs w:val="28"/>
        </w:rPr>
      </w:pPr>
      <w:r w:rsidRPr="00A71436">
        <w:rPr>
          <w:sz w:val="28"/>
          <w:szCs w:val="28"/>
        </w:rPr>
        <w:t xml:space="preserve">Сначала находится уравнение хорды </w:t>
      </w:r>
      <m:oMath>
        <m:r>
          <w:rPr>
            <w:rFonts w:ascii="Cambria Math" w:hAnsi="Cambria Math"/>
            <w:sz w:val="28"/>
            <w:szCs w:val="28"/>
          </w:rPr>
          <m:t>AB</m:t>
        </m:r>
      </m:oMath>
      <w:r w:rsidRPr="00A71436">
        <w:rPr>
          <w:sz w:val="28"/>
          <w:szCs w:val="28"/>
        </w:rPr>
        <w:t xml:space="preserve">: </w:t>
      </w:r>
    </w:p>
    <w:p w14:paraId="6BFA2F46" w14:textId="77777777" w:rsidR="00216EB3" w:rsidRPr="00A71436" w:rsidRDefault="00000000" w:rsidP="00216EB3">
      <w:pPr>
        <w:spacing w:line="360" w:lineRule="auto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y-f(a)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-f(a)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b-a</m:t>
              </m:r>
            </m:den>
          </m:f>
        </m:oMath>
      </m:oMathPara>
    </w:p>
    <w:p w14:paraId="77F47FEB" w14:textId="77777777" w:rsidR="00216EB3" w:rsidRPr="00A71436" w:rsidRDefault="00216EB3" w:rsidP="00216EB3">
      <w:pPr>
        <w:spacing w:line="360" w:lineRule="auto"/>
        <w:jc w:val="both"/>
        <w:rPr>
          <w:sz w:val="28"/>
          <w:szCs w:val="28"/>
        </w:rPr>
      </w:pPr>
      <w:r w:rsidRPr="00A71436">
        <w:rPr>
          <w:sz w:val="28"/>
          <w:szCs w:val="28"/>
        </w:rPr>
        <w:t xml:space="preserve">Для точки пересечения ее с осью абсцисс </w:t>
      </w:r>
      <m:oMath>
        <m:r>
          <w:rPr>
            <w:rFonts w:ascii="Cambria Math" w:hAnsi="Cambria Math"/>
            <w:sz w:val="28"/>
            <w:szCs w:val="28"/>
          </w:rPr>
          <m:t>(x=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 y=0)</m:t>
        </m:r>
      </m:oMath>
      <w:r w:rsidRPr="00A71436">
        <w:rPr>
          <w:sz w:val="28"/>
          <w:szCs w:val="28"/>
        </w:rPr>
        <w:t xml:space="preserve"> получается уравнение </w:t>
      </w:r>
    </w:p>
    <w:p w14:paraId="79DC655C" w14:textId="77777777" w:rsidR="00216EB3" w:rsidRPr="00A71436" w:rsidRDefault="00000000" w:rsidP="00216EB3">
      <w:pPr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=a-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b-a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f(a)</m:t>
          </m:r>
        </m:oMath>
      </m:oMathPara>
    </w:p>
    <w:p w14:paraId="17297887" w14:textId="77777777" w:rsidR="00216EB3" w:rsidRPr="00A71436" w:rsidRDefault="00216EB3" w:rsidP="00216EB3">
      <w:pPr>
        <w:spacing w:line="360" w:lineRule="auto"/>
        <w:jc w:val="both"/>
        <w:rPr>
          <w:sz w:val="28"/>
          <w:szCs w:val="28"/>
        </w:rPr>
      </w:pPr>
      <w:r w:rsidRPr="00A71436">
        <w:rPr>
          <w:sz w:val="28"/>
          <w:szCs w:val="28"/>
        </w:rPr>
        <w:t xml:space="preserve">Далее сравниваются знаки величин </w:t>
      </w:r>
      <m:oMath>
        <m:r>
          <w:rPr>
            <w:rFonts w:ascii="Cambria Math" w:hAnsi="Cambria Math"/>
            <w:sz w:val="28"/>
            <w:szCs w:val="28"/>
          </w:rPr>
          <m:t>f(a)</m:t>
        </m:r>
      </m:oMath>
      <w:r w:rsidRPr="00A71436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A71436">
        <w:rPr>
          <w:sz w:val="28"/>
          <w:szCs w:val="28"/>
        </w:rPr>
        <w:t xml:space="preserve"> и для рассматриваемого случая оказывается, что корень находится в интервале </w:t>
      </w:r>
      <m:oMath>
        <m:r>
          <w:rPr>
            <w:rFonts w:ascii="Cambria Math" w:hAnsi="Cambria Math"/>
            <w:sz w:val="28"/>
            <w:szCs w:val="28"/>
          </w:rPr>
          <m:t>(a,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A71436">
        <w:rPr>
          <w:sz w:val="28"/>
          <w:szCs w:val="28"/>
        </w:rPr>
        <w:t xml:space="preserve">, так как </w:t>
      </w:r>
      <m:oMath>
        <m:r>
          <w:rPr>
            <w:rFonts w:ascii="Cambria Math" w:hAnsi="Cambria Math"/>
            <w:sz w:val="28"/>
            <w:szCs w:val="28"/>
          </w:rPr>
          <m:t>f(a)f(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)&lt;0</m:t>
        </m:r>
      </m:oMath>
      <w:r w:rsidRPr="00A71436">
        <w:rPr>
          <w:sz w:val="28"/>
          <w:szCs w:val="28"/>
        </w:rPr>
        <w:t xml:space="preserve">. Отрезок </w:t>
      </w:r>
      <m:oMath>
        <m:r>
          <w:rPr>
            <w:rFonts w:ascii="Cambria Math" w:hAnsi="Cambria Math"/>
            <w:sz w:val="28"/>
            <w:szCs w:val="28"/>
          </w:rPr>
          <m:t>[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,b]</m:t>
        </m:r>
      </m:oMath>
      <w:r w:rsidRPr="00A71436">
        <w:rPr>
          <w:sz w:val="28"/>
          <w:szCs w:val="28"/>
        </w:rPr>
        <w:t xml:space="preserve"> отбрасывается. Следующая итерации состоит в определении нового приближения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A71436">
        <w:rPr>
          <w:sz w:val="28"/>
          <w:szCs w:val="28"/>
        </w:rPr>
        <w:t xml:space="preserve"> как точки пересечения хорды </w:t>
      </w:r>
      <m:oMath>
        <m:r>
          <w:rPr>
            <w:rFonts w:ascii="Cambria Math" w:hAnsi="Cambria Math"/>
            <w:sz w:val="28"/>
            <w:szCs w:val="28"/>
          </w:rPr>
          <m:t>A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A71436">
        <w:rPr>
          <w:sz w:val="28"/>
          <w:szCs w:val="28"/>
        </w:rPr>
        <w:t xml:space="preserve"> с осью абсцисс и т.д. Итерационный процесс продолжается до тех пор, пока значение </w:t>
      </w:r>
      <m:oMath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A71436">
        <w:rPr>
          <w:sz w:val="28"/>
          <w:szCs w:val="28"/>
        </w:rPr>
        <w:t xml:space="preserve"> не станет </w:t>
      </w:r>
      <w:r w:rsidRPr="00A71436">
        <w:rPr>
          <w:sz w:val="28"/>
          <w:szCs w:val="28"/>
        </w:rPr>
        <w:lastRenderedPageBreak/>
        <w:t xml:space="preserve">по модулю меньше заданного числа </w:t>
      </w:r>
      <m:oMath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A71436">
        <w:rPr>
          <w:sz w:val="28"/>
          <w:szCs w:val="28"/>
        </w:rPr>
        <w:t xml:space="preserve">. Алгоритмы методов бисекции и хорд похожи, однако метод хорд в ряде случаев дает более быструю сходимость итерационного процесса, причем успех его применения, как и метода бисекции, гарантирован. </w:t>
      </w:r>
    </w:p>
    <w:p w14:paraId="2D01A17F" w14:textId="77777777" w:rsidR="00216EB3" w:rsidRPr="00A71436" w:rsidRDefault="00216EB3" w:rsidP="00216EB3">
      <w:pPr>
        <w:pStyle w:val="ab"/>
        <w:spacing w:line="360" w:lineRule="auto"/>
        <w:jc w:val="both"/>
        <w:rPr>
          <w:b w:val="0"/>
          <w:color w:val="FF0000"/>
          <w:szCs w:val="28"/>
        </w:rPr>
      </w:pPr>
    </w:p>
    <w:p w14:paraId="329D3F6F" w14:textId="77777777" w:rsidR="00216EB3" w:rsidRPr="00A71436" w:rsidRDefault="00216EB3" w:rsidP="00216EB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71436">
        <w:rPr>
          <w:b/>
          <w:sz w:val="28"/>
          <w:szCs w:val="28"/>
        </w:rPr>
        <w:t>Постановка задачи.</w:t>
      </w:r>
    </w:p>
    <w:p w14:paraId="559744F0" w14:textId="77777777" w:rsidR="00216EB3" w:rsidRPr="00A71436" w:rsidRDefault="00216EB3" w:rsidP="00216EB3">
      <w:pPr>
        <w:spacing w:line="360" w:lineRule="auto"/>
        <w:ind w:firstLine="709"/>
        <w:jc w:val="both"/>
        <w:rPr>
          <w:sz w:val="28"/>
          <w:szCs w:val="28"/>
        </w:rPr>
      </w:pPr>
      <w:r w:rsidRPr="00A71436">
        <w:rPr>
          <w:sz w:val="28"/>
          <w:szCs w:val="28"/>
        </w:rPr>
        <w:t xml:space="preserve">Используя программы-функции </w:t>
      </w:r>
      <w:r w:rsidRPr="004E36C6">
        <w:rPr>
          <w:rFonts w:ascii="Consolas" w:hAnsi="Consolas"/>
          <w:sz w:val="28"/>
          <w:szCs w:val="28"/>
        </w:rPr>
        <w:t>HORDA</w:t>
      </w:r>
      <w:r w:rsidRPr="00A71436">
        <w:rPr>
          <w:sz w:val="28"/>
          <w:szCs w:val="28"/>
        </w:rPr>
        <w:t xml:space="preserve"> и </w:t>
      </w:r>
      <w:r w:rsidRPr="004E36C6">
        <w:rPr>
          <w:rFonts w:ascii="Consolas" w:hAnsi="Consolas"/>
          <w:sz w:val="28"/>
          <w:szCs w:val="28"/>
        </w:rPr>
        <w:t>Round</w:t>
      </w:r>
      <w:r w:rsidRPr="00A71436">
        <w:rPr>
          <w:sz w:val="28"/>
          <w:szCs w:val="28"/>
        </w:rPr>
        <w:t xml:space="preserve"> из файла methods.cpp (файл заголовков metods.h), найти корень уравнения </w:t>
      </w:r>
      <m:oMath>
        <m:r>
          <w:rPr>
            <w:rFonts w:ascii="Cambria Math" w:hAnsi="Cambria Math"/>
            <w:sz w:val="28"/>
            <w:szCs w:val="28"/>
          </w:rPr>
          <m:t>f(x)=0</m:t>
        </m:r>
      </m:oMath>
      <w:r w:rsidRPr="00A714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 w:rsidRPr="00A71436">
        <w:rPr>
          <w:sz w:val="28"/>
          <w:szCs w:val="28"/>
        </w:rPr>
        <w:t xml:space="preserve">заданной точностью </w:t>
      </w:r>
      <m:oMath>
        <m:r>
          <w:rPr>
            <w:rFonts w:ascii="Cambria Math" w:hAnsi="Cambria Math"/>
            <w:sz w:val="28"/>
            <w:szCs w:val="28"/>
          </w:rPr>
          <m:t>Eps</m:t>
        </m:r>
      </m:oMath>
      <w:r w:rsidRPr="00A71436">
        <w:rPr>
          <w:sz w:val="28"/>
          <w:szCs w:val="28"/>
        </w:rPr>
        <w:t xml:space="preserve"> методом хорд, исследовать скорость сходимости и обусловленность метода. Порядок выполнения работы следующий:</w:t>
      </w:r>
    </w:p>
    <w:p w14:paraId="273C8D32" w14:textId="77777777" w:rsidR="00216EB3" w:rsidRPr="00A71436" w:rsidRDefault="00216EB3" w:rsidP="00216EB3">
      <w:pPr>
        <w:pStyle w:val="af1"/>
        <w:numPr>
          <w:ilvl w:val="0"/>
          <w:numId w:val="16"/>
        </w:numPr>
        <w:spacing w:line="360" w:lineRule="auto"/>
        <w:ind w:left="709"/>
        <w:jc w:val="both"/>
        <w:rPr>
          <w:sz w:val="28"/>
          <w:szCs w:val="28"/>
        </w:rPr>
      </w:pPr>
      <w:r w:rsidRPr="00A71436">
        <w:rPr>
          <w:sz w:val="28"/>
          <w:szCs w:val="28"/>
        </w:rPr>
        <w:t xml:space="preserve">Графически или аналитически отделить корень уравнения </w:t>
      </w:r>
      <m:oMath>
        <m:r>
          <w:rPr>
            <w:rFonts w:ascii="Cambria Math" w:hAnsi="Cambria Math"/>
            <w:sz w:val="28"/>
            <w:szCs w:val="28"/>
          </w:rPr>
          <m:t>f(x)=0</m:t>
        </m:r>
      </m:oMath>
      <w:r w:rsidRPr="00A71436">
        <w:rPr>
          <w:sz w:val="28"/>
          <w:szCs w:val="28"/>
        </w:rPr>
        <w:t xml:space="preserve">, т.е. найти отрезки </w:t>
      </w:r>
      <m:oMath>
        <m:r>
          <w:rPr>
            <w:rFonts w:ascii="Cambria Math" w:hAnsi="Cambria Math"/>
            <w:sz w:val="28"/>
            <w:szCs w:val="28"/>
          </w:rPr>
          <m:t>[a,b]</m:t>
        </m:r>
      </m:oMath>
      <w:r w:rsidRPr="00A71436">
        <w:rPr>
          <w:sz w:val="28"/>
          <w:szCs w:val="28"/>
        </w:rPr>
        <w:t xml:space="preserve">, на которых функция </w:t>
      </w:r>
      <m:oMath>
        <m:r>
          <w:rPr>
            <w:rFonts w:ascii="Cambria Math" w:hAnsi="Cambria Math"/>
            <w:sz w:val="28"/>
            <w:szCs w:val="28"/>
          </w:rPr>
          <m:t>f(x)</m:t>
        </m:r>
      </m:oMath>
      <w:r w:rsidRPr="00A71436">
        <w:rPr>
          <w:sz w:val="28"/>
          <w:szCs w:val="28"/>
        </w:rPr>
        <w:t xml:space="preserve"> удовлетворяет условиям применимости метода.</w:t>
      </w:r>
    </w:p>
    <w:p w14:paraId="5901811E" w14:textId="77777777" w:rsidR="00216EB3" w:rsidRPr="00A71436" w:rsidRDefault="00216EB3" w:rsidP="00216EB3">
      <w:pPr>
        <w:pStyle w:val="af1"/>
        <w:numPr>
          <w:ilvl w:val="0"/>
          <w:numId w:val="16"/>
        </w:numPr>
        <w:spacing w:line="360" w:lineRule="auto"/>
        <w:ind w:left="709"/>
        <w:jc w:val="both"/>
        <w:rPr>
          <w:sz w:val="28"/>
          <w:szCs w:val="28"/>
        </w:rPr>
      </w:pPr>
      <w:r w:rsidRPr="00A71436">
        <w:rPr>
          <w:sz w:val="28"/>
          <w:szCs w:val="28"/>
        </w:rPr>
        <w:t xml:space="preserve">Составить подпрограмму-функцию вычисления функции </w:t>
      </w:r>
      <m:oMath>
        <m:r>
          <w:rPr>
            <w:rFonts w:ascii="Cambria Math" w:hAnsi="Cambria Math"/>
            <w:sz w:val="28"/>
            <w:szCs w:val="28"/>
          </w:rPr>
          <m:t>f(x)</m:t>
        </m:r>
      </m:oMath>
      <w:r w:rsidRPr="00A71436">
        <w:rPr>
          <w:sz w:val="28"/>
          <w:szCs w:val="28"/>
        </w:rPr>
        <w:t xml:space="preserve">, предусмотрев округление значений функции с заданной точностью </w:t>
      </w:r>
      <w:r w:rsidRPr="00DF76E8">
        <w:rPr>
          <w:rFonts w:ascii="Consolas" w:hAnsi="Consolas"/>
          <w:sz w:val="28"/>
          <w:szCs w:val="28"/>
          <w:lang w:val="en-US"/>
        </w:rPr>
        <w:t>delta</w:t>
      </w:r>
      <w:r w:rsidRPr="00A71436">
        <w:rPr>
          <w:sz w:val="28"/>
          <w:szCs w:val="28"/>
        </w:rPr>
        <w:t xml:space="preserve"> с использованием программы </w:t>
      </w:r>
      <w:proofErr w:type="spellStart"/>
      <w:r w:rsidRPr="00DF76E8">
        <w:rPr>
          <w:rFonts w:ascii="Consolas" w:hAnsi="Consolas"/>
          <w:sz w:val="28"/>
          <w:szCs w:val="28"/>
        </w:rPr>
        <w:t>Round</w:t>
      </w:r>
      <w:proofErr w:type="spellEnd"/>
      <w:r w:rsidRPr="00A71436">
        <w:rPr>
          <w:sz w:val="28"/>
          <w:szCs w:val="28"/>
        </w:rPr>
        <w:t>.</w:t>
      </w:r>
    </w:p>
    <w:p w14:paraId="29C34074" w14:textId="77777777" w:rsidR="00216EB3" w:rsidRPr="00A71436" w:rsidRDefault="00216EB3" w:rsidP="00216EB3">
      <w:pPr>
        <w:pStyle w:val="af1"/>
        <w:numPr>
          <w:ilvl w:val="0"/>
          <w:numId w:val="16"/>
        </w:numPr>
        <w:spacing w:line="360" w:lineRule="auto"/>
        <w:ind w:left="709"/>
        <w:jc w:val="both"/>
        <w:rPr>
          <w:sz w:val="28"/>
          <w:szCs w:val="28"/>
        </w:rPr>
      </w:pPr>
      <w:r w:rsidRPr="00A71436">
        <w:rPr>
          <w:sz w:val="28"/>
          <w:szCs w:val="28"/>
        </w:rPr>
        <w:t xml:space="preserve">Составить головную программу, вычисляющую корень уравнения     </w:t>
      </w:r>
      <m:oMath>
        <m:r>
          <w:rPr>
            <w:rFonts w:ascii="Cambria Math" w:hAnsi="Cambria Math"/>
            <w:sz w:val="28"/>
            <w:szCs w:val="28"/>
          </w:rPr>
          <m:t>f(x)=0</m:t>
        </m:r>
      </m:oMath>
      <w:r w:rsidRPr="00A71436">
        <w:rPr>
          <w:sz w:val="28"/>
          <w:szCs w:val="28"/>
        </w:rPr>
        <w:t xml:space="preserve"> и содержащую обращение к подпрограмме </w:t>
      </w:r>
      <w:r w:rsidRPr="00DF76E8">
        <w:rPr>
          <w:rFonts w:ascii="Consolas" w:hAnsi="Consolas"/>
          <w:sz w:val="28"/>
          <w:szCs w:val="28"/>
        </w:rPr>
        <w:t xml:space="preserve">F, HORDA, </w:t>
      </w:r>
      <w:proofErr w:type="spellStart"/>
      <w:r w:rsidRPr="00DF76E8">
        <w:rPr>
          <w:rFonts w:ascii="Consolas" w:hAnsi="Consolas"/>
          <w:sz w:val="28"/>
          <w:szCs w:val="28"/>
        </w:rPr>
        <w:t>Round</w:t>
      </w:r>
      <w:proofErr w:type="spellEnd"/>
      <w:r w:rsidRPr="00A71436">
        <w:rPr>
          <w:sz w:val="28"/>
          <w:szCs w:val="28"/>
        </w:rPr>
        <w:t xml:space="preserve"> и индикацию результатов.</w:t>
      </w:r>
    </w:p>
    <w:p w14:paraId="428C72D7" w14:textId="77777777" w:rsidR="00216EB3" w:rsidRPr="00A71436" w:rsidRDefault="00216EB3" w:rsidP="00216EB3">
      <w:pPr>
        <w:pStyle w:val="af1"/>
        <w:numPr>
          <w:ilvl w:val="0"/>
          <w:numId w:val="16"/>
        </w:numPr>
        <w:spacing w:line="360" w:lineRule="auto"/>
        <w:ind w:left="709"/>
        <w:jc w:val="both"/>
        <w:rPr>
          <w:sz w:val="28"/>
          <w:szCs w:val="28"/>
        </w:rPr>
      </w:pPr>
      <w:r w:rsidRPr="00A71436">
        <w:rPr>
          <w:sz w:val="28"/>
          <w:szCs w:val="28"/>
        </w:rPr>
        <w:t>Провести вычисления по программе. Теоретически и экспериментально исследовать скорость сходимости и обусловленность метода.</w:t>
      </w:r>
    </w:p>
    <w:p w14:paraId="1C9ABB57" w14:textId="211E6DA3" w:rsidR="006C2947" w:rsidRDefault="006C2947" w:rsidP="00216EB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711C973" w14:textId="5A20FB51" w:rsidR="00B27337" w:rsidRDefault="006C294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7AEF9533" w14:textId="77777777" w:rsidR="00304D85" w:rsidRDefault="00304D85" w:rsidP="00304D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функцию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</m:oMath>
      <w:r>
        <w:rPr>
          <w:sz w:val="28"/>
          <w:szCs w:val="28"/>
        </w:rPr>
        <w:t>:</w:t>
      </w:r>
    </w:p>
    <w:p w14:paraId="543BB8C4" w14:textId="77777777" w:rsidR="00304D85" w:rsidRPr="00AF0B70" w:rsidRDefault="00304D85" w:rsidP="00304D85">
      <w:pPr>
        <w:spacing w:line="360" w:lineRule="auto"/>
        <w:ind w:firstLine="709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  <w:lang w:val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arccos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rad>
            </m:e>
          </m:func>
        </m:oMath>
      </m:oMathPara>
    </w:p>
    <w:p w14:paraId="122C1EFB" w14:textId="77777777" w:rsidR="00304D85" w:rsidRPr="00D67E65" w:rsidRDefault="00304D85" w:rsidP="00304D85">
      <w:pPr>
        <w:spacing w:line="360" w:lineRule="auto"/>
        <w:ind w:firstLine="709"/>
        <w:jc w:val="both"/>
        <w:rPr>
          <w:sz w:val="28"/>
          <w:lang w:val="ru-RU"/>
        </w:rPr>
      </w:pPr>
      <w:r w:rsidRPr="00AF0B70">
        <w:rPr>
          <w:sz w:val="28"/>
        </w:rPr>
        <w:t>Используем теорему Коши (теорему о промежуточных значениях) для нахождения отрезков, на которых функция меняет знак.</w:t>
      </w:r>
    </w:p>
    <w:p w14:paraId="41AD4C9D" w14:textId="77777777" w:rsidR="00304D85" w:rsidRPr="00AF0B70" w:rsidRDefault="00304D85" w:rsidP="00304D85">
      <w:pPr>
        <w:spacing w:line="360" w:lineRule="auto"/>
        <w:ind w:firstLine="709"/>
        <w:jc w:val="both"/>
        <w:rPr>
          <w:b/>
          <w:bCs/>
          <w:sz w:val="28"/>
        </w:rPr>
      </w:pPr>
      <w:r w:rsidRPr="00AF0B70">
        <w:rPr>
          <w:b/>
          <w:bCs/>
          <w:sz w:val="28"/>
        </w:rPr>
        <w:t>Условия теоремы Коши:</w:t>
      </w:r>
    </w:p>
    <w:p w14:paraId="3060FD2D" w14:textId="77777777" w:rsidR="00304D85" w:rsidRPr="00AF0B70" w:rsidRDefault="00304D85" w:rsidP="00304D85">
      <w:pPr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AF0B70">
        <w:rPr>
          <w:sz w:val="28"/>
        </w:rPr>
        <w:t>Функция f(x) должна быть непрерывной на отрезке [a,b].</w:t>
      </w:r>
    </w:p>
    <w:p w14:paraId="13DD6E88" w14:textId="77777777" w:rsidR="00304D85" w:rsidRPr="00AF0B70" w:rsidRDefault="00304D85" w:rsidP="00304D85">
      <w:pPr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AF0B70">
        <w:rPr>
          <w:sz w:val="28"/>
        </w:rPr>
        <w:lastRenderedPageBreak/>
        <w:t>На концах отрезка значения функции должны иметь разные знаки: f(a)</w:t>
      </w:r>
      <w:r w:rsidRPr="00AF0B70">
        <w:rPr>
          <w:rFonts w:ascii="Cambria Math" w:hAnsi="Cambria Math" w:cs="Cambria Math"/>
          <w:sz w:val="28"/>
        </w:rPr>
        <w:t>⋅</w:t>
      </w:r>
      <w:r w:rsidRPr="00AF0B70">
        <w:rPr>
          <w:sz w:val="28"/>
        </w:rPr>
        <w:t>f(b)&lt;0.</w:t>
      </w:r>
    </w:p>
    <w:p w14:paraId="30E62050" w14:textId="77777777" w:rsidR="00304D85" w:rsidRDefault="00304D85" w:rsidP="00304D85">
      <w:pPr>
        <w:spacing w:line="360" w:lineRule="auto"/>
        <w:ind w:firstLine="709"/>
        <w:jc w:val="both"/>
        <w:rPr>
          <w:sz w:val="28"/>
          <w:lang w:val="ru-RU"/>
        </w:rPr>
      </w:pPr>
      <w:r w:rsidRPr="00AF0B70">
        <w:rPr>
          <w:sz w:val="28"/>
        </w:rPr>
        <w:t>Проверим непрерывность f(x)</w:t>
      </w:r>
      <w:r>
        <w:rPr>
          <w:sz w:val="28"/>
          <w:lang w:val="ru-RU"/>
        </w:rPr>
        <w:t>:</w:t>
      </w:r>
    </w:p>
    <w:p w14:paraId="07726CCA" w14:textId="77777777" w:rsidR="00304D85" w:rsidRPr="00F255A7" w:rsidRDefault="00000000" w:rsidP="00304D85">
      <w:pPr>
        <w:pStyle w:val="af1"/>
        <w:numPr>
          <w:ilvl w:val="0"/>
          <w:numId w:val="17"/>
        </w:numPr>
        <w:spacing w:line="360" w:lineRule="auto"/>
        <w:jc w:val="both"/>
        <w:rPr>
          <w:sz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x</m:t>
            </m:r>
          </m:sup>
        </m:sSup>
      </m:oMath>
      <w:r w:rsidR="00304D85" w:rsidRPr="00F255A7">
        <w:rPr>
          <w:sz w:val="28"/>
        </w:rPr>
        <w:t xml:space="preserve"> – экспонента, непрерывна на всей числовой прямой.</w:t>
      </w:r>
    </w:p>
    <w:p w14:paraId="4BC43F0C" w14:textId="77777777" w:rsidR="00304D85" w:rsidRDefault="00000000" w:rsidP="00304D85">
      <w:pPr>
        <w:pStyle w:val="af1"/>
        <w:numPr>
          <w:ilvl w:val="0"/>
          <w:numId w:val="17"/>
        </w:numPr>
        <w:spacing w:line="360" w:lineRule="auto"/>
        <w:jc w:val="both"/>
        <w:rPr>
          <w:sz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</m:rad>
          </m:e>
        </m:func>
      </m:oMath>
      <w:r w:rsidR="00304D85" w:rsidRPr="00F255A7">
        <w:rPr>
          <w:sz w:val="28"/>
        </w:rPr>
        <w:t xml:space="preserve"> – арккосинус, определенный при </w:t>
      </w:r>
      <m:oMath>
        <m:r>
          <w:rPr>
            <w:rFonts w:ascii="Cambria Math" w:hAnsi="Cambria Math"/>
            <w:sz w:val="28"/>
          </w:rPr>
          <m:t>0≤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</m:rad>
        <m:r>
          <w:rPr>
            <w:rFonts w:ascii="Cambria Math" w:hAnsi="Cambria Math"/>
            <w:sz w:val="28"/>
          </w:rPr>
          <m:t>≤1</m:t>
        </m:r>
      </m:oMath>
      <w:r w:rsidR="00304D85" w:rsidRPr="00F255A7">
        <w:rPr>
          <w:sz w:val="28"/>
        </w:rPr>
        <w:t xml:space="preserve">, то есть при </w:t>
      </w:r>
      <m:oMath>
        <m:r>
          <w:rPr>
            <w:rFonts w:ascii="Cambria Math" w:hAnsi="Cambria Math"/>
            <w:sz w:val="28"/>
          </w:rPr>
          <m:t>0≤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≤1</m:t>
        </m:r>
      </m:oMath>
    </w:p>
    <w:p w14:paraId="42B39C01" w14:textId="77777777" w:rsidR="00304D85" w:rsidRPr="00F255A7" w:rsidRDefault="00304D85" w:rsidP="00304D85">
      <w:pPr>
        <w:pStyle w:val="af1"/>
        <w:spacing w:line="360" w:lineRule="auto"/>
        <w:ind w:left="1429"/>
        <w:jc w:val="both"/>
        <w:rPr>
          <w:sz w:val="28"/>
        </w:rPr>
      </w:pPr>
      <w:r>
        <w:rPr>
          <w:sz w:val="28"/>
        </w:rPr>
        <w:t>Таким образом, функция f</w:t>
      </w:r>
      <w:r w:rsidRPr="00F255A7">
        <w:rPr>
          <w:sz w:val="28"/>
        </w:rPr>
        <w:t>(</w:t>
      </w:r>
      <w:r>
        <w:rPr>
          <w:sz w:val="28"/>
          <w:lang w:val="en-US"/>
        </w:rPr>
        <w:t>x</w:t>
      </w:r>
      <w:r w:rsidRPr="00F255A7">
        <w:rPr>
          <w:sz w:val="28"/>
        </w:rPr>
        <w:t>) н</w:t>
      </w:r>
      <w:r>
        <w:rPr>
          <w:sz w:val="28"/>
        </w:rPr>
        <w:t>епрерывна на [</w:t>
      </w:r>
      <w:r w:rsidRPr="00F255A7">
        <w:rPr>
          <w:sz w:val="28"/>
        </w:rPr>
        <w:t>0, 1]</w:t>
      </w:r>
      <w:r>
        <w:rPr>
          <w:sz w:val="28"/>
        </w:rPr>
        <w:t>.</w:t>
      </w:r>
    </w:p>
    <w:p w14:paraId="7F74BABC" w14:textId="77777777" w:rsidR="00304D85" w:rsidRPr="00AF0B70" w:rsidRDefault="00304D85" w:rsidP="00304D85">
      <w:pPr>
        <w:spacing w:line="360" w:lineRule="auto"/>
        <w:ind w:left="720"/>
        <w:jc w:val="both"/>
        <w:rPr>
          <w:sz w:val="28"/>
        </w:rPr>
      </w:pPr>
      <w:r w:rsidRPr="00AF0B70">
        <w:rPr>
          <w:sz w:val="28"/>
        </w:rPr>
        <w:t xml:space="preserve">Вычислим значения функции на концах </w:t>
      </w:r>
      <w:r>
        <w:rPr>
          <w:sz w:val="28"/>
          <w:lang w:val="ru-RU"/>
        </w:rPr>
        <w:t>отрезка</w:t>
      </w:r>
      <w:r w:rsidRPr="00AF0B70">
        <w:rPr>
          <w:sz w:val="28"/>
        </w:rPr>
        <w:t>:</w:t>
      </w:r>
    </w:p>
    <w:p w14:paraId="3C2CBF79" w14:textId="77777777" w:rsidR="00304D85" w:rsidRPr="007460AC" w:rsidRDefault="00304D85" w:rsidP="00304D85">
      <w:pPr>
        <w:pStyle w:val="af1"/>
        <w:numPr>
          <w:ilvl w:val="0"/>
          <w:numId w:val="15"/>
        </w:numPr>
        <w:rPr>
          <w:sz w:val="28"/>
          <w:szCs w:val="28"/>
        </w:rPr>
      </w:pPr>
      <w:r w:rsidRPr="007460AC">
        <w:rPr>
          <w:sz w:val="28"/>
          <w:szCs w:val="28"/>
        </w:rPr>
        <w:t xml:space="preserve">При x </w:t>
      </w:r>
      <w:r>
        <w:rPr>
          <w:sz w:val="28"/>
          <w:szCs w:val="28"/>
        </w:rPr>
        <w:t>= 0</w:t>
      </w:r>
      <w:r w:rsidRPr="007460AC">
        <w:rPr>
          <w:sz w:val="28"/>
          <w:szCs w:val="28"/>
        </w:rPr>
        <w:t>: 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0</m:t>
            </m:r>
          </m:sup>
        </m:sSup>
        <m:r>
          <w:rPr>
            <w:rFonts w:ascii="Cambria Math" w:hAnsi="Cambria Math"/>
            <w:sz w:val="28"/>
          </w:rPr>
          <m:t>-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</m:rad>
          </m:e>
        </m:func>
        <m:r>
          <w:rPr>
            <w:rFonts w:ascii="Cambria Math" w:hAnsi="Cambria Math"/>
            <w:sz w:val="28"/>
          </w:rPr>
          <m:t>=1-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/>
            <w:sz w:val="28"/>
            <w:szCs w:val="28"/>
          </w:rPr>
          <m:t>1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 xml:space="preserve">1.5708= 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0.5708</m:t>
        </m:r>
      </m:oMath>
      <w:r w:rsidRPr="00373D6A">
        <w:rPr>
          <w:sz w:val="28"/>
        </w:rPr>
        <w:t xml:space="preserve">  </w:t>
      </w:r>
    </w:p>
    <w:p w14:paraId="1BBA647E" w14:textId="77777777" w:rsidR="00304D85" w:rsidRPr="007460AC" w:rsidRDefault="00304D85" w:rsidP="00304D85">
      <w:pPr>
        <w:pStyle w:val="af1"/>
        <w:numPr>
          <w:ilvl w:val="0"/>
          <w:numId w:val="15"/>
        </w:numPr>
        <w:rPr>
          <w:sz w:val="28"/>
          <w:szCs w:val="28"/>
        </w:rPr>
      </w:pPr>
      <w:r w:rsidRPr="007460AC">
        <w:rPr>
          <w:sz w:val="28"/>
          <w:szCs w:val="28"/>
        </w:rPr>
        <w:t xml:space="preserve">При x </w:t>
      </w:r>
      <w:r w:rsidRPr="00373D6A">
        <w:rPr>
          <w:sz w:val="28"/>
          <w:szCs w:val="28"/>
        </w:rPr>
        <w:t>=</w:t>
      </w:r>
      <w:r w:rsidRPr="007460AC">
        <w:rPr>
          <w:sz w:val="28"/>
          <w:szCs w:val="28"/>
        </w:rPr>
        <w:t xml:space="preserve"> 1: 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1</m:t>
            </m:r>
          </m:sup>
        </m:sSup>
        <m:r>
          <w:rPr>
            <w:rFonts w:ascii="Cambria Math" w:hAnsi="Cambria Math"/>
            <w:sz w:val="28"/>
          </w:rPr>
          <m:t>-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</w:rPr>
                  <m:t>1</m:t>
                </m:r>
              </m:e>
            </m:rad>
          </m:e>
        </m:func>
        <m:r>
          <w:rPr>
            <w:rFonts w:ascii="Cambria Math" w:hAnsi="Cambria Math"/>
            <w:sz w:val="28"/>
          </w:rPr>
          <m:t xml:space="preserve">=e-0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2.7183</m:t>
        </m:r>
      </m:oMath>
    </w:p>
    <w:p w14:paraId="58ADFFF4" w14:textId="77777777" w:rsidR="00304D85" w:rsidRDefault="00304D85" w:rsidP="00304D85">
      <w:pPr>
        <w:spacing w:line="360" w:lineRule="auto"/>
        <w:jc w:val="both"/>
        <w:rPr>
          <w:sz w:val="28"/>
        </w:rPr>
      </w:pPr>
    </w:p>
    <w:p w14:paraId="264106BD" w14:textId="77777777" w:rsidR="00304D85" w:rsidRPr="003470BA" w:rsidRDefault="00304D85" w:rsidP="00304D85">
      <w:pPr>
        <w:spacing w:line="360" w:lineRule="auto"/>
        <w:ind w:firstLine="709"/>
        <w:jc w:val="both"/>
        <w:rPr>
          <w:sz w:val="28"/>
          <w:lang w:val="ru-RU"/>
        </w:rPr>
      </w:pPr>
      <w:r w:rsidRPr="00AF0B70">
        <w:rPr>
          <w:sz w:val="28"/>
        </w:rPr>
        <w:t>Таким образом, на отрезке [0,</w:t>
      </w:r>
      <w:r>
        <w:rPr>
          <w:sz w:val="28"/>
          <w:lang w:val="ru-RU"/>
        </w:rPr>
        <w:t xml:space="preserve"> </w:t>
      </w:r>
      <w:r w:rsidRPr="00373D6A">
        <w:rPr>
          <w:sz w:val="28"/>
          <w:lang w:val="ru-RU"/>
        </w:rPr>
        <w:t>1</w:t>
      </w:r>
      <w:r w:rsidRPr="00AF0B70">
        <w:rPr>
          <w:sz w:val="28"/>
        </w:rPr>
        <w:t>] функция</w:t>
      </w:r>
      <w:r w:rsidRPr="00373D6A">
        <w:rPr>
          <w:sz w:val="28"/>
          <w:lang w:val="ru-RU"/>
        </w:rPr>
        <w:t xml:space="preserve"> не</w:t>
      </w:r>
      <w:r>
        <w:rPr>
          <w:sz w:val="28"/>
          <w:lang w:val="ru-RU"/>
        </w:rPr>
        <w:t xml:space="preserve">прерывна, </w:t>
      </w:r>
      <w:r w:rsidRPr="00373D6A">
        <w:rPr>
          <w:sz w:val="28"/>
          <w:lang w:val="ru-RU"/>
        </w:rPr>
        <w:t>и на концах этого отрезка она принимает значения разных знаков</w:t>
      </w:r>
      <w:r w:rsidRPr="00AF0B70">
        <w:rPr>
          <w:sz w:val="28"/>
        </w:rPr>
        <w:t xml:space="preserve"> меняет знак с отрицательного на положительный.</w:t>
      </w:r>
      <w:r>
        <w:rPr>
          <w:sz w:val="28"/>
          <w:lang w:val="ru-RU"/>
        </w:rPr>
        <w:t xml:space="preserve"> </w:t>
      </w:r>
      <w:r w:rsidRPr="00373D6A">
        <w:rPr>
          <w:sz w:val="28"/>
          <w:lang w:val="ru-RU"/>
        </w:rPr>
        <w:t>Следовательно, по теореме Коши (теореме о промежуточных значениях), на отрезке</w:t>
      </w:r>
      <w:r>
        <w:rPr>
          <w:sz w:val="28"/>
          <w:lang w:val="ru-RU"/>
        </w:rPr>
        <w:t xml:space="preserve"> </w:t>
      </w:r>
      <w:r w:rsidRPr="00AF0B70">
        <w:rPr>
          <w:sz w:val="28"/>
        </w:rPr>
        <w:t>[0,</w:t>
      </w:r>
      <w:r>
        <w:rPr>
          <w:sz w:val="28"/>
          <w:lang w:val="ru-RU"/>
        </w:rPr>
        <w:t xml:space="preserve"> </w:t>
      </w:r>
      <w:r w:rsidRPr="00373D6A">
        <w:rPr>
          <w:sz w:val="28"/>
          <w:lang w:val="ru-RU"/>
        </w:rPr>
        <w:t>1</w:t>
      </w:r>
      <w:r w:rsidRPr="00AF0B70">
        <w:rPr>
          <w:sz w:val="28"/>
        </w:rPr>
        <w:t>] </w:t>
      </w:r>
      <w:r w:rsidRPr="00373D6A">
        <w:rPr>
          <w:sz w:val="28"/>
        </w:rPr>
        <w:t>существует хотя бы один корень уравнения</w:t>
      </w:r>
      <w:r>
        <w:rPr>
          <w:sz w:val="28"/>
          <w:lang w:val="ru-RU"/>
        </w:rPr>
        <w:t xml:space="preserve"> f</w:t>
      </w:r>
      <w:r w:rsidRPr="00373D6A">
        <w:rPr>
          <w:sz w:val="28"/>
          <w:lang w:val="ru-RU"/>
        </w:rPr>
        <w:t>(</w:t>
      </w:r>
      <w:r>
        <w:rPr>
          <w:sz w:val="28"/>
          <w:lang w:val="en-US"/>
        </w:rPr>
        <w:t>x</w:t>
      </w:r>
      <w:r w:rsidRPr="00373D6A">
        <w:rPr>
          <w:sz w:val="28"/>
          <w:lang w:val="ru-RU"/>
        </w:rPr>
        <w:t>) = 0.</w:t>
      </w:r>
      <w:r w:rsidRPr="00AF0B70">
        <w:rPr>
          <w:sz w:val="28"/>
        </w:rPr>
        <w:t xml:space="preserve"> </w:t>
      </w:r>
      <w:r>
        <w:rPr>
          <w:sz w:val="28"/>
        </w:rPr>
        <w:t>На графике на рис.1 можно удостовериться, что корень действительно принадлежит</w:t>
      </w:r>
      <w:r>
        <w:rPr>
          <w:sz w:val="28"/>
          <w:lang w:val="ru-RU"/>
        </w:rPr>
        <w:t xml:space="preserve"> </w:t>
      </w:r>
      <w:r>
        <w:rPr>
          <w:sz w:val="28"/>
        </w:rPr>
        <w:t xml:space="preserve">отрезку </w:t>
      </w:r>
      <w:r w:rsidRPr="00AF0B70">
        <w:rPr>
          <w:sz w:val="28"/>
        </w:rPr>
        <w:t>[0,</w:t>
      </w:r>
      <w:r w:rsidRPr="00373D6A">
        <w:rPr>
          <w:sz w:val="28"/>
          <w:lang w:val="ru-RU"/>
        </w:rPr>
        <w:t xml:space="preserve"> 1</w:t>
      </w:r>
      <w:r w:rsidRPr="00AF0B70">
        <w:rPr>
          <w:sz w:val="28"/>
        </w:rPr>
        <w:t>]</w:t>
      </w:r>
      <w:r>
        <w:rPr>
          <w:sz w:val="28"/>
          <w:lang w:val="ru-RU"/>
        </w:rPr>
        <w:t>.</w:t>
      </w:r>
    </w:p>
    <w:p w14:paraId="27AC44FF" w14:textId="77777777" w:rsidR="00304D85" w:rsidRPr="0000274E" w:rsidRDefault="00304D85" w:rsidP="00304D85">
      <w:pPr>
        <w:spacing w:line="360" w:lineRule="auto"/>
        <w:ind w:firstLine="709"/>
        <w:jc w:val="both"/>
        <w:rPr>
          <w:sz w:val="28"/>
          <w:lang w:val="ru-RU"/>
        </w:rPr>
      </w:pPr>
    </w:p>
    <w:p w14:paraId="16DFB74B" w14:textId="77777777" w:rsidR="00304D85" w:rsidRDefault="00304D85" w:rsidP="00304D85">
      <w:pPr>
        <w:pStyle w:val="ab"/>
        <w:spacing w:line="360" w:lineRule="auto"/>
        <w:ind w:firstLine="709"/>
        <w:rPr>
          <w:b w:val="0"/>
        </w:rPr>
      </w:pPr>
      <w:r>
        <w:rPr>
          <w:b w:val="0"/>
          <w:noProof/>
        </w:rPr>
        <w:drawing>
          <wp:inline distT="0" distB="0" distL="0" distR="0" wp14:anchorId="626C8FD7" wp14:editId="57B9D28F">
            <wp:extent cx="1944995" cy="3318933"/>
            <wp:effectExtent l="0" t="0" r="0" b="0"/>
            <wp:docPr id="192957155" name="Рисунок 1929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587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64C1" w14:textId="77777777" w:rsidR="00304D85" w:rsidRPr="00726E4E" w:rsidRDefault="00304D85" w:rsidP="00304D85">
      <w:pPr>
        <w:pStyle w:val="ab"/>
        <w:spacing w:after="120" w:line="360" w:lineRule="auto"/>
        <w:ind w:firstLine="709"/>
      </w:pPr>
      <w:r>
        <w:rPr>
          <w:b w:val="0"/>
        </w:rPr>
        <w:t xml:space="preserve">Рисунок 1 – Локализация корня функции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</w:p>
    <w:p w14:paraId="283115E8" w14:textId="77777777" w:rsidR="00304D85" w:rsidRDefault="00304D85" w:rsidP="00304D85">
      <w:pPr>
        <w:pStyle w:val="ab"/>
        <w:spacing w:before="240" w:line="360" w:lineRule="auto"/>
        <w:ind w:firstLine="709"/>
        <w:jc w:val="left"/>
        <w:rPr>
          <w:b w:val="0"/>
        </w:rPr>
      </w:pPr>
      <w:r w:rsidRPr="00373D6A">
        <w:rPr>
          <w:b w:val="0"/>
        </w:rPr>
        <w:lastRenderedPageBreak/>
        <w:t>Чтобы убедиться, что корень единственный, исследуем монотонность функции f(x). Для этого вычислим её производную</w:t>
      </w:r>
      <w:r>
        <w:rPr>
          <w:b w:val="0"/>
        </w:rPr>
        <w:t>.</w:t>
      </w:r>
    </w:p>
    <w:p w14:paraId="7E223E4B" w14:textId="77777777" w:rsidR="00304D85" w:rsidRPr="00373D6A" w:rsidRDefault="00304D85" w:rsidP="00304D85">
      <w:pPr>
        <w:pStyle w:val="ab"/>
        <w:spacing w:before="240" w:line="360" w:lineRule="auto"/>
        <w:jc w:val="left"/>
        <w:rPr>
          <w:b w:val="0"/>
          <w:bCs/>
          <w:i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f '(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) </m:t>
          </m:r>
          <m:r>
            <m:rPr>
              <m:sty m:val="b"/>
            </m:rPr>
            <w:rPr>
              <w:rFonts w:ascii="Cambria Math" w:hAnsi="Cambria Math" w:cs="Cambria Math"/>
            </w:rPr>
            <m:t>=</m:t>
          </m:r>
          <m:sSup>
            <m:sSupPr>
              <m:ctrlPr>
                <w:rPr>
                  <w:rFonts w:ascii="Cambria Math" w:hAnsi="Cambria Math"/>
                  <w:b w:val="0"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lang w:val="en-U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lang w:val="en-U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1-x</m:t>
                  </m:r>
                </m:e>
              </m:rad>
            </m:den>
          </m:f>
        </m:oMath>
      </m:oMathPara>
    </w:p>
    <w:p w14:paraId="02BCBB5C" w14:textId="77777777" w:rsidR="00304D85" w:rsidRDefault="00304D85" w:rsidP="00304D85">
      <w:pPr>
        <w:pStyle w:val="ab"/>
        <w:spacing w:before="240" w:line="360" w:lineRule="auto"/>
        <w:jc w:val="left"/>
        <w:rPr>
          <w:b w:val="0"/>
          <w:bCs/>
        </w:rPr>
      </w:pPr>
      <w:r>
        <w:rPr>
          <w:b w:val="0"/>
          <w:bCs/>
          <w:iCs/>
        </w:rPr>
        <w:tab/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&gt;0 </m:t>
        </m:r>
      </m:oMath>
      <w:r w:rsidRPr="00726E4E">
        <w:rPr>
          <w:b w:val="0"/>
          <w:bCs/>
        </w:rPr>
        <w:t>для всех x, так как экспонента всегда положительна</w:t>
      </w:r>
    </w:p>
    <w:p w14:paraId="1D6C727E" w14:textId="77777777" w:rsidR="00304D85" w:rsidRPr="00912538" w:rsidRDefault="00304D85" w:rsidP="00304D85">
      <w:pPr>
        <w:pStyle w:val="ab"/>
        <w:spacing w:before="240" w:line="360" w:lineRule="auto"/>
        <w:jc w:val="left"/>
        <w:rPr>
          <w:b w:val="0"/>
          <w:bCs/>
          <w:i/>
          <w:iCs/>
        </w:rPr>
      </w:pPr>
      <w:r w:rsidRPr="00912538">
        <w:rPr>
          <w:b w:val="0"/>
          <w:bCs/>
        </w:rPr>
        <w:tab/>
      </w:r>
      <m:oMath>
        <m:f>
          <m:fPr>
            <m:ctrlPr>
              <w:rPr>
                <w:rFonts w:ascii="Cambria Math" w:hAnsi="Cambria Math"/>
                <w:b w:val="0"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b w:val="0"/>
                    <w:bCs/>
                    <w:i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rad>
            <m:rad>
              <m:radPr>
                <m:degHide m:val="1"/>
                <m:ctrlPr>
                  <w:rPr>
                    <w:rFonts w:ascii="Cambria Math" w:hAnsi="Cambria Math"/>
                    <w:b w:val="0"/>
                    <w:bCs/>
                    <w:i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rad>
          </m:den>
        </m:f>
        <m:r>
          <m:rPr>
            <m:sty m:val="bi"/>
          </m:rPr>
          <w:rPr>
            <w:rFonts w:ascii="Cambria Math" w:hAnsi="Cambria Math"/>
          </w:rPr>
          <m:t>&gt;0</m:t>
        </m:r>
      </m:oMath>
      <w:r w:rsidRPr="00912538">
        <w:rPr>
          <w:b w:val="0"/>
          <w:bCs/>
        </w:rPr>
        <w:t xml:space="preserve"> для всех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b"/>
          </m:rPr>
          <w:rPr>
            <w:rFonts w:ascii="Cambria Math" w:hAnsi="Cambria Math" w:cs="Cambria Math"/>
            <w:color w:val="404040"/>
            <w:sz w:val="29"/>
            <w:szCs w:val="29"/>
          </w:rPr>
          <m:t>∈</m:t>
        </m:r>
        <m:r>
          <m:rPr>
            <m:sty m:val="bi"/>
          </m:rPr>
          <w:rPr>
            <w:rFonts w:ascii="Cambria Math" w:hAnsi="Cambria Math" w:cs="Cambria Math"/>
            <w:color w:val="404040"/>
            <w:sz w:val="29"/>
            <w:szCs w:val="29"/>
          </w:rPr>
          <m:t>(0, 1)</m:t>
        </m:r>
      </m:oMath>
      <w:r w:rsidRPr="00912538">
        <w:rPr>
          <w:b w:val="0"/>
          <w:bCs/>
          <w:color w:val="404040"/>
          <w:sz w:val="29"/>
          <w:szCs w:val="29"/>
        </w:rPr>
        <w:t xml:space="preserve">, так как </w:t>
      </w:r>
      <w:r w:rsidRPr="00912538">
        <w:rPr>
          <w:b w:val="0"/>
          <w:bCs/>
          <w:iCs/>
        </w:rPr>
        <w:tab/>
      </w:r>
      <m:oMath>
        <m:rad>
          <m:radPr>
            <m:degHide m:val="1"/>
            <m:ctrlPr>
              <w:rPr>
                <w:rFonts w:ascii="Cambria Math" w:hAnsi="Cambria Math"/>
                <w:b w:val="0"/>
                <w:bCs/>
                <w:i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 xml:space="preserve">&gt;0 и </m:t>
        </m:r>
        <m:rad>
          <m:radPr>
            <m:degHide m:val="1"/>
            <m:ctrlPr>
              <w:rPr>
                <w:rFonts w:ascii="Cambria Math" w:hAnsi="Cambria Math"/>
                <w:b w:val="0"/>
                <w:bCs/>
                <w:i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rad>
      </m:oMath>
      <w:r w:rsidRPr="00912538">
        <w:rPr>
          <w:b w:val="0"/>
          <w:bCs/>
        </w:rPr>
        <w:t xml:space="preserve"> на этом интервале.</w:t>
      </w:r>
    </w:p>
    <w:p w14:paraId="08FD5D43" w14:textId="328D9B25" w:rsidR="00304D85" w:rsidRPr="00304D85" w:rsidRDefault="00304D85" w:rsidP="00304D85">
      <w:pPr>
        <w:pStyle w:val="ab"/>
        <w:spacing w:before="240" w:line="360" w:lineRule="auto"/>
        <w:jc w:val="left"/>
        <w:rPr>
          <w:b w:val="0"/>
        </w:rPr>
      </w:pPr>
      <w:r>
        <w:rPr>
          <w:b w:val="0"/>
        </w:rPr>
        <w:tab/>
      </w:r>
      <w:r w:rsidRPr="00681995">
        <w:rPr>
          <w:b w:val="0"/>
        </w:rPr>
        <w:t>Т</w:t>
      </w:r>
      <w:r>
        <w:rPr>
          <w:b w:val="0"/>
        </w:rPr>
        <w:t>аким образом, f '</w:t>
      </w:r>
      <w:r w:rsidRPr="00681995">
        <w:rPr>
          <w:b w:val="0"/>
        </w:rPr>
        <w:t>(</w:t>
      </w:r>
      <w:r>
        <w:rPr>
          <w:b w:val="0"/>
          <w:lang w:val="en-US"/>
        </w:rPr>
        <w:t>x</w:t>
      </w:r>
      <w:proofErr w:type="gramStart"/>
      <w:r w:rsidRPr="00681995">
        <w:rPr>
          <w:b w:val="0"/>
        </w:rPr>
        <w:t>)</w:t>
      </w:r>
      <w:r>
        <w:rPr>
          <w:b w:val="0"/>
        </w:rPr>
        <w:t xml:space="preserve"> &gt;</w:t>
      </w:r>
      <w:proofErr w:type="gramEnd"/>
      <w:r w:rsidRPr="00681995">
        <w:rPr>
          <w:b w:val="0"/>
        </w:rPr>
        <w:t xml:space="preserve"> 0 н</w:t>
      </w:r>
      <w:r>
        <w:rPr>
          <w:b w:val="0"/>
        </w:rPr>
        <w:t xml:space="preserve">а всем интервале (0, 1). Значит, функция </w:t>
      </w:r>
      <w:r>
        <w:rPr>
          <w:b w:val="0"/>
          <w:lang w:val="en-US"/>
        </w:rPr>
        <w:t>f</w:t>
      </w:r>
      <w:r w:rsidRPr="00726E4E">
        <w:rPr>
          <w:b w:val="0"/>
        </w:rPr>
        <w:t>(</w:t>
      </w:r>
      <w:r>
        <w:rPr>
          <w:b w:val="0"/>
          <w:lang w:val="en-US"/>
        </w:rPr>
        <w:t>x</w:t>
      </w:r>
      <w:r w:rsidRPr="00726E4E">
        <w:rPr>
          <w:b w:val="0"/>
        </w:rPr>
        <w:t xml:space="preserve">) </w:t>
      </w:r>
      <w:r>
        <w:rPr>
          <w:b w:val="0"/>
        </w:rPr>
        <w:t>строго возрастает на отрезке [</w:t>
      </w:r>
      <w:r w:rsidRPr="00726E4E">
        <w:rPr>
          <w:b w:val="0"/>
        </w:rPr>
        <w:t xml:space="preserve">0, 1]. </w:t>
      </w:r>
      <w:r>
        <w:rPr>
          <w:b w:val="0"/>
        </w:rPr>
        <w:t>Следовательно, корень уравнения на этом отрезке единственный.</w:t>
      </w:r>
    </w:p>
    <w:p w14:paraId="50766858" w14:textId="6CBDAD33" w:rsidR="00984707" w:rsidRPr="002B0378" w:rsidRDefault="00F51FFB" w:rsidP="00984707">
      <w:pPr>
        <w:pStyle w:val="ab"/>
        <w:spacing w:before="240" w:line="360" w:lineRule="auto"/>
        <w:ind w:firstLine="709"/>
        <w:jc w:val="left"/>
        <w:rPr>
          <w:rFonts w:ascii="Consolas" w:hAnsi="Consolas"/>
          <w:b w:val="0"/>
        </w:rPr>
      </w:pPr>
      <w:r>
        <w:rPr>
          <w:b w:val="0"/>
        </w:rPr>
        <w:t xml:space="preserve">Проведем вычисление корня функции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  <w:r>
        <w:rPr>
          <w:b w:val="0"/>
        </w:rPr>
        <w:t xml:space="preserve"> при помощи программы, приведенной в приложении А. Программа вычисляет корень уравнения методом </w:t>
      </w:r>
      <w:r w:rsidR="002230D6">
        <w:rPr>
          <w:b w:val="0"/>
        </w:rPr>
        <w:t>хорд</w:t>
      </w:r>
      <w:r>
        <w:rPr>
          <w:b w:val="0"/>
        </w:rPr>
        <w:t xml:space="preserve">. На вход ей подаются следующие параметры: </w:t>
      </w:r>
      <w:r w:rsidRPr="00F51FFB">
        <w:rPr>
          <w:rFonts w:ascii="Consolas" w:hAnsi="Consolas"/>
          <w:b w:val="0"/>
          <w:lang w:val="en-US"/>
        </w:rPr>
        <w:t>eps</w:t>
      </w:r>
      <w:r w:rsidRPr="00F51FFB">
        <w:rPr>
          <w:b w:val="0"/>
        </w:rPr>
        <w:t xml:space="preserve"> – </w:t>
      </w:r>
      <w:r>
        <w:rPr>
          <w:b w:val="0"/>
        </w:rPr>
        <w:t xml:space="preserve">требуемая точность вычисления корня, </w:t>
      </w:r>
      <w:r w:rsidRPr="00F51FFB">
        <w:rPr>
          <w:rFonts w:ascii="Consolas" w:hAnsi="Consolas"/>
          <w:b w:val="0"/>
          <w:lang w:val="en-US"/>
        </w:rPr>
        <w:t>delta</w:t>
      </w:r>
      <w:r w:rsidRPr="00F51FFB">
        <w:rPr>
          <w:b w:val="0"/>
        </w:rPr>
        <w:t xml:space="preserve"> </w:t>
      </w:r>
      <w:r>
        <w:rPr>
          <w:b w:val="0"/>
        </w:rPr>
        <w:t>–</w:t>
      </w:r>
      <w:r w:rsidRPr="00F51FFB">
        <w:rPr>
          <w:b w:val="0"/>
        </w:rPr>
        <w:t xml:space="preserve"> </w:t>
      </w:r>
      <w:r>
        <w:rPr>
          <w:b w:val="0"/>
        </w:rPr>
        <w:t xml:space="preserve">погрешность вычисления значений функции, </w:t>
      </w:r>
      <w:proofErr w:type="gramStart"/>
      <w:r w:rsidRPr="00F51FFB">
        <w:rPr>
          <w:rFonts w:ascii="Consolas" w:hAnsi="Consolas"/>
          <w:b w:val="0"/>
          <w:lang w:val="en-US"/>
        </w:rPr>
        <w:t>a</w:t>
      </w:r>
      <w:r w:rsidRPr="00F51FFB">
        <w:rPr>
          <w:b w:val="0"/>
        </w:rPr>
        <w:t>,</w:t>
      </w:r>
      <w:r w:rsidRPr="00F51FFB">
        <w:rPr>
          <w:rFonts w:ascii="Consolas" w:hAnsi="Consolas"/>
          <w:b w:val="0"/>
          <w:lang w:val="en-US"/>
        </w:rPr>
        <w:t>b</w:t>
      </w:r>
      <w:proofErr w:type="gramEnd"/>
      <w:r w:rsidRPr="00F51FFB">
        <w:rPr>
          <w:b w:val="0"/>
        </w:rPr>
        <w:t xml:space="preserve"> </w:t>
      </w:r>
      <w:r>
        <w:rPr>
          <w:b w:val="0"/>
        </w:rPr>
        <w:t>–</w:t>
      </w:r>
      <w:r w:rsidRPr="00F51FFB">
        <w:rPr>
          <w:b w:val="0"/>
        </w:rPr>
        <w:t xml:space="preserve"> </w:t>
      </w:r>
      <w:r>
        <w:rPr>
          <w:b w:val="0"/>
        </w:rPr>
        <w:t xml:space="preserve">отрезок </w:t>
      </w:r>
      <m:oMath>
        <m:r>
          <m:rPr>
            <m:sty m:val="bi"/>
          </m:rPr>
          <w:rPr>
            <w:rFonts w:ascii="Cambria Math" w:hAnsi="Cambria Math"/>
          </w:rPr>
          <m:t>[</m:t>
        </m:r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 w:val="0"/>
        </w:rPr>
        <w:t>, локализующий корень</w:t>
      </w:r>
      <w:r w:rsidRPr="00F51FFB">
        <w:rPr>
          <w:b w:val="0"/>
        </w:rPr>
        <w:t>.</w:t>
      </w:r>
      <w:r w:rsidR="003124F4" w:rsidRPr="003124F4">
        <w:rPr>
          <w:b w:val="0"/>
        </w:rPr>
        <w:t xml:space="preserve"> </w:t>
      </w:r>
      <w:r w:rsidR="003124F4">
        <w:rPr>
          <w:b w:val="0"/>
        </w:rPr>
        <w:t xml:space="preserve">В таблице 1 приведены расчеты корня </w:t>
      </w:r>
      <m:oMath>
        <m:bar>
          <m:barPr>
            <m:pos m:val="top"/>
            <m:ctrlPr>
              <w:rPr>
                <w:rFonts w:ascii="Cambria Math" w:hAnsi="Cambria Math"/>
                <w:b w:val="0"/>
                <w:i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bar>
      </m:oMath>
      <w:r w:rsidR="003124F4" w:rsidRPr="003124F4">
        <w:rPr>
          <w:b w:val="0"/>
        </w:rPr>
        <w:t xml:space="preserve"> </w:t>
      </w:r>
      <w:r w:rsidR="003124F4">
        <w:rPr>
          <w:b w:val="0"/>
        </w:rPr>
        <w:t>при различных значениях</w:t>
      </w:r>
      <w:r w:rsidR="003124F4" w:rsidRPr="003124F4">
        <w:rPr>
          <w:rFonts w:ascii="Consolas" w:hAnsi="Consolas"/>
          <w:b w:val="0"/>
        </w:rPr>
        <w:t xml:space="preserve"> </w:t>
      </w:r>
      <w:r w:rsidR="003124F4" w:rsidRPr="00F51FFB">
        <w:rPr>
          <w:rFonts w:ascii="Consolas" w:hAnsi="Consolas"/>
          <w:b w:val="0"/>
          <w:lang w:val="en-US"/>
        </w:rPr>
        <w:t>eps</w:t>
      </w:r>
      <w:r w:rsidR="00834A71">
        <w:rPr>
          <w:rFonts w:ascii="Consolas" w:hAnsi="Consolas"/>
          <w:b w:val="0"/>
        </w:rPr>
        <w:t>,</w:t>
      </w:r>
      <w:r w:rsidR="00834A71" w:rsidRPr="00834A71">
        <w:rPr>
          <w:rFonts w:ascii="Consolas" w:hAnsi="Consolas"/>
          <w:b w:val="0"/>
        </w:rPr>
        <w:t xml:space="preserve"> </w:t>
      </w:r>
      <w:r w:rsidR="00834A71">
        <w:rPr>
          <w:b w:val="0"/>
        </w:rPr>
        <w:t xml:space="preserve">и </w:t>
      </w:r>
      <w:r w:rsidR="002230D6">
        <w:rPr>
          <w:b w:val="0"/>
        </w:rPr>
        <w:t>представлены</w:t>
      </w:r>
      <w:r w:rsidR="00834A71">
        <w:rPr>
          <w:b w:val="0"/>
        </w:rPr>
        <w:t xml:space="preserve"> значения </w:t>
      </w:r>
      <w:r w:rsidR="00D67E65">
        <w:rPr>
          <w:b w:val="0"/>
        </w:rPr>
        <w:t>числа</w:t>
      </w:r>
      <w:r w:rsidR="00834A71">
        <w:rPr>
          <w:b w:val="0"/>
        </w:rPr>
        <w:t xml:space="preserve"> итераций</w:t>
      </w:r>
      <w:r w:rsidR="002230D6">
        <w:rPr>
          <w:b w:val="0"/>
        </w:rPr>
        <w:t xml:space="preserve">. </w:t>
      </w:r>
      <w:r w:rsidR="00984707">
        <w:rPr>
          <w:b w:val="0"/>
        </w:rPr>
        <w:t>На рис.</w:t>
      </w:r>
      <w:r w:rsidR="00984707">
        <w:rPr>
          <w:b w:val="0"/>
        </w:rPr>
        <w:t>2</w:t>
      </w:r>
      <w:r w:rsidR="00984707">
        <w:rPr>
          <w:b w:val="0"/>
        </w:rPr>
        <w:t xml:space="preserve"> представлен график зависимости числа итераций от e</w:t>
      </w:r>
      <w:proofErr w:type="spellStart"/>
      <w:r w:rsidR="00984707">
        <w:rPr>
          <w:b w:val="0"/>
          <w:lang w:val="en-US"/>
        </w:rPr>
        <w:t>ps</w:t>
      </w:r>
      <w:proofErr w:type="spellEnd"/>
      <w:r w:rsidR="00984707">
        <w:rPr>
          <w:b w:val="0"/>
        </w:rPr>
        <w:t>.</w:t>
      </w:r>
    </w:p>
    <w:p w14:paraId="5DF4A8C6" w14:textId="698DC811" w:rsidR="00A65473" w:rsidRPr="00D67E65" w:rsidRDefault="00A65473" w:rsidP="00B640C0">
      <w:pPr>
        <w:pStyle w:val="ab"/>
        <w:spacing w:before="240" w:line="360" w:lineRule="auto"/>
        <w:ind w:firstLine="709"/>
        <w:jc w:val="left"/>
        <w:rPr>
          <w:rFonts w:ascii="Consolas" w:hAnsi="Consolas"/>
          <w:b w:val="0"/>
        </w:rPr>
      </w:pPr>
    </w:p>
    <w:p w14:paraId="0DFBA36D" w14:textId="245CB1C5" w:rsidR="00AB5E20" w:rsidRPr="00AB5E20" w:rsidRDefault="00AB5E20" w:rsidP="00AB5E20">
      <w:pPr>
        <w:pStyle w:val="ab"/>
        <w:spacing w:before="120" w:line="360" w:lineRule="auto"/>
        <w:jc w:val="left"/>
        <w:rPr>
          <w:b w:val="0"/>
        </w:rPr>
      </w:pPr>
      <w:r w:rsidRPr="00AB5E20">
        <w:rPr>
          <w:b w:val="0"/>
        </w:rPr>
        <w:t xml:space="preserve">Таблица 1 – </w:t>
      </w:r>
      <w:r>
        <w:rPr>
          <w:b w:val="0"/>
        </w:rPr>
        <w:t xml:space="preserve">расчет </w:t>
      </w:r>
      <w:r w:rsidR="00E773A7">
        <w:rPr>
          <w:b w:val="0"/>
        </w:rPr>
        <w:t xml:space="preserve">корня </w:t>
      </w:r>
      <m:oMath>
        <m:r>
          <m:rPr>
            <m:sty m:val="bi"/>
          </m:rPr>
          <w:rPr>
            <w:rFonts w:ascii="Cambria Math" w:hAnsi="Cambria Math"/>
            <w:lang w:val="en-US"/>
          </w:rPr>
          <m:t>x</m:t>
        </m:r>
      </m:oMath>
      <w:r>
        <w:rPr>
          <w:b w:val="0"/>
        </w:rPr>
        <w:t xml:space="preserve"> методом </w:t>
      </w:r>
      <w:r w:rsidR="00304D85" w:rsidRPr="00AC3A05">
        <w:rPr>
          <w:b w:val="0"/>
        </w:rPr>
        <w:t>х</w:t>
      </w:r>
      <w:r w:rsidR="00304D85">
        <w:rPr>
          <w:b w:val="0"/>
        </w:rPr>
        <w:t>орд</w:t>
      </w:r>
      <w:r>
        <w:rPr>
          <w:b w:val="0"/>
        </w:rPr>
        <w:t xml:space="preserve"> с варьированием значения </w:t>
      </w:r>
      <w:r>
        <w:rPr>
          <w:b w:val="0"/>
          <w:lang w:val="en-US"/>
        </w:rPr>
        <w:t>eps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571"/>
        <w:gridCol w:w="1571"/>
        <w:gridCol w:w="1571"/>
        <w:gridCol w:w="1571"/>
        <w:gridCol w:w="1573"/>
        <w:gridCol w:w="1573"/>
      </w:tblGrid>
      <w:tr w:rsidR="002230D6" w:rsidRPr="0080381F" w14:paraId="1E3990E5" w14:textId="77777777" w:rsidTr="002230D6">
        <w:trPr>
          <w:trHeight w:val="1046"/>
          <w:jc w:val="center"/>
        </w:trPr>
        <w:tc>
          <w:tcPr>
            <w:tcW w:w="1571" w:type="dxa"/>
            <w:vAlign w:val="center"/>
          </w:tcPr>
          <w:p w14:paraId="09B94ADE" w14:textId="77777777" w:rsidR="002230D6" w:rsidRPr="0080381F" w:rsidRDefault="002230D6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 xml:space="preserve">Значение </w:t>
            </w:r>
            <w:r w:rsidRPr="0080381F">
              <w:rPr>
                <w:b w:val="0"/>
                <w:lang w:val="en-US"/>
              </w:rPr>
              <w:t>eps</w:t>
            </w:r>
          </w:p>
        </w:tc>
        <w:tc>
          <w:tcPr>
            <w:tcW w:w="1571" w:type="dxa"/>
            <w:vAlign w:val="center"/>
          </w:tcPr>
          <w:p w14:paraId="2479D7F4" w14:textId="77777777" w:rsidR="002230D6" w:rsidRPr="0080381F" w:rsidRDefault="002230D6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delta</w:t>
            </w:r>
          </w:p>
        </w:tc>
        <w:tc>
          <w:tcPr>
            <w:tcW w:w="1571" w:type="dxa"/>
            <w:vAlign w:val="center"/>
          </w:tcPr>
          <w:p w14:paraId="715E730B" w14:textId="77777777" w:rsidR="002230D6" w:rsidRPr="0080381F" w:rsidRDefault="002230D6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a</w:t>
            </w:r>
          </w:p>
        </w:tc>
        <w:tc>
          <w:tcPr>
            <w:tcW w:w="1571" w:type="dxa"/>
            <w:vAlign w:val="center"/>
          </w:tcPr>
          <w:p w14:paraId="4F70712B" w14:textId="77777777" w:rsidR="002230D6" w:rsidRPr="0080381F" w:rsidRDefault="002230D6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b</w:t>
            </w:r>
          </w:p>
        </w:tc>
        <w:tc>
          <w:tcPr>
            <w:tcW w:w="1573" w:type="dxa"/>
            <w:vAlign w:val="center"/>
          </w:tcPr>
          <w:p w14:paraId="27B26859" w14:textId="77777777" w:rsidR="002230D6" w:rsidRPr="0080381F" w:rsidRDefault="002230D6" w:rsidP="00AB5E20">
            <w:pPr>
              <w:pStyle w:val="ab"/>
              <w:spacing w:line="360" w:lineRule="auto"/>
              <w:rPr>
                <w:b w:val="0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oMath>
          </w:p>
        </w:tc>
        <w:tc>
          <w:tcPr>
            <w:tcW w:w="1573" w:type="dxa"/>
            <w:vAlign w:val="center"/>
          </w:tcPr>
          <w:p w14:paraId="0259DD20" w14:textId="77777777" w:rsidR="002230D6" w:rsidRPr="0080381F" w:rsidRDefault="002230D6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k</m:t>
              </m:r>
            </m:oMath>
          </w:p>
        </w:tc>
      </w:tr>
      <w:tr w:rsidR="00AC3A05" w:rsidRPr="0080381F" w14:paraId="449FB50F" w14:textId="77777777" w:rsidTr="00FF4F77">
        <w:trPr>
          <w:trHeight w:val="515"/>
          <w:jc w:val="center"/>
        </w:trPr>
        <w:tc>
          <w:tcPr>
            <w:tcW w:w="1571" w:type="dxa"/>
            <w:vAlign w:val="bottom"/>
          </w:tcPr>
          <w:p w14:paraId="21787244" w14:textId="1D950916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571" w:type="dxa"/>
            <w:vAlign w:val="bottom"/>
          </w:tcPr>
          <w:p w14:paraId="24C462B6" w14:textId="4C8D91EF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571" w:type="dxa"/>
            <w:vAlign w:val="bottom"/>
          </w:tcPr>
          <w:p w14:paraId="1D0BA8F3" w14:textId="0160FC29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571" w:type="dxa"/>
            <w:vAlign w:val="bottom"/>
          </w:tcPr>
          <w:p w14:paraId="635D3B08" w14:textId="70691FDB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573" w:type="dxa"/>
            <w:vAlign w:val="bottom"/>
          </w:tcPr>
          <w:p w14:paraId="0AAE8A0F" w14:textId="438B324A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0.173543</w:t>
            </w:r>
          </w:p>
        </w:tc>
        <w:tc>
          <w:tcPr>
            <w:tcW w:w="1573" w:type="dxa"/>
            <w:vAlign w:val="bottom"/>
          </w:tcPr>
          <w:p w14:paraId="64F3275B" w14:textId="19A3A8E9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AC3A05" w:rsidRPr="0080381F" w14:paraId="78C78CCD" w14:textId="77777777" w:rsidTr="00FF4F77">
        <w:trPr>
          <w:trHeight w:val="499"/>
          <w:jc w:val="center"/>
        </w:trPr>
        <w:tc>
          <w:tcPr>
            <w:tcW w:w="1571" w:type="dxa"/>
            <w:vAlign w:val="bottom"/>
          </w:tcPr>
          <w:p w14:paraId="3DF1DE1C" w14:textId="5939265B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571" w:type="dxa"/>
            <w:vAlign w:val="bottom"/>
          </w:tcPr>
          <w:p w14:paraId="02E2B3F7" w14:textId="7C1D3FF9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571" w:type="dxa"/>
            <w:vAlign w:val="bottom"/>
          </w:tcPr>
          <w:p w14:paraId="4E1EAB66" w14:textId="7DB8AF45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571" w:type="dxa"/>
            <w:vAlign w:val="bottom"/>
          </w:tcPr>
          <w:p w14:paraId="09A24964" w14:textId="077FA3F6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573" w:type="dxa"/>
            <w:vAlign w:val="bottom"/>
          </w:tcPr>
          <w:p w14:paraId="31E649EF" w14:textId="12BD9F69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0.156101</w:t>
            </w:r>
          </w:p>
        </w:tc>
        <w:tc>
          <w:tcPr>
            <w:tcW w:w="1573" w:type="dxa"/>
            <w:vAlign w:val="bottom"/>
          </w:tcPr>
          <w:p w14:paraId="6AAF3009" w14:textId="06488C22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3</w:t>
            </w:r>
          </w:p>
        </w:tc>
      </w:tr>
      <w:tr w:rsidR="00AC3A05" w:rsidRPr="0080381F" w14:paraId="574E86AE" w14:textId="77777777" w:rsidTr="00FF4F77">
        <w:trPr>
          <w:trHeight w:val="515"/>
          <w:jc w:val="center"/>
        </w:trPr>
        <w:tc>
          <w:tcPr>
            <w:tcW w:w="1571" w:type="dxa"/>
            <w:vAlign w:val="bottom"/>
          </w:tcPr>
          <w:p w14:paraId="1A718AF0" w14:textId="0525F811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571" w:type="dxa"/>
            <w:vAlign w:val="bottom"/>
          </w:tcPr>
          <w:p w14:paraId="10EBD369" w14:textId="4B7BEFA9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571" w:type="dxa"/>
            <w:vAlign w:val="bottom"/>
          </w:tcPr>
          <w:p w14:paraId="421A1BCA" w14:textId="3A57CD75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571" w:type="dxa"/>
            <w:vAlign w:val="bottom"/>
          </w:tcPr>
          <w:p w14:paraId="7EA8FA82" w14:textId="0A7761F9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573" w:type="dxa"/>
            <w:vAlign w:val="bottom"/>
          </w:tcPr>
          <w:p w14:paraId="339F3D2C" w14:textId="24594926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0.154567</w:t>
            </w:r>
          </w:p>
        </w:tc>
        <w:tc>
          <w:tcPr>
            <w:tcW w:w="1573" w:type="dxa"/>
            <w:vAlign w:val="bottom"/>
          </w:tcPr>
          <w:p w14:paraId="7EFA82D8" w14:textId="1D21A003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5</w:t>
            </w:r>
          </w:p>
        </w:tc>
      </w:tr>
      <w:tr w:rsidR="00AC3A05" w:rsidRPr="0080381F" w14:paraId="0F5B1A96" w14:textId="77777777" w:rsidTr="00FF4F77">
        <w:trPr>
          <w:trHeight w:val="515"/>
          <w:jc w:val="center"/>
        </w:trPr>
        <w:tc>
          <w:tcPr>
            <w:tcW w:w="1571" w:type="dxa"/>
            <w:vAlign w:val="bottom"/>
          </w:tcPr>
          <w:p w14:paraId="7A9198A6" w14:textId="78C2CFED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571" w:type="dxa"/>
            <w:vAlign w:val="bottom"/>
          </w:tcPr>
          <w:p w14:paraId="3E9A1789" w14:textId="42ADA704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571" w:type="dxa"/>
            <w:vAlign w:val="bottom"/>
          </w:tcPr>
          <w:p w14:paraId="3885A6BB" w14:textId="13FDE873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571" w:type="dxa"/>
            <w:vAlign w:val="bottom"/>
          </w:tcPr>
          <w:p w14:paraId="7A5A241B" w14:textId="26471C73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573" w:type="dxa"/>
            <w:vAlign w:val="bottom"/>
          </w:tcPr>
          <w:p w14:paraId="6F280748" w14:textId="5AC89D90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0.154421</w:t>
            </w:r>
          </w:p>
        </w:tc>
        <w:tc>
          <w:tcPr>
            <w:tcW w:w="1573" w:type="dxa"/>
            <w:vAlign w:val="bottom"/>
          </w:tcPr>
          <w:p w14:paraId="6DAC4F83" w14:textId="1DFDCF2C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7</w:t>
            </w:r>
          </w:p>
        </w:tc>
      </w:tr>
      <w:tr w:rsidR="00AC3A05" w:rsidRPr="0080381F" w14:paraId="2A8C3584" w14:textId="77777777" w:rsidTr="00FF4F77">
        <w:trPr>
          <w:trHeight w:val="515"/>
          <w:jc w:val="center"/>
        </w:trPr>
        <w:tc>
          <w:tcPr>
            <w:tcW w:w="1571" w:type="dxa"/>
            <w:vAlign w:val="bottom"/>
          </w:tcPr>
          <w:p w14:paraId="3517A058" w14:textId="2FB60B83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lastRenderedPageBreak/>
              <w:t>0.00001</w:t>
            </w:r>
          </w:p>
        </w:tc>
        <w:tc>
          <w:tcPr>
            <w:tcW w:w="1571" w:type="dxa"/>
            <w:vAlign w:val="bottom"/>
          </w:tcPr>
          <w:p w14:paraId="666F1E1E" w14:textId="56905E48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571" w:type="dxa"/>
            <w:vAlign w:val="bottom"/>
          </w:tcPr>
          <w:p w14:paraId="4FE3500C" w14:textId="26502F91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571" w:type="dxa"/>
            <w:vAlign w:val="bottom"/>
          </w:tcPr>
          <w:p w14:paraId="5E82AC75" w14:textId="6D2E7437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573" w:type="dxa"/>
            <w:vAlign w:val="bottom"/>
          </w:tcPr>
          <w:p w14:paraId="561EE503" w14:textId="275956A3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0.154407</w:t>
            </w:r>
          </w:p>
        </w:tc>
        <w:tc>
          <w:tcPr>
            <w:tcW w:w="1573" w:type="dxa"/>
            <w:vAlign w:val="bottom"/>
          </w:tcPr>
          <w:p w14:paraId="7A447C21" w14:textId="01733688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9</w:t>
            </w:r>
          </w:p>
        </w:tc>
      </w:tr>
      <w:tr w:rsidR="00AC3A05" w:rsidRPr="0080381F" w14:paraId="0702DEC3" w14:textId="77777777" w:rsidTr="00FF4F77">
        <w:trPr>
          <w:trHeight w:val="515"/>
          <w:jc w:val="center"/>
        </w:trPr>
        <w:tc>
          <w:tcPr>
            <w:tcW w:w="1571" w:type="dxa"/>
            <w:vAlign w:val="bottom"/>
          </w:tcPr>
          <w:p w14:paraId="6AC46D4F" w14:textId="3BFFBB80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571" w:type="dxa"/>
            <w:vAlign w:val="bottom"/>
          </w:tcPr>
          <w:p w14:paraId="0CA255AF" w14:textId="5CC8EAE7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571" w:type="dxa"/>
            <w:vAlign w:val="bottom"/>
          </w:tcPr>
          <w:p w14:paraId="4ABDC6DB" w14:textId="22E87736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571" w:type="dxa"/>
            <w:vAlign w:val="bottom"/>
          </w:tcPr>
          <w:p w14:paraId="6D82A6CF" w14:textId="4B321D8C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573" w:type="dxa"/>
            <w:vAlign w:val="bottom"/>
          </w:tcPr>
          <w:p w14:paraId="48463894" w14:textId="5CA44FE9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0.154406</w:t>
            </w:r>
          </w:p>
        </w:tc>
        <w:tc>
          <w:tcPr>
            <w:tcW w:w="1573" w:type="dxa"/>
            <w:vAlign w:val="bottom"/>
          </w:tcPr>
          <w:p w14:paraId="48F55677" w14:textId="269A857F" w:rsidR="00AC3A05" w:rsidRPr="00AC3A05" w:rsidRDefault="00AC3A05" w:rsidP="00AC3A05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AC3A05">
              <w:rPr>
                <w:rFonts w:ascii="Calibri" w:hAnsi="Calibri" w:cs="Calibri"/>
                <w:b w:val="0"/>
                <w:bCs/>
                <w:color w:val="000000"/>
              </w:rPr>
              <w:t>10</w:t>
            </w:r>
          </w:p>
        </w:tc>
      </w:tr>
    </w:tbl>
    <w:p w14:paraId="408B3A5E" w14:textId="7137265A" w:rsidR="00D67E65" w:rsidRDefault="00984707" w:rsidP="00185140">
      <w:pPr>
        <w:pStyle w:val="ab"/>
        <w:spacing w:before="240" w:line="360" w:lineRule="auto"/>
        <w:jc w:val="left"/>
        <w:rPr>
          <w:b w:val="0"/>
        </w:rPr>
      </w:pPr>
      <w:r w:rsidRPr="00984707">
        <w:rPr>
          <w:b w:val="0"/>
        </w:rPr>
        <w:drawing>
          <wp:inline distT="0" distB="0" distL="0" distR="0" wp14:anchorId="6BC7504A" wp14:editId="7BBA4B21">
            <wp:extent cx="6120130" cy="3872230"/>
            <wp:effectExtent l="0" t="0" r="1270" b="1270"/>
            <wp:docPr id="176718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85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69FB" w14:textId="422EF8CE" w:rsidR="00984707" w:rsidRPr="002B0378" w:rsidRDefault="00984707" w:rsidP="00984707">
      <w:pPr>
        <w:pStyle w:val="ab"/>
        <w:spacing w:before="120" w:line="360" w:lineRule="auto"/>
        <w:ind w:firstLine="709"/>
        <w:rPr>
          <w:b w:val="0"/>
          <w:bCs/>
        </w:rPr>
      </w:pPr>
      <w:r>
        <w:rPr>
          <w:b w:val="0"/>
        </w:rPr>
        <w:t xml:space="preserve">Рисунок </w:t>
      </w:r>
      <w:r>
        <w:rPr>
          <w:b w:val="0"/>
        </w:rPr>
        <w:t>2</w:t>
      </w:r>
      <w:r>
        <w:rPr>
          <w:b w:val="0"/>
        </w:rPr>
        <w:t xml:space="preserve"> – зависимость числа итераций от e</w:t>
      </w:r>
      <w:proofErr w:type="spellStart"/>
      <w:r>
        <w:rPr>
          <w:b w:val="0"/>
          <w:lang w:val="en-US"/>
        </w:rPr>
        <w:t>ps</w:t>
      </w:r>
      <w:proofErr w:type="spellEnd"/>
    </w:p>
    <w:p w14:paraId="31F89023" w14:textId="77777777" w:rsidR="00984707" w:rsidRDefault="00984707" w:rsidP="00185140">
      <w:pPr>
        <w:pStyle w:val="ab"/>
        <w:spacing w:before="240" w:line="360" w:lineRule="auto"/>
        <w:jc w:val="left"/>
        <w:rPr>
          <w:b w:val="0"/>
        </w:rPr>
      </w:pPr>
    </w:p>
    <w:p w14:paraId="4D94586B" w14:textId="77777777" w:rsidR="00AE4359" w:rsidRDefault="00185140" w:rsidP="00185140">
      <w:pPr>
        <w:pStyle w:val="ab"/>
        <w:spacing w:before="240" w:line="360" w:lineRule="auto"/>
        <w:jc w:val="left"/>
        <w:rPr>
          <w:b w:val="0"/>
        </w:rPr>
      </w:pPr>
      <w:r>
        <w:rPr>
          <w:b w:val="0"/>
        </w:rPr>
        <w:t>Теперь, имея приближение корня, рассчитаем и оценим абсолютное значение обусловленности задачи</w:t>
      </w:r>
      <w:r w:rsidR="005A08DD" w:rsidRPr="005A08DD">
        <w:rPr>
          <w:b w:val="0"/>
        </w:rPr>
        <w:t>.</w:t>
      </w:r>
      <w:r w:rsidR="005A08DD">
        <w:rPr>
          <w:b w:val="0"/>
        </w:rPr>
        <w:t xml:space="preserve"> </w:t>
      </w:r>
    </w:p>
    <w:p w14:paraId="1216CAB0" w14:textId="77777777" w:rsidR="00AC3A05" w:rsidRDefault="00AC3A05" w:rsidP="00AC3A05">
      <w:pPr>
        <w:pStyle w:val="ab"/>
        <w:spacing w:line="360" w:lineRule="auto"/>
        <w:ind w:firstLine="709"/>
        <w:jc w:val="left"/>
        <w:rPr>
          <w:b w:val="0"/>
        </w:rPr>
      </w:pPr>
      <w:r>
        <w:rPr>
          <w:b w:val="0"/>
        </w:rPr>
        <w:t>Оценим абсолютное значение обусловленности нашей задачи по формуле:</w:t>
      </w:r>
    </w:p>
    <w:p w14:paraId="0F6A77AA" w14:textId="77777777" w:rsidR="00AC3A05" w:rsidRPr="00464219" w:rsidRDefault="00000000" w:rsidP="00AC3A05">
      <w:pPr>
        <w:pStyle w:val="ab"/>
        <w:spacing w:before="240" w:line="360" w:lineRule="auto"/>
        <w:jc w:val="left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ν</m:t>
              </m:r>
            </m:e>
            <m:sub>
              <m:r>
                <m:rPr>
                  <m:sty m:val="b"/>
                </m:rPr>
                <w:rPr>
                  <w:rFonts w:ascii="Cambria Math" w:hAnsi="Cambria Math" w:cs="Cambria Math"/>
                </w:rPr>
                <m:t>Δ</m:t>
              </m:r>
            </m:sub>
          </m:sSub>
          <m:r>
            <m:rPr>
              <m:sty m:val="b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  <w:b w:val="0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mbria Math"/>
                      <w:b w:val="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f</m:t>
                  </m:r>
                  <m:r>
                    <m:rPr>
                      <m:sty m:val="b"/>
                    </m:rPr>
                    <w:rPr>
                      <w:rFonts w:ascii="Cambria Math" w:hAnsi="Cambria Math" w:cs="Cambria Math"/>
                    </w:rPr>
                    <m:t>'(</m:t>
                  </m:r>
                  <m:bar>
                    <m:barPr>
                      <m:pos m:val="top"/>
                      <m:ctrlPr>
                        <w:rPr>
                          <w:rFonts w:ascii="Cambria Math" w:hAnsi="Cambria Math" w:cs="Cambria Math"/>
                          <w:b w:val="0"/>
                          <w:i/>
                        </w:rPr>
                      </m:ctrlPr>
                    </m:ba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</m:bar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)</m:t>
                  </m:r>
                </m:e>
              </m:d>
            </m:den>
          </m:f>
        </m:oMath>
      </m:oMathPara>
    </w:p>
    <w:p w14:paraId="027D714E" w14:textId="77777777" w:rsidR="00AC3A05" w:rsidRDefault="00AC3A05" w:rsidP="00AC3A05">
      <w:pPr>
        <w:pStyle w:val="ab"/>
        <w:spacing w:before="240" w:line="360" w:lineRule="auto"/>
        <w:jc w:val="left"/>
        <w:rPr>
          <w:b w:val="0"/>
        </w:rPr>
      </w:pPr>
      <w:r>
        <w:rPr>
          <w:b w:val="0"/>
        </w:rPr>
        <w:t>Получаем:</w:t>
      </w:r>
    </w:p>
    <w:p w14:paraId="217067D3" w14:textId="77777777" w:rsidR="00AC3A05" w:rsidRPr="00464219" w:rsidRDefault="00000000" w:rsidP="00AC3A05">
      <w:pPr>
        <w:pStyle w:val="ab"/>
        <w:spacing w:before="240" w:line="360" w:lineRule="auto"/>
        <w:jc w:val="left"/>
        <w:rPr>
          <w:b w:val="0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b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</w:rPr>
                <m:t>ν</m:t>
              </m:r>
            </m:e>
            <m:sub>
              <m:r>
                <m:rPr>
                  <m:sty m:val="b"/>
                </m:rPr>
                <w:rPr>
                  <w:rFonts w:ascii="Cambria Math" w:hAnsi="Cambria Math" w:cs="Cambria Math"/>
                </w:rPr>
                <m:t>Δ</m:t>
              </m:r>
            </m:sub>
          </m:sSub>
          <m:r>
            <m:rPr>
              <m:sty m:val="b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  <w:b w:val="0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mbria Math"/>
                      <w:b w:val="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rad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1-x</m:t>
                          </m:r>
                        </m:e>
                      </m:rad>
                    </m:den>
                  </m:f>
                </m:e>
              </m:d>
            </m:den>
          </m:f>
        </m:oMath>
      </m:oMathPara>
    </w:p>
    <w:p w14:paraId="704BBCC1" w14:textId="77777777" w:rsidR="00AC3A05" w:rsidRDefault="00AC3A05" w:rsidP="00AC3A05">
      <w:pPr>
        <w:pStyle w:val="ab"/>
        <w:spacing w:before="240" w:line="360" w:lineRule="auto"/>
        <w:jc w:val="left"/>
        <w:rPr>
          <w:b w:val="0"/>
        </w:rPr>
      </w:pPr>
    </w:p>
    <w:p w14:paraId="24952450" w14:textId="77777777" w:rsidR="00AC3A05" w:rsidRPr="00507D6F" w:rsidRDefault="00AC3A05" w:rsidP="00AC3A05">
      <w:pPr>
        <w:pStyle w:val="ab"/>
        <w:spacing w:before="240" w:line="360" w:lineRule="auto"/>
        <w:jc w:val="left"/>
        <w:rPr>
          <w:b w:val="0"/>
        </w:rPr>
      </w:pPr>
      <w:r>
        <w:rPr>
          <w:b w:val="0"/>
        </w:rPr>
        <w:t xml:space="preserve">Примем </w:t>
      </w:r>
      <m:oMath>
        <m:bar>
          <m:barPr>
            <m:pos m:val="top"/>
            <m:ctrlPr>
              <w:rPr>
                <w:rFonts w:ascii="Cambria Math" w:hAnsi="Cambria Math"/>
                <w:b w:val="0"/>
                <w:i/>
                <w:lang w:val="en-US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bar>
        <m:r>
          <m:rPr>
            <m:sty m:val="bi"/>
          </m:rPr>
          <w:rPr>
            <w:rFonts w:ascii="Cambria Math" w:hAnsi="Cambria Math"/>
          </w:rPr>
          <m:t xml:space="preserve">≈ </m:t>
        </m:r>
        <m:r>
          <m:rPr>
            <m:sty m:val="b"/>
          </m:rPr>
          <w:rPr>
            <w:rFonts w:ascii="Cambria Math" w:hAnsi="Cambria Math"/>
          </w:rPr>
          <m:t>0.154406</m:t>
        </m:r>
      </m:oMath>
      <w:r w:rsidRPr="005A08DD">
        <w:rPr>
          <w:b w:val="0"/>
        </w:rPr>
        <w:t xml:space="preserve">. </w:t>
      </w:r>
      <w:r>
        <w:rPr>
          <w:b w:val="0"/>
        </w:rPr>
        <w:t xml:space="preserve">Тогда </w:t>
      </w:r>
      <m:oMath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  <w:i/>
              </w:rPr>
            </m:ctrlPr>
          </m:e>
          <m:sup>
            <m:r>
              <m:rPr>
                <m:sty m:val="b"/>
              </m:rPr>
              <w:rPr>
                <w:rFonts w:ascii="Cambria Math" w:hAnsi="Cambria Math" w:cs="Cambria Math"/>
              </w:rPr>
              <m:t>'</m:t>
            </m:r>
          </m:sup>
        </m:sSup>
        <m:d>
          <m:dPr>
            <m:ctrlPr>
              <w:rPr>
                <w:rFonts w:ascii="Cambria Math" w:hAnsi="Cambria Math" w:cs="Cambria Math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Cambria Math"/>
                    <w:b w:val="0"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x</m:t>
                </m:r>
              </m:e>
            </m:bar>
            <m:ctrlPr>
              <w:rPr>
                <w:rFonts w:ascii="Cambria Math" w:hAnsi="Cambria Math" w:cs="Cambria Math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Cambria Math"/>
          </w:rPr>
          <m:t>=2.550712</m:t>
        </m:r>
      </m:oMath>
      <w:r>
        <w:rPr>
          <w:b w:val="0"/>
        </w:rPr>
        <w:t xml:space="preserve">. Отсюда получаем </w:t>
      </w:r>
      <m:oMath>
        <m:sSub>
          <m:sSubPr>
            <m:ctrlPr>
              <w:rPr>
                <w:rFonts w:ascii="Cambria Math" w:hAnsi="Cambria Math" w:cs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ν</m:t>
            </m:r>
          </m:e>
          <m:sub>
            <m:r>
              <m:rPr>
                <m:sty m:val="b"/>
              </m:rPr>
              <w:rPr>
                <w:rFonts w:ascii="Cambria Math" w:hAnsi="Cambria Math" w:cs="Cambria Math"/>
              </w:rPr>
              <m:t>Δ</m:t>
            </m:r>
          </m:sub>
        </m:sSub>
        <m:r>
          <m:rPr>
            <m:sty m:val="b"/>
          </m:rPr>
          <w:rPr>
            <w:rFonts w:ascii="Cambria Math" w:hAnsi="Cambria Math" w:cs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0.3920 ≈0.39</m:t>
        </m:r>
      </m:oMath>
    </w:p>
    <w:p w14:paraId="089ECFA2" w14:textId="77777777" w:rsidR="00AC3A05" w:rsidRPr="0000274E" w:rsidRDefault="00AC3A05" w:rsidP="00AC3A05">
      <w:pPr>
        <w:pStyle w:val="ab"/>
        <w:spacing w:line="360" w:lineRule="auto"/>
        <w:jc w:val="left"/>
        <w:rPr>
          <w:b w:val="0"/>
        </w:rPr>
      </w:pPr>
      <w:r>
        <w:rPr>
          <w:b w:val="0"/>
        </w:rPr>
        <w:t xml:space="preserve">Теперь можно оценить хорошо ли обусловлена задача при различных значениях </w:t>
      </w:r>
      <m:oMath>
        <m:r>
          <m:rPr>
            <m:sty m:val="bi"/>
          </m:rPr>
          <w:rPr>
            <w:rFonts w:ascii="Cambria Math" w:hAnsi="Cambria Math"/>
            <w:lang w:val="en-US"/>
          </w:rPr>
          <m:t>Eps</m:t>
        </m:r>
      </m:oMath>
      <w:r w:rsidRPr="005A08DD">
        <w:rPr>
          <w:b w:val="0"/>
        </w:rPr>
        <w:t xml:space="preserve"> </w:t>
      </w:r>
      <w:r>
        <w:rPr>
          <w:b w:val="0"/>
        </w:rPr>
        <w:t xml:space="preserve">и </w:t>
      </w:r>
      <m:oMath>
        <m:r>
          <m:rPr>
            <m:sty m:val="bi"/>
          </m:rPr>
          <w:rPr>
            <w:rFonts w:ascii="Cambria Math" w:hAnsi="Cambria Math"/>
            <w:lang w:val="en-US"/>
          </w:rPr>
          <m:t>Delta</m:t>
        </m:r>
      </m:oMath>
      <w:r w:rsidRPr="005A08DD">
        <w:rPr>
          <w:b w:val="0"/>
        </w:rPr>
        <w:t xml:space="preserve">. </w:t>
      </w:r>
      <w:r w:rsidRPr="00954798">
        <w:rPr>
          <w:b w:val="0"/>
        </w:rPr>
        <w:t xml:space="preserve">Если </w:t>
      </w:r>
      <w:r w:rsidRPr="00954798">
        <w:rPr>
          <w:b w:val="0"/>
          <w:szCs w:val="28"/>
        </w:rPr>
        <w:t xml:space="preserve">значение </w:t>
      </w:r>
      <w:r w:rsidRPr="00954798">
        <w:rPr>
          <w:b w:val="0"/>
          <w:i/>
          <w:szCs w:val="28"/>
          <w:lang w:val="en-US"/>
        </w:rPr>
        <w:sym w:font="Symbol" w:char="F06E"/>
      </w:r>
      <w:r w:rsidRPr="00954798">
        <w:rPr>
          <w:b w:val="0"/>
          <w:i/>
          <w:szCs w:val="28"/>
          <w:vertAlign w:val="subscript"/>
          <w:lang w:val="en-US"/>
        </w:rPr>
        <w:sym w:font="Symbol" w:char="F044"/>
      </w:r>
      <w:r w:rsidRPr="00954798">
        <w:rPr>
          <w:b w:val="0"/>
          <w:i/>
          <w:szCs w:val="28"/>
          <w:vertAlign w:val="subscript"/>
        </w:rPr>
        <w:t xml:space="preserve"> </w:t>
      </w:r>
      <w:r w:rsidRPr="00954798">
        <w:rPr>
          <w:b w:val="0"/>
          <w:szCs w:val="28"/>
          <w:lang w:val="en-US"/>
        </w:rPr>
        <w:sym w:font="Symbol" w:char="F0A3"/>
      </w:r>
      <w:r w:rsidRPr="00954798">
        <w:rPr>
          <w:b w:val="0"/>
          <w:szCs w:val="28"/>
        </w:rPr>
        <w:t xml:space="preserve"> </w:t>
      </w:r>
      <w:r w:rsidRPr="00954798">
        <w:rPr>
          <w:b w:val="0"/>
          <w:i/>
          <w:szCs w:val="28"/>
          <w:lang w:val="en-US"/>
        </w:rPr>
        <w:sym w:font="Symbol" w:char="F06E"/>
      </w:r>
      <w:r w:rsidRPr="00954798">
        <w:rPr>
          <w:b w:val="0"/>
          <w:i/>
          <w:szCs w:val="28"/>
          <w:vertAlign w:val="subscript"/>
          <w:lang w:val="en-US"/>
        </w:rPr>
        <w:sym w:font="Symbol" w:char="F044"/>
      </w:r>
      <w:r w:rsidRPr="00954798">
        <w:rPr>
          <w:b w:val="0"/>
          <w:i/>
          <w:szCs w:val="28"/>
          <w:vertAlign w:val="subscript"/>
        </w:rPr>
        <w:t>_</w:t>
      </w:r>
      <w:r w:rsidRPr="00954798">
        <w:rPr>
          <w:b w:val="0"/>
          <w:szCs w:val="28"/>
          <w:vertAlign w:val="subscript"/>
          <w:lang w:val="en-US"/>
        </w:rPr>
        <w:t>max</w:t>
      </w:r>
      <w:r w:rsidRPr="00954798">
        <w:rPr>
          <w:b w:val="0"/>
          <w:szCs w:val="28"/>
          <w:vertAlign w:val="subscript"/>
        </w:rPr>
        <w:t xml:space="preserve">  </w:t>
      </w:r>
      <w:r w:rsidRPr="00954798">
        <w:rPr>
          <w:b w:val="0"/>
          <w:szCs w:val="28"/>
        </w:rPr>
        <w:t xml:space="preserve"> - </w:t>
      </w:r>
      <w:r>
        <w:rPr>
          <w:b w:val="0"/>
          <w:szCs w:val="28"/>
        </w:rPr>
        <w:t>1</w:t>
      </w:r>
      <w:r w:rsidRPr="00954798">
        <w:rPr>
          <w:b w:val="0"/>
          <w:szCs w:val="28"/>
        </w:rPr>
        <w:t xml:space="preserve">, то будем считать, что задача хорошо обусловлена, иначе </w:t>
      </w:r>
      <w:r>
        <w:rPr>
          <w:b w:val="0"/>
          <w:szCs w:val="28"/>
        </w:rPr>
        <w:t>0</w:t>
      </w:r>
      <w:r w:rsidRPr="00954798">
        <w:rPr>
          <w:b w:val="0"/>
          <w:szCs w:val="28"/>
        </w:rPr>
        <w:t xml:space="preserve"> – плохо.</w:t>
      </w:r>
      <w:r>
        <w:rPr>
          <w:b w:val="0"/>
          <w:szCs w:val="28"/>
        </w:rPr>
        <w:t xml:space="preserve"> </w:t>
      </w:r>
      <w:r>
        <w:rPr>
          <w:b w:val="0"/>
        </w:rPr>
        <w:t>Результаты эксперимента занесены в таблицу 2.</w:t>
      </w:r>
    </w:p>
    <w:p w14:paraId="1E05ACFE" w14:textId="74C509D3" w:rsidR="00954798" w:rsidRDefault="00954798">
      <w:pPr>
        <w:rPr>
          <w:sz w:val="28"/>
        </w:rPr>
      </w:pPr>
    </w:p>
    <w:p w14:paraId="5ACA5F84" w14:textId="77777777" w:rsidR="005E79E3" w:rsidRPr="001874A2" w:rsidRDefault="005E79E3" w:rsidP="00B640C0">
      <w:pPr>
        <w:pStyle w:val="ab"/>
        <w:spacing w:before="120" w:line="360" w:lineRule="auto"/>
        <w:jc w:val="left"/>
        <w:rPr>
          <w:b w:val="0"/>
        </w:rPr>
      </w:pPr>
      <w:r>
        <w:rPr>
          <w:b w:val="0"/>
        </w:rPr>
        <w:t>Таблица 2</w:t>
      </w:r>
      <w:r w:rsidR="001874A2" w:rsidRPr="001874A2">
        <w:rPr>
          <w:b w:val="0"/>
        </w:rPr>
        <w:t xml:space="preserve"> – </w:t>
      </w:r>
      <w:r w:rsidR="001874A2">
        <w:rPr>
          <w:b w:val="0"/>
        </w:rPr>
        <w:t xml:space="preserve">Обусловленность задачи при различных </w:t>
      </w:r>
      <m:oMath>
        <m:r>
          <m:rPr>
            <m:sty m:val="bi"/>
          </m:rPr>
          <w:rPr>
            <w:rFonts w:ascii="Cambria Math" w:hAnsi="Cambria Math"/>
            <w:lang w:val="en-US"/>
          </w:rPr>
          <m:t>eps</m:t>
        </m:r>
      </m:oMath>
      <w:r w:rsidR="001874A2" w:rsidRPr="001874A2">
        <w:rPr>
          <w:b w:val="0"/>
        </w:rPr>
        <w:t xml:space="preserve"> </w:t>
      </w:r>
      <w:r w:rsidR="001874A2">
        <w:rPr>
          <w:b w:val="0"/>
        </w:rPr>
        <w:t xml:space="preserve">и </w:t>
      </w:r>
      <m:oMath>
        <m:r>
          <m:rPr>
            <m:sty m:val="bi"/>
          </m:rPr>
          <w:rPr>
            <w:rFonts w:ascii="Cambria Math" w:hAnsi="Cambria Math"/>
            <w:lang w:val="en-US"/>
          </w:rPr>
          <m:t>delta</m:t>
        </m:r>
      </m:oMath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E773A7" w14:paraId="2BB41A22" w14:textId="77777777" w:rsidTr="00736899">
        <w:trPr>
          <w:jc w:val="center"/>
        </w:trPr>
        <w:tc>
          <w:tcPr>
            <w:tcW w:w="1604" w:type="dxa"/>
            <w:vAlign w:val="center"/>
          </w:tcPr>
          <w:p w14:paraId="20BF4397" w14:textId="77777777" w:rsidR="00E773A7" w:rsidRPr="005F3707" w:rsidRDefault="00E773A7" w:rsidP="005F3707">
            <w:pPr>
              <w:pStyle w:val="ab"/>
              <w:spacing w:line="360" w:lineRule="auto"/>
              <w:rPr>
                <w:b w:val="0"/>
                <w:szCs w:val="28"/>
                <w:lang w:val="en-US"/>
              </w:rPr>
            </w:pPr>
            <w:r w:rsidRPr="005F3707">
              <w:rPr>
                <w:b w:val="0"/>
                <w:szCs w:val="28"/>
              </w:rPr>
              <w:t xml:space="preserve">Значение </w:t>
            </w:r>
            <w:r w:rsidRPr="005F3707">
              <w:rPr>
                <w:b w:val="0"/>
                <w:szCs w:val="28"/>
                <w:lang w:val="en-US"/>
              </w:rPr>
              <w:t>eps</w:t>
            </w:r>
          </w:p>
        </w:tc>
        <w:tc>
          <w:tcPr>
            <w:tcW w:w="1604" w:type="dxa"/>
            <w:vAlign w:val="center"/>
          </w:tcPr>
          <w:p w14:paraId="6490BC43" w14:textId="77777777" w:rsidR="00E773A7" w:rsidRPr="005F3707" w:rsidRDefault="00E773A7" w:rsidP="005F3707">
            <w:pPr>
              <w:pStyle w:val="ab"/>
              <w:spacing w:line="360" w:lineRule="auto"/>
              <w:rPr>
                <w:b w:val="0"/>
                <w:szCs w:val="28"/>
                <w:lang w:val="en-US"/>
              </w:rPr>
            </w:pPr>
            <w:r w:rsidRPr="005F3707">
              <w:rPr>
                <w:b w:val="0"/>
                <w:szCs w:val="28"/>
              </w:rPr>
              <w:t>Значение</w:t>
            </w:r>
            <w:r w:rsidRPr="005F3707">
              <w:rPr>
                <w:b w:val="0"/>
                <w:szCs w:val="28"/>
                <w:lang w:val="en-US"/>
              </w:rPr>
              <w:t xml:space="preserve"> delta</w:t>
            </w:r>
          </w:p>
        </w:tc>
        <w:tc>
          <w:tcPr>
            <w:tcW w:w="1605" w:type="dxa"/>
            <w:vAlign w:val="center"/>
          </w:tcPr>
          <w:p w14:paraId="1F935053" w14:textId="77777777" w:rsidR="00E773A7" w:rsidRPr="005F3707" w:rsidRDefault="00E773A7" w:rsidP="005F3707">
            <w:pPr>
              <w:pStyle w:val="ab"/>
              <w:spacing w:before="240" w:line="360" w:lineRule="auto"/>
              <w:rPr>
                <w:b w:val="0"/>
                <w:szCs w:val="28"/>
              </w:rPr>
            </w:pPr>
            <w:r w:rsidRPr="005F3707">
              <w:rPr>
                <w:b w:val="0"/>
                <w:szCs w:val="28"/>
              </w:rPr>
              <w:t>Значение</w:t>
            </w:r>
            <w:r w:rsidRPr="005F3707">
              <w:rPr>
                <w:b w:val="0"/>
                <w:szCs w:val="28"/>
                <w:lang w:val="en-US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x</m:t>
              </m:r>
            </m:oMath>
          </w:p>
        </w:tc>
        <w:tc>
          <w:tcPr>
            <w:tcW w:w="1605" w:type="dxa"/>
            <w:vAlign w:val="center"/>
          </w:tcPr>
          <w:p w14:paraId="717D4EE6" w14:textId="77777777" w:rsidR="00E773A7" w:rsidRPr="005F3707" w:rsidRDefault="00E773A7" w:rsidP="005F3707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5F3707">
              <w:rPr>
                <w:sz w:val="28"/>
                <w:szCs w:val="28"/>
              </w:rPr>
              <w:t>Значение</w:t>
            </w:r>
          </w:p>
          <w:p w14:paraId="6F48CA15" w14:textId="77777777" w:rsidR="00E773A7" w:rsidRPr="005F3707" w:rsidRDefault="00E773A7" w:rsidP="005F37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3707">
              <w:rPr>
                <w:i/>
                <w:sz w:val="28"/>
                <w:szCs w:val="28"/>
                <w:lang w:val="en-US"/>
              </w:rPr>
              <w:sym w:font="Symbol" w:char="F06E"/>
            </w:r>
            <w:r w:rsidRPr="005F3707">
              <w:rPr>
                <w:i/>
                <w:sz w:val="28"/>
                <w:szCs w:val="28"/>
                <w:vertAlign w:val="subscript"/>
                <w:lang w:val="en-US"/>
              </w:rPr>
              <w:sym w:font="Symbol" w:char="F044"/>
            </w:r>
            <w:r w:rsidRPr="005F3707">
              <w:rPr>
                <w:i/>
                <w:sz w:val="28"/>
                <w:szCs w:val="28"/>
                <w:vertAlign w:val="subscript"/>
              </w:rPr>
              <w:t>_</w:t>
            </w:r>
            <w:r w:rsidRPr="005F3707"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1605" w:type="dxa"/>
            <w:vAlign w:val="center"/>
          </w:tcPr>
          <w:p w14:paraId="567D83A2" w14:textId="77777777" w:rsidR="00E773A7" w:rsidRPr="005F3707" w:rsidRDefault="00E773A7" w:rsidP="005F3707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5F3707">
              <w:rPr>
                <w:sz w:val="28"/>
                <w:szCs w:val="28"/>
              </w:rPr>
              <w:t>Значение</w:t>
            </w:r>
          </w:p>
          <w:p w14:paraId="282FCF5F" w14:textId="77777777" w:rsidR="00E773A7" w:rsidRPr="005F3707" w:rsidRDefault="00E773A7" w:rsidP="005F37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3707">
              <w:rPr>
                <w:i/>
                <w:sz w:val="28"/>
                <w:szCs w:val="28"/>
                <w:lang w:val="en-US"/>
              </w:rPr>
              <w:sym w:font="Symbol" w:char="F06E"/>
            </w:r>
            <w:r w:rsidRPr="005F3707">
              <w:rPr>
                <w:i/>
                <w:sz w:val="28"/>
                <w:szCs w:val="28"/>
                <w:vertAlign w:val="subscript"/>
                <w:lang w:val="en-US"/>
              </w:rPr>
              <w:sym w:font="Symbol" w:char="F044"/>
            </w:r>
          </w:p>
        </w:tc>
        <w:tc>
          <w:tcPr>
            <w:tcW w:w="1605" w:type="dxa"/>
            <w:vAlign w:val="center"/>
          </w:tcPr>
          <w:p w14:paraId="4D332A1B" w14:textId="77777777" w:rsidR="00E773A7" w:rsidRPr="005F3707" w:rsidRDefault="00E773A7" w:rsidP="005F3707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5F3707">
              <w:rPr>
                <w:sz w:val="28"/>
                <w:szCs w:val="28"/>
              </w:rPr>
              <w:t>Значение</w:t>
            </w:r>
          </w:p>
          <w:p w14:paraId="3EE3294C" w14:textId="77777777" w:rsidR="00E773A7" w:rsidRPr="005F3707" w:rsidRDefault="00E773A7" w:rsidP="005F370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3707">
              <w:rPr>
                <w:i/>
                <w:sz w:val="28"/>
                <w:szCs w:val="28"/>
                <w:lang w:val="en-US"/>
              </w:rPr>
              <w:sym w:font="Symbol" w:char="F06E"/>
            </w:r>
            <w:r w:rsidRPr="005F3707">
              <w:rPr>
                <w:i/>
                <w:sz w:val="28"/>
                <w:szCs w:val="28"/>
                <w:vertAlign w:val="subscript"/>
                <w:lang w:val="en-US"/>
              </w:rPr>
              <w:sym w:font="Symbol" w:char="F044"/>
            </w:r>
            <w:r w:rsidRPr="005F3707">
              <w:rPr>
                <w:i/>
                <w:sz w:val="28"/>
                <w:szCs w:val="28"/>
                <w:vertAlign w:val="subscript"/>
              </w:rPr>
              <w:t xml:space="preserve"> </w:t>
            </w:r>
            <w:r w:rsidRPr="005F3707">
              <w:rPr>
                <w:sz w:val="28"/>
                <w:szCs w:val="28"/>
                <w:lang w:val="en-US"/>
              </w:rPr>
              <w:sym w:font="Symbol" w:char="F0A3"/>
            </w:r>
            <w:r w:rsidRPr="005F3707">
              <w:rPr>
                <w:sz w:val="28"/>
                <w:szCs w:val="28"/>
              </w:rPr>
              <w:t xml:space="preserve"> </w:t>
            </w:r>
            <w:r w:rsidRPr="005F3707">
              <w:rPr>
                <w:i/>
                <w:sz w:val="28"/>
                <w:szCs w:val="28"/>
                <w:lang w:val="en-US"/>
              </w:rPr>
              <w:sym w:font="Symbol" w:char="F06E"/>
            </w:r>
            <w:r w:rsidRPr="005F3707">
              <w:rPr>
                <w:i/>
                <w:sz w:val="28"/>
                <w:szCs w:val="28"/>
                <w:vertAlign w:val="subscript"/>
                <w:lang w:val="en-US"/>
              </w:rPr>
              <w:sym w:font="Symbol" w:char="F044"/>
            </w:r>
            <w:r w:rsidRPr="005F3707">
              <w:rPr>
                <w:i/>
                <w:sz w:val="28"/>
                <w:szCs w:val="28"/>
                <w:vertAlign w:val="subscript"/>
              </w:rPr>
              <w:t>_</w:t>
            </w:r>
            <w:r w:rsidRPr="005F3707"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</w:tr>
      <w:tr w:rsidR="005A3E99" w14:paraId="47B49D9D" w14:textId="77777777" w:rsidTr="00736899">
        <w:trPr>
          <w:jc w:val="center"/>
        </w:trPr>
        <w:tc>
          <w:tcPr>
            <w:tcW w:w="1604" w:type="dxa"/>
            <w:vAlign w:val="bottom"/>
          </w:tcPr>
          <w:p w14:paraId="1FD6B7EF" w14:textId="60AD244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0B5B0FDD" w14:textId="0DCDF44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3F7C4210" w14:textId="0A5A631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0.155844</w:t>
            </w:r>
          </w:p>
        </w:tc>
        <w:tc>
          <w:tcPr>
            <w:tcW w:w="1605" w:type="dxa"/>
            <w:vAlign w:val="bottom"/>
          </w:tcPr>
          <w:p w14:paraId="1CFF432B" w14:textId="257EE13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07C09CEB" w14:textId="1F5A516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0.392593</w:t>
            </w:r>
          </w:p>
        </w:tc>
        <w:tc>
          <w:tcPr>
            <w:tcW w:w="1605" w:type="dxa"/>
            <w:vAlign w:val="bottom"/>
          </w:tcPr>
          <w:p w14:paraId="0350A41D" w14:textId="64063B5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1F0C8361" w14:textId="77777777" w:rsidTr="00736899">
        <w:trPr>
          <w:jc w:val="center"/>
        </w:trPr>
        <w:tc>
          <w:tcPr>
            <w:tcW w:w="1604" w:type="dxa"/>
            <w:vAlign w:val="bottom"/>
          </w:tcPr>
          <w:p w14:paraId="375B55CE" w14:textId="6BBA410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45F7964E" w14:textId="7AEF4A9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464DF957" w14:textId="23CBE64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0.155844</w:t>
            </w:r>
          </w:p>
        </w:tc>
        <w:tc>
          <w:tcPr>
            <w:tcW w:w="1605" w:type="dxa"/>
            <w:vAlign w:val="bottom"/>
          </w:tcPr>
          <w:p w14:paraId="386351A0" w14:textId="0ABC83A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553F4ADB" w14:textId="693C68B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0.392593</w:t>
            </w:r>
          </w:p>
        </w:tc>
        <w:tc>
          <w:tcPr>
            <w:tcW w:w="1605" w:type="dxa"/>
            <w:vAlign w:val="bottom"/>
          </w:tcPr>
          <w:p w14:paraId="78278454" w14:textId="20BC0B6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57DDC40F" w14:textId="77777777" w:rsidTr="00736899">
        <w:trPr>
          <w:jc w:val="center"/>
        </w:trPr>
        <w:tc>
          <w:tcPr>
            <w:tcW w:w="1604" w:type="dxa"/>
            <w:vAlign w:val="bottom"/>
          </w:tcPr>
          <w:p w14:paraId="3E18D344" w14:textId="03AC707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596DA5ED" w14:textId="1422F18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5E836736" w14:textId="239361E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0.155844</w:t>
            </w:r>
          </w:p>
        </w:tc>
        <w:tc>
          <w:tcPr>
            <w:tcW w:w="1605" w:type="dxa"/>
            <w:vAlign w:val="bottom"/>
          </w:tcPr>
          <w:p w14:paraId="721B74F4" w14:textId="185407A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2262BBE3" w14:textId="03FC6B7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0.392593</w:t>
            </w:r>
          </w:p>
        </w:tc>
        <w:tc>
          <w:tcPr>
            <w:tcW w:w="1605" w:type="dxa"/>
            <w:vAlign w:val="bottom"/>
          </w:tcPr>
          <w:p w14:paraId="40CEC80F" w14:textId="4F7312D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634C8B5E" w14:textId="77777777" w:rsidTr="00736899">
        <w:trPr>
          <w:jc w:val="center"/>
        </w:trPr>
        <w:tc>
          <w:tcPr>
            <w:tcW w:w="1604" w:type="dxa"/>
            <w:vAlign w:val="bottom"/>
          </w:tcPr>
          <w:p w14:paraId="71B760C4" w14:textId="05F1D92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23083FEF" w14:textId="44313AA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0E8969B3" w14:textId="38B0869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0.155844</w:t>
            </w:r>
          </w:p>
        </w:tc>
        <w:tc>
          <w:tcPr>
            <w:tcW w:w="1605" w:type="dxa"/>
            <w:vAlign w:val="bottom"/>
          </w:tcPr>
          <w:p w14:paraId="48A8C282" w14:textId="635B8B3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0D3ABDD6" w14:textId="7E85F0F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0.392593</w:t>
            </w:r>
          </w:p>
        </w:tc>
        <w:tc>
          <w:tcPr>
            <w:tcW w:w="1605" w:type="dxa"/>
            <w:vAlign w:val="bottom"/>
          </w:tcPr>
          <w:p w14:paraId="21916E98" w14:textId="4F81178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52C8D2A2" w14:textId="77777777" w:rsidTr="00736899">
        <w:trPr>
          <w:jc w:val="center"/>
        </w:trPr>
        <w:tc>
          <w:tcPr>
            <w:tcW w:w="1604" w:type="dxa"/>
            <w:vAlign w:val="bottom"/>
          </w:tcPr>
          <w:p w14:paraId="0A8B804D" w14:textId="2DA4331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24C5B3B6" w14:textId="4D2FE24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4F8C0743" w14:textId="7D07E91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0.155844</w:t>
            </w:r>
          </w:p>
        </w:tc>
        <w:tc>
          <w:tcPr>
            <w:tcW w:w="1605" w:type="dxa"/>
            <w:vAlign w:val="bottom"/>
          </w:tcPr>
          <w:p w14:paraId="49FF6D61" w14:textId="0EEB0DE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67140C7C" w14:textId="6CAD849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0.392593</w:t>
            </w:r>
          </w:p>
        </w:tc>
        <w:tc>
          <w:tcPr>
            <w:tcW w:w="1605" w:type="dxa"/>
            <w:vAlign w:val="bottom"/>
          </w:tcPr>
          <w:p w14:paraId="072FE09E" w14:textId="3CB6CCE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72B1E54B" w14:textId="77777777" w:rsidTr="00736899">
        <w:trPr>
          <w:jc w:val="center"/>
        </w:trPr>
        <w:tc>
          <w:tcPr>
            <w:tcW w:w="1604" w:type="dxa"/>
            <w:vAlign w:val="bottom"/>
          </w:tcPr>
          <w:p w14:paraId="7D456465" w14:textId="566EA21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6A2964D5" w14:textId="642F883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510E402E" w14:textId="49F4043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0.155844</w:t>
            </w:r>
          </w:p>
        </w:tc>
        <w:tc>
          <w:tcPr>
            <w:tcW w:w="1605" w:type="dxa"/>
            <w:vAlign w:val="bottom"/>
          </w:tcPr>
          <w:p w14:paraId="2AC107C5" w14:textId="6B26663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4A53C8FD" w14:textId="175A775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0.392593</w:t>
            </w:r>
          </w:p>
        </w:tc>
        <w:tc>
          <w:tcPr>
            <w:tcW w:w="1605" w:type="dxa"/>
            <w:vAlign w:val="bottom"/>
          </w:tcPr>
          <w:p w14:paraId="0B526323" w14:textId="2BEA4B5E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6C9BD34F" w14:textId="77777777" w:rsidTr="00736899">
        <w:trPr>
          <w:jc w:val="center"/>
        </w:trPr>
        <w:tc>
          <w:tcPr>
            <w:tcW w:w="1604" w:type="dxa"/>
            <w:vAlign w:val="bottom"/>
          </w:tcPr>
          <w:p w14:paraId="2DB65533" w14:textId="58C1800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46EF4F2F" w14:textId="712855B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65BD86C1" w14:textId="2EE96DD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0.173252</w:t>
            </w:r>
          </w:p>
        </w:tc>
        <w:tc>
          <w:tcPr>
            <w:tcW w:w="1605" w:type="dxa"/>
            <w:vAlign w:val="bottom"/>
          </w:tcPr>
          <w:p w14:paraId="32E77B4C" w14:textId="045A9BC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</w:t>
            </w:r>
          </w:p>
        </w:tc>
        <w:tc>
          <w:tcPr>
            <w:tcW w:w="1605" w:type="dxa"/>
            <w:vAlign w:val="bottom"/>
          </w:tcPr>
          <w:p w14:paraId="7571DCA3" w14:textId="3270BF8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0.39836</w:t>
            </w:r>
          </w:p>
        </w:tc>
        <w:tc>
          <w:tcPr>
            <w:tcW w:w="1605" w:type="dxa"/>
            <w:vAlign w:val="bottom"/>
          </w:tcPr>
          <w:p w14:paraId="2C2A44BD" w14:textId="4843CC0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1679338D" w14:textId="77777777" w:rsidTr="00736899">
        <w:trPr>
          <w:jc w:val="center"/>
        </w:trPr>
        <w:tc>
          <w:tcPr>
            <w:tcW w:w="1604" w:type="dxa"/>
            <w:vAlign w:val="bottom"/>
          </w:tcPr>
          <w:p w14:paraId="310676EF" w14:textId="70003E1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600D84C4" w14:textId="4257482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01AB3A29" w14:textId="1A0CD09E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0.153835</w:t>
            </w:r>
          </w:p>
        </w:tc>
        <w:tc>
          <w:tcPr>
            <w:tcW w:w="1605" w:type="dxa"/>
            <w:vAlign w:val="bottom"/>
          </w:tcPr>
          <w:p w14:paraId="20E2DA0A" w14:textId="7ADF498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39D36C61" w14:textId="310B610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0.391827</w:t>
            </w:r>
          </w:p>
        </w:tc>
        <w:tc>
          <w:tcPr>
            <w:tcW w:w="1605" w:type="dxa"/>
            <w:vAlign w:val="bottom"/>
          </w:tcPr>
          <w:p w14:paraId="7EF19F4C" w14:textId="2B7B137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2058218D" w14:textId="77777777" w:rsidTr="00736899">
        <w:trPr>
          <w:jc w:val="center"/>
        </w:trPr>
        <w:tc>
          <w:tcPr>
            <w:tcW w:w="1604" w:type="dxa"/>
            <w:vAlign w:val="bottom"/>
          </w:tcPr>
          <w:p w14:paraId="42BB7553" w14:textId="0D0EFE6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2C90C779" w14:textId="4F77C3B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49412A06" w14:textId="5DF32CD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0.153835</w:t>
            </w:r>
          </w:p>
        </w:tc>
        <w:tc>
          <w:tcPr>
            <w:tcW w:w="1605" w:type="dxa"/>
            <w:vAlign w:val="bottom"/>
          </w:tcPr>
          <w:p w14:paraId="63F60371" w14:textId="4DC448F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6FEEE907" w14:textId="0083BC5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0.391827</w:t>
            </w:r>
          </w:p>
        </w:tc>
        <w:tc>
          <w:tcPr>
            <w:tcW w:w="1605" w:type="dxa"/>
            <w:vAlign w:val="bottom"/>
          </w:tcPr>
          <w:p w14:paraId="3B6EAFB9" w14:textId="2C7F83B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15DD5060" w14:textId="77777777" w:rsidTr="00736899">
        <w:trPr>
          <w:jc w:val="center"/>
        </w:trPr>
        <w:tc>
          <w:tcPr>
            <w:tcW w:w="1604" w:type="dxa"/>
            <w:vAlign w:val="bottom"/>
          </w:tcPr>
          <w:p w14:paraId="700BF3CA" w14:textId="1F10AD4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159476DC" w14:textId="520A741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7BA08DBD" w14:textId="2CB0864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0.153835</w:t>
            </w:r>
          </w:p>
        </w:tc>
        <w:tc>
          <w:tcPr>
            <w:tcW w:w="1605" w:type="dxa"/>
            <w:vAlign w:val="bottom"/>
          </w:tcPr>
          <w:p w14:paraId="596A9839" w14:textId="3A878E9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695EB99E" w14:textId="510A903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0.391827</w:t>
            </w:r>
          </w:p>
        </w:tc>
        <w:tc>
          <w:tcPr>
            <w:tcW w:w="1605" w:type="dxa"/>
            <w:vAlign w:val="bottom"/>
          </w:tcPr>
          <w:p w14:paraId="7203C65A" w14:textId="528F51E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733659DC" w14:textId="77777777" w:rsidTr="00736899">
        <w:trPr>
          <w:jc w:val="center"/>
        </w:trPr>
        <w:tc>
          <w:tcPr>
            <w:tcW w:w="1604" w:type="dxa"/>
            <w:vAlign w:val="bottom"/>
          </w:tcPr>
          <w:p w14:paraId="66613915" w14:textId="79930FA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3AD7BC09" w14:textId="396828E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01558435" w14:textId="6C3B76F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0.153835</w:t>
            </w:r>
          </w:p>
        </w:tc>
        <w:tc>
          <w:tcPr>
            <w:tcW w:w="1605" w:type="dxa"/>
            <w:vAlign w:val="bottom"/>
          </w:tcPr>
          <w:p w14:paraId="48BD9E0D" w14:textId="734572D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2D65266D" w14:textId="2F2642F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0.391827</w:t>
            </w:r>
          </w:p>
        </w:tc>
        <w:tc>
          <w:tcPr>
            <w:tcW w:w="1605" w:type="dxa"/>
            <w:vAlign w:val="bottom"/>
          </w:tcPr>
          <w:p w14:paraId="1C7FF067" w14:textId="5DC77EC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3D91B9F2" w14:textId="77777777" w:rsidTr="00736899">
        <w:trPr>
          <w:jc w:val="center"/>
        </w:trPr>
        <w:tc>
          <w:tcPr>
            <w:tcW w:w="1604" w:type="dxa"/>
            <w:vAlign w:val="bottom"/>
          </w:tcPr>
          <w:p w14:paraId="072240D7" w14:textId="5978125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481E2B95" w14:textId="7C5FE0D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487AC4CD" w14:textId="2CC5438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0.153835</w:t>
            </w:r>
          </w:p>
        </w:tc>
        <w:tc>
          <w:tcPr>
            <w:tcW w:w="1605" w:type="dxa"/>
            <w:vAlign w:val="bottom"/>
          </w:tcPr>
          <w:p w14:paraId="28DCC5DD" w14:textId="3B6032F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389F7D83" w14:textId="64CFE1C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0.391827</w:t>
            </w:r>
          </w:p>
        </w:tc>
        <w:tc>
          <w:tcPr>
            <w:tcW w:w="1605" w:type="dxa"/>
            <w:vAlign w:val="bottom"/>
          </w:tcPr>
          <w:p w14:paraId="599ED657" w14:textId="706387F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10474F8C" w14:textId="77777777" w:rsidTr="00736899">
        <w:trPr>
          <w:jc w:val="center"/>
        </w:trPr>
        <w:tc>
          <w:tcPr>
            <w:tcW w:w="1604" w:type="dxa"/>
            <w:vAlign w:val="bottom"/>
          </w:tcPr>
          <w:p w14:paraId="1A9759CD" w14:textId="33343E8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3B5CBBA1" w14:textId="45BC007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6F96E521" w14:textId="77F1A9E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0.173609</w:t>
            </w:r>
          </w:p>
        </w:tc>
        <w:tc>
          <w:tcPr>
            <w:tcW w:w="1605" w:type="dxa"/>
            <w:vAlign w:val="bottom"/>
          </w:tcPr>
          <w:p w14:paraId="0AE1146F" w14:textId="2FB5485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</w:t>
            </w:r>
          </w:p>
        </w:tc>
        <w:tc>
          <w:tcPr>
            <w:tcW w:w="1605" w:type="dxa"/>
            <w:vAlign w:val="bottom"/>
          </w:tcPr>
          <w:p w14:paraId="77D99A19" w14:textId="5EC08D4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0.398463</w:t>
            </w:r>
          </w:p>
        </w:tc>
        <w:tc>
          <w:tcPr>
            <w:tcW w:w="1605" w:type="dxa"/>
            <w:vAlign w:val="bottom"/>
          </w:tcPr>
          <w:p w14:paraId="71F99EA0" w14:textId="3249369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21E5518C" w14:textId="77777777" w:rsidTr="00736899">
        <w:trPr>
          <w:jc w:val="center"/>
        </w:trPr>
        <w:tc>
          <w:tcPr>
            <w:tcW w:w="1604" w:type="dxa"/>
            <w:vAlign w:val="bottom"/>
          </w:tcPr>
          <w:p w14:paraId="1AC3653C" w14:textId="7EDEBED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550F6B30" w14:textId="07828EE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4B8FF9B6" w14:textId="14D2FEB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0.156062</w:t>
            </w:r>
          </w:p>
        </w:tc>
        <w:tc>
          <w:tcPr>
            <w:tcW w:w="1605" w:type="dxa"/>
            <w:vAlign w:val="bottom"/>
          </w:tcPr>
          <w:p w14:paraId="6D6B9CD2" w14:textId="0087FB3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</w:t>
            </w:r>
          </w:p>
        </w:tc>
        <w:tc>
          <w:tcPr>
            <w:tcW w:w="1605" w:type="dxa"/>
            <w:vAlign w:val="bottom"/>
          </w:tcPr>
          <w:p w14:paraId="546C1F18" w14:textId="16FF340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0.392675</w:t>
            </w:r>
          </w:p>
        </w:tc>
        <w:tc>
          <w:tcPr>
            <w:tcW w:w="1605" w:type="dxa"/>
            <w:vAlign w:val="bottom"/>
          </w:tcPr>
          <w:p w14:paraId="52F1D0D5" w14:textId="1D94D2F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1D0C59C5" w14:textId="77777777" w:rsidTr="00736899">
        <w:trPr>
          <w:jc w:val="center"/>
        </w:trPr>
        <w:tc>
          <w:tcPr>
            <w:tcW w:w="1604" w:type="dxa"/>
            <w:vAlign w:val="bottom"/>
          </w:tcPr>
          <w:p w14:paraId="75763D5A" w14:textId="276CFAA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541C8933" w14:textId="2ECDE409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65C84BC2" w14:textId="6327442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0.154435</w:t>
            </w:r>
          </w:p>
        </w:tc>
        <w:tc>
          <w:tcPr>
            <w:tcW w:w="1605" w:type="dxa"/>
            <w:vAlign w:val="bottom"/>
          </w:tcPr>
          <w:p w14:paraId="500F3056" w14:textId="23782B9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71BE2B6E" w14:textId="7AD96C7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0.392058</w:t>
            </w:r>
          </w:p>
        </w:tc>
        <w:tc>
          <w:tcPr>
            <w:tcW w:w="1605" w:type="dxa"/>
            <w:vAlign w:val="bottom"/>
          </w:tcPr>
          <w:p w14:paraId="27951326" w14:textId="1C821A7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012314D8" w14:textId="77777777" w:rsidTr="00736899">
        <w:trPr>
          <w:jc w:val="center"/>
        </w:trPr>
        <w:tc>
          <w:tcPr>
            <w:tcW w:w="1604" w:type="dxa"/>
            <w:vAlign w:val="bottom"/>
          </w:tcPr>
          <w:p w14:paraId="7DDCA08C" w14:textId="5001DA5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14080DBA" w14:textId="503F237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14035D95" w14:textId="5D17B2F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0.154435</w:t>
            </w:r>
          </w:p>
        </w:tc>
        <w:tc>
          <w:tcPr>
            <w:tcW w:w="1605" w:type="dxa"/>
            <w:vAlign w:val="bottom"/>
          </w:tcPr>
          <w:p w14:paraId="6029DBC4" w14:textId="42A630A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40E0E8B6" w14:textId="0019819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0.392058</w:t>
            </w:r>
          </w:p>
        </w:tc>
        <w:tc>
          <w:tcPr>
            <w:tcW w:w="1605" w:type="dxa"/>
            <w:vAlign w:val="bottom"/>
          </w:tcPr>
          <w:p w14:paraId="0F4C6749" w14:textId="3906B60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6EDB60A6" w14:textId="77777777" w:rsidTr="00736899">
        <w:trPr>
          <w:jc w:val="center"/>
        </w:trPr>
        <w:tc>
          <w:tcPr>
            <w:tcW w:w="1604" w:type="dxa"/>
            <w:vAlign w:val="bottom"/>
          </w:tcPr>
          <w:p w14:paraId="39E35439" w14:textId="0B695F2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6122D98F" w14:textId="4A72888E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110139DD" w14:textId="04980B6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0.154435</w:t>
            </w:r>
          </w:p>
        </w:tc>
        <w:tc>
          <w:tcPr>
            <w:tcW w:w="1605" w:type="dxa"/>
            <w:vAlign w:val="bottom"/>
          </w:tcPr>
          <w:p w14:paraId="771590E0" w14:textId="52BCA63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1163C70E" w14:textId="42BC9D2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0.392058</w:t>
            </w:r>
          </w:p>
        </w:tc>
        <w:tc>
          <w:tcPr>
            <w:tcW w:w="1605" w:type="dxa"/>
            <w:vAlign w:val="bottom"/>
          </w:tcPr>
          <w:p w14:paraId="3BD82A4B" w14:textId="7DE2A8D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1FA299B9" w14:textId="77777777" w:rsidTr="00736899">
        <w:trPr>
          <w:jc w:val="center"/>
        </w:trPr>
        <w:tc>
          <w:tcPr>
            <w:tcW w:w="1604" w:type="dxa"/>
            <w:vAlign w:val="bottom"/>
          </w:tcPr>
          <w:p w14:paraId="7117C599" w14:textId="0C3707B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lastRenderedPageBreak/>
              <w:t>0.000001</w:t>
            </w:r>
          </w:p>
        </w:tc>
        <w:tc>
          <w:tcPr>
            <w:tcW w:w="1604" w:type="dxa"/>
            <w:vAlign w:val="bottom"/>
          </w:tcPr>
          <w:p w14:paraId="3804842E" w14:textId="76556F7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204FAD75" w14:textId="3D70168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0.154435</w:t>
            </w:r>
          </w:p>
        </w:tc>
        <w:tc>
          <w:tcPr>
            <w:tcW w:w="1605" w:type="dxa"/>
            <w:vAlign w:val="bottom"/>
          </w:tcPr>
          <w:p w14:paraId="2BBE25B1" w14:textId="39A5ECD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38B8B604" w14:textId="5FD4F37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0.392058</w:t>
            </w:r>
          </w:p>
        </w:tc>
        <w:tc>
          <w:tcPr>
            <w:tcW w:w="1605" w:type="dxa"/>
            <w:vAlign w:val="bottom"/>
          </w:tcPr>
          <w:p w14:paraId="212B9291" w14:textId="4B913F9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4B57CF59" w14:textId="77777777" w:rsidTr="00736899">
        <w:trPr>
          <w:jc w:val="center"/>
        </w:trPr>
        <w:tc>
          <w:tcPr>
            <w:tcW w:w="1604" w:type="dxa"/>
            <w:vAlign w:val="bottom"/>
          </w:tcPr>
          <w:p w14:paraId="6947D9A7" w14:textId="6787726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0475D727" w14:textId="5785947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37CBB3D5" w14:textId="63F8CA4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0.173543</w:t>
            </w:r>
          </w:p>
        </w:tc>
        <w:tc>
          <w:tcPr>
            <w:tcW w:w="1605" w:type="dxa"/>
            <w:vAlign w:val="bottom"/>
          </w:tcPr>
          <w:p w14:paraId="1CBEC2DB" w14:textId="557F844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1000</w:t>
            </w:r>
          </w:p>
        </w:tc>
        <w:tc>
          <w:tcPr>
            <w:tcW w:w="1605" w:type="dxa"/>
            <w:vAlign w:val="bottom"/>
          </w:tcPr>
          <w:p w14:paraId="5D46022E" w14:textId="53FBF05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0.398444</w:t>
            </w:r>
          </w:p>
        </w:tc>
        <w:tc>
          <w:tcPr>
            <w:tcW w:w="1605" w:type="dxa"/>
            <w:vAlign w:val="bottom"/>
          </w:tcPr>
          <w:p w14:paraId="61CE8882" w14:textId="54778F0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00EB4230" w14:textId="77777777" w:rsidTr="00736899">
        <w:trPr>
          <w:jc w:val="center"/>
        </w:trPr>
        <w:tc>
          <w:tcPr>
            <w:tcW w:w="1604" w:type="dxa"/>
            <w:vAlign w:val="bottom"/>
          </w:tcPr>
          <w:p w14:paraId="5C6FEE49" w14:textId="4CAF08D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4D155111" w14:textId="337CC23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45D3DE41" w14:textId="5415B48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0.156095</w:t>
            </w:r>
          </w:p>
        </w:tc>
        <w:tc>
          <w:tcPr>
            <w:tcW w:w="1605" w:type="dxa"/>
            <w:vAlign w:val="bottom"/>
          </w:tcPr>
          <w:p w14:paraId="6C023EB9" w14:textId="2B4C043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</w:t>
            </w:r>
          </w:p>
        </w:tc>
        <w:tc>
          <w:tcPr>
            <w:tcW w:w="1605" w:type="dxa"/>
            <w:vAlign w:val="bottom"/>
          </w:tcPr>
          <w:p w14:paraId="2D2D3A9E" w14:textId="00C7C4F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0.392687</w:t>
            </w:r>
          </w:p>
        </w:tc>
        <w:tc>
          <w:tcPr>
            <w:tcW w:w="1605" w:type="dxa"/>
            <w:vAlign w:val="bottom"/>
          </w:tcPr>
          <w:p w14:paraId="3B2E792B" w14:textId="26056A3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0560C9E6" w14:textId="77777777" w:rsidTr="00736899">
        <w:trPr>
          <w:jc w:val="center"/>
        </w:trPr>
        <w:tc>
          <w:tcPr>
            <w:tcW w:w="1604" w:type="dxa"/>
            <w:vAlign w:val="bottom"/>
          </w:tcPr>
          <w:p w14:paraId="5BAA21C6" w14:textId="2270421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28DE80AC" w14:textId="63F1B0BE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7AFB14DB" w14:textId="537D250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0.154575</w:t>
            </w:r>
          </w:p>
        </w:tc>
        <w:tc>
          <w:tcPr>
            <w:tcW w:w="1605" w:type="dxa"/>
            <w:vAlign w:val="bottom"/>
          </w:tcPr>
          <w:p w14:paraId="0D5C159D" w14:textId="225419A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</w:t>
            </w:r>
          </w:p>
        </w:tc>
        <w:tc>
          <w:tcPr>
            <w:tcW w:w="1605" w:type="dxa"/>
            <w:vAlign w:val="bottom"/>
          </w:tcPr>
          <w:p w14:paraId="20B5EBD9" w14:textId="1B762D0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0.392112</w:t>
            </w:r>
          </w:p>
        </w:tc>
        <w:tc>
          <w:tcPr>
            <w:tcW w:w="1605" w:type="dxa"/>
            <w:vAlign w:val="bottom"/>
          </w:tcPr>
          <w:p w14:paraId="7E25A611" w14:textId="02AA840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457389B0" w14:textId="77777777" w:rsidTr="00736899">
        <w:trPr>
          <w:jc w:val="center"/>
        </w:trPr>
        <w:tc>
          <w:tcPr>
            <w:tcW w:w="1604" w:type="dxa"/>
            <w:vAlign w:val="bottom"/>
          </w:tcPr>
          <w:p w14:paraId="61622B6F" w14:textId="1271D2F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0E2924D5" w14:textId="695D8E1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5B76BB3F" w14:textId="72E6A73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0.154413</w:t>
            </w:r>
          </w:p>
        </w:tc>
        <w:tc>
          <w:tcPr>
            <w:tcW w:w="1605" w:type="dxa"/>
            <w:vAlign w:val="bottom"/>
          </w:tcPr>
          <w:p w14:paraId="74FA3EBE" w14:textId="4917BC5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3F45FD94" w14:textId="6170656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</w:t>
            </w:r>
          </w:p>
        </w:tc>
        <w:tc>
          <w:tcPr>
            <w:tcW w:w="1605" w:type="dxa"/>
            <w:vAlign w:val="bottom"/>
          </w:tcPr>
          <w:p w14:paraId="7B1DE8A9" w14:textId="7E2EA5B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00AB0415" w14:textId="77777777" w:rsidTr="00736899">
        <w:trPr>
          <w:jc w:val="center"/>
        </w:trPr>
        <w:tc>
          <w:tcPr>
            <w:tcW w:w="1604" w:type="dxa"/>
            <w:vAlign w:val="bottom"/>
          </w:tcPr>
          <w:p w14:paraId="734DB755" w14:textId="073A61E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077F2DF8" w14:textId="563C07B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351340C3" w14:textId="20B034A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0.154413</w:t>
            </w:r>
          </w:p>
        </w:tc>
        <w:tc>
          <w:tcPr>
            <w:tcW w:w="1605" w:type="dxa"/>
            <w:vAlign w:val="bottom"/>
          </w:tcPr>
          <w:p w14:paraId="3EA83F1F" w14:textId="389CB209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578A70A3" w14:textId="78D348A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</w:t>
            </w:r>
          </w:p>
        </w:tc>
        <w:tc>
          <w:tcPr>
            <w:tcW w:w="1605" w:type="dxa"/>
            <w:vAlign w:val="bottom"/>
          </w:tcPr>
          <w:p w14:paraId="750FF806" w14:textId="23ECF18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21A60C07" w14:textId="77777777" w:rsidTr="00736899">
        <w:trPr>
          <w:jc w:val="center"/>
        </w:trPr>
        <w:tc>
          <w:tcPr>
            <w:tcW w:w="1604" w:type="dxa"/>
            <w:vAlign w:val="bottom"/>
          </w:tcPr>
          <w:p w14:paraId="49541736" w14:textId="25AFC12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3A0B524D" w14:textId="7578D48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5F612C16" w14:textId="63609E3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0.154413</w:t>
            </w:r>
          </w:p>
        </w:tc>
        <w:tc>
          <w:tcPr>
            <w:tcW w:w="1605" w:type="dxa"/>
            <w:vAlign w:val="bottom"/>
          </w:tcPr>
          <w:p w14:paraId="2DE53936" w14:textId="4C8BC37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4DD091B3" w14:textId="3EF244A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</w:t>
            </w:r>
          </w:p>
        </w:tc>
        <w:tc>
          <w:tcPr>
            <w:tcW w:w="1605" w:type="dxa"/>
            <w:vAlign w:val="bottom"/>
          </w:tcPr>
          <w:p w14:paraId="55726BFF" w14:textId="2D20A68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76C0E607" w14:textId="77777777" w:rsidTr="00736899">
        <w:trPr>
          <w:jc w:val="center"/>
        </w:trPr>
        <w:tc>
          <w:tcPr>
            <w:tcW w:w="1604" w:type="dxa"/>
            <w:vAlign w:val="bottom"/>
          </w:tcPr>
          <w:p w14:paraId="52142451" w14:textId="1F24DF5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69C2287E" w14:textId="58043E2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58984748" w14:textId="224ADDA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0.173544</w:t>
            </w:r>
          </w:p>
        </w:tc>
        <w:tc>
          <w:tcPr>
            <w:tcW w:w="1605" w:type="dxa"/>
            <w:vAlign w:val="bottom"/>
          </w:tcPr>
          <w:p w14:paraId="64F3895E" w14:textId="0FAAB919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10000</w:t>
            </w:r>
          </w:p>
        </w:tc>
        <w:tc>
          <w:tcPr>
            <w:tcW w:w="1605" w:type="dxa"/>
            <w:vAlign w:val="bottom"/>
          </w:tcPr>
          <w:p w14:paraId="6DE9D0C9" w14:textId="3E4EFA2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0.398444</w:t>
            </w:r>
          </w:p>
        </w:tc>
        <w:tc>
          <w:tcPr>
            <w:tcW w:w="1605" w:type="dxa"/>
            <w:vAlign w:val="bottom"/>
          </w:tcPr>
          <w:p w14:paraId="3DFB8F9A" w14:textId="65E6A10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5CA2FB51" w14:textId="77777777" w:rsidTr="00736899">
        <w:trPr>
          <w:jc w:val="center"/>
        </w:trPr>
        <w:tc>
          <w:tcPr>
            <w:tcW w:w="1604" w:type="dxa"/>
            <w:vAlign w:val="bottom"/>
          </w:tcPr>
          <w:p w14:paraId="27305767" w14:textId="16F5BB9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0495E0E4" w14:textId="5C40FE5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04E12F79" w14:textId="5B29347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0.156101</w:t>
            </w:r>
          </w:p>
        </w:tc>
        <w:tc>
          <w:tcPr>
            <w:tcW w:w="1605" w:type="dxa"/>
            <w:vAlign w:val="bottom"/>
          </w:tcPr>
          <w:p w14:paraId="4DE6E19D" w14:textId="393299F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1000</w:t>
            </w:r>
          </w:p>
        </w:tc>
        <w:tc>
          <w:tcPr>
            <w:tcW w:w="1605" w:type="dxa"/>
            <w:vAlign w:val="bottom"/>
          </w:tcPr>
          <w:p w14:paraId="2D6A27C4" w14:textId="32A7D4A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0.39269</w:t>
            </w:r>
          </w:p>
        </w:tc>
        <w:tc>
          <w:tcPr>
            <w:tcW w:w="1605" w:type="dxa"/>
            <w:vAlign w:val="bottom"/>
          </w:tcPr>
          <w:p w14:paraId="5C845AF9" w14:textId="6570DF6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62FA9575" w14:textId="77777777" w:rsidTr="00736899">
        <w:trPr>
          <w:jc w:val="center"/>
        </w:trPr>
        <w:tc>
          <w:tcPr>
            <w:tcW w:w="1604" w:type="dxa"/>
            <w:vAlign w:val="bottom"/>
          </w:tcPr>
          <w:p w14:paraId="748E8160" w14:textId="603BDBD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1A062ACD" w14:textId="46A05ED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79A4B5BD" w14:textId="3FDD6B4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0.154568</w:t>
            </w:r>
          </w:p>
        </w:tc>
        <w:tc>
          <w:tcPr>
            <w:tcW w:w="1605" w:type="dxa"/>
            <w:vAlign w:val="bottom"/>
          </w:tcPr>
          <w:p w14:paraId="3EDD0780" w14:textId="5D5EEF3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</w:t>
            </w:r>
          </w:p>
        </w:tc>
        <w:tc>
          <w:tcPr>
            <w:tcW w:w="1605" w:type="dxa"/>
            <w:vAlign w:val="bottom"/>
          </w:tcPr>
          <w:p w14:paraId="40758C4C" w14:textId="35C137D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0.392109</w:t>
            </w:r>
          </w:p>
        </w:tc>
        <w:tc>
          <w:tcPr>
            <w:tcW w:w="1605" w:type="dxa"/>
            <w:vAlign w:val="bottom"/>
          </w:tcPr>
          <w:p w14:paraId="78940E6E" w14:textId="1F376FD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1725D3F7" w14:textId="77777777" w:rsidTr="00736899">
        <w:trPr>
          <w:jc w:val="center"/>
        </w:trPr>
        <w:tc>
          <w:tcPr>
            <w:tcW w:w="1604" w:type="dxa"/>
            <w:vAlign w:val="bottom"/>
          </w:tcPr>
          <w:p w14:paraId="7C5F999E" w14:textId="02F5DC1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7A954CDD" w14:textId="39B12AE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4CB2ADE6" w14:textId="6944425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0.154422</w:t>
            </w:r>
          </w:p>
        </w:tc>
        <w:tc>
          <w:tcPr>
            <w:tcW w:w="1605" w:type="dxa"/>
            <w:vAlign w:val="bottom"/>
          </w:tcPr>
          <w:p w14:paraId="7DC634E1" w14:textId="36D1054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</w:t>
            </w:r>
          </w:p>
        </w:tc>
        <w:tc>
          <w:tcPr>
            <w:tcW w:w="1605" w:type="dxa"/>
            <w:vAlign w:val="bottom"/>
          </w:tcPr>
          <w:p w14:paraId="37E7A442" w14:textId="62B8F9BE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0.392054</w:t>
            </w:r>
          </w:p>
        </w:tc>
        <w:tc>
          <w:tcPr>
            <w:tcW w:w="1605" w:type="dxa"/>
            <w:vAlign w:val="bottom"/>
          </w:tcPr>
          <w:p w14:paraId="4C954FDE" w14:textId="76F9E91B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48C90926" w14:textId="77777777" w:rsidTr="00736899">
        <w:trPr>
          <w:jc w:val="center"/>
        </w:trPr>
        <w:tc>
          <w:tcPr>
            <w:tcW w:w="1604" w:type="dxa"/>
            <w:vAlign w:val="bottom"/>
          </w:tcPr>
          <w:p w14:paraId="5C353A1F" w14:textId="3B3506F9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01039B72" w14:textId="0B77A37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026F1246" w14:textId="6233247E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0.154406</w:t>
            </w:r>
          </w:p>
        </w:tc>
        <w:tc>
          <w:tcPr>
            <w:tcW w:w="1605" w:type="dxa"/>
            <w:vAlign w:val="bottom"/>
          </w:tcPr>
          <w:p w14:paraId="7A1CC133" w14:textId="66EE604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3C2CA897" w14:textId="3A2B35C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0.392047</w:t>
            </w:r>
          </w:p>
        </w:tc>
        <w:tc>
          <w:tcPr>
            <w:tcW w:w="1605" w:type="dxa"/>
            <w:vAlign w:val="bottom"/>
          </w:tcPr>
          <w:p w14:paraId="184C78F5" w14:textId="07B045EC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2969CEE7" w14:textId="77777777" w:rsidTr="00736899">
        <w:trPr>
          <w:jc w:val="center"/>
        </w:trPr>
        <w:tc>
          <w:tcPr>
            <w:tcW w:w="1604" w:type="dxa"/>
            <w:vAlign w:val="bottom"/>
          </w:tcPr>
          <w:p w14:paraId="4BF8A1BB" w14:textId="430C9E7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1C615B80" w14:textId="41234C1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5E000BCC" w14:textId="2B9766A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0.154406</w:t>
            </w:r>
          </w:p>
        </w:tc>
        <w:tc>
          <w:tcPr>
            <w:tcW w:w="1605" w:type="dxa"/>
            <w:vAlign w:val="bottom"/>
          </w:tcPr>
          <w:p w14:paraId="42D18A32" w14:textId="2568E2FD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7BAF6804" w14:textId="6F8F59A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0.392047</w:t>
            </w:r>
          </w:p>
        </w:tc>
        <w:tc>
          <w:tcPr>
            <w:tcW w:w="1605" w:type="dxa"/>
            <w:vAlign w:val="bottom"/>
          </w:tcPr>
          <w:p w14:paraId="13366914" w14:textId="58C678C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5A3E99" w14:paraId="493DAEE1" w14:textId="77777777" w:rsidTr="00736899">
        <w:trPr>
          <w:jc w:val="center"/>
        </w:trPr>
        <w:tc>
          <w:tcPr>
            <w:tcW w:w="1604" w:type="dxa"/>
            <w:vAlign w:val="bottom"/>
          </w:tcPr>
          <w:p w14:paraId="6670C4ED" w14:textId="4295490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0F3FB708" w14:textId="4A37E62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1A5D55D8" w14:textId="5982BA9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0.173543</w:t>
            </w:r>
          </w:p>
        </w:tc>
        <w:tc>
          <w:tcPr>
            <w:tcW w:w="1605" w:type="dxa"/>
            <w:vAlign w:val="bottom"/>
          </w:tcPr>
          <w:p w14:paraId="09B31231" w14:textId="4E72BF7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100000</w:t>
            </w:r>
          </w:p>
        </w:tc>
        <w:tc>
          <w:tcPr>
            <w:tcW w:w="1605" w:type="dxa"/>
            <w:vAlign w:val="bottom"/>
          </w:tcPr>
          <w:p w14:paraId="35CDA9A8" w14:textId="2900B54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0.398444</w:t>
            </w:r>
          </w:p>
        </w:tc>
        <w:tc>
          <w:tcPr>
            <w:tcW w:w="1605" w:type="dxa"/>
            <w:vAlign w:val="bottom"/>
          </w:tcPr>
          <w:p w14:paraId="2DF2734A" w14:textId="0C45CA5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15649877" w14:textId="77777777" w:rsidTr="00736899">
        <w:trPr>
          <w:jc w:val="center"/>
        </w:trPr>
        <w:tc>
          <w:tcPr>
            <w:tcW w:w="1604" w:type="dxa"/>
            <w:vAlign w:val="bottom"/>
          </w:tcPr>
          <w:p w14:paraId="362EDBC0" w14:textId="2099A60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3EB11ABC" w14:textId="4C335A7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2B5B6ACD" w14:textId="763DD11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0.156101</w:t>
            </w:r>
          </w:p>
        </w:tc>
        <w:tc>
          <w:tcPr>
            <w:tcW w:w="1605" w:type="dxa"/>
            <w:vAlign w:val="bottom"/>
          </w:tcPr>
          <w:p w14:paraId="6D1CFF67" w14:textId="2587E53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10000</w:t>
            </w:r>
          </w:p>
        </w:tc>
        <w:tc>
          <w:tcPr>
            <w:tcW w:w="1605" w:type="dxa"/>
            <w:vAlign w:val="bottom"/>
          </w:tcPr>
          <w:p w14:paraId="0C7F16D2" w14:textId="1C0B6B2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0.39269</w:t>
            </w:r>
          </w:p>
        </w:tc>
        <w:tc>
          <w:tcPr>
            <w:tcW w:w="1605" w:type="dxa"/>
            <w:vAlign w:val="bottom"/>
          </w:tcPr>
          <w:p w14:paraId="029B2845" w14:textId="60BD8A8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1B9021A1" w14:textId="77777777" w:rsidTr="00736899">
        <w:trPr>
          <w:jc w:val="center"/>
        </w:trPr>
        <w:tc>
          <w:tcPr>
            <w:tcW w:w="1604" w:type="dxa"/>
            <w:vAlign w:val="bottom"/>
          </w:tcPr>
          <w:p w14:paraId="2961B103" w14:textId="2B4DEA0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23D08F4B" w14:textId="7192691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1315E380" w14:textId="5C05055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0.154567</w:t>
            </w:r>
          </w:p>
        </w:tc>
        <w:tc>
          <w:tcPr>
            <w:tcW w:w="1605" w:type="dxa"/>
            <w:vAlign w:val="bottom"/>
          </w:tcPr>
          <w:p w14:paraId="49C56244" w14:textId="660ADAB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1000</w:t>
            </w:r>
          </w:p>
        </w:tc>
        <w:tc>
          <w:tcPr>
            <w:tcW w:w="1605" w:type="dxa"/>
            <w:vAlign w:val="bottom"/>
          </w:tcPr>
          <w:p w14:paraId="3457B075" w14:textId="4C114A1A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0.392109</w:t>
            </w:r>
          </w:p>
        </w:tc>
        <w:tc>
          <w:tcPr>
            <w:tcW w:w="1605" w:type="dxa"/>
            <w:vAlign w:val="bottom"/>
          </w:tcPr>
          <w:p w14:paraId="2319459B" w14:textId="1E3270E9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3EB75C9C" w14:textId="77777777" w:rsidTr="00736899">
        <w:trPr>
          <w:jc w:val="center"/>
        </w:trPr>
        <w:tc>
          <w:tcPr>
            <w:tcW w:w="1604" w:type="dxa"/>
            <w:vAlign w:val="bottom"/>
          </w:tcPr>
          <w:p w14:paraId="79593422" w14:textId="13297E40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6E3200E6" w14:textId="720B1367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0F595DD6" w14:textId="0EC364E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0.154421</w:t>
            </w:r>
          </w:p>
        </w:tc>
        <w:tc>
          <w:tcPr>
            <w:tcW w:w="1605" w:type="dxa"/>
            <w:vAlign w:val="bottom"/>
          </w:tcPr>
          <w:p w14:paraId="72718BF8" w14:textId="2277003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100</w:t>
            </w:r>
          </w:p>
        </w:tc>
        <w:tc>
          <w:tcPr>
            <w:tcW w:w="1605" w:type="dxa"/>
            <w:vAlign w:val="bottom"/>
          </w:tcPr>
          <w:p w14:paraId="09138FE6" w14:textId="57CC194E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0.392053</w:t>
            </w:r>
          </w:p>
        </w:tc>
        <w:tc>
          <w:tcPr>
            <w:tcW w:w="1605" w:type="dxa"/>
            <w:vAlign w:val="bottom"/>
          </w:tcPr>
          <w:p w14:paraId="4E84261F" w14:textId="5EA6B69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13431B6C" w14:textId="77777777" w:rsidTr="00736899">
        <w:trPr>
          <w:jc w:val="center"/>
        </w:trPr>
        <w:tc>
          <w:tcPr>
            <w:tcW w:w="1604" w:type="dxa"/>
            <w:vAlign w:val="bottom"/>
          </w:tcPr>
          <w:p w14:paraId="7871599E" w14:textId="49F66C1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2F8801ED" w14:textId="6C42DD14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0FBEC0C9" w14:textId="1003BA4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0.154407</w:t>
            </w:r>
          </w:p>
        </w:tc>
        <w:tc>
          <w:tcPr>
            <w:tcW w:w="1605" w:type="dxa"/>
            <w:vAlign w:val="bottom"/>
          </w:tcPr>
          <w:p w14:paraId="23F690C6" w14:textId="676EE821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10</w:t>
            </w:r>
          </w:p>
        </w:tc>
        <w:tc>
          <w:tcPr>
            <w:tcW w:w="1605" w:type="dxa"/>
            <w:vAlign w:val="bottom"/>
          </w:tcPr>
          <w:p w14:paraId="451CC6C8" w14:textId="44E4F4E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0.392048</w:t>
            </w:r>
          </w:p>
        </w:tc>
        <w:tc>
          <w:tcPr>
            <w:tcW w:w="1605" w:type="dxa"/>
            <w:vAlign w:val="bottom"/>
          </w:tcPr>
          <w:p w14:paraId="7C02D21A" w14:textId="25A88C8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A3E99" w14:paraId="72902839" w14:textId="77777777" w:rsidTr="00736899">
        <w:trPr>
          <w:jc w:val="center"/>
        </w:trPr>
        <w:tc>
          <w:tcPr>
            <w:tcW w:w="1604" w:type="dxa"/>
            <w:vAlign w:val="bottom"/>
          </w:tcPr>
          <w:p w14:paraId="63B3AEF0" w14:textId="561BC5E8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7F4B1B54" w14:textId="26F62892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7F64662A" w14:textId="45084A86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0.154406</w:t>
            </w:r>
          </w:p>
        </w:tc>
        <w:tc>
          <w:tcPr>
            <w:tcW w:w="1605" w:type="dxa"/>
            <w:vAlign w:val="bottom"/>
          </w:tcPr>
          <w:p w14:paraId="49B054D0" w14:textId="5FE8C2FF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0CB29DA3" w14:textId="78812863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0.392047</w:t>
            </w:r>
          </w:p>
        </w:tc>
        <w:tc>
          <w:tcPr>
            <w:tcW w:w="1605" w:type="dxa"/>
            <w:vAlign w:val="bottom"/>
          </w:tcPr>
          <w:p w14:paraId="3B56232C" w14:textId="66A220D5" w:rsidR="005A3E99" w:rsidRPr="005A3E99" w:rsidRDefault="005A3E99" w:rsidP="005A3E99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A3E99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</w:tbl>
    <w:p w14:paraId="3BF007E7" w14:textId="77777777" w:rsidR="00AE45BA" w:rsidRDefault="005E79E3" w:rsidP="00407FFE">
      <w:pPr>
        <w:spacing w:line="360" w:lineRule="auto"/>
        <w:rPr>
          <w:sz w:val="28"/>
          <w:szCs w:val="28"/>
        </w:rPr>
      </w:pPr>
      <w:r>
        <w:rPr>
          <w:b/>
        </w:rPr>
        <w:tab/>
      </w:r>
      <w:r>
        <w:rPr>
          <w:sz w:val="28"/>
          <w:szCs w:val="28"/>
        </w:rPr>
        <w:t xml:space="preserve"> </w:t>
      </w:r>
    </w:p>
    <w:p w14:paraId="026BFD84" w14:textId="77777777" w:rsidR="00B27337" w:rsidRDefault="00B27337" w:rsidP="00F76BBB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3E96735" w14:textId="1C7CA0ED" w:rsidR="00363C05" w:rsidRDefault="00C30ABA" w:rsidP="00363C05">
      <w:pPr>
        <w:pStyle w:val="af9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bidi="ru-RU"/>
        </w:rPr>
      </w:pPr>
      <w:r w:rsidRPr="004B63A9">
        <w:rPr>
          <w:rFonts w:ascii="Times New Roman" w:hAnsi="Times New Roman" w:cs="Times New Roman"/>
          <w:sz w:val="28"/>
          <w:szCs w:val="28"/>
          <w:lang w:bidi="ru-RU"/>
        </w:rPr>
        <w:t>Проанализировав данные</w:t>
      </w:r>
      <w:r w:rsidR="005A3E99" w:rsidRPr="005A3E99">
        <w:rPr>
          <w:rFonts w:ascii="Times New Roman" w:hAnsi="Times New Roman" w:cs="Times New Roman"/>
          <w:sz w:val="28"/>
          <w:szCs w:val="28"/>
          <w:lang w:bidi="ru-RU"/>
        </w:rPr>
        <w:t>,</w:t>
      </w:r>
      <w:r w:rsidRPr="004B63A9">
        <w:rPr>
          <w:rFonts w:ascii="Times New Roman" w:hAnsi="Times New Roman" w:cs="Times New Roman"/>
          <w:sz w:val="28"/>
          <w:szCs w:val="28"/>
          <w:lang w:bidi="ru-RU"/>
        </w:rPr>
        <w:t xml:space="preserve"> можно сделать вывод, что зад</w:t>
      </w:r>
      <w:r>
        <w:rPr>
          <w:rFonts w:ascii="Times New Roman" w:hAnsi="Times New Roman" w:cs="Times New Roman"/>
          <w:sz w:val="28"/>
          <w:szCs w:val="28"/>
          <w:lang w:bidi="ru-RU"/>
        </w:rPr>
        <w:t>ач</w:t>
      </w:r>
      <w:r w:rsidR="00106EE8">
        <w:rPr>
          <w:rFonts w:ascii="Times New Roman" w:hAnsi="Times New Roman" w:cs="Times New Roman"/>
          <w:sz w:val="28"/>
          <w:szCs w:val="28"/>
          <w:lang w:bidi="ru-RU"/>
        </w:rPr>
        <w:t>а</w:t>
      </w:r>
      <w:r>
        <w:rPr>
          <w:rFonts w:ascii="Times New Roman" w:hAnsi="Times New Roman" w:cs="Times New Roman"/>
          <w:sz w:val="28"/>
          <w:szCs w:val="28"/>
          <w:lang w:bidi="ru-RU"/>
        </w:rPr>
        <w:t xml:space="preserve"> нахождения корня уравнения </w:t>
      </w:r>
    </w:p>
    <w:p w14:paraId="50D2A57A" w14:textId="77777777" w:rsidR="00AC3A05" w:rsidRPr="00363C05" w:rsidRDefault="00AC3A05" w:rsidP="00AC3A05">
      <w:pPr>
        <w:pStyle w:val="af9"/>
        <w:spacing w:line="360" w:lineRule="auto"/>
        <w:ind w:firstLine="709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arccos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rad>
            </m:e>
          </m:func>
        </m:oMath>
      </m:oMathPara>
    </w:p>
    <w:p w14:paraId="3B790231" w14:textId="14DBB1D4" w:rsidR="00202EF6" w:rsidRPr="00984707" w:rsidRDefault="00363C05" w:rsidP="00363C05">
      <w:pPr>
        <w:pStyle w:val="af9"/>
        <w:spacing w:line="360" w:lineRule="auto"/>
        <w:rPr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имеет довольно низкое значение обусловленности, потому хорошо обусловлена почти при любых параметрах, кроме случая, когда значение </w:t>
      </w:r>
      <w:r>
        <w:rPr>
          <w:rFonts w:ascii="Times New Roman" w:hAnsi="Times New Roman" w:cs="Times New Roman"/>
          <w:sz w:val="28"/>
          <w:szCs w:val="28"/>
          <w:lang w:val="en-US" w:bidi="ru-RU"/>
        </w:rPr>
        <w:t>Eps</w:t>
      </w:r>
      <w:r w:rsidRPr="00363C05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 xml:space="preserve">значительно ниже значения </w:t>
      </w:r>
      <w:r>
        <w:rPr>
          <w:rFonts w:ascii="Times New Roman" w:hAnsi="Times New Roman" w:cs="Times New Roman"/>
          <w:sz w:val="28"/>
          <w:szCs w:val="28"/>
          <w:lang w:val="en-US" w:bidi="ru-RU"/>
        </w:rPr>
        <w:t>Delta</w:t>
      </w:r>
      <w:r w:rsidRPr="00363C05">
        <w:rPr>
          <w:rFonts w:ascii="Times New Roman" w:hAnsi="Times New Roman" w:cs="Times New Roman"/>
          <w:sz w:val="28"/>
          <w:szCs w:val="28"/>
          <w:lang w:bidi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bidi="ru-RU"/>
        </w:rPr>
        <w:t xml:space="preserve">Проанализировав результаты применения метода </w:t>
      </w:r>
      <w:r w:rsidR="00F92460" w:rsidRPr="00F92460">
        <w:rPr>
          <w:rFonts w:ascii="Times New Roman" w:hAnsi="Times New Roman" w:cs="Times New Roman"/>
          <w:sz w:val="28"/>
          <w:szCs w:val="28"/>
          <w:lang w:bidi="ru-RU"/>
        </w:rPr>
        <w:t>х</w:t>
      </w:r>
      <w:r w:rsidR="00F92460">
        <w:rPr>
          <w:rFonts w:ascii="Times New Roman" w:hAnsi="Times New Roman" w:cs="Times New Roman"/>
          <w:sz w:val="28"/>
          <w:szCs w:val="28"/>
          <w:lang w:bidi="ru-RU"/>
        </w:rPr>
        <w:t>орд</w:t>
      </w:r>
      <w:r>
        <w:rPr>
          <w:rFonts w:ascii="Times New Roman" w:hAnsi="Times New Roman" w:cs="Times New Roman"/>
          <w:sz w:val="28"/>
          <w:szCs w:val="28"/>
          <w:lang w:bidi="ru-RU"/>
        </w:rPr>
        <w:t xml:space="preserve">, можно сказать, что при данном значении обусловленности он дает приемлемые </w:t>
      </w:r>
      <w:r>
        <w:rPr>
          <w:rFonts w:ascii="Times New Roman" w:hAnsi="Times New Roman" w:cs="Times New Roman"/>
          <w:sz w:val="28"/>
          <w:szCs w:val="28"/>
          <w:lang w:bidi="ru-RU"/>
        </w:rPr>
        <w:lastRenderedPageBreak/>
        <w:t>результаты, и сходится за небольшое число итераций, которое в общем случае меньше</w:t>
      </w:r>
      <w:r w:rsidR="00F92460">
        <w:rPr>
          <w:rFonts w:ascii="Times New Roman" w:hAnsi="Times New Roman" w:cs="Times New Roman"/>
          <w:sz w:val="28"/>
          <w:szCs w:val="28"/>
          <w:lang w:bidi="ru-RU"/>
        </w:rPr>
        <w:t xml:space="preserve">, чем </w:t>
      </w:r>
      <w:r w:rsidR="00A5799E" w:rsidRPr="00A5799E">
        <w:rPr>
          <w:rFonts w:ascii="Times New Roman" w:hAnsi="Times New Roman" w:cs="Times New Roman"/>
          <w:sz w:val="28"/>
          <w:szCs w:val="28"/>
          <w:lang w:bidi="ru-RU"/>
        </w:rPr>
        <w:t>у</w:t>
      </w:r>
      <w:r w:rsidR="00A5799E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F92460">
        <w:rPr>
          <w:rFonts w:ascii="Times New Roman" w:hAnsi="Times New Roman" w:cs="Times New Roman"/>
          <w:sz w:val="28"/>
          <w:szCs w:val="28"/>
          <w:lang w:bidi="ru-RU"/>
        </w:rPr>
        <w:t>метод</w:t>
      </w:r>
      <w:r w:rsidR="00A5799E">
        <w:rPr>
          <w:rFonts w:ascii="Times New Roman" w:hAnsi="Times New Roman" w:cs="Times New Roman"/>
          <w:sz w:val="28"/>
          <w:szCs w:val="28"/>
          <w:lang w:bidi="ru-RU"/>
        </w:rPr>
        <w:t>а</w:t>
      </w:r>
      <w:r w:rsidR="00F9246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="00F92460">
        <w:rPr>
          <w:rFonts w:ascii="Times New Roman" w:hAnsi="Times New Roman" w:cs="Times New Roman"/>
          <w:sz w:val="28"/>
          <w:szCs w:val="28"/>
          <w:lang w:bidi="ru-RU"/>
        </w:rPr>
        <w:t>бисекции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>.</w:t>
      </w:r>
      <w:r>
        <w:rPr>
          <w:color w:val="FF0000"/>
          <w:sz w:val="28"/>
          <w:szCs w:val="28"/>
        </w:rPr>
        <w:t xml:space="preserve"> </w:t>
      </w:r>
    </w:p>
    <w:p w14:paraId="2BC9EBBE" w14:textId="5C01B604" w:rsidR="001B1E19" w:rsidRPr="000F075B" w:rsidRDefault="001B1E19" w:rsidP="000F075B">
      <w:pPr>
        <w:pStyle w:val="Times142"/>
        <w:spacing w:line="360" w:lineRule="auto"/>
        <w:ind w:firstLine="0"/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</w:p>
    <w:sectPr w:rsidR="001B1E19" w:rsidRPr="000F075B" w:rsidSect="001A644B">
      <w:headerReference w:type="default" r:id="rId12"/>
      <w:footerReference w:type="default" r:id="rId13"/>
      <w:pgSz w:w="11906" w:h="16838"/>
      <w:pgMar w:top="1134" w:right="567" w:bottom="1134" w:left="1701" w:header="425" w:footer="5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ADC37" w14:textId="77777777" w:rsidR="008251C5" w:rsidRDefault="008251C5" w:rsidP="0098338E">
      <w:r>
        <w:separator/>
      </w:r>
    </w:p>
  </w:endnote>
  <w:endnote w:type="continuationSeparator" w:id="0">
    <w:p w14:paraId="1070186E" w14:textId="77777777" w:rsidR="008251C5" w:rsidRDefault="008251C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FF21D" w14:textId="77777777" w:rsidR="001874A2" w:rsidRDefault="001874A2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106EE8">
      <w:rPr>
        <w:noProof/>
      </w:rPr>
      <w:t>16</w:t>
    </w:r>
    <w:r>
      <w:fldChar w:fldCharType="end"/>
    </w:r>
  </w:p>
  <w:p w14:paraId="76582298" w14:textId="77777777" w:rsidR="001874A2" w:rsidRDefault="001874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2FA91" w14:textId="77777777" w:rsidR="008251C5" w:rsidRDefault="008251C5" w:rsidP="0098338E">
      <w:r>
        <w:separator/>
      </w:r>
    </w:p>
  </w:footnote>
  <w:footnote w:type="continuationSeparator" w:id="0">
    <w:p w14:paraId="3616D331" w14:textId="77777777" w:rsidR="008251C5" w:rsidRDefault="008251C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99C2" w14:textId="77777777" w:rsidR="001874A2" w:rsidRDefault="001874A2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7842BD"/>
    <w:multiLevelType w:val="hybridMultilevel"/>
    <w:tmpl w:val="3424D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C69B5"/>
    <w:multiLevelType w:val="hybridMultilevel"/>
    <w:tmpl w:val="48B25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4BF3D55"/>
    <w:multiLevelType w:val="hybridMultilevel"/>
    <w:tmpl w:val="27704F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7F32A19"/>
    <w:multiLevelType w:val="multilevel"/>
    <w:tmpl w:val="696CB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F3428"/>
    <w:multiLevelType w:val="hybridMultilevel"/>
    <w:tmpl w:val="397EE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83D01"/>
    <w:multiLevelType w:val="multilevel"/>
    <w:tmpl w:val="15AA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C05430"/>
    <w:multiLevelType w:val="hybridMultilevel"/>
    <w:tmpl w:val="EE62D2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87E2E60"/>
    <w:multiLevelType w:val="hybridMultilevel"/>
    <w:tmpl w:val="CB1EE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81371BC"/>
    <w:multiLevelType w:val="hybridMultilevel"/>
    <w:tmpl w:val="EE2A8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3C0A12"/>
    <w:multiLevelType w:val="hybridMultilevel"/>
    <w:tmpl w:val="EFF2D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3960310"/>
    <w:multiLevelType w:val="hybridMultilevel"/>
    <w:tmpl w:val="33662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555945">
    <w:abstractNumId w:val="8"/>
  </w:num>
  <w:num w:numId="2" w16cid:durableId="512957890">
    <w:abstractNumId w:val="0"/>
  </w:num>
  <w:num w:numId="3" w16cid:durableId="2062510346">
    <w:abstractNumId w:val="6"/>
  </w:num>
  <w:num w:numId="4" w16cid:durableId="429202522">
    <w:abstractNumId w:val="13"/>
  </w:num>
  <w:num w:numId="5" w16cid:durableId="493499346">
    <w:abstractNumId w:val="4"/>
  </w:num>
  <w:num w:numId="6" w16cid:durableId="1987707717">
    <w:abstractNumId w:val="1"/>
  </w:num>
  <w:num w:numId="7" w16cid:durableId="310142268">
    <w:abstractNumId w:val="16"/>
  </w:num>
  <w:num w:numId="8" w16cid:durableId="1556311544">
    <w:abstractNumId w:val="3"/>
  </w:num>
  <w:num w:numId="9" w16cid:durableId="1849825423">
    <w:abstractNumId w:val="15"/>
  </w:num>
  <w:num w:numId="10" w16cid:durableId="167983274">
    <w:abstractNumId w:val="5"/>
  </w:num>
  <w:num w:numId="11" w16cid:durableId="1672096513">
    <w:abstractNumId w:val="2"/>
  </w:num>
  <w:num w:numId="12" w16cid:durableId="80301829">
    <w:abstractNumId w:val="9"/>
  </w:num>
  <w:num w:numId="13" w16cid:durableId="1055010317">
    <w:abstractNumId w:val="7"/>
  </w:num>
  <w:num w:numId="14" w16cid:durableId="460149538">
    <w:abstractNumId w:val="10"/>
  </w:num>
  <w:num w:numId="15" w16cid:durableId="204680800">
    <w:abstractNumId w:val="14"/>
  </w:num>
  <w:num w:numId="16" w16cid:durableId="773868685">
    <w:abstractNumId w:val="11"/>
  </w:num>
  <w:num w:numId="17" w16cid:durableId="2071149156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634"/>
    <w:rsid w:val="0000124D"/>
    <w:rsid w:val="00002545"/>
    <w:rsid w:val="0000274E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E31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1DF"/>
    <w:rsid w:val="000459A4"/>
    <w:rsid w:val="000459F2"/>
    <w:rsid w:val="000503E0"/>
    <w:rsid w:val="000512F1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2B13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075B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06EE8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954"/>
    <w:rsid w:val="00120D8A"/>
    <w:rsid w:val="00121D64"/>
    <w:rsid w:val="00122CEF"/>
    <w:rsid w:val="00131E26"/>
    <w:rsid w:val="001335E8"/>
    <w:rsid w:val="00134D2A"/>
    <w:rsid w:val="00136858"/>
    <w:rsid w:val="00137505"/>
    <w:rsid w:val="00137872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68D9"/>
    <w:rsid w:val="00167094"/>
    <w:rsid w:val="00171683"/>
    <w:rsid w:val="001722CB"/>
    <w:rsid w:val="001726B4"/>
    <w:rsid w:val="00174BE2"/>
    <w:rsid w:val="001750C7"/>
    <w:rsid w:val="00175AF9"/>
    <w:rsid w:val="001833E8"/>
    <w:rsid w:val="001847C2"/>
    <w:rsid w:val="00184D0E"/>
    <w:rsid w:val="00185140"/>
    <w:rsid w:val="0018625E"/>
    <w:rsid w:val="001874A2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EF5"/>
    <w:rsid w:val="00195F78"/>
    <w:rsid w:val="001976DE"/>
    <w:rsid w:val="001A1285"/>
    <w:rsid w:val="001A13F8"/>
    <w:rsid w:val="001A3458"/>
    <w:rsid w:val="001A3D18"/>
    <w:rsid w:val="001A5B5F"/>
    <w:rsid w:val="001A6352"/>
    <w:rsid w:val="001A644B"/>
    <w:rsid w:val="001A65A2"/>
    <w:rsid w:val="001A72EB"/>
    <w:rsid w:val="001A7E3D"/>
    <w:rsid w:val="001B0F13"/>
    <w:rsid w:val="001B1E19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2BDE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E6CD6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1D71"/>
    <w:rsid w:val="00212ACE"/>
    <w:rsid w:val="00213CBB"/>
    <w:rsid w:val="00216740"/>
    <w:rsid w:val="00216EB3"/>
    <w:rsid w:val="00216FCB"/>
    <w:rsid w:val="00217BE8"/>
    <w:rsid w:val="00221FB6"/>
    <w:rsid w:val="00222895"/>
    <w:rsid w:val="002230D6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2FAB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3772"/>
    <w:rsid w:val="002D5D9F"/>
    <w:rsid w:val="002D6095"/>
    <w:rsid w:val="002D6336"/>
    <w:rsid w:val="002D72A8"/>
    <w:rsid w:val="002E049F"/>
    <w:rsid w:val="002E2E79"/>
    <w:rsid w:val="002E42D2"/>
    <w:rsid w:val="002F0969"/>
    <w:rsid w:val="002F0C0B"/>
    <w:rsid w:val="002F3463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85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4F4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1CA3"/>
    <w:rsid w:val="00334679"/>
    <w:rsid w:val="003357FD"/>
    <w:rsid w:val="00336040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386C"/>
    <w:rsid w:val="00356C31"/>
    <w:rsid w:val="00360776"/>
    <w:rsid w:val="00361ABA"/>
    <w:rsid w:val="00361BD5"/>
    <w:rsid w:val="00363C0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023"/>
    <w:rsid w:val="0039656D"/>
    <w:rsid w:val="0039697E"/>
    <w:rsid w:val="00396B6D"/>
    <w:rsid w:val="003A0474"/>
    <w:rsid w:val="003A0BC0"/>
    <w:rsid w:val="003A0D72"/>
    <w:rsid w:val="003A2890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64C4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07FFE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6596"/>
    <w:rsid w:val="004419A5"/>
    <w:rsid w:val="004430D4"/>
    <w:rsid w:val="00444F6C"/>
    <w:rsid w:val="00445EAF"/>
    <w:rsid w:val="00445EC6"/>
    <w:rsid w:val="00447048"/>
    <w:rsid w:val="00447157"/>
    <w:rsid w:val="004479E2"/>
    <w:rsid w:val="00451716"/>
    <w:rsid w:val="00452208"/>
    <w:rsid w:val="00452A06"/>
    <w:rsid w:val="00452A29"/>
    <w:rsid w:val="004541B6"/>
    <w:rsid w:val="004545F0"/>
    <w:rsid w:val="00455877"/>
    <w:rsid w:val="00456A39"/>
    <w:rsid w:val="0045786D"/>
    <w:rsid w:val="00462C6A"/>
    <w:rsid w:val="00462FAF"/>
    <w:rsid w:val="00464172"/>
    <w:rsid w:val="00464B1A"/>
    <w:rsid w:val="00464F1B"/>
    <w:rsid w:val="00465BBA"/>
    <w:rsid w:val="00466AA7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2CD6"/>
    <w:rsid w:val="004933A0"/>
    <w:rsid w:val="00493723"/>
    <w:rsid w:val="004941B1"/>
    <w:rsid w:val="0049566F"/>
    <w:rsid w:val="00497763"/>
    <w:rsid w:val="004A2551"/>
    <w:rsid w:val="004A2AC2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6F28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068F"/>
    <w:rsid w:val="004F1834"/>
    <w:rsid w:val="004F199D"/>
    <w:rsid w:val="004F4B28"/>
    <w:rsid w:val="004F523C"/>
    <w:rsid w:val="004F77F7"/>
    <w:rsid w:val="00500545"/>
    <w:rsid w:val="005012DD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4EE"/>
    <w:rsid w:val="00526AB7"/>
    <w:rsid w:val="00527B30"/>
    <w:rsid w:val="00527DE4"/>
    <w:rsid w:val="00530C4D"/>
    <w:rsid w:val="00530F23"/>
    <w:rsid w:val="0053363A"/>
    <w:rsid w:val="00533CC6"/>
    <w:rsid w:val="00534FB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08DD"/>
    <w:rsid w:val="005A0D71"/>
    <w:rsid w:val="005A1039"/>
    <w:rsid w:val="005A18E4"/>
    <w:rsid w:val="005A23DF"/>
    <w:rsid w:val="005A3E99"/>
    <w:rsid w:val="005A4E20"/>
    <w:rsid w:val="005A7665"/>
    <w:rsid w:val="005A76B8"/>
    <w:rsid w:val="005B1325"/>
    <w:rsid w:val="005B141C"/>
    <w:rsid w:val="005B1776"/>
    <w:rsid w:val="005B17CF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031D"/>
    <w:rsid w:val="005E3BFE"/>
    <w:rsid w:val="005E45B9"/>
    <w:rsid w:val="005E4DAF"/>
    <w:rsid w:val="005E54F3"/>
    <w:rsid w:val="005E6758"/>
    <w:rsid w:val="005E6F5A"/>
    <w:rsid w:val="005E73AC"/>
    <w:rsid w:val="005E79E3"/>
    <w:rsid w:val="005E79F7"/>
    <w:rsid w:val="005E7EAB"/>
    <w:rsid w:val="005F0E29"/>
    <w:rsid w:val="005F0EA8"/>
    <w:rsid w:val="005F1A1B"/>
    <w:rsid w:val="005F3707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9F4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128A"/>
    <w:rsid w:val="00675C05"/>
    <w:rsid w:val="00676989"/>
    <w:rsid w:val="00676E1A"/>
    <w:rsid w:val="0068038E"/>
    <w:rsid w:val="00681995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4086"/>
    <w:rsid w:val="006B68DA"/>
    <w:rsid w:val="006B7E14"/>
    <w:rsid w:val="006C2947"/>
    <w:rsid w:val="006C2D17"/>
    <w:rsid w:val="006C3406"/>
    <w:rsid w:val="006C3691"/>
    <w:rsid w:val="006C39A9"/>
    <w:rsid w:val="006C5BBC"/>
    <w:rsid w:val="006C6AA2"/>
    <w:rsid w:val="006C7A94"/>
    <w:rsid w:val="006D0267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6F7C02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899"/>
    <w:rsid w:val="00736956"/>
    <w:rsid w:val="00736DB9"/>
    <w:rsid w:val="00737D8B"/>
    <w:rsid w:val="00741094"/>
    <w:rsid w:val="00741668"/>
    <w:rsid w:val="00745446"/>
    <w:rsid w:val="00745E19"/>
    <w:rsid w:val="007460AC"/>
    <w:rsid w:val="00746A43"/>
    <w:rsid w:val="00746FB1"/>
    <w:rsid w:val="0074734A"/>
    <w:rsid w:val="00751563"/>
    <w:rsid w:val="007522FC"/>
    <w:rsid w:val="00752B7F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259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23F"/>
    <w:rsid w:val="00792783"/>
    <w:rsid w:val="007A0A07"/>
    <w:rsid w:val="007A3092"/>
    <w:rsid w:val="007A3BE0"/>
    <w:rsid w:val="007A57AC"/>
    <w:rsid w:val="007A5E92"/>
    <w:rsid w:val="007B3E5B"/>
    <w:rsid w:val="007B4772"/>
    <w:rsid w:val="007B5B56"/>
    <w:rsid w:val="007B6007"/>
    <w:rsid w:val="007B7356"/>
    <w:rsid w:val="007C07A5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D6CEE"/>
    <w:rsid w:val="007D79A9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81F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1C5"/>
    <w:rsid w:val="008259F9"/>
    <w:rsid w:val="00827DDF"/>
    <w:rsid w:val="008304B9"/>
    <w:rsid w:val="008338A2"/>
    <w:rsid w:val="00834A71"/>
    <w:rsid w:val="00836505"/>
    <w:rsid w:val="00836A0B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48B2"/>
    <w:rsid w:val="0085569C"/>
    <w:rsid w:val="00857003"/>
    <w:rsid w:val="008570FD"/>
    <w:rsid w:val="00860AF7"/>
    <w:rsid w:val="00860B28"/>
    <w:rsid w:val="008614B3"/>
    <w:rsid w:val="00861A5D"/>
    <w:rsid w:val="0086209C"/>
    <w:rsid w:val="00863A17"/>
    <w:rsid w:val="008645EB"/>
    <w:rsid w:val="00864BA5"/>
    <w:rsid w:val="00870BE5"/>
    <w:rsid w:val="00873A65"/>
    <w:rsid w:val="00875259"/>
    <w:rsid w:val="008754BC"/>
    <w:rsid w:val="00875C95"/>
    <w:rsid w:val="0087717D"/>
    <w:rsid w:val="008779CF"/>
    <w:rsid w:val="00877B52"/>
    <w:rsid w:val="00877BA4"/>
    <w:rsid w:val="008803C1"/>
    <w:rsid w:val="00880AC6"/>
    <w:rsid w:val="00882563"/>
    <w:rsid w:val="00884691"/>
    <w:rsid w:val="008879B5"/>
    <w:rsid w:val="00891BCE"/>
    <w:rsid w:val="008924C3"/>
    <w:rsid w:val="00894052"/>
    <w:rsid w:val="008965BD"/>
    <w:rsid w:val="008A051E"/>
    <w:rsid w:val="008A0AAF"/>
    <w:rsid w:val="008A38B5"/>
    <w:rsid w:val="008A3B97"/>
    <w:rsid w:val="008A43AC"/>
    <w:rsid w:val="008B0FA0"/>
    <w:rsid w:val="008B39B6"/>
    <w:rsid w:val="008B5098"/>
    <w:rsid w:val="008B5A83"/>
    <w:rsid w:val="008B623B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2AF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3C6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4798"/>
    <w:rsid w:val="009554CC"/>
    <w:rsid w:val="00955F77"/>
    <w:rsid w:val="009562B3"/>
    <w:rsid w:val="00963A9B"/>
    <w:rsid w:val="00966824"/>
    <w:rsid w:val="009778C6"/>
    <w:rsid w:val="00980FCB"/>
    <w:rsid w:val="0098338E"/>
    <w:rsid w:val="00984707"/>
    <w:rsid w:val="009872E4"/>
    <w:rsid w:val="009904E0"/>
    <w:rsid w:val="00990A57"/>
    <w:rsid w:val="0099170B"/>
    <w:rsid w:val="00994303"/>
    <w:rsid w:val="009A07DA"/>
    <w:rsid w:val="009A0C44"/>
    <w:rsid w:val="009A15E3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6678"/>
    <w:rsid w:val="009E0563"/>
    <w:rsid w:val="009E1819"/>
    <w:rsid w:val="009E18D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56A7"/>
    <w:rsid w:val="00A06370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5799E"/>
    <w:rsid w:val="00A60388"/>
    <w:rsid w:val="00A62735"/>
    <w:rsid w:val="00A65473"/>
    <w:rsid w:val="00A654B3"/>
    <w:rsid w:val="00A65534"/>
    <w:rsid w:val="00A6632B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23E4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21"/>
    <w:rsid w:val="00AB0AD7"/>
    <w:rsid w:val="00AB1362"/>
    <w:rsid w:val="00AB1FFE"/>
    <w:rsid w:val="00AB4DEB"/>
    <w:rsid w:val="00AB5E20"/>
    <w:rsid w:val="00AB74CC"/>
    <w:rsid w:val="00AC12F0"/>
    <w:rsid w:val="00AC178E"/>
    <w:rsid w:val="00AC1EB4"/>
    <w:rsid w:val="00AC3A05"/>
    <w:rsid w:val="00AC542D"/>
    <w:rsid w:val="00AC5947"/>
    <w:rsid w:val="00AC62B7"/>
    <w:rsid w:val="00AC6988"/>
    <w:rsid w:val="00AC6D65"/>
    <w:rsid w:val="00AC758E"/>
    <w:rsid w:val="00AC7CEA"/>
    <w:rsid w:val="00AD4358"/>
    <w:rsid w:val="00AD4DE3"/>
    <w:rsid w:val="00AD5BCF"/>
    <w:rsid w:val="00AD7CF0"/>
    <w:rsid w:val="00AE0EEB"/>
    <w:rsid w:val="00AE1C2E"/>
    <w:rsid w:val="00AE2399"/>
    <w:rsid w:val="00AE4359"/>
    <w:rsid w:val="00AE45BA"/>
    <w:rsid w:val="00AE5C1B"/>
    <w:rsid w:val="00AE6BD4"/>
    <w:rsid w:val="00AE70AC"/>
    <w:rsid w:val="00AE732F"/>
    <w:rsid w:val="00AE7416"/>
    <w:rsid w:val="00AE741E"/>
    <w:rsid w:val="00AF0B70"/>
    <w:rsid w:val="00AF0D8F"/>
    <w:rsid w:val="00AF0EFB"/>
    <w:rsid w:val="00AF1AB2"/>
    <w:rsid w:val="00AF2908"/>
    <w:rsid w:val="00AF2C32"/>
    <w:rsid w:val="00AF401A"/>
    <w:rsid w:val="00AF4142"/>
    <w:rsid w:val="00AF5E80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0564"/>
    <w:rsid w:val="00B2094D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2C51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0C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87D85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2E48"/>
    <w:rsid w:val="00BB37EA"/>
    <w:rsid w:val="00BB4296"/>
    <w:rsid w:val="00BB609B"/>
    <w:rsid w:val="00BB6622"/>
    <w:rsid w:val="00BB6B6F"/>
    <w:rsid w:val="00BC0A4D"/>
    <w:rsid w:val="00BC4DB3"/>
    <w:rsid w:val="00BC5AFF"/>
    <w:rsid w:val="00BD0C07"/>
    <w:rsid w:val="00BD16EA"/>
    <w:rsid w:val="00BD2240"/>
    <w:rsid w:val="00BD2BAB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649B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0ABA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535C"/>
    <w:rsid w:val="00C460D9"/>
    <w:rsid w:val="00C5068D"/>
    <w:rsid w:val="00C52C79"/>
    <w:rsid w:val="00C5589D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2BC7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B27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8B2"/>
    <w:rsid w:val="00CF1EAC"/>
    <w:rsid w:val="00CF3A14"/>
    <w:rsid w:val="00CF4275"/>
    <w:rsid w:val="00CF495D"/>
    <w:rsid w:val="00CF57F6"/>
    <w:rsid w:val="00CF5F55"/>
    <w:rsid w:val="00CF6D67"/>
    <w:rsid w:val="00D047EF"/>
    <w:rsid w:val="00D04CC8"/>
    <w:rsid w:val="00D0692A"/>
    <w:rsid w:val="00D107B7"/>
    <w:rsid w:val="00D13E05"/>
    <w:rsid w:val="00D142A6"/>
    <w:rsid w:val="00D146E3"/>
    <w:rsid w:val="00D16151"/>
    <w:rsid w:val="00D23124"/>
    <w:rsid w:val="00D232E0"/>
    <w:rsid w:val="00D2340C"/>
    <w:rsid w:val="00D2491F"/>
    <w:rsid w:val="00D27025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67E65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62D"/>
    <w:rsid w:val="00DB0D71"/>
    <w:rsid w:val="00DB0F9E"/>
    <w:rsid w:val="00DB14EB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3367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251F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01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187"/>
    <w:rsid w:val="00E24A0B"/>
    <w:rsid w:val="00E253FE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663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F54"/>
    <w:rsid w:val="00E769A8"/>
    <w:rsid w:val="00E773A7"/>
    <w:rsid w:val="00E80F01"/>
    <w:rsid w:val="00E837E1"/>
    <w:rsid w:val="00E83FA9"/>
    <w:rsid w:val="00E85294"/>
    <w:rsid w:val="00E870C4"/>
    <w:rsid w:val="00E906D6"/>
    <w:rsid w:val="00E90AAA"/>
    <w:rsid w:val="00E90CD0"/>
    <w:rsid w:val="00E94334"/>
    <w:rsid w:val="00E94472"/>
    <w:rsid w:val="00E9448C"/>
    <w:rsid w:val="00E959C1"/>
    <w:rsid w:val="00E95B29"/>
    <w:rsid w:val="00EA080D"/>
    <w:rsid w:val="00EA222B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BBA"/>
    <w:rsid w:val="00ED0FDA"/>
    <w:rsid w:val="00ED1431"/>
    <w:rsid w:val="00ED16D2"/>
    <w:rsid w:val="00ED4547"/>
    <w:rsid w:val="00ED6560"/>
    <w:rsid w:val="00ED75D0"/>
    <w:rsid w:val="00ED7CB6"/>
    <w:rsid w:val="00EE4C61"/>
    <w:rsid w:val="00EE4FD8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78"/>
    <w:rsid w:val="00F458EF"/>
    <w:rsid w:val="00F4600A"/>
    <w:rsid w:val="00F465F2"/>
    <w:rsid w:val="00F47E98"/>
    <w:rsid w:val="00F51FFB"/>
    <w:rsid w:val="00F5295B"/>
    <w:rsid w:val="00F53739"/>
    <w:rsid w:val="00F537B6"/>
    <w:rsid w:val="00F539B7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43D2"/>
    <w:rsid w:val="00F76250"/>
    <w:rsid w:val="00F76BBB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460"/>
    <w:rsid w:val="00F92CDB"/>
    <w:rsid w:val="00F93648"/>
    <w:rsid w:val="00F93888"/>
    <w:rsid w:val="00F96D77"/>
    <w:rsid w:val="00F971B7"/>
    <w:rsid w:val="00FA254F"/>
    <w:rsid w:val="00FA3AC4"/>
    <w:rsid w:val="00FA46A5"/>
    <w:rsid w:val="00FA601E"/>
    <w:rsid w:val="00FB0197"/>
    <w:rsid w:val="00FB0DAB"/>
    <w:rsid w:val="00FB1186"/>
    <w:rsid w:val="00FB2492"/>
    <w:rsid w:val="00FB38B3"/>
    <w:rsid w:val="00FB39A3"/>
    <w:rsid w:val="00FB4D19"/>
    <w:rsid w:val="00FB4FA6"/>
    <w:rsid w:val="00FC0695"/>
    <w:rsid w:val="00FC3726"/>
    <w:rsid w:val="00FC48F5"/>
    <w:rsid w:val="00FC691F"/>
    <w:rsid w:val="00FC763B"/>
    <w:rsid w:val="00FC7673"/>
    <w:rsid w:val="00FC7BFC"/>
    <w:rsid w:val="00FD06E4"/>
    <w:rsid w:val="00FD1D96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7F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08581AF4"/>
  <w15:docId w15:val="{5BD7A85F-EE8F-479D-899C-DB5777775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B14EB"/>
    <w:rPr>
      <w:rFonts w:ascii="Times New Roman" w:eastAsia="Times New Roman" w:hAnsi="Times New Roman"/>
      <w:sz w:val="24"/>
      <w:szCs w:val="24"/>
      <w:lang w:val="ru-US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  <w:lang w:val="ru-RU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  <w:lang w:val="ru-RU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ru-RU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  <w:lang w:val="ru-RU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  <w:lang w:val="ru-RU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  <w:lang w:val="ru-RU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  <w:lang w:val="ru-RU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  <w:lang w:val="ru-RU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  <w:lang w:val="ru-RU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  <w:rPr>
      <w:lang w:val="ru-RU"/>
    </w:rPr>
  </w:style>
  <w:style w:type="paragraph" w:customStyle="1" w:styleId="a8">
    <w:name w:val="Для таблиц"/>
    <w:basedOn w:val="a0"/>
    <w:rsid w:val="00467347"/>
    <w:rPr>
      <w:lang w:val="ru-RU"/>
    </w:rPr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  <w:rPr>
      <w:lang w:val="ru-RU"/>
    </w:r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  <w:lang w:val="ru-RU"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  <w:lang w:val="ru-RU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  <w:lang w:val="ru-RU"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  <w:rPr>
      <w:lang w:val="ru-RU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  <w:lang w:val="ru-RU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  <w:lang w:val="ru-RU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  <w:lang w:val="ru-RU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  <w:rPr>
      <w:lang w:val="ru-RU"/>
    </w:r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  <w:rPr>
      <w:lang w:val="ru-RU"/>
    </w:rPr>
  </w:style>
  <w:style w:type="table" w:styleId="af2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  <w:rPr>
      <w:lang w:val="ru-RU"/>
    </w:r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  <w:lang w:val="ru-RU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  <w:lang w:val="ru-RU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  <w:lang w:val="ru-RU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ru-RU"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  <w:rPr>
      <w:lang w:val="ru-RU"/>
    </w:r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  <w:rPr>
      <w:lang w:val="ru-RU"/>
    </w:r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  <w:lang w:val="ru-RU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  <w:rPr>
      <w:lang w:val="ru-RU"/>
    </w:r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  <w:rPr>
      <w:lang w:val="ru-RU"/>
    </w:r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  <w:rPr>
      <w:lang w:val="ru-RU"/>
    </w:r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  <w:lang w:val="ru-RU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  <w:lang w:val="ru-RU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  <w:lang w:val="ru-RU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ru-RU"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  <w:lang w:val="ru-RU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  <w:lang w:val="ru-RU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ru-RU"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ru-RU"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  <w:rPr>
      <w:lang w:val="ru-RU"/>
    </w:r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  <w:rPr>
      <w:lang w:val="ru-RU"/>
    </w:r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  <w:lang w:val="ru-RU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ru-RU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  <w:rPr>
      <w:lang w:val="ru-RU"/>
    </w:r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  <w:lang w:val="ru-RU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  <w:lang w:val="ru-RU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  <w:lang w:val="ru-RU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  <w:lang w:val="ru-RU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0">
    <w:name w:val="Placeholder Text"/>
    <w:basedOn w:val="a1"/>
    <w:uiPriority w:val="99"/>
    <w:semiHidden/>
    <w:rsid w:val="00082B13"/>
    <w:rPr>
      <w:color w:val="808080"/>
    </w:rPr>
  </w:style>
  <w:style w:type="character" w:customStyle="1" w:styleId="mjx-char">
    <w:name w:val="mjx-char"/>
    <w:basedOn w:val="a1"/>
    <w:rsid w:val="001A644B"/>
  </w:style>
  <w:style w:type="character" w:styleId="aff1">
    <w:name w:val="Emphasis"/>
    <w:basedOn w:val="a1"/>
    <w:uiPriority w:val="20"/>
    <w:qFormat/>
    <w:rsid w:val="001A644B"/>
    <w:rPr>
      <w:i/>
      <w:iCs/>
    </w:rPr>
  </w:style>
  <w:style w:type="paragraph" w:customStyle="1" w:styleId="Standard">
    <w:name w:val="Standard"/>
    <w:rsid w:val="00B2094D"/>
    <w:pPr>
      <w:suppressAutoHyphens/>
      <w:autoSpaceDN w:val="0"/>
      <w:spacing w:line="360" w:lineRule="auto"/>
      <w:ind w:firstLine="709"/>
      <w:jc w:val="both"/>
    </w:pPr>
    <w:rPr>
      <w:rFonts w:ascii="Times New Roman" w:eastAsia="Times New Roman" w:hAnsi="Times New Roman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0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.moevm.info/lib/exe/fetch.php/courses:computational_mathematics:horda.png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0448FA-F37E-44A0-8564-9243D9362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9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Microsoft Office User</cp:lastModifiedBy>
  <cp:revision>74</cp:revision>
  <cp:lastPrinted>2015-07-17T09:06:00Z</cp:lastPrinted>
  <dcterms:created xsi:type="dcterms:W3CDTF">2019-10-03T12:55:00Z</dcterms:created>
  <dcterms:modified xsi:type="dcterms:W3CDTF">2025-03-15T22:29:00Z</dcterms:modified>
</cp:coreProperties>
</file>