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9437168"/>
        <w:docPartObj>
          <w:docPartGallery w:val="Cover Pages"/>
          <w:docPartUnique/>
        </w:docPartObj>
      </w:sdtPr>
      <w:sdtEndPr/>
      <w:sdtContent>
        <w:p w:rsidR="00C8298F" w:rsidRDefault="00C8298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8298F" w:rsidTr="00C8298F">
            <w:sdt>
              <w:sdtPr>
                <w:rPr>
                  <w:color w:val="1F4E79" w:themeColor="accent1" w:themeShade="80"/>
                  <w:sz w:val="24"/>
                  <w:szCs w:val="24"/>
                </w:rPr>
                <w:alias w:val="Société"/>
                <w:id w:val="13406915"/>
                <w:placeholder>
                  <w:docPart w:val="643CA98212404066B6188E048D64BA0C"/>
                </w:placeholder>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C8298F" w:rsidRPr="00C8298F" w:rsidRDefault="00C8298F" w:rsidP="00C8298F">
                    <w:pPr>
                      <w:pStyle w:val="Sansinterligne"/>
                      <w:rPr>
                        <w:color w:val="1F4E79" w:themeColor="accent1" w:themeShade="80"/>
                        <w:sz w:val="24"/>
                      </w:rPr>
                    </w:pPr>
                    <w:r>
                      <w:rPr>
                        <w:color w:val="2E74B5" w:themeColor="accent1" w:themeShade="BF"/>
                        <w:sz w:val="24"/>
                        <w:szCs w:val="24"/>
                      </w:rPr>
                      <w:t>[Nom de la société]</w:t>
                    </w:r>
                  </w:p>
                </w:tc>
              </w:sdtContent>
            </w:sdt>
          </w:tr>
          <w:tr w:rsidR="00C8298F" w:rsidTr="00C8298F">
            <w:tc>
              <w:tcPr>
                <w:tcW w:w="7246" w:type="dxa"/>
              </w:tcPr>
              <w:sdt>
                <w:sdtPr>
                  <w:rPr>
                    <w:rFonts w:asciiTheme="majorHAnsi" w:eastAsiaTheme="majorEastAsia" w:hAnsiTheme="majorHAnsi" w:cstheme="majorBidi"/>
                    <w:color w:val="1F4E79" w:themeColor="accent1" w:themeShade="80"/>
                    <w:sz w:val="88"/>
                    <w:szCs w:val="88"/>
                  </w:rPr>
                  <w:alias w:val="Titre"/>
                  <w:id w:val="13406919"/>
                  <w:placeholder>
                    <w:docPart w:val="ED82DAFE75164ABA9BFC57151A0C7BED"/>
                  </w:placeholder>
                  <w:dataBinding w:prefixMappings="xmlns:ns0='http://schemas.openxmlformats.org/package/2006/metadata/core-properties' xmlns:ns1='http://purl.org/dc/elements/1.1/'" w:xpath="/ns0:coreProperties[1]/ns1:title[1]" w:storeItemID="{6C3C8BC8-F283-45AE-878A-BAB7291924A1}"/>
                  <w:text/>
                </w:sdtPr>
                <w:sdtEndPr/>
                <w:sdtContent>
                  <w:p w:rsidR="00C8298F" w:rsidRPr="00C8298F" w:rsidRDefault="00E444FA" w:rsidP="00C8298F">
                    <w:pPr>
                      <w:pStyle w:val="Sansinterligne"/>
                      <w:spacing w:line="216" w:lineRule="auto"/>
                      <w:rPr>
                        <w:rFonts w:asciiTheme="majorHAnsi" w:eastAsiaTheme="majorEastAsia" w:hAnsiTheme="majorHAnsi" w:cstheme="majorBidi"/>
                        <w:color w:val="1F4E79" w:themeColor="accent1" w:themeShade="80"/>
                        <w:sz w:val="88"/>
                        <w:szCs w:val="88"/>
                      </w:rPr>
                    </w:pPr>
                    <w:r>
                      <w:rPr>
                        <w:rFonts w:asciiTheme="majorHAnsi" w:eastAsiaTheme="majorEastAsia" w:hAnsiTheme="majorHAnsi" w:cstheme="majorBidi"/>
                        <w:color w:val="1F4E79" w:themeColor="accent1" w:themeShade="80"/>
                        <w:sz w:val="88"/>
                        <w:szCs w:val="88"/>
                      </w:rPr>
                      <w:t>Cahier des charges</w:t>
                    </w:r>
                  </w:p>
                </w:sdtContent>
              </w:sdt>
            </w:tc>
          </w:tr>
          <w:tr w:rsidR="00C8298F" w:rsidTr="00C8298F">
            <w:sdt>
              <w:sdtPr>
                <w:rPr>
                  <w:color w:val="2E74B5" w:themeColor="accent1" w:themeShade="BF"/>
                  <w:sz w:val="24"/>
                  <w:szCs w:val="24"/>
                </w:rPr>
                <w:alias w:val="Sous-titre"/>
                <w:id w:val="13406923"/>
                <w:placeholder>
                  <w:docPart w:val="85533566F9D246E1956B92DA4EF84E9C"/>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C8298F" w:rsidRDefault="00C8298F" w:rsidP="00C8298F">
                    <w:pPr>
                      <w:pStyle w:val="Sansinterligne"/>
                      <w:rPr>
                        <w:color w:val="2E74B5" w:themeColor="accent1" w:themeShade="BF"/>
                        <w:sz w:val="24"/>
                      </w:rPr>
                    </w:pPr>
                    <w:r>
                      <w:rPr>
                        <w:color w:val="2E74B5" w:themeColor="accent1" w:themeShade="BF"/>
                        <w:sz w:val="24"/>
                        <w:szCs w:val="24"/>
                      </w:rPr>
                      <w:t>[Sous-titre du document]</w:t>
                    </w:r>
                  </w:p>
                </w:tc>
              </w:sdtContent>
            </w:sdt>
          </w:tr>
        </w:tbl>
        <w:tbl>
          <w:tblPr>
            <w:tblpPr w:leftFromText="187" w:rightFromText="187" w:vertAnchor="page" w:horzAnchor="margin" w:tblpXSpec="center" w:tblpY="7726"/>
            <w:tblW w:w="3857" w:type="pct"/>
            <w:tblLook w:val="04A0" w:firstRow="1" w:lastRow="0" w:firstColumn="1" w:lastColumn="0" w:noHBand="0" w:noVBand="1"/>
          </w:tblPr>
          <w:tblGrid>
            <w:gridCol w:w="6998"/>
          </w:tblGrid>
          <w:tr w:rsidR="00C8298F" w:rsidTr="00C8298F">
            <w:tc>
              <w:tcPr>
                <w:tcW w:w="6998" w:type="dxa"/>
                <w:tcMar>
                  <w:top w:w="216" w:type="dxa"/>
                  <w:left w:w="115" w:type="dxa"/>
                  <w:bottom w:w="216" w:type="dxa"/>
                  <w:right w:w="115" w:type="dxa"/>
                </w:tcMar>
              </w:tcPr>
              <w:p w:rsidR="00C8298F" w:rsidRPr="00901A55" w:rsidRDefault="00C8298F" w:rsidP="00C8298F">
                <w:pPr>
                  <w:pStyle w:val="Sansinterligne"/>
                  <w:rPr>
                    <w:color w:val="000000" w:themeColor="text1"/>
                    <w:sz w:val="28"/>
                    <w:szCs w:val="28"/>
                    <w:lang w:val="en-US"/>
                  </w:rPr>
                </w:pPr>
                <w:r w:rsidRPr="00901A55">
                  <w:rPr>
                    <w:color w:val="000000" w:themeColor="text1"/>
                    <w:sz w:val="28"/>
                    <w:szCs w:val="28"/>
                    <w:lang w:val="en-US"/>
                  </w:rPr>
                  <w:t>BOUYAHIAOUI Amine</w:t>
                </w:r>
              </w:p>
              <w:p w:rsidR="00C8298F" w:rsidRPr="00901A55" w:rsidRDefault="00217099" w:rsidP="00C8298F">
                <w:pPr>
                  <w:pStyle w:val="Sansinterligne"/>
                  <w:rPr>
                    <w:color w:val="000000" w:themeColor="text1"/>
                    <w:sz w:val="28"/>
                    <w:szCs w:val="28"/>
                    <w:lang w:val="en-US"/>
                  </w:rPr>
                </w:pPr>
                <w:r w:rsidRPr="00901A55">
                  <w:rPr>
                    <w:color w:val="000000" w:themeColor="text1"/>
                    <w:sz w:val="28"/>
                    <w:szCs w:val="28"/>
                    <w:lang w:val="en-US"/>
                  </w:rPr>
                  <w:t>DJEDID Said</w:t>
                </w:r>
              </w:p>
              <w:p w:rsidR="00C8298F" w:rsidRPr="00DC1636" w:rsidRDefault="00217099" w:rsidP="00DC1636">
                <w:pPr>
                  <w:pStyle w:val="Sansinterligne"/>
                  <w:rPr>
                    <w:color w:val="000000" w:themeColor="text1"/>
                    <w:sz w:val="28"/>
                    <w:szCs w:val="28"/>
                    <w:lang w:val="en-US"/>
                  </w:rPr>
                </w:pPr>
                <w:r w:rsidRPr="00901A55">
                  <w:rPr>
                    <w:color w:val="000000" w:themeColor="text1"/>
                    <w:sz w:val="28"/>
                    <w:szCs w:val="28"/>
                    <w:lang w:val="en-US"/>
                  </w:rPr>
                  <w:t>BOUNEGTA Mehdi-</w:t>
                </w:r>
                <w:proofErr w:type="spellStart"/>
                <w:r w:rsidRPr="00901A55">
                  <w:rPr>
                    <w:color w:val="000000" w:themeColor="text1"/>
                    <w:sz w:val="28"/>
                    <w:szCs w:val="28"/>
                    <w:lang w:val="en-US"/>
                  </w:rPr>
                  <w:t>Akram</w:t>
                </w:r>
                <w:proofErr w:type="spellEnd"/>
              </w:p>
              <w:p w:rsidR="00C8298F" w:rsidRDefault="00C8298F" w:rsidP="00C8298F">
                <w:pPr>
                  <w:pStyle w:val="Sansinterligne"/>
                  <w:rPr>
                    <w:color w:val="5B9BD5" w:themeColor="accent1"/>
                  </w:rPr>
                </w:pPr>
              </w:p>
            </w:tc>
          </w:tr>
        </w:tbl>
        <w:p w:rsidR="00C8298F" w:rsidRDefault="00C8298F">
          <w:r>
            <w:br w:type="page"/>
          </w:r>
        </w:p>
      </w:sdtContent>
    </w:sdt>
    <w:p w:rsidR="00901A55" w:rsidRDefault="00DC1636" w:rsidP="00B17436">
      <w:pPr>
        <w:rPr>
          <w:sz w:val="32"/>
          <w:szCs w:val="32"/>
        </w:rPr>
      </w:pPr>
      <w:r>
        <w:rPr>
          <w:sz w:val="32"/>
          <w:szCs w:val="32"/>
        </w:rPr>
        <w:lastRenderedPageBreak/>
        <w:t xml:space="preserve">                           </w:t>
      </w:r>
      <w:r w:rsidR="00EA29FA" w:rsidRPr="006E5A2E">
        <w:rPr>
          <w:sz w:val="32"/>
          <w:szCs w:val="32"/>
        </w:rPr>
        <w:t>« </w:t>
      </w:r>
      <w:r w:rsidR="00004E01">
        <w:rPr>
          <w:sz w:val="32"/>
          <w:szCs w:val="32"/>
        </w:rPr>
        <w:t>c’est quoi ton</w:t>
      </w:r>
      <w:r w:rsidR="00EA29FA" w:rsidRPr="006E5A2E">
        <w:rPr>
          <w:sz w:val="32"/>
          <w:szCs w:val="32"/>
        </w:rPr>
        <w:t xml:space="preserve"> plan ? »</w:t>
      </w:r>
      <w:r w:rsidR="00004E01">
        <w:rPr>
          <w:sz w:val="32"/>
          <w:szCs w:val="32"/>
        </w:rPr>
        <w:t xml:space="preserve"> une question</w:t>
      </w:r>
      <w:r w:rsidR="00EA29FA" w:rsidRPr="006E5A2E">
        <w:rPr>
          <w:sz w:val="32"/>
          <w:szCs w:val="32"/>
        </w:rPr>
        <w:t xml:space="preserve"> qui revient souvent lors de l’organisation d’</w:t>
      </w:r>
      <w:r w:rsidR="00004E01">
        <w:rPr>
          <w:sz w:val="32"/>
          <w:szCs w:val="32"/>
        </w:rPr>
        <w:t>une soirée, on</w:t>
      </w:r>
      <w:r w:rsidR="00901A55">
        <w:rPr>
          <w:sz w:val="32"/>
          <w:szCs w:val="32"/>
        </w:rPr>
        <w:t xml:space="preserve"> perd tellement de temps à</w:t>
      </w:r>
      <w:r w:rsidR="00EA29FA" w:rsidRPr="006E5A2E">
        <w:rPr>
          <w:sz w:val="32"/>
          <w:szCs w:val="32"/>
        </w:rPr>
        <w:t xml:space="preserve"> en trouver</w:t>
      </w:r>
      <w:r w:rsidR="00004E01">
        <w:rPr>
          <w:sz w:val="32"/>
          <w:szCs w:val="32"/>
        </w:rPr>
        <w:t xml:space="preserve"> un, et souvent un plan</w:t>
      </w:r>
      <w:r w:rsidR="00EA29FA" w:rsidRPr="006E5A2E">
        <w:rPr>
          <w:sz w:val="32"/>
          <w:szCs w:val="32"/>
        </w:rPr>
        <w:t xml:space="preserve"> qui n’</w:t>
      </w:r>
      <w:r w:rsidR="00004E01">
        <w:rPr>
          <w:sz w:val="32"/>
          <w:szCs w:val="32"/>
        </w:rPr>
        <w:t>arrange pas tout le monde</w:t>
      </w:r>
      <w:r w:rsidR="00EA29FA" w:rsidRPr="006E5A2E">
        <w:rPr>
          <w:sz w:val="32"/>
          <w:szCs w:val="32"/>
        </w:rPr>
        <w:t>, on a</w:t>
      </w:r>
      <w:r w:rsidR="00004E01">
        <w:rPr>
          <w:sz w:val="32"/>
          <w:szCs w:val="32"/>
        </w:rPr>
        <w:t xml:space="preserve"> donc</w:t>
      </w:r>
      <w:r w:rsidR="00EA29FA" w:rsidRPr="006E5A2E">
        <w:rPr>
          <w:sz w:val="32"/>
          <w:szCs w:val="32"/>
        </w:rPr>
        <w:t xml:space="preserve"> pensé à régler ce problème une bonne fois pour toutes</w:t>
      </w:r>
      <w:r w:rsidR="00086D2C">
        <w:rPr>
          <w:sz w:val="32"/>
          <w:szCs w:val="32"/>
        </w:rPr>
        <w:t>, étant des étudiants e</w:t>
      </w:r>
      <w:r w:rsidR="00901A55">
        <w:rPr>
          <w:sz w:val="32"/>
          <w:szCs w:val="32"/>
        </w:rPr>
        <w:t>n informatique, et des futurs développeurs, on a pensé à créer une application Android pouvant nous proposer des endroits selon les critères qu’</w:t>
      </w:r>
      <w:r>
        <w:rPr>
          <w:sz w:val="32"/>
          <w:szCs w:val="32"/>
        </w:rPr>
        <w:t xml:space="preserve">on choisit, où on pourrait éventuellement passer nos soirées, des endroits qui arrangeraient tout le monde ou la plupart </w:t>
      </w:r>
      <w:r w:rsidR="00B17436">
        <w:rPr>
          <w:sz w:val="32"/>
          <w:szCs w:val="32"/>
        </w:rPr>
        <w:t xml:space="preserve">notamment </w:t>
      </w:r>
      <w:r>
        <w:rPr>
          <w:sz w:val="32"/>
          <w:szCs w:val="32"/>
        </w:rPr>
        <w:t>en terme de déplacement vu qu’on habite pas tous forcément dans la même ville.</w:t>
      </w:r>
    </w:p>
    <w:p w:rsidR="00B17436" w:rsidRDefault="00B17436" w:rsidP="00B17436">
      <w:pPr>
        <w:rPr>
          <w:sz w:val="32"/>
          <w:szCs w:val="32"/>
        </w:rPr>
      </w:pPr>
    </w:p>
    <w:p w:rsidR="00B17436" w:rsidRDefault="00B17436" w:rsidP="00B17436">
      <w:pPr>
        <w:rPr>
          <w:sz w:val="32"/>
          <w:szCs w:val="32"/>
        </w:rPr>
      </w:pPr>
    </w:p>
    <w:p w:rsidR="002327AD" w:rsidRDefault="00B17436" w:rsidP="00B17436">
      <w:pPr>
        <w:rPr>
          <w:sz w:val="32"/>
          <w:szCs w:val="32"/>
        </w:rPr>
      </w:pPr>
      <w:r>
        <w:rPr>
          <w:sz w:val="32"/>
          <w:szCs w:val="32"/>
        </w:rPr>
        <w:t xml:space="preserve">- L’application devra proposer trois endroits pour passer la soirée, commençant par un bar, un restaurant </w:t>
      </w:r>
      <w:r w:rsidR="002327AD">
        <w:rPr>
          <w:sz w:val="32"/>
          <w:szCs w:val="32"/>
        </w:rPr>
        <w:t>puis une boite, elle doit prendre en considération les adresses de tous les membres du groupe.</w:t>
      </w:r>
    </w:p>
    <w:p w:rsidR="002327AD" w:rsidRDefault="002327AD" w:rsidP="00B17436">
      <w:pPr>
        <w:rPr>
          <w:sz w:val="32"/>
          <w:szCs w:val="32"/>
        </w:rPr>
      </w:pPr>
      <w:r>
        <w:rPr>
          <w:sz w:val="32"/>
          <w:szCs w:val="32"/>
        </w:rPr>
        <w:t xml:space="preserve">- Elle  </w:t>
      </w:r>
    </w:p>
    <w:p w:rsidR="002327AD" w:rsidRDefault="002327AD" w:rsidP="00B17436">
      <w:pPr>
        <w:rPr>
          <w:sz w:val="32"/>
          <w:szCs w:val="32"/>
        </w:rPr>
      </w:pPr>
      <w:r>
        <w:rPr>
          <w:sz w:val="32"/>
          <w:szCs w:val="32"/>
        </w:rPr>
        <w:t xml:space="preserve">- L’application devra proposer des endroits accessibles à tous les membres du groupe. </w:t>
      </w:r>
    </w:p>
    <w:p w:rsidR="00B17436" w:rsidRPr="00B17436" w:rsidRDefault="002327AD" w:rsidP="00B17436">
      <w:pPr>
        <w:rPr>
          <w:sz w:val="32"/>
          <w:szCs w:val="32"/>
        </w:rPr>
      </w:pPr>
      <w:r>
        <w:rPr>
          <w:sz w:val="32"/>
          <w:szCs w:val="32"/>
        </w:rPr>
        <w:t>- Les utilisateurs de l’application doivent pouvoir choisir le genre de restaurant.</w:t>
      </w:r>
      <w:r w:rsidR="00B17436">
        <w:rPr>
          <w:sz w:val="32"/>
          <w:szCs w:val="32"/>
        </w:rPr>
        <w:t xml:space="preserve"> </w:t>
      </w:r>
      <w:bookmarkStart w:id="0" w:name="_GoBack"/>
      <w:bookmarkEnd w:id="0"/>
    </w:p>
    <w:p w:rsidR="00C8656B" w:rsidRDefault="00E444FA" w:rsidP="00C8656B">
      <w:pPr>
        <w:rPr>
          <w:sz w:val="32"/>
          <w:szCs w:val="32"/>
        </w:rPr>
      </w:pPr>
      <w:r>
        <w:rPr>
          <w:sz w:val="32"/>
          <w:szCs w:val="32"/>
        </w:rPr>
        <w:t>A l’aide des informations récoltées sur les profils des utilisateurs (nom d’utilisateur, localisation, préférences..) et en fonction de la position de chacun d’eux, pour faciliter le déplacement et les transports, on fixera un ‘épicentre‘.  Dans un premier temps on proposera un ensemble de bars autour de ce point commun</w:t>
      </w:r>
      <w:r w:rsidR="00C8656B">
        <w:rPr>
          <w:sz w:val="32"/>
          <w:szCs w:val="32"/>
        </w:rPr>
        <w:t xml:space="preserve">. Une fois le choix effectué </w:t>
      </w:r>
      <w:r>
        <w:rPr>
          <w:sz w:val="32"/>
          <w:szCs w:val="32"/>
        </w:rPr>
        <w:t>par l’utilisateur principal, on passera une liste de restaurants répondant aux attentes des membres notamment en matière de goûts, d’ambiances et de toutes autres préférences.</w:t>
      </w:r>
      <w:r w:rsidR="00C8656B">
        <w:rPr>
          <w:sz w:val="32"/>
          <w:szCs w:val="32"/>
        </w:rPr>
        <w:t xml:space="preserve"> En dernière étape différents cinémas sont mis en avant. L’utilisateur fait </w:t>
      </w:r>
      <w:r w:rsidR="00C8656B">
        <w:rPr>
          <w:sz w:val="32"/>
          <w:szCs w:val="32"/>
        </w:rPr>
        <w:lastRenderedPageBreak/>
        <w:t>son dernier choix. Le bar, le restaurant et le cinéma choisis sont indiqués avec leurs horaires d’ouvertures et de fermetures et leurs adresses.</w:t>
      </w:r>
    </w:p>
    <w:p w:rsidR="00C8656B" w:rsidRDefault="00C8656B" w:rsidP="00C8656B">
      <w:pPr>
        <w:rPr>
          <w:sz w:val="32"/>
          <w:szCs w:val="32"/>
        </w:rPr>
      </w:pPr>
    </w:p>
    <w:p w:rsidR="009533F6" w:rsidRPr="00E444FA" w:rsidRDefault="009533F6" w:rsidP="00C8656B">
      <w:pPr>
        <w:rPr>
          <w:sz w:val="32"/>
          <w:szCs w:val="32"/>
        </w:rPr>
      </w:pPr>
    </w:p>
    <w:sectPr w:rsidR="009533F6" w:rsidRPr="00E444FA" w:rsidSect="00C8298F">
      <w:headerReference w:type="default" r:id="rId6"/>
      <w:headerReference w:type="firs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DB0" w:rsidRDefault="00A30DB0" w:rsidP="00C8298F">
      <w:pPr>
        <w:spacing w:after="0" w:line="240" w:lineRule="auto"/>
      </w:pPr>
      <w:r>
        <w:separator/>
      </w:r>
    </w:p>
  </w:endnote>
  <w:endnote w:type="continuationSeparator" w:id="0">
    <w:p w:rsidR="00A30DB0" w:rsidRDefault="00A30DB0" w:rsidP="00C8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DB0" w:rsidRDefault="00A30DB0" w:rsidP="00C8298F">
      <w:pPr>
        <w:spacing w:after="0" w:line="240" w:lineRule="auto"/>
      </w:pPr>
      <w:r>
        <w:separator/>
      </w:r>
    </w:p>
  </w:footnote>
  <w:footnote w:type="continuationSeparator" w:id="0">
    <w:p w:rsidR="00A30DB0" w:rsidRDefault="00A30DB0" w:rsidP="00C82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436" w:rsidRPr="00B17436" w:rsidRDefault="00B17436" w:rsidP="00B17436">
    <w:pPr>
      <w:pStyle w:val="En-tte"/>
      <w:jc w:val="center"/>
      <w:rPr>
        <w:sz w:val="30"/>
        <w:szCs w:val="30"/>
      </w:rPr>
    </w:pPr>
    <w:r w:rsidRPr="00B17436">
      <w:rPr>
        <w:sz w:val="30"/>
        <w:szCs w:val="30"/>
      </w:rPr>
      <w:t xml:space="preserve">Projet </w:t>
    </w:r>
    <w:proofErr w:type="spellStart"/>
    <w:r w:rsidRPr="00B17436">
      <w:rPr>
        <w:sz w:val="30"/>
        <w:szCs w:val="30"/>
      </w:rPr>
      <w:t>Gla</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98F" w:rsidRDefault="00C8298F">
    <w:pPr>
      <w:pStyle w:val="En-tte"/>
    </w:pPr>
    <w:r>
      <w:rPr>
        <w:noProof/>
        <w:lang w:eastAsia="fr-FR"/>
      </w:rPr>
      <w:drawing>
        <wp:anchor distT="0" distB="0" distL="114300" distR="114300" simplePos="0" relativeHeight="251658240" behindDoc="0" locked="0" layoutInCell="1" allowOverlap="1">
          <wp:simplePos x="0" y="0"/>
          <wp:positionH relativeFrom="page">
            <wp:posOffset>76200</wp:posOffset>
          </wp:positionH>
          <wp:positionV relativeFrom="paragraph">
            <wp:posOffset>-354330</wp:posOffset>
          </wp:positionV>
          <wp:extent cx="1209675" cy="8054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PSUD_UPSa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805409"/>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8F"/>
    <w:rsid w:val="00004E01"/>
    <w:rsid w:val="00086D2C"/>
    <w:rsid w:val="00217099"/>
    <w:rsid w:val="002327AD"/>
    <w:rsid w:val="0031580D"/>
    <w:rsid w:val="004008EF"/>
    <w:rsid w:val="006665EF"/>
    <w:rsid w:val="006E5A2E"/>
    <w:rsid w:val="007C7611"/>
    <w:rsid w:val="007E1EC4"/>
    <w:rsid w:val="00901A55"/>
    <w:rsid w:val="009533F6"/>
    <w:rsid w:val="00A30DB0"/>
    <w:rsid w:val="00AC33E1"/>
    <w:rsid w:val="00B17436"/>
    <w:rsid w:val="00B815C7"/>
    <w:rsid w:val="00C8298F"/>
    <w:rsid w:val="00C8656B"/>
    <w:rsid w:val="00DC1636"/>
    <w:rsid w:val="00E36461"/>
    <w:rsid w:val="00E444FA"/>
    <w:rsid w:val="00EA29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53EE52-0542-4EA0-B707-D2AF49F7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29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8298F"/>
    <w:rPr>
      <w:rFonts w:eastAsiaTheme="minorEastAsia"/>
      <w:lang w:eastAsia="fr-FR"/>
    </w:rPr>
  </w:style>
  <w:style w:type="paragraph" w:styleId="En-tte">
    <w:name w:val="header"/>
    <w:basedOn w:val="Normal"/>
    <w:link w:val="En-tteCar"/>
    <w:uiPriority w:val="99"/>
    <w:unhideWhenUsed/>
    <w:rsid w:val="00C8298F"/>
    <w:pPr>
      <w:tabs>
        <w:tab w:val="center" w:pos="4536"/>
        <w:tab w:val="right" w:pos="9072"/>
      </w:tabs>
      <w:spacing w:after="0" w:line="240" w:lineRule="auto"/>
    </w:pPr>
  </w:style>
  <w:style w:type="character" w:customStyle="1" w:styleId="En-tteCar">
    <w:name w:val="En-tête Car"/>
    <w:basedOn w:val="Policepardfaut"/>
    <w:link w:val="En-tte"/>
    <w:uiPriority w:val="99"/>
    <w:rsid w:val="00C8298F"/>
  </w:style>
  <w:style w:type="paragraph" w:styleId="Pieddepage">
    <w:name w:val="footer"/>
    <w:basedOn w:val="Normal"/>
    <w:link w:val="PieddepageCar"/>
    <w:uiPriority w:val="99"/>
    <w:unhideWhenUsed/>
    <w:rsid w:val="00C829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2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3CA98212404066B6188E048D64BA0C"/>
        <w:category>
          <w:name w:val="Général"/>
          <w:gallery w:val="placeholder"/>
        </w:category>
        <w:types>
          <w:type w:val="bbPlcHdr"/>
        </w:types>
        <w:behaviors>
          <w:behavior w:val="content"/>
        </w:behaviors>
        <w:guid w:val="{B406F427-E5E3-4FD4-B377-59DE87326C3E}"/>
      </w:docPartPr>
      <w:docPartBody>
        <w:p w:rsidR="0066006C" w:rsidRDefault="001C3DA4" w:rsidP="001C3DA4">
          <w:pPr>
            <w:pStyle w:val="643CA98212404066B6188E048D64BA0C"/>
          </w:pPr>
          <w:r>
            <w:rPr>
              <w:color w:val="2E74B5" w:themeColor="accent1" w:themeShade="BF"/>
              <w:sz w:val="24"/>
              <w:szCs w:val="24"/>
            </w:rPr>
            <w:t>[Nom de la société]</w:t>
          </w:r>
        </w:p>
      </w:docPartBody>
    </w:docPart>
    <w:docPart>
      <w:docPartPr>
        <w:name w:val="ED82DAFE75164ABA9BFC57151A0C7BED"/>
        <w:category>
          <w:name w:val="Général"/>
          <w:gallery w:val="placeholder"/>
        </w:category>
        <w:types>
          <w:type w:val="bbPlcHdr"/>
        </w:types>
        <w:behaviors>
          <w:behavior w:val="content"/>
        </w:behaviors>
        <w:guid w:val="{8B60D55E-7164-44BE-89E6-3CFC1577A4D4}"/>
      </w:docPartPr>
      <w:docPartBody>
        <w:p w:rsidR="0066006C" w:rsidRDefault="001C3DA4" w:rsidP="001C3DA4">
          <w:pPr>
            <w:pStyle w:val="ED82DAFE75164ABA9BFC57151A0C7BED"/>
          </w:pPr>
          <w:r>
            <w:rPr>
              <w:rFonts w:asciiTheme="majorHAnsi" w:eastAsiaTheme="majorEastAsia" w:hAnsiTheme="majorHAnsi" w:cstheme="majorBidi"/>
              <w:color w:val="5B9BD5" w:themeColor="accent1"/>
              <w:sz w:val="88"/>
              <w:szCs w:val="88"/>
            </w:rPr>
            <w:t>[Titre du document]</w:t>
          </w:r>
        </w:p>
      </w:docPartBody>
    </w:docPart>
    <w:docPart>
      <w:docPartPr>
        <w:name w:val="85533566F9D246E1956B92DA4EF84E9C"/>
        <w:category>
          <w:name w:val="Général"/>
          <w:gallery w:val="placeholder"/>
        </w:category>
        <w:types>
          <w:type w:val="bbPlcHdr"/>
        </w:types>
        <w:behaviors>
          <w:behavior w:val="content"/>
        </w:behaviors>
        <w:guid w:val="{5A76053C-78FA-407B-A0BA-FF1BC61D1F5C}"/>
      </w:docPartPr>
      <w:docPartBody>
        <w:p w:rsidR="0066006C" w:rsidRDefault="001C3DA4" w:rsidP="001C3DA4">
          <w:pPr>
            <w:pStyle w:val="85533566F9D246E1956B92DA4EF84E9C"/>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A4"/>
    <w:rsid w:val="001C3DA4"/>
    <w:rsid w:val="00595E06"/>
    <w:rsid w:val="0066006C"/>
    <w:rsid w:val="00A070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3CA98212404066B6188E048D64BA0C">
    <w:name w:val="643CA98212404066B6188E048D64BA0C"/>
    <w:rsid w:val="001C3DA4"/>
  </w:style>
  <w:style w:type="paragraph" w:customStyle="1" w:styleId="ED82DAFE75164ABA9BFC57151A0C7BED">
    <w:name w:val="ED82DAFE75164ABA9BFC57151A0C7BED"/>
    <w:rsid w:val="001C3DA4"/>
  </w:style>
  <w:style w:type="paragraph" w:customStyle="1" w:styleId="85533566F9D246E1956B92DA4EF84E9C">
    <w:name w:val="85533566F9D246E1956B92DA4EF84E9C"/>
    <w:rsid w:val="001C3DA4"/>
  </w:style>
  <w:style w:type="paragraph" w:customStyle="1" w:styleId="5FA0C37F57114405806849BECED00A69">
    <w:name w:val="5FA0C37F57114405806849BECED00A69"/>
    <w:rsid w:val="001C3DA4"/>
  </w:style>
  <w:style w:type="paragraph" w:customStyle="1" w:styleId="17DA741F8D524266B2AC5064B0EDE210">
    <w:name w:val="17DA741F8D524266B2AC5064B0EDE210"/>
    <w:rsid w:val="001C3DA4"/>
  </w:style>
  <w:style w:type="paragraph" w:customStyle="1" w:styleId="609EBE14D3214E73916E91A3119DFEF6">
    <w:name w:val="609EBE14D3214E73916E91A3119DFEF6"/>
    <w:rsid w:val="001C3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said</dc:creator>
  <cp:keywords/>
  <dc:description/>
  <cp:lastModifiedBy>LENOVO</cp:lastModifiedBy>
  <cp:revision>2</cp:revision>
  <dcterms:created xsi:type="dcterms:W3CDTF">2018-02-12T04:05:00Z</dcterms:created>
  <dcterms:modified xsi:type="dcterms:W3CDTF">2018-02-12T04:05:00Z</dcterms:modified>
</cp:coreProperties>
</file>