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027" w14:textId="64D3B46C" w:rsidR="007F0310" w:rsidRPr="00D71153" w:rsidRDefault="007F0310" w:rsidP="00685FCE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1153">
        <w:rPr>
          <w:rFonts w:ascii="Times New Roman" w:hAnsi="Times New Roman" w:cs="Times New Roman"/>
          <w:b/>
          <w:bCs/>
          <w:sz w:val="44"/>
          <w:szCs w:val="44"/>
        </w:rPr>
        <w:t xml:space="preserve">Postgraduate Academic </w:t>
      </w:r>
      <w:r w:rsidR="00B42BF0">
        <w:rPr>
          <w:rFonts w:ascii="Times New Roman" w:hAnsi="Times New Roman" w:cs="Times New Roman"/>
          <w:b/>
          <w:bCs/>
          <w:sz w:val="44"/>
          <w:szCs w:val="44"/>
        </w:rPr>
        <w:t xml:space="preserve">Credits </w:t>
      </w:r>
      <w:r w:rsidRPr="00D71153">
        <w:rPr>
          <w:rFonts w:ascii="Times New Roman" w:hAnsi="Times New Roman" w:cs="Times New Roman"/>
          <w:b/>
          <w:bCs/>
          <w:sz w:val="44"/>
          <w:szCs w:val="44"/>
        </w:rPr>
        <w:t>Requirements</w:t>
      </w:r>
    </w:p>
    <w:p w14:paraId="6C6E4663" w14:textId="77777777" w:rsidR="007F0310" w:rsidRPr="009E57AD" w:rsidRDefault="007F0310" w:rsidP="007F0310">
      <w:pPr>
        <w:rPr>
          <w:rFonts w:ascii="Times New Roman" w:hAnsi="Times New Roman" w:cs="Times New Roman"/>
          <w:sz w:val="21"/>
          <w:szCs w:val="21"/>
        </w:rPr>
      </w:pPr>
      <w:r w:rsidRPr="009E57AD">
        <w:rPr>
          <w:rFonts w:ascii="Times New Roman" w:hAnsi="Times New Roman" w:cs="Times New Roman"/>
          <w:sz w:val="21"/>
          <w:szCs w:val="21"/>
        </w:rPr>
        <w:t xml:space="preserve">Welcome to NPU! Here are some tips on academic requirements for new postgraduates.  </w:t>
      </w:r>
    </w:p>
    <w:p w14:paraId="318F6331" w14:textId="51EA0164" w:rsidR="007F0310" w:rsidRPr="00E01239" w:rsidRDefault="007F0310" w:rsidP="007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 xml:space="preserve">Course </w:t>
      </w:r>
      <w:r w:rsidR="00EA075F">
        <w:rPr>
          <w:rFonts w:ascii="Times New Roman" w:hAnsi="Times New Roman" w:cs="Times New Roman"/>
          <w:sz w:val="24"/>
          <w:szCs w:val="24"/>
        </w:rPr>
        <w:t xml:space="preserve">Credits </w:t>
      </w:r>
      <w:r w:rsidRPr="00E01239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7C0ED3">
        <w:rPr>
          <w:rFonts w:ascii="Times New Roman" w:hAnsi="Times New Roman" w:cs="Times New Roman"/>
          <w:sz w:val="24"/>
          <w:szCs w:val="24"/>
        </w:rPr>
        <w:br/>
      </w:r>
    </w:p>
    <w:p w14:paraId="64DD2677" w14:textId="77777777" w:rsidR="007F0310" w:rsidRPr="00716633" w:rsidRDefault="007F0310" w:rsidP="00097F26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63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Master – Minimum credits needed: 29 </w:t>
      </w:r>
    </w:p>
    <w:tbl>
      <w:tblPr>
        <w:tblW w:w="8646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1716"/>
        <w:gridCol w:w="3954"/>
        <w:gridCol w:w="1539"/>
        <w:gridCol w:w="1437"/>
      </w:tblGrid>
      <w:tr w:rsidR="007F0310" w:rsidRPr="000022B9" w14:paraId="37D5708C" w14:textId="77777777" w:rsidTr="00CF1F82">
        <w:trPr>
          <w:trHeight w:val="431"/>
        </w:trPr>
        <w:tc>
          <w:tcPr>
            <w:tcW w:w="1716" w:type="dxa"/>
            <w:tcBorders>
              <w:bottom w:val="single" w:sz="2" w:space="0" w:color="000000"/>
              <w:right w:val="single" w:sz="4" w:space="0" w:color="000000"/>
            </w:tcBorders>
            <w:vAlign w:val="center"/>
          </w:tcPr>
          <w:p w14:paraId="13199101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3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C8ACF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Course Content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610EC" w14:textId="77777777" w:rsidR="007F0310" w:rsidRPr="00DA53FD" w:rsidRDefault="007F0310" w:rsidP="00CF1F82">
            <w:pPr>
              <w:pStyle w:val="TableParagrap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our</w:t>
            </w:r>
            <w:r>
              <w:rPr>
                <w:rFonts w:eastAsiaTheme="minorEastAsia"/>
                <w:b/>
                <w:sz w:val="24"/>
                <w:szCs w:val="24"/>
              </w:rPr>
              <w:t>se Type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8412E2" w14:textId="77777777" w:rsidR="007F0310" w:rsidRPr="000022B9" w:rsidRDefault="007F0310" w:rsidP="00CF1F82">
            <w:pPr>
              <w:pStyle w:val="TableParagraph"/>
              <w:spacing w:before="115"/>
              <w:ind w:left="175" w:right="139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Credits</w:t>
            </w:r>
          </w:p>
        </w:tc>
      </w:tr>
      <w:tr w:rsidR="007F0310" w:rsidRPr="000022B9" w14:paraId="1C1F442B" w14:textId="77777777" w:rsidTr="00CF1F82">
        <w:trPr>
          <w:trHeight w:val="557"/>
        </w:trPr>
        <w:tc>
          <w:tcPr>
            <w:tcW w:w="1716" w:type="dxa"/>
            <w:vMerge w:val="restart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7BDC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 Courses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B67F5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0022B9">
              <w:rPr>
                <w:sz w:val="24"/>
                <w:szCs w:val="24"/>
                <w:lang w:val="en-US"/>
              </w:rPr>
              <w:t>Public Courses (Chinese Language I, &amp; II, Brief Introduction to China)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01552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AEB33E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rFonts w:eastAsiaTheme="minorEastAsia"/>
                <w:sz w:val="24"/>
                <w:szCs w:val="24"/>
              </w:rPr>
              <w:t>10</w:t>
            </w:r>
            <w:r w:rsidRPr="000022B9">
              <w:rPr>
                <w:sz w:val="24"/>
                <w:szCs w:val="24"/>
              </w:rPr>
              <w:t xml:space="preserve"> credits</w:t>
            </w:r>
          </w:p>
        </w:tc>
      </w:tr>
      <w:tr w:rsidR="007F0310" w:rsidRPr="000022B9" w14:paraId="664C6ACD" w14:textId="77777777" w:rsidTr="00CF1F82">
        <w:trPr>
          <w:trHeight w:val="384"/>
        </w:trPr>
        <w:tc>
          <w:tcPr>
            <w:tcW w:w="17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86D5CC" w14:textId="77777777" w:rsidR="007F0310" w:rsidRPr="000022B9" w:rsidRDefault="007F0310" w:rsidP="00CF1F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EB72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Basic Theory Courses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4376" w14:textId="77777777" w:rsidR="007F0310" w:rsidRPr="000022B9" w:rsidRDefault="007F0310" w:rsidP="00CF1F82">
            <w:pPr>
              <w:pStyle w:val="TableParagraph"/>
              <w:jc w:val="center"/>
              <w:rPr>
                <w:rFonts w:eastAsiaTheme="minorEastAsia"/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DF7E9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≥5 credits</w:t>
            </w:r>
          </w:p>
        </w:tc>
      </w:tr>
      <w:tr w:rsidR="007F0310" w:rsidRPr="000022B9" w14:paraId="53D4E8B3" w14:textId="77777777" w:rsidTr="00CF1F82">
        <w:trPr>
          <w:trHeight w:val="384"/>
        </w:trPr>
        <w:tc>
          <w:tcPr>
            <w:tcW w:w="17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AA2D6A" w14:textId="77777777" w:rsidR="007F0310" w:rsidRPr="000022B9" w:rsidRDefault="007F0310" w:rsidP="00CF1F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0769" w14:textId="6DF47B52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Basic Speciali</w:t>
            </w:r>
            <w:r w:rsidRPr="000022B9">
              <w:rPr>
                <w:rFonts w:eastAsiaTheme="minorEastAsia"/>
                <w:sz w:val="24"/>
                <w:szCs w:val="24"/>
              </w:rPr>
              <w:t>s</w:t>
            </w:r>
            <w:r w:rsidR="00554E3A">
              <w:rPr>
                <w:rFonts w:eastAsiaTheme="minorEastAsia"/>
                <w:sz w:val="24"/>
                <w:szCs w:val="24"/>
              </w:rPr>
              <w:t>ed</w:t>
            </w:r>
            <w:r w:rsidRPr="000022B9">
              <w:rPr>
                <w:sz w:val="24"/>
                <w:szCs w:val="24"/>
              </w:rPr>
              <w:t xml:space="preserve"> Courses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210E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2B1518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6~10 credits</w:t>
            </w:r>
          </w:p>
        </w:tc>
      </w:tr>
      <w:tr w:rsidR="007F0310" w:rsidRPr="000022B9" w14:paraId="49B095E8" w14:textId="77777777" w:rsidTr="00CF1F82">
        <w:trPr>
          <w:trHeight w:val="385"/>
        </w:trPr>
        <w:tc>
          <w:tcPr>
            <w:tcW w:w="171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EFF099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rFonts w:eastAsiaTheme="minorEastAsia"/>
                <w:sz w:val="24"/>
                <w:szCs w:val="24"/>
              </w:rPr>
              <w:t>Optional</w:t>
            </w:r>
            <w:r w:rsidRPr="000022B9">
              <w:rPr>
                <w:sz w:val="24"/>
                <w:szCs w:val="24"/>
              </w:rPr>
              <w:t xml:space="preserve"> </w:t>
            </w:r>
            <w:r w:rsidRPr="000022B9">
              <w:rPr>
                <w:rFonts w:eastAsiaTheme="minorEastAsia"/>
                <w:sz w:val="24"/>
                <w:szCs w:val="24"/>
              </w:rPr>
              <w:t>C</w:t>
            </w:r>
            <w:r w:rsidRPr="000022B9">
              <w:rPr>
                <w:sz w:val="24"/>
                <w:szCs w:val="24"/>
              </w:rPr>
              <w:t>ourses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EDE1B0" w14:textId="5C8368CF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Speciali</w:t>
            </w:r>
            <w:r w:rsidRPr="000022B9">
              <w:rPr>
                <w:rFonts w:eastAsiaTheme="minorEastAsia"/>
                <w:sz w:val="24"/>
                <w:szCs w:val="24"/>
              </w:rPr>
              <w:t>s</w:t>
            </w:r>
            <w:r w:rsidR="00554E3A">
              <w:rPr>
                <w:rFonts w:eastAsiaTheme="minorEastAsia"/>
                <w:sz w:val="24"/>
                <w:szCs w:val="24"/>
              </w:rPr>
              <w:t>ed</w:t>
            </w:r>
            <w:r w:rsidRPr="000022B9">
              <w:rPr>
                <w:sz w:val="24"/>
                <w:szCs w:val="24"/>
              </w:rPr>
              <w:t xml:space="preserve"> Courses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F82169" w14:textId="02E63C4F" w:rsidR="007F0310" w:rsidRPr="000022B9" w:rsidRDefault="00A67013" w:rsidP="00CF1F82">
            <w:pPr>
              <w:pStyle w:val="TableParagraph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Prescribed </w:t>
            </w:r>
            <w:r w:rsidR="007F0310" w:rsidRPr="000022B9">
              <w:rPr>
                <w:rFonts w:eastAsiaTheme="minorEastAsia"/>
                <w:sz w:val="24"/>
                <w:szCs w:val="24"/>
              </w:rPr>
              <w:t>Optional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E269861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≥ 8 credits</w:t>
            </w:r>
          </w:p>
        </w:tc>
      </w:tr>
    </w:tbl>
    <w:p w14:paraId="0B642510" w14:textId="77777777" w:rsidR="007C0ED3" w:rsidRPr="00811036" w:rsidRDefault="007C0ED3" w:rsidP="007C0ED3">
      <w:pPr>
        <w:pStyle w:val="ListParagraph"/>
        <w:spacing w:before="240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73C8DD" w14:textId="1BEE82F3" w:rsidR="007F0310" w:rsidRPr="00716633" w:rsidRDefault="007F0310" w:rsidP="00097F26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6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Ph.D. – Minimum credits needed: 18</w:t>
      </w:r>
    </w:p>
    <w:tbl>
      <w:tblPr>
        <w:tblW w:w="8646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3969"/>
        <w:gridCol w:w="1529"/>
        <w:gridCol w:w="1447"/>
      </w:tblGrid>
      <w:tr w:rsidR="007F0310" w:rsidRPr="000022B9" w14:paraId="1F250C6F" w14:textId="77777777" w:rsidTr="00CF1F82">
        <w:trPr>
          <w:trHeight w:val="359"/>
        </w:trPr>
        <w:tc>
          <w:tcPr>
            <w:tcW w:w="1701" w:type="dxa"/>
            <w:tcBorders>
              <w:bottom w:val="single" w:sz="2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ED891E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B24501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Course Content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0DE9A4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our</w:t>
            </w:r>
            <w:r>
              <w:rPr>
                <w:rFonts w:eastAsiaTheme="minorEastAsia"/>
                <w:b/>
                <w:sz w:val="24"/>
                <w:szCs w:val="24"/>
              </w:rPr>
              <w:t>se Type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C90DD9" w14:textId="77777777" w:rsidR="007F0310" w:rsidRPr="000022B9" w:rsidRDefault="007F0310" w:rsidP="00CF1F82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22B9">
              <w:rPr>
                <w:b/>
                <w:sz w:val="24"/>
                <w:szCs w:val="24"/>
              </w:rPr>
              <w:t>Credits</w:t>
            </w:r>
          </w:p>
        </w:tc>
      </w:tr>
      <w:tr w:rsidR="007F0310" w:rsidRPr="000022B9" w14:paraId="3558652A" w14:textId="77777777" w:rsidTr="00CF1F82">
        <w:trPr>
          <w:trHeight w:val="392"/>
        </w:trPr>
        <w:tc>
          <w:tcPr>
            <w:tcW w:w="1701" w:type="dxa"/>
            <w:vMerge w:val="restart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B5AC68E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 Courses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4801353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0022B9">
              <w:rPr>
                <w:sz w:val="24"/>
                <w:szCs w:val="24"/>
                <w:lang w:val="en-US"/>
              </w:rPr>
              <w:t>Public Courses (Chinese Language I, &amp; II, Brief Introduction to China)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72139F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6784A5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rFonts w:eastAsiaTheme="minorEastAsia"/>
                <w:sz w:val="24"/>
                <w:szCs w:val="24"/>
              </w:rPr>
              <w:t>10</w:t>
            </w:r>
            <w:r w:rsidRPr="000022B9">
              <w:rPr>
                <w:sz w:val="24"/>
                <w:szCs w:val="24"/>
              </w:rPr>
              <w:t xml:space="preserve"> credits</w:t>
            </w:r>
          </w:p>
        </w:tc>
      </w:tr>
      <w:tr w:rsidR="007F0310" w:rsidRPr="000022B9" w14:paraId="2D6BCA63" w14:textId="77777777" w:rsidTr="00CF1F82">
        <w:trPr>
          <w:trHeight w:val="204"/>
        </w:trPr>
        <w:tc>
          <w:tcPr>
            <w:tcW w:w="170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B2DD114" w14:textId="77777777" w:rsidR="007F0310" w:rsidRPr="000022B9" w:rsidRDefault="007F0310" w:rsidP="00CF1F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BAB76B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Basic Theory Courses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1B64D4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F7F480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≥ 2 credits</w:t>
            </w:r>
          </w:p>
        </w:tc>
      </w:tr>
      <w:tr w:rsidR="007F0310" w:rsidRPr="000022B9" w14:paraId="1EEB4A09" w14:textId="77777777" w:rsidTr="00CF1F82">
        <w:trPr>
          <w:trHeight w:val="230"/>
        </w:trPr>
        <w:tc>
          <w:tcPr>
            <w:tcW w:w="170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B40036C" w14:textId="77777777" w:rsidR="007F0310" w:rsidRPr="000022B9" w:rsidRDefault="007F0310" w:rsidP="00CF1F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FF658" w14:textId="17B4C123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Basic Speciali</w:t>
            </w:r>
            <w:r w:rsidRPr="000022B9">
              <w:rPr>
                <w:rFonts w:eastAsiaTheme="minorEastAsia"/>
                <w:sz w:val="24"/>
                <w:szCs w:val="24"/>
              </w:rPr>
              <w:t>s</w:t>
            </w:r>
            <w:r w:rsidR="00554E3A">
              <w:rPr>
                <w:rFonts w:eastAsiaTheme="minorEastAsia"/>
                <w:sz w:val="24"/>
                <w:szCs w:val="24"/>
              </w:rPr>
              <w:t>ed</w:t>
            </w:r>
            <w:r w:rsidRPr="000022B9">
              <w:rPr>
                <w:sz w:val="24"/>
                <w:szCs w:val="24"/>
              </w:rPr>
              <w:t xml:space="preserve"> Courses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22A329C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Compulsory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E45DB2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2 ~ 4 credits</w:t>
            </w:r>
          </w:p>
        </w:tc>
      </w:tr>
      <w:tr w:rsidR="007F0310" w:rsidRPr="000022B9" w14:paraId="711C3742" w14:textId="77777777" w:rsidTr="00CF1F82">
        <w:trPr>
          <w:trHeight w:val="247"/>
        </w:trPr>
        <w:tc>
          <w:tcPr>
            <w:tcW w:w="1701" w:type="dxa"/>
            <w:tcBorders>
              <w:top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8402FA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rFonts w:eastAsiaTheme="minorEastAsia"/>
                <w:sz w:val="24"/>
                <w:szCs w:val="24"/>
              </w:rPr>
              <w:t>Optional</w:t>
            </w:r>
            <w:r w:rsidRPr="000022B9">
              <w:rPr>
                <w:sz w:val="24"/>
                <w:szCs w:val="24"/>
              </w:rPr>
              <w:t xml:space="preserve"> </w:t>
            </w:r>
            <w:r w:rsidRPr="000022B9">
              <w:rPr>
                <w:rFonts w:eastAsiaTheme="minorEastAsia"/>
                <w:sz w:val="24"/>
                <w:szCs w:val="24"/>
              </w:rPr>
              <w:t>C</w:t>
            </w:r>
            <w:r w:rsidRPr="000022B9">
              <w:rPr>
                <w:sz w:val="24"/>
                <w:szCs w:val="24"/>
              </w:rPr>
              <w:t>ourses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30424" w14:textId="4A4039F1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Speciali</w:t>
            </w:r>
            <w:r w:rsidRPr="000022B9">
              <w:rPr>
                <w:rFonts w:eastAsiaTheme="minorEastAsia"/>
                <w:sz w:val="24"/>
                <w:szCs w:val="24"/>
              </w:rPr>
              <w:t>s</w:t>
            </w:r>
            <w:r w:rsidR="00554E3A">
              <w:rPr>
                <w:rFonts w:eastAsiaTheme="minorEastAsia"/>
                <w:sz w:val="24"/>
                <w:szCs w:val="24"/>
              </w:rPr>
              <w:t>ed</w:t>
            </w:r>
            <w:r w:rsidRPr="000022B9">
              <w:rPr>
                <w:sz w:val="24"/>
                <w:szCs w:val="24"/>
              </w:rPr>
              <w:t xml:space="preserve"> Courses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72B251" w14:textId="627A0F02" w:rsidR="007F0310" w:rsidRPr="000022B9" w:rsidRDefault="00A67013" w:rsidP="00CF1F82">
            <w:pPr>
              <w:pStyle w:val="TableParagraph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Prescribed </w:t>
            </w:r>
            <w:r w:rsidR="007F0310" w:rsidRPr="000022B9">
              <w:rPr>
                <w:rFonts w:eastAsiaTheme="minorEastAsia"/>
                <w:sz w:val="24"/>
                <w:szCs w:val="24"/>
              </w:rPr>
              <w:t>Optional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2FB413" w14:textId="77777777" w:rsidR="007F0310" w:rsidRPr="000022B9" w:rsidRDefault="007F0310" w:rsidP="00CF1F82">
            <w:pPr>
              <w:pStyle w:val="TableParagraph"/>
              <w:jc w:val="center"/>
              <w:rPr>
                <w:sz w:val="24"/>
                <w:szCs w:val="24"/>
              </w:rPr>
            </w:pPr>
            <w:r w:rsidRPr="000022B9">
              <w:rPr>
                <w:sz w:val="24"/>
                <w:szCs w:val="24"/>
              </w:rPr>
              <w:t>≥ 4 credits</w:t>
            </w:r>
          </w:p>
        </w:tc>
      </w:tr>
    </w:tbl>
    <w:p w14:paraId="07723150" w14:textId="77777777" w:rsidR="00A63C64" w:rsidRDefault="00A63C64" w:rsidP="00A63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0D0A4" w14:textId="62DE5BBC" w:rsidR="007F0310" w:rsidRPr="00E01239" w:rsidRDefault="007F0310" w:rsidP="007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 xml:space="preserve">Courses should be selected under the guidance of the Supervisor. </w:t>
      </w:r>
    </w:p>
    <w:p w14:paraId="02D1128D" w14:textId="77777777" w:rsidR="007F0310" w:rsidRPr="00E01239" w:rsidRDefault="007F0310" w:rsidP="007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>The course completion timeline:</w:t>
      </w:r>
    </w:p>
    <w:p w14:paraId="29C15F13" w14:textId="77777777" w:rsidR="007F0310" w:rsidRPr="00E01239" w:rsidRDefault="007F0310" w:rsidP="007F0310">
      <w:pPr>
        <w:pStyle w:val="ListParagraph"/>
        <w:ind w:leftChars="455" w:left="1001"/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>Master and Ph.D. Degree: Within one year (2 semesters) since the registration</w:t>
      </w:r>
    </w:p>
    <w:p w14:paraId="2F7F36E0" w14:textId="52AAC93F" w:rsidR="007F0310" w:rsidRDefault="007F0310" w:rsidP="007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C8D">
        <w:rPr>
          <w:rFonts w:ascii="Times New Roman" w:hAnsi="Times New Roman" w:cs="Times New Roman"/>
          <w:sz w:val="24"/>
          <w:szCs w:val="24"/>
        </w:rPr>
        <w:t>Specific credit requirements for each type of course should be fulfilled.</w:t>
      </w:r>
    </w:p>
    <w:p w14:paraId="7CF74682" w14:textId="71C92181" w:rsidR="007C2C8D" w:rsidRPr="007C2C8D" w:rsidRDefault="007C2C8D" w:rsidP="007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ontact: </w:t>
      </w:r>
      <w:r w:rsidR="006815B3">
        <w:rPr>
          <w:rFonts w:ascii="Times New Roman" w:hAnsi="Times New Roman" w:cs="Times New Roman"/>
          <w:sz w:val="24"/>
          <w:szCs w:val="24"/>
        </w:rPr>
        <w:t xml:space="preserve">Your school secretary or </w:t>
      </w:r>
      <w:r>
        <w:rPr>
          <w:rFonts w:ascii="Times New Roman" w:hAnsi="Times New Roman" w:cs="Times New Roman"/>
          <w:sz w:val="24"/>
          <w:szCs w:val="24"/>
        </w:rPr>
        <w:t xml:space="preserve">Academic </w:t>
      </w:r>
      <w:r w:rsidR="003948C2">
        <w:rPr>
          <w:rFonts w:ascii="Times New Roman" w:hAnsi="Times New Roman" w:cs="Times New Roman"/>
          <w:sz w:val="24"/>
          <w:szCs w:val="24"/>
        </w:rPr>
        <w:t xml:space="preserve">Advisor Mr.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86791">
        <w:rPr>
          <w:rFonts w:ascii="Times New Roman" w:hAnsi="Times New Roman" w:cs="Times New Roman"/>
          <w:sz w:val="24"/>
          <w:szCs w:val="24"/>
        </w:rPr>
        <w:t>i</w:t>
      </w:r>
      <w:r w:rsidR="00D9506E">
        <w:rPr>
          <w:rFonts w:ascii="Times New Roman" w:hAnsi="Times New Roman" w:cs="Times New Roman"/>
          <w:sz w:val="24"/>
          <w:szCs w:val="24"/>
        </w:rPr>
        <w:t>, lidonghoing@nwpu.edu.cn</w:t>
      </w:r>
    </w:p>
    <w:p w14:paraId="5FAA2B7E" w14:textId="77777777" w:rsidR="008D6210" w:rsidRPr="00804EFB" w:rsidRDefault="008D6210" w:rsidP="007F0310">
      <w:pPr>
        <w:rPr>
          <w:rFonts w:ascii="Times New Roman" w:hAnsi="Times New Roman" w:cs="Times New Roman"/>
          <w:sz w:val="24"/>
          <w:szCs w:val="24"/>
        </w:rPr>
      </w:pPr>
    </w:p>
    <w:p w14:paraId="3E68F67B" w14:textId="2F7B1CF6" w:rsidR="007F0310" w:rsidRPr="00E01239" w:rsidRDefault="007F0310" w:rsidP="007F0310">
      <w:pPr>
        <w:jc w:val="right"/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>International College</w:t>
      </w:r>
      <w:r w:rsidR="00831245">
        <w:rPr>
          <w:rFonts w:ascii="Times New Roman" w:hAnsi="Times New Roman" w:cs="Times New Roman" w:hint="eastAsia"/>
          <w:sz w:val="24"/>
          <w:szCs w:val="24"/>
        </w:rPr>
        <w:t>,</w:t>
      </w:r>
    </w:p>
    <w:p w14:paraId="5BC4B4FB" w14:textId="21470E7A" w:rsidR="007F0310" w:rsidRDefault="007F0310" w:rsidP="007F0310">
      <w:pPr>
        <w:jc w:val="right"/>
        <w:rPr>
          <w:rFonts w:ascii="Times New Roman" w:hAnsi="Times New Roman" w:cs="Times New Roman"/>
          <w:sz w:val="24"/>
          <w:szCs w:val="24"/>
        </w:rPr>
      </w:pPr>
      <w:r w:rsidRPr="00E01239">
        <w:rPr>
          <w:rFonts w:ascii="Times New Roman" w:hAnsi="Times New Roman" w:cs="Times New Roman"/>
          <w:sz w:val="24"/>
          <w:szCs w:val="24"/>
        </w:rPr>
        <w:t>Northwestern Polytechnical University</w:t>
      </w:r>
    </w:p>
    <w:p w14:paraId="3E03273A" w14:textId="072B9702" w:rsidR="00543F3C" w:rsidRPr="00E01239" w:rsidRDefault="0088242F" w:rsidP="0088242F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88242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Sept. 2019</w:t>
      </w:r>
    </w:p>
    <w:sectPr w:rsidR="00543F3C" w:rsidRPr="00E0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A1801" w14:textId="77777777" w:rsidR="00A57123" w:rsidRDefault="00A57123" w:rsidP="00A67013">
      <w:pPr>
        <w:spacing w:after="0" w:line="240" w:lineRule="auto"/>
      </w:pPr>
      <w:r>
        <w:separator/>
      </w:r>
    </w:p>
  </w:endnote>
  <w:endnote w:type="continuationSeparator" w:id="0">
    <w:p w14:paraId="1027506E" w14:textId="77777777" w:rsidR="00A57123" w:rsidRDefault="00A57123" w:rsidP="00A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2B92B" w14:textId="77777777" w:rsidR="00A57123" w:rsidRDefault="00A57123" w:rsidP="00A67013">
      <w:pPr>
        <w:spacing w:after="0" w:line="240" w:lineRule="auto"/>
      </w:pPr>
      <w:r>
        <w:separator/>
      </w:r>
    </w:p>
  </w:footnote>
  <w:footnote w:type="continuationSeparator" w:id="0">
    <w:p w14:paraId="40A48E82" w14:textId="77777777" w:rsidR="00A57123" w:rsidRDefault="00A57123" w:rsidP="00A6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34F51"/>
    <w:multiLevelType w:val="hybridMultilevel"/>
    <w:tmpl w:val="F77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06E0"/>
    <w:multiLevelType w:val="hybridMultilevel"/>
    <w:tmpl w:val="F77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2NjA0NLQ0sDA2MrNQ0lEKTi0uzszPAykwrAUAc5hRXSwAAAA="/>
  </w:docVars>
  <w:rsids>
    <w:rsidRoot w:val="008D59F0"/>
    <w:rsid w:val="000022B9"/>
    <w:rsid w:val="00003411"/>
    <w:rsid w:val="00031229"/>
    <w:rsid w:val="00033777"/>
    <w:rsid w:val="000400BD"/>
    <w:rsid w:val="00040386"/>
    <w:rsid w:val="00060E9F"/>
    <w:rsid w:val="00061DD7"/>
    <w:rsid w:val="0007125D"/>
    <w:rsid w:val="00086791"/>
    <w:rsid w:val="00090378"/>
    <w:rsid w:val="00097F26"/>
    <w:rsid w:val="000A3063"/>
    <w:rsid w:val="000B4345"/>
    <w:rsid w:val="000C14BD"/>
    <w:rsid w:val="000C668E"/>
    <w:rsid w:val="000D2034"/>
    <w:rsid w:val="000D3E5A"/>
    <w:rsid w:val="000E0BD1"/>
    <w:rsid w:val="000E5A11"/>
    <w:rsid w:val="000E6481"/>
    <w:rsid w:val="000F752E"/>
    <w:rsid w:val="001025CB"/>
    <w:rsid w:val="001057CB"/>
    <w:rsid w:val="00114C58"/>
    <w:rsid w:val="0014038A"/>
    <w:rsid w:val="00147DCD"/>
    <w:rsid w:val="001520B4"/>
    <w:rsid w:val="001546D2"/>
    <w:rsid w:val="00190B30"/>
    <w:rsid w:val="00191F5D"/>
    <w:rsid w:val="001A2A56"/>
    <w:rsid w:val="001B6E88"/>
    <w:rsid w:val="00230D1B"/>
    <w:rsid w:val="00230F06"/>
    <w:rsid w:val="00245198"/>
    <w:rsid w:val="00260D17"/>
    <w:rsid w:val="0027157A"/>
    <w:rsid w:val="002901F5"/>
    <w:rsid w:val="002C57D5"/>
    <w:rsid w:val="002C75DB"/>
    <w:rsid w:val="002D1EB8"/>
    <w:rsid w:val="002E7571"/>
    <w:rsid w:val="003035DF"/>
    <w:rsid w:val="003267F4"/>
    <w:rsid w:val="00332B0D"/>
    <w:rsid w:val="00335013"/>
    <w:rsid w:val="00337D80"/>
    <w:rsid w:val="00343FFC"/>
    <w:rsid w:val="003852C8"/>
    <w:rsid w:val="003948C2"/>
    <w:rsid w:val="003A3AFB"/>
    <w:rsid w:val="003B5E8A"/>
    <w:rsid w:val="003D28F4"/>
    <w:rsid w:val="003E6210"/>
    <w:rsid w:val="003E7F5D"/>
    <w:rsid w:val="00407B2C"/>
    <w:rsid w:val="00441FB0"/>
    <w:rsid w:val="00443E90"/>
    <w:rsid w:val="00445E40"/>
    <w:rsid w:val="00452F40"/>
    <w:rsid w:val="00486984"/>
    <w:rsid w:val="00491D54"/>
    <w:rsid w:val="004D2AB7"/>
    <w:rsid w:val="004E3154"/>
    <w:rsid w:val="0050616F"/>
    <w:rsid w:val="00543F3C"/>
    <w:rsid w:val="00554E3A"/>
    <w:rsid w:val="005656DD"/>
    <w:rsid w:val="00576D12"/>
    <w:rsid w:val="005D7A27"/>
    <w:rsid w:val="005F40BC"/>
    <w:rsid w:val="00611312"/>
    <w:rsid w:val="00614A0A"/>
    <w:rsid w:val="00633A48"/>
    <w:rsid w:val="0063593E"/>
    <w:rsid w:val="00645B9B"/>
    <w:rsid w:val="0065040B"/>
    <w:rsid w:val="00652646"/>
    <w:rsid w:val="006574FA"/>
    <w:rsid w:val="0066142C"/>
    <w:rsid w:val="00661C0D"/>
    <w:rsid w:val="00672943"/>
    <w:rsid w:val="006815B3"/>
    <w:rsid w:val="00681B9C"/>
    <w:rsid w:val="00682296"/>
    <w:rsid w:val="00685FCE"/>
    <w:rsid w:val="0068680C"/>
    <w:rsid w:val="006A5D5C"/>
    <w:rsid w:val="006C4E06"/>
    <w:rsid w:val="006D5DF5"/>
    <w:rsid w:val="006E5487"/>
    <w:rsid w:val="006F6112"/>
    <w:rsid w:val="00716633"/>
    <w:rsid w:val="007251BA"/>
    <w:rsid w:val="0073248F"/>
    <w:rsid w:val="00757679"/>
    <w:rsid w:val="00762627"/>
    <w:rsid w:val="00764AE5"/>
    <w:rsid w:val="0078637E"/>
    <w:rsid w:val="007942B7"/>
    <w:rsid w:val="00795943"/>
    <w:rsid w:val="007A23E2"/>
    <w:rsid w:val="007B3CCC"/>
    <w:rsid w:val="007C0ED3"/>
    <w:rsid w:val="007C2C8D"/>
    <w:rsid w:val="007C4F2F"/>
    <w:rsid w:val="007C4F88"/>
    <w:rsid w:val="007C7FD6"/>
    <w:rsid w:val="007F0310"/>
    <w:rsid w:val="007F6BE8"/>
    <w:rsid w:val="008033EF"/>
    <w:rsid w:val="00804EFB"/>
    <w:rsid w:val="00811036"/>
    <w:rsid w:val="008113F7"/>
    <w:rsid w:val="008212D7"/>
    <w:rsid w:val="0082196F"/>
    <w:rsid w:val="00831245"/>
    <w:rsid w:val="00852E2A"/>
    <w:rsid w:val="00861A92"/>
    <w:rsid w:val="00864E48"/>
    <w:rsid w:val="0088242F"/>
    <w:rsid w:val="008854FC"/>
    <w:rsid w:val="008B3DD3"/>
    <w:rsid w:val="008D59F0"/>
    <w:rsid w:val="008D6032"/>
    <w:rsid w:val="008D6210"/>
    <w:rsid w:val="008E7EA2"/>
    <w:rsid w:val="008F0CD2"/>
    <w:rsid w:val="00926D79"/>
    <w:rsid w:val="00952DAC"/>
    <w:rsid w:val="00965F90"/>
    <w:rsid w:val="00983B0A"/>
    <w:rsid w:val="0098441E"/>
    <w:rsid w:val="009965AA"/>
    <w:rsid w:val="009A3364"/>
    <w:rsid w:val="009C5F8C"/>
    <w:rsid w:val="009E57AD"/>
    <w:rsid w:val="009F46D0"/>
    <w:rsid w:val="00A0519F"/>
    <w:rsid w:val="00A41C4E"/>
    <w:rsid w:val="00A535CA"/>
    <w:rsid w:val="00A542B7"/>
    <w:rsid w:val="00A5528D"/>
    <w:rsid w:val="00A57123"/>
    <w:rsid w:val="00A63C64"/>
    <w:rsid w:val="00A67013"/>
    <w:rsid w:val="00A71084"/>
    <w:rsid w:val="00A72D7E"/>
    <w:rsid w:val="00A8247C"/>
    <w:rsid w:val="00A844C3"/>
    <w:rsid w:val="00A90C6D"/>
    <w:rsid w:val="00A96C14"/>
    <w:rsid w:val="00AA7BA4"/>
    <w:rsid w:val="00AC2257"/>
    <w:rsid w:val="00AD3969"/>
    <w:rsid w:val="00AD73F9"/>
    <w:rsid w:val="00AE5C13"/>
    <w:rsid w:val="00AF42B3"/>
    <w:rsid w:val="00AF4759"/>
    <w:rsid w:val="00B11E71"/>
    <w:rsid w:val="00B32B84"/>
    <w:rsid w:val="00B35948"/>
    <w:rsid w:val="00B42BF0"/>
    <w:rsid w:val="00B46EC6"/>
    <w:rsid w:val="00B47902"/>
    <w:rsid w:val="00B8354F"/>
    <w:rsid w:val="00B96E6A"/>
    <w:rsid w:val="00BB6426"/>
    <w:rsid w:val="00BD0A66"/>
    <w:rsid w:val="00BE47BB"/>
    <w:rsid w:val="00BF2435"/>
    <w:rsid w:val="00C1462C"/>
    <w:rsid w:val="00C26EBF"/>
    <w:rsid w:val="00C41057"/>
    <w:rsid w:val="00C46C39"/>
    <w:rsid w:val="00C57E69"/>
    <w:rsid w:val="00C70B0B"/>
    <w:rsid w:val="00C82D7B"/>
    <w:rsid w:val="00CD3738"/>
    <w:rsid w:val="00CF7E70"/>
    <w:rsid w:val="00D22022"/>
    <w:rsid w:val="00D43CC2"/>
    <w:rsid w:val="00D56E9A"/>
    <w:rsid w:val="00D6206D"/>
    <w:rsid w:val="00D71153"/>
    <w:rsid w:val="00D72AFC"/>
    <w:rsid w:val="00D9506E"/>
    <w:rsid w:val="00D95514"/>
    <w:rsid w:val="00DA53FD"/>
    <w:rsid w:val="00DA64FB"/>
    <w:rsid w:val="00DA6EF4"/>
    <w:rsid w:val="00DD1A09"/>
    <w:rsid w:val="00DD388F"/>
    <w:rsid w:val="00DD6CA3"/>
    <w:rsid w:val="00DE2D0D"/>
    <w:rsid w:val="00DF7A01"/>
    <w:rsid w:val="00E01239"/>
    <w:rsid w:val="00E06C86"/>
    <w:rsid w:val="00E23241"/>
    <w:rsid w:val="00E41353"/>
    <w:rsid w:val="00E438B4"/>
    <w:rsid w:val="00E51E7C"/>
    <w:rsid w:val="00EA075F"/>
    <w:rsid w:val="00EC45E2"/>
    <w:rsid w:val="00EF5902"/>
    <w:rsid w:val="00F14A87"/>
    <w:rsid w:val="00F466F6"/>
    <w:rsid w:val="00FD51DC"/>
    <w:rsid w:val="00FE24ED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A6E21"/>
  <w15:chartTrackingRefBased/>
  <w15:docId w15:val="{31A88B14-90E1-41C6-8B01-0401EA7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F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E2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zh-CN" w:bidi="zh-CN"/>
    </w:rPr>
  </w:style>
  <w:style w:type="paragraph" w:styleId="Header">
    <w:name w:val="header"/>
    <w:basedOn w:val="Normal"/>
    <w:link w:val="HeaderChar"/>
    <w:uiPriority w:val="99"/>
    <w:unhideWhenUsed/>
    <w:rsid w:val="00A6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70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0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李 东红</cp:lastModifiedBy>
  <cp:revision>185</cp:revision>
  <cp:lastPrinted>2020-09-01T08:37:00Z</cp:lastPrinted>
  <dcterms:created xsi:type="dcterms:W3CDTF">2022-06-01T03:20:00Z</dcterms:created>
  <dcterms:modified xsi:type="dcterms:W3CDTF">2022-06-01T08:55:00Z</dcterms:modified>
</cp:coreProperties>
</file>