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76" w:rsidRPr="00442476" w:rsidRDefault="00442476" w:rsidP="00442476">
      <w:pPr>
        <w:shd w:val="clear" w:color="auto" w:fill="FAF9F5"/>
        <w:spacing w:after="0" w:line="240" w:lineRule="auto"/>
        <w:jc w:val="center"/>
        <w:rPr>
          <w:rFonts w:ascii="Arial" w:eastAsia="Times New Roman" w:hAnsi="Arial" w:cs="Arial"/>
          <w:b/>
          <w:bCs/>
          <w:color w:val="FF9211"/>
          <w:sz w:val="28"/>
          <w:szCs w:val="28"/>
          <w:lang w:eastAsia="fr-FR"/>
        </w:rPr>
      </w:pPr>
      <w:r w:rsidRPr="00442476">
        <w:rPr>
          <w:rFonts w:ascii="Arial" w:eastAsia="Times New Roman" w:hAnsi="Arial" w:cs="Arial"/>
          <w:b/>
          <w:bCs/>
          <w:color w:val="FF9211"/>
          <w:sz w:val="28"/>
          <w:szCs w:val="28"/>
          <w:lang w:eastAsia="fr-FR"/>
        </w:rPr>
        <w:t>Questionnaire</w:t>
      </w:r>
    </w:p>
    <w:p w:rsidR="00442476" w:rsidRDefault="00442476" w:rsidP="00442476">
      <w:pPr>
        <w:shd w:val="clear" w:color="auto" w:fill="FAF9F5"/>
        <w:spacing w:after="0" w:line="240" w:lineRule="auto"/>
        <w:jc w:val="center"/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</w:pPr>
    </w:p>
    <w:p w:rsidR="00C34AE0" w:rsidRPr="00DF1738" w:rsidRDefault="00C34AE0" w:rsidP="00C34AE0">
      <w:pPr>
        <w:rPr>
          <w:lang w:eastAsia="fr-FR"/>
        </w:rPr>
      </w:pPr>
    </w:p>
    <w:p w:rsidR="00C34AE0" w:rsidRPr="00DF1738" w:rsidRDefault="00C34AE0" w:rsidP="00C34AE0">
      <w:pPr>
        <w:rPr>
          <w:rFonts w:ascii="Arial" w:eastAsia="Times New Roman" w:hAnsi="Arial" w:cs="Arial"/>
          <w:color w:val="0A64AA"/>
          <w:lang w:eastAsia="fr-FR"/>
        </w:rPr>
      </w:pPr>
      <w:r w:rsidRPr="00DF1738">
        <w:rPr>
          <w:rFonts w:ascii="Arial" w:eastAsia="Times New Roman" w:hAnsi="Arial" w:cs="Arial"/>
          <w:color w:val="0A64AA"/>
          <w:lang w:eastAsia="fr-FR"/>
        </w:rPr>
        <w:t>Dans le but de cibler notre</w:t>
      </w:r>
      <w:r w:rsidR="00DF1738" w:rsidRPr="00DF1738">
        <w:rPr>
          <w:rFonts w:ascii="Arial" w:eastAsia="Times New Roman" w:hAnsi="Arial" w:cs="Arial"/>
          <w:color w:val="0A64AA"/>
          <w:lang w:eastAsia="fr-FR"/>
        </w:rPr>
        <w:t xml:space="preserve"> clientèle,</w:t>
      </w:r>
      <w:r w:rsidRPr="00DF1738">
        <w:rPr>
          <w:rFonts w:ascii="Arial" w:eastAsia="Times New Roman" w:hAnsi="Arial" w:cs="Arial"/>
          <w:color w:val="0A64AA"/>
          <w:lang w:eastAsia="fr-FR"/>
        </w:rPr>
        <w:t xml:space="preserve"> ce questionnaire vous est </w:t>
      </w:r>
      <w:r w:rsidR="00DF1738" w:rsidRPr="00DF1738">
        <w:rPr>
          <w:rFonts w:ascii="Arial" w:eastAsia="Times New Roman" w:hAnsi="Arial" w:cs="Arial"/>
          <w:color w:val="0A64AA"/>
          <w:lang w:eastAsia="fr-FR"/>
        </w:rPr>
        <w:t xml:space="preserve">soumis .Par ce sondage nous pourrons connaitre les  différentes attentes que vous avez d’une station de lavage, vos préférences mais encore, vos </w:t>
      </w:r>
      <w:r w:rsidR="005363DB" w:rsidRPr="00DF1738">
        <w:rPr>
          <w:rFonts w:ascii="Arial" w:eastAsia="Times New Roman" w:hAnsi="Arial" w:cs="Arial"/>
          <w:color w:val="0A64AA"/>
          <w:lang w:eastAsia="fr-FR"/>
        </w:rPr>
        <w:t xml:space="preserve">suggestions. </w:t>
      </w:r>
      <w:r w:rsidR="00DF1738" w:rsidRPr="00DF1738">
        <w:rPr>
          <w:rFonts w:ascii="Arial" w:eastAsia="Times New Roman" w:hAnsi="Arial" w:cs="Arial"/>
          <w:color w:val="0A64AA"/>
          <w:lang w:eastAsia="fr-FR"/>
        </w:rPr>
        <w:t xml:space="preserve">Nous vous prions de ce fait de bien vouloir y répondre en toute sincérité. Votre avis compte pour </w:t>
      </w:r>
      <w:r w:rsidR="005363DB" w:rsidRPr="00DF1738">
        <w:rPr>
          <w:rFonts w:ascii="Arial" w:eastAsia="Times New Roman" w:hAnsi="Arial" w:cs="Arial"/>
          <w:color w:val="0A64AA"/>
          <w:lang w:eastAsia="fr-FR"/>
        </w:rPr>
        <w:t xml:space="preserve">nous. </w:t>
      </w:r>
    </w:p>
    <w:p w:rsidR="00C34AE0" w:rsidRDefault="00C34AE0" w:rsidP="00C34AE0">
      <w:pPr>
        <w:rPr>
          <w:lang w:eastAsia="fr-FR"/>
        </w:rPr>
      </w:pPr>
    </w:p>
    <w:p w:rsidR="00245E55" w:rsidRDefault="002F4590" w:rsidP="00C34AE0">
      <w:pPr>
        <w:rPr>
          <w:color w:val="548DD4" w:themeColor="text2" w:themeTint="99"/>
          <w:lang w:eastAsia="fr-FR"/>
        </w:rPr>
      </w:pPr>
      <w:r w:rsidRPr="00C34AE0">
        <w:rPr>
          <w:rFonts w:ascii="Arial" w:hAnsi="Arial" w:cs="Arial"/>
          <w:b/>
          <w:bCs/>
          <w:color w:val="FF9211"/>
          <w:sz w:val="25"/>
          <w:szCs w:val="25"/>
          <w:shd w:val="clear" w:color="auto" w:fill="FAF9F5"/>
        </w:rPr>
        <w:t>Q1.</w:t>
      </w:r>
      <w:r w:rsidRPr="002F4590">
        <w:rPr>
          <w:color w:val="0A64AA"/>
          <w:lang w:eastAsia="fr-FR"/>
        </w:rPr>
        <w:t xml:space="preserve"> </w:t>
      </w:r>
      <w:r>
        <w:rPr>
          <w:color w:val="0A64AA"/>
          <w:lang w:eastAsia="fr-FR"/>
        </w:rPr>
        <w:t xml:space="preserve"> </w:t>
      </w:r>
      <w:r>
        <w:rPr>
          <w:lang w:eastAsia="fr-FR"/>
        </w:rPr>
        <w:t xml:space="preserve"> </w:t>
      </w:r>
      <w:r w:rsidR="007A5D26" w:rsidRPr="00C34AE0">
        <w:rPr>
          <w:rFonts w:ascii="Arial" w:hAnsi="Arial" w:cs="Arial"/>
          <w:b/>
          <w:bCs/>
          <w:color w:val="0A64AA"/>
          <w:sz w:val="25"/>
          <w:szCs w:val="25"/>
          <w:shd w:val="clear" w:color="auto" w:fill="FAF9F5"/>
        </w:rPr>
        <w:t>Disposer vous d’une ou plusieurs voitures ?</w:t>
      </w:r>
    </w:p>
    <w:p w:rsidR="00245E55" w:rsidRPr="005363DB" w:rsidRDefault="00245E55" w:rsidP="00245E55">
      <w:pPr>
        <w:pStyle w:val="Paragraphedeliste"/>
        <w:rPr>
          <w:color w:val="548DD4" w:themeColor="text2" w:themeTint="99"/>
        </w:rPr>
      </w:pPr>
      <w:r w:rsidRPr="005363DB">
        <w:rPr>
          <w:color w:val="548DD4" w:themeColor="text2" w:themeTint="99"/>
        </w:rPr>
        <w:sym w:font="Wingdings" w:char="F0A1"/>
      </w:r>
      <w:r w:rsidRPr="005363DB">
        <w:rPr>
          <w:color w:val="548DD4" w:themeColor="text2" w:themeTint="99"/>
        </w:rPr>
        <w:t xml:space="preserve">  Oui si oui combien ?</w:t>
      </w:r>
    </w:p>
    <w:p w:rsidR="00245E55" w:rsidRPr="005363DB" w:rsidRDefault="00245E55" w:rsidP="00245E55">
      <w:pPr>
        <w:pStyle w:val="Paragraphedeliste"/>
        <w:rPr>
          <w:color w:val="548DD4" w:themeColor="text2" w:themeTint="99"/>
        </w:rPr>
      </w:pPr>
      <w:r w:rsidRPr="005363DB">
        <w:rPr>
          <w:color w:val="548DD4" w:themeColor="text2" w:themeTint="99"/>
        </w:rPr>
        <w:sym w:font="Wingdings" w:char="F0A1"/>
      </w:r>
      <w:r w:rsidRPr="005363DB">
        <w:rPr>
          <w:color w:val="548DD4" w:themeColor="text2" w:themeTint="99"/>
        </w:rPr>
        <w:t xml:space="preserve"> Non</w:t>
      </w:r>
    </w:p>
    <w:p w:rsidR="00245E55" w:rsidRDefault="00245E55" w:rsidP="00245E55">
      <w:pPr>
        <w:shd w:val="clear" w:color="auto" w:fill="FAF9F5"/>
        <w:spacing w:after="0" w:line="240" w:lineRule="auto"/>
        <w:jc w:val="both"/>
        <w:rPr>
          <w:rFonts w:ascii="Arial" w:hAnsi="Arial" w:cs="Arial"/>
          <w:b/>
          <w:bCs/>
          <w:color w:val="FF9211"/>
          <w:sz w:val="25"/>
          <w:szCs w:val="25"/>
          <w:shd w:val="clear" w:color="auto" w:fill="FAF9F5"/>
        </w:rPr>
      </w:pPr>
      <w:r>
        <w:rPr>
          <w:rFonts w:ascii="Arial" w:hAnsi="Arial" w:cs="Arial"/>
          <w:b/>
          <w:bCs/>
          <w:color w:val="FF9211"/>
          <w:sz w:val="25"/>
          <w:szCs w:val="25"/>
          <w:shd w:val="clear" w:color="auto" w:fill="FAF9F5"/>
        </w:rPr>
        <w:t xml:space="preserve"> </w:t>
      </w:r>
    </w:p>
    <w:p w:rsidR="007A5D26" w:rsidRDefault="00245E55" w:rsidP="002F4590">
      <w:pPr>
        <w:rPr>
          <w:rFonts w:ascii="Arial" w:hAnsi="Arial" w:cs="Arial"/>
          <w:b/>
          <w:bCs/>
          <w:color w:val="0A64AA"/>
          <w:sz w:val="25"/>
          <w:szCs w:val="25"/>
          <w:shd w:val="clear" w:color="auto" w:fill="FAF9F5"/>
        </w:rPr>
      </w:pPr>
      <w:r>
        <w:rPr>
          <w:rFonts w:ascii="Arial" w:hAnsi="Arial" w:cs="Arial"/>
          <w:b/>
          <w:bCs/>
          <w:color w:val="FF9211"/>
          <w:sz w:val="25"/>
          <w:szCs w:val="25"/>
          <w:shd w:val="clear" w:color="auto" w:fill="FAF9F5"/>
        </w:rPr>
        <w:t>Q2</w:t>
      </w:r>
      <w:r w:rsidR="007A5D26">
        <w:rPr>
          <w:rFonts w:ascii="Arial" w:hAnsi="Arial" w:cs="Arial"/>
          <w:b/>
          <w:bCs/>
          <w:color w:val="FF9211"/>
          <w:sz w:val="25"/>
          <w:szCs w:val="25"/>
          <w:shd w:val="clear" w:color="auto" w:fill="FAF9F5"/>
        </w:rPr>
        <w:t>.</w:t>
      </w:r>
      <w:r w:rsidR="007A5D26">
        <w:rPr>
          <w:rFonts w:ascii="Arial" w:hAnsi="Arial" w:cs="Arial"/>
          <w:b/>
          <w:bCs/>
          <w:color w:val="0A64AA"/>
          <w:sz w:val="25"/>
          <w:szCs w:val="25"/>
          <w:shd w:val="clear" w:color="auto" w:fill="FAF9F5"/>
        </w:rPr>
        <w:t>En moyenne, à quelle fréquence nettoyez-vous </w:t>
      </w:r>
      <w:r w:rsidR="007A5D26">
        <w:rPr>
          <w:rFonts w:ascii="Arial" w:hAnsi="Arial" w:cs="Arial"/>
          <w:b/>
          <w:bCs/>
          <w:color w:val="0A64AA"/>
          <w:sz w:val="25"/>
          <w:szCs w:val="25"/>
          <w:u w:val="single"/>
          <w:shd w:val="clear" w:color="auto" w:fill="FAF9F5"/>
        </w:rPr>
        <w:t>l’extérieur</w:t>
      </w:r>
      <w:r w:rsidR="007A5D26">
        <w:rPr>
          <w:rFonts w:ascii="Arial" w:hAnsi="Arial" w:cs="Arial"/>
          <w:b/>
          <w:bCs/>
          <w:color w:val="0A64AA"/>
          <w:sz w:val="25"/>
          <w:szCs w:val="25"/>
          <w:shd w:val="clear" w:color="auto" w:fill="FAF9F5"/>
        </w:rPr>
        <w:t xml:space="preserve"> de votre </w:t>
      </w:r>
      <w:r w:rsidR="00C34AE0">
        <w:rPr>
          <w:rFonts w:ascii="Arial" w:hAnsi="Arial" w:cs="Arial"/>
          <w:b/>
          <w:bCs/>
          <w:color w:val="0A64AA"/>
          <w:sz w:val="25"/>
          <w:szCs w:val="25"/>
          <w:shd w:val="clear" w:color="auto" w:fill="FAF9F5"/>
        </w:rPr>
        <w:t xml:space="preserve"> </w:t>
      </w:r>
      <w:r w:rsidR="007A5D26">
        <w:rPr>
          <w:rFonts w:ascii="Arial" w:hAnsi="Arial" w:cs="Arial"/>
          <w:b/>
          <w:bCs/>
          <w:color w:val="0A64AA"/>
          <w:sz w:val="25"/>
          <w:szCs w:val="25"/>
          <w:shd w:val="clear" w:color="auto" w:fill="FAF9F5"/>
        </w:rPr>
        <w:t>voiture ?</w:t>
      </w:r>
    </w:p>
    <w:p w:rsidR="006E1182" w:rsidRDefault="006E1182" w:rsidP="002F4590">
      <w:pPr>
        <w:rPr>
          <w:rFonts w:ascii="Arial" w:hAnsi="Arial" w:cs="Arial"/>
          <w:b/>
          <w:bCs/>
          <w:color w:val="0A64AA"/>
          <w:sz w:val="25"/>
          <w:szCs w:val="25"/>
          <w:shd w:val="clear" w:color="auto" w:fill="FAF9F5"/>
        </w:rPr>
      </w:pPr>
      <w:r>
        <w:rPr>
          <w:rFonts w:ascii="Arial" w:hAnsi="Arial" w:cs="Arial"/>
          <w:i/>
          <w:iCs/>
          <w:color w:val="0A64AA"/>
          <w:shd w:val="clear" w:color="auto" w:fill="FAF9F5"/>
        </w:rPr>
        <w:t>Si vous disposez de plusieurs voitures, tenez compte de celle que vous nettoyez le plus souvent.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  <w:gridCol w:w="8890"/>
      </w:tblGrid>
      <w:tr w:rsidR="007A5D26" w:rsidRPr="007A5D26" w:rsidTr="00DF1738">
        <w:trPr>
          <w:trHeight w:val="374"/>
          <w:tblCellSpacing w:w="15" w:type="dxa"/>
        </w:trPr>
        <w:tc>
          <w:tcPr>
            <w:tcW w:w="227" w:type="dxa"/>
            <w:shd w:val="clear" w:color="auto" w:fill="FFFFFF"/>
            <w:vAlign w:val="center"/>
            <w:hideMark/>
          </w:tcPr>
          <w:p w:rsidR="007A5D26" w:rsidRPr="00E50676" w:rsidRDefault="00245E55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DF1738">
              <w:rPr>
                <w:color w:val="548DD4" w:themeColor="text2" w:themeTint="99"/>
              </w:rPr>
              <w:sym w:font="Wingdings" w:char="F0A1"/>
            </w:r>
          </w:p>
        </w:tc>
        <w:tc>
          <w:tcPr>
            <w:tcW w:w="8845" w:type="dxa"/>
            <w:shd w:val="clear" w:color="auto" w:fill="FFFFFF"/>
            <w:vAlign w:val="center"/>
            <w:hideMark/>
          </w:tcPr>
          <w:p w:rsidR="007A5D26" w:rsidRPr="00E50676" w:rsidRDefault="007A5D26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E50676">
              <w:rPr>
                <w:color w:val="548DD4" w:themeColor="text2" w:themeTint="99"/>
              </w:rPr>
              <w:t>Toutes les semaines</w:t>
            </w:r>
          </w:p>
        </w:tc>
      </w:tr>
      <w:tr w:rsidR="007A5D26" w:rsidRPr="007A5D26" w:rsidTr="00DF1738">
        <w:trPr>
          <w:trHeight w:val="374"/>
          <w:tblCellSpacing w:w="15" w:type="dxa"/>
        </w:trPr>
        <w:tc>
          <w:tcPr>
            <w:tcW w:w="227" w:type="dxa"/>
            <w:shd w:val="clear" w:color="auto" w:fill="FFFFFF"/>
            <w:vAlign w:val="center"/>
            <w:hideMark/>
          </w:tcPr>
          <w:p w:rsidR="007A5D26" w:rsidRPr="00E50676" w:rsidRDefault="00245E55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DF1738">
              <w:rPr>
                <w:color w:val="548DD4" w:themeColor="text2" w:themeTint="99"/>
              </w:rPr>
              <w:sym w:font="Wingdings" w:char="F0A1"/>
            </w:r>
          </w:p>
        </w:tc>
        <w:tc>
          <w:tcPr>
            <w:tcW w:w="8845" w:type="dxa"/>
            <w:shd w:val="clear" w:color="auto" w:fill="FFFFFF"/>
            <w:vAlign w:val="center"/>
            <w:hideMark/>
          </w:tcPr>
          <w:p w:rsidR="007A5D26" w:rsidRPr="00E50676" w:rsidRDefault="007A5D26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E50676">
              <w:rPr>
                <w:color w:val="548DD4" w:themeColor="text2" w:themeTint="99"/>
              </w:rPr>
              <w:t>Tous les 15 jours</w:t>
            </w:r>
          </w:p>
        </w:tc>
      </w:tr>
      <w:tr w:rsidR="007A5D26" w:rsidRPr="007A5D26" w:rsidTr="00DF1738">
        <w:trPr>
          <w:trHeight w:val="374"/>
          <w:tblCellSpacing w:w="15" w:type="dxa"/>
        </w:trPr>
        <w:tc>
          <w:tcPr>
            <w:tcW w:w="227" w:type="dxa"/>
            <w:shd w:val="clear" w:color="auto" w:fill="FFFFFF"/>
            <w:vAlign w:val="center"/>
            <w:hideMark/>
          </w:tcPr>
          <w:p w:rsidR="007A5D26" w:rsidRPr="00E50676" w:rsidRDefault="00245E55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DF1738">
              <w:rPr>
                <w:color w:val="548DD4" w:themeColor="text2" w:themeTint="99"/>
              </w:rPr>
              <w:sym w:font="Wingdings" w:char="F0A1"/>
            </w:r>
          </w:p>
        </w:tc>
        <w:tc>
          <w:tcPr>
            <w:tcW w:w="8845" w:type="dxa"/>
            <w:shd w:val="clear" w:color="auto" w:fill="FFFFFF"/>
            <w:vAlign w:val="center"/>
            <w:hideMark/>
          </w:tcPr>
          <w:p w:rsidR="007A5D26" w:rsidRPr="00E50676" w:rsidRDefault="007A5D26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E50676">
              <w:rPr>
                <w:color w:val="548DD4" w:themeColor="text2" w:themeTint="99"/>
              </w:rPr>
              <w:t>Tous les mois</w:t>
            </w:r>
          </w:p>
        </w:tc>
      </w:tr>
      <w:tr w:rsidR="007A5D26" w:rsidRPr="007A5D26" w:rsidTr="00DF1738">
        <w:trPr>
          <w:trHeight w:val="374"/>
          <w:tblCellSpacing w:w="15" w:type="dxa"/>
        </w:trPr>
        <w:tc>
          <w:tcPr>
            <w:tcW w:w="227" w:type="dxa"/>
            <w:shd w:val="clear" w:color="auto" w:fill="FFFFFF"/>
            <w:vAlign w:val="center"/>
            <w:hideMark/>
          </w:tcPr>
          <w:p w:rsidR="007A5D26" w:rsidRPr="00E50676" w:rsidRDefault="00245E55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DF1738">
              <w:rPr>
                <w:color w:val="548DD4" w:themeColor="text2" w:themeTint="99"/>
              </w:rPr>
              <w:sym w:font="Wingdings" w:char="F0A1"/>
            </w:r>
          </w:p>
        </w:tc>
        <w:tc>
          <w:tcPr>
            <w:tcW w:w="8845" w:type="dxa"/>
            <w:shd w:val="clear" w:color="auto" w:fill="FFFFFF"/>
            <w:vAlign w:val="center"/>
            <w:hideMark/>
          </w:tcPr>
          <w:p w:rsidR="007A5D26" w:rsidRPr="00E50676" w:rsidRDefault="007A5D26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E50676">
              <w:rPr>
                <w:color w:val="548DD4" w:themeColor="text2" w:themeTint="99"/>
              </w:rPr>
              <w:t>Tous les 2 à 3 mois</w:t>
            </w:r>
          </w:p>
        </w:tc>
      </w:tr>
      <w:tr w:rsidR="007A5D26" w:rsidRPr="007A5D26" w:rsidTr="00DF1738">
        <w:trPr>
          <w:trHeight w:val="374"/>
          <w:tblCellSpacing w:w="15" w:type="dxa"/>
        </w:trPr>
        <w:tc>
          <w:tcPr>
            <w:tcW w:w="227" w:type="dxa"/>
            <w:shd w:val="clear" w:color="auto" w:fill="FFFFFF"/>
            <w:vAlign w:val="center"/>
            <w:hideMark/>
          </w:tcPr>
          <w:p w:rsidR="007A5D26" w:rsidRPr="00E50676" w:rsidRDefault="00245E55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DF1738">
              <w:rPr>
                <w:color w:val="548DD4" w:themeColor="text2" w:themeTint="99"/>
              </w:rPr>
              <w:sym w:font="Wingdings" w:char="F0A1"/>
            </w:r>
          </w:p>
        </w:tc>
        <w:tc>
          <w:tcPr>
            <w:tcW w:w="8845" w:type="dxa"/>
            <w:shd w:val="clear" w:color="auto" w:fill="FFFFFF"/>
            <w:vAlign w:val="center"/>
            <w:hideMark/>
          </w:tcPr>
          <w:p w:rsidR="007A5D26" w:rsidRPr="00E50676" w:rsidRDefault="007A5D26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E50676">
              <w:rPr>
                <w:color w:val="548DD4" w:themeColor="text2" w:themeTint="99"/>
              </w:rPr>
              <w:t>Tous les 6 mois</w:t>
            </w:r>
          </w:p>
        </w:tc>
      </w:tr>
      <w:tr w:rsidR="007A5D26" w:rsidRPr="007A5D26" w:rsidTr="00DF1738">
        <w:trPr>
          <w:trHeight w:val="374"/>
          <w:tblCellSpacing w:w="15" w:type="dxa"/>
        </w:trPr>
        <w:tc>
          <w:tcPr>
            <w:tcW w:w="227" w:type="dxa"/>
            <w:shd w:val="clear" w:color="auto" w:fill="FFFFFF"/>
            <w:vAlign w:val="center"/>
            <w:hideMark/>
          </w:tcPr>
          <w:p w:rsidR="007A5D26" w:rsidRPr="00E50676" w:rsidRDefault="00245E55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DF1738">
              <w:rPr>
                <w:color w:val="548DD4" w:themeColor="text2" w:themeTint="99"/>
              </w:rPr>
              <w:sym w:font="Wingdings" w:char="F0A1"/>
            </w:r>
          </w:p>
        </w:tc>
        <w:tc>
          <w:tcPr>
            <w:tcW w:w="8845" w:type="dxa"/>
            <w:shd w:val="clear" w:color="auto" w:fill="FFFFFF"/>
            <w:vAlign w:val="center"/>
            <w:hideMark/>
          </w:tcPr>
          <w:p w:rsidR="007A5D26" w:rsidRPr="00E50676" w:rsidRDefault="007A5D26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E50676">
              <w:rPr>
                <w:color w:val="548DD4" w:themeColor="text2" w:themeTint="99"/>
              </w:rPr>
              <w:t>Tous les ans</w:t>
            </w:r>
          </w:p>
        </w:tc>
      </w:tr>
      <w:tr w:rsidR="007A5D26" w:rsidRPr="007A5D26" w:rsidTr="00DF1738">
        <w:trPr>
          <w:trHeight w:val="374"/>
          <w:tblCellSpacing w:w="15" w:type="dxa"/>
        </w:trPr>
        <w:tc>
          <w:tcPr>
            <w:tcW w:w="227" w:type="dxa"/>
            <w:shd w:val="clear" w:color="auto" w:fill="FFFFFF"/>
            <w:vAlign w:val="center"/>
            <w:hideMark/>
          </w:tcPr>
          <w:p w:rsidR="007A5D26" w:rsidRPr="00E50676" w:rsidRDefault="00245E55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DF1738">
              <w:rPr>
                <w:color w:val="548DD4" w:themeColor="text2" w:themeTint="99"/>
              </w:rPr>
              <w:sym w:font="Wingdings" w:char="F0A1"/>
            </w:r>
          </w:p>
        </w:tc>
        <w:tc>
          <w:tcPr>
            <w:tcW w:w="8845" w:type="dxa"/>
            <w:shd w:val="clear" w:color="auto" w:fill="FFFFFF"/>
            <w:vAlign w:val="center"/>
            <w:hideMark/>
          </w:tcPr>
          <w:p w:rsidR="007A5D26" w:rsidRPr="00E50676" w:rsidRDefault="007A5D26" w:rsidP="007A5D26">
            <w:pPr>
              <w:spacing w:after="0" w:line="240" w:lineRule="auto"/>
              <w:rPr>
                <w:color w:val="548DD4" w:themeColor="text2" w:themeTint="99"/>
              </w:rPr>
            </w:pPr>
            <w:r w:rsidRPr="00E50676">
              <w:rPr>
                <w:color w:val="548DD4" w:themeColor="text2" w:themeTint="99"/>
              </w:rPr>
              <w:t>Plus occasionnellement</w:t>
            </w:r>
          </w:p>
        </w:tc>
      </w:tr>
      <w:tr w:rsidR="007A5D26" w:rsidRPr="007A5D26" w:rsidTr="00DF1738">
        <w:trPr>
          <w:trHeight w:val="374"/>
          <w:tblCellSpacing w:w="15" w:type="dxa"/>
        </w:trPr>
        <w:tc>
          <w:tcPr>
            <w:tcW w:w="227" w:type="dxa"/>
            <w:shd w:val="clear" w:color="auto" w:fill="FFFFFF"/>
            <w:vAlign w:val="center"/>
            <w:hideMark/>
          </w:tcPr>
          <w:p w:rsidR="007A5D26" w:rsidRPr="007A5D26" w:rsidRDefault="007A5D26" w:rsidP="007A5D26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1"/>
                <w:szCs w:val="21"/>
                <w:lang w:eastAsia="fr-FR"/>
              </w:rPr>
            </w:pPr>
          </w:p>
        </w:tc>
        <w:tc>
          <w:tcPr>
            <w:tcW w:w="8845" w:type="dxa"/>
            <w:shd w:val="clear" w:color="auto" w:fill="FFFFFF"/>
            <w:vAlign w:val="center"/>
            <w:hideMark/>
          </w:tcPr>
          <w:p w:rsidR="007A5D26" w:rsidRDefault="007A5D26" w:rsidP="007A5D26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4"/>
                <w:szCs w:val="24"/>
                <w:lang w:eastAsia="fr-FR"/>
              </w:rPr>
            </w:pPr>
          </w:p>
          <w:p w:rsidR="007A5D26" w:rsidRPr="007A5D26" w:rsidRDefault="00FF773A" w:rsidP="007A5D26">
            <w:pPr>
              <w:shd w:val="clear" w:color="auto" w:fill="FAF9F5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A64AA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FF9211"/>
                <w:sz w:val="24"/>
                <w:szCs w:val="24"/>
                <w:lang w:eastAsia="fr-FR"/>
              </w:rPr>
              <w:t>Q3</w:t>
            </w:r>
            <w:r w:rsidR="007A5D26" w:rsidRPr="007A5D26">
              <w:rPr>
                <w:rFonts w:ascii="Arial" w:eastAsia="Times New Roman" w:hAnsi="Arial" w:cs="Arial"/>
                <w:b/>
                <w:bCs/>
                <w:color w:val="FF9211"/>
                <w:sz w:val="24"/>
                <w:szCs w:val="24"/>
                <w:lang w:eastAsia="fr-FR"/>
              </w:rPr>
              <w:t>.</w:t>
            </w:r>
            <w:r w:rsidR="007A5D26" w:rsidRPr="007A5D26">
              <w:rPr>
                <w:rFonts w:ascii="Arial" w:eastAsia="Times New Roman" w:hAnsi="Arial" w:cs="Arial"/>
                <w:b/>
                <w:bCs/>
                <w:color w:val="0A64AA"/>
                <w:sz w:val="24"/>
                <w:szCs w:val="24"/>
                <w:lang w:eastAsia="fr-FR"/>
              </w:rPr>
              <w:t>Habituellement, quel(s) jour(s) choisissez-vous pour nettoyer l’extérieur votre voiture ?</w:t>
            </w:r>
          </w:p>
          <w:p w:rsidR="007A5D26" w:rsidRPr="007A5D26" w:rsidRDefault="007A5D26" w:rsidP="007A5D26">
            <w:pPr>
              <w:shd w:val="clear" w:color="auto" w:fill="FAF9F5"/>
              <w:spacing w:after="0" w:line="240" w:lineRule="auto"/>
              <w:rPr>
                <w:rFonts w:ascii="Arial" w:eastAsia="Times New Roman" w:hAnsi="Arial" w:cs="Arial"/>
                <w:i/>
                <w:iCs/>
                <w:color w:val="0A64AA"/>
                <w:lang w:eastAsia="fr-FR"/>
              </w:rPr>
            </w:pPr>
            <w:r w:rsidRPr="007A5D26">
              <w:rPr>
                <w:rFonts w:ascii="Arial" w:eastAsia="Times New Roman" w:hAnsi="Arial" w:cs="Arial"/>
                <w:i/>
                <w:iCs/>
                <w:color w:val="0A64AA"/>
                <w:lang w:eastAsia="fr-FR"/>
              </w:rPr>
              <w:t>(3 réponses maximum)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83"/>
            </w:tblGrid>
            <w:tr w:rsidR="007A5D26" w:rsidRPr="007A5D26" w:rsidTr="007A5D26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4593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  <w:gridCol w:w="4497"/>
                  </w:tblGrid>
                  <w:tr w:rsidR="007A5D26" w:rsidRPr="007A5D26" w:rsidTr="005363DB">
                    <w:trPr>
                      <w:trHeight w:val="26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7A5D26" w:rsidRDefault="007A5D26" w:rsidP="007A5D2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A64AA"/>
                            <w:sz w:val="21"/>
                            <w:szCs w:val="21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E50676" w:rsidRDefault="00245E55" w:rsidP="007A5D26">
                        <w:pPr>
                          <w:spacing w:after="0" w:line="240" w:lineRule="auto"/>
                          <w:rPr>
                            <w:color w:val="548DD4" w:themeColor="text2" w:themeTint="99"/>
                          </w:rPr>
                        </w:pPr>
                        <w:r w:rsidRPr="005363DB">
                          <w:rPr>
                            <w:color w:val="548DD4" w:themeColor="text2" w:themeTint="99"/>
                          </w:rPr>
                          <w:sym w:font="Wingdings" w:char="F0A1"/>
                        </w:r>
                        <w:r w:rsidR="007A5D26" w:rsidRPr="00E50676">
                          <w:rPr>
                            <w:color w:val="548DD4" w:themeColor="text2" w:themeTint="99"/>
                          </w:rPr>
                          <w:t>Lundi</w:t>
                        </w:r>
                      </w:p>
                    </w:tc>
                  </w:tr>
                  <w:tr w:rsidR="007A5D26" w:rsidRPr="007A5D26" w:rsidTr="005363DB">
                    <w:trPr>
                      <w:trHeight w:val="26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7A5D26" w:rsidRDefault="007A5D26" w:rsidP="007A5D2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A64AA"/>
                            <w:sz w:val="21"/>
                            <w:szCs w:val="21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E50676" w:rsidRDefault="00245E55" w:rsidP="007A5D26">
                        <w:pPr>
                          <w:spacing w:after="0" w:line="240" w:lineRule="auto"/>
                          <w:rPr>
                            <w:color w:val="548DD4" w:themeColor="text2" w:themeTint="99"/>
                          </w:rPr>
                        </w:pPr>
                        <w:r w:rsidRPr="005363DB">
                          <w:rPr>
                            <w:color w:val="548DD4" w:themeColor="text2" w:themeTint="99"/>
                          </w:rPr>
                          <w:sym w:font="Wingdings" w:char="F0A1"/>
                        </w:r>
                        <w:r w:rsidR="007A5D26" w:rsidRPr="00E50676">
                          <w:rPr>
                            <w:color w:val="548DD4" w:themeColor="text2" w:themeTint="99"/>
                          </w:rPr>
                          <w:t>Mardi</w:t>
                        </w:r>
                      </w:p>
                    </w:tc>
                  </w:tr>
                  <w:tr w:rsidR="007A5D26" w:rsidRPr="007A5D26" w:rsidTr="005363DB">
                    <w:trPr>
                      <w:trHeight w:val="26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7A5D26" w:rsidRDefault="007A5D26" w:rsidP="007A5D2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A64AA"/>
                            <w:sz w:val="21"/>
                            <w:szCs w:val="21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E50676" w:rsidRDefault="00245E55" w:rsidP="007A5D26">
                        <w:pPr>
                          <w:spacing w:after="0" w:line="240" w:lineRule="auto"/>
                          <w:rPr>
                            <w:color w:val="548DD4" w:themeColor="text2" w:themeTint="99"/>
                          </w:rPr>
                        </w:pPr>
                        <w:r w:rsidRPr="005363DB">
                          <w:rPr>
                            <w:color w:val="548DD4" w:themeColor="text2" w:themeTint="99"/>
                          </w:rPr>
                          <w:sym w:font="Wingdings" w:char="F0A1"/>
                        </w:r>
                        <w:r w:rsidR="007A5D26" w:rsidRPr="00E50676">
                          <w:rPr>
                            <w:color w:val="548DD4" w:themeColor="text2" w:themeTint="99"/>
                          </w:rPr>
                          <w:t>Mercredi</w:t>
                        </w:r>
                      </w:p>
                    </w:tc>
                  </w:tr>
                  <w:tr w:rsidR="007A5D26" w:rsidRPr="007A5D26" w:rsidTr="005363DB">
                    <w:trPr>
                      <w:trHeight w:val="26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7A5D26" w:rsidRDefault="007A5D26" w:rsidP="007A5D2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A64AA"/>
                            <w:sz w:val="21"/>
                            <w:szCs w:val="21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E50676" w:rsidRDefault="00245E55" w:rsidP="007A5D26">
                        <w:pPr>
                          <w:spacing w:after="0" w:line="240" w:lineRule="auto"/>
                          <w:rPr>
                            <w:color w:val="548DD4" w:themeColor="text2" w:themeTint="99"/>
                          </w:rPr>
                        </w:pPr>
                        <w:r w:rsidRPr="005363DB">
                          <w:rPr>
                            <w:color w:val="548DD4" w:themeColor="text2" w:themeTint="99"/>
                          </w:rPr>
                          <w:sym w:font="Wingdings" w:char="F0A1"/>
                        </w:r>
                        <w:r w:rsidR="007A5D26" w:rsidRPr="00E50676">
                          <w:rPr>
                            <w:color w:val="548DD4" w:themeColor="text2" w:themeTint="99"/>
                          </w:rPr>
                          <w:t>Jeudi</w:t>
                        </w:r>
                      </w:p>
                    </w:tc>
                  </w:tr>
                  <w:tr w:rsidR="007A5D26" w:rsidRPr="007A5D26" w:rsidTr="005363DB">
                    <w:trPr>
                      <w:trHeight w:val="26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7A5D26" w:rsidRDefault="007A5D26" w:rsidP="007A5D2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A64AA"/>
                            <w:sz w:val="21"/>
                            <w:szCs w:val="21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E50676" w:rsidRDefault="00245E55" w:rsidP="007A5D26">
                        <w:pPr>
                          <w:spacing w:after="0" w:line="240" w:lineRule="auto"/>
                          <w:rPr>
                            <w:color w:val="548DD4" w:themeColor="text2" w:themeTint="99"/>
                          </w:rPr>
                        </w:pPr>
                        <w:r w:rsidRPr="005363DB">
                          <w:rPr>
                            <w:color w:val="548DD4" w:themeColor="text2" w:themeTint="99"/>
                          </w:rPr>
                          <w:sym w:font="Wingdings" w:char="F0A1"/>
                        </w:r>
                        <w:r w:rsidR="007A5D26" w:rsidRPr="00E50676">
                          <w:rPr>
                            <w:color w:val="548DD4" w:themeColor="text2" w:themeTint="99"/>
                          </w:rPr>
                          <w:t>Vendredi</w:t>
                        </w:r>
                      </w:p>
                    </w:tc>
                  </w:tr>
                  <w:tr w:rsidR="007A5D26" w:rsidRPr="007A5D26" w:rsidTr="005363DB">
                    <w:trPr>
                      <w:trHeight w:val="26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7A5D26" w:rsidRDefault="007A5D26" w:rsidP="007A5D2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A64AA"/>
                            <w:sz w:val="21"/>
                            <w:szCs w:val="21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E50676" w:rsidRDefault="00245E55" w:rsidP="007A5D26">
                        <w:pPr>
                          <w:spacing w:after="0" w:line="240" w:lineRule="auto"/>
                          <w:rPr>
                            <w:color w:val="548DD4" w:themeColor="text2" w:themeTint="99"/>
                          </w:rPr>
                        </w:pPr>
                        <w:r w:rsidRPr="005363DB">
                          <w:rPr>
                            <w:color w:val="548DD4" w:themeColor="text2" w:themeTint="99"/>
                          </w:rPr>
                          <w:sym w:font="Wingdings" w:char="F0A1"/>
                        </w:r>
                        <w:r w:rsidR="007A5D26" w:rsidRPr="00E50676">
                          <w:rPr>
                            <w:color w:val="548DD4" w:themeColor="text2" w:themeTint="99"/>
                          </w:rPr>
                          <w:t>Samedi</w:t>
                        </w:r>
                      </w:p>
                    </w:tc>
                  </w:tr>
                  <w:tr w:rsidR="007A5D26" w:rsidRPr="007A5D26" w:rsidTr="005363DB">
                    <w:trPr>
                      <w:trHeight w:val="26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7A5D26" w:rsidRDefault="007A5D26" w:rsidP="007A5D2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A64AA"/>
                            <w:sz w:val="21"/>
                            <w:szCs w:val="21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E50676" w:rsidRDefault="00245E55" w:rsidP="007A5D26">
                        <w:pPr>
                          <w:spacing w:after="0" w:line="240" w:lineRule="auto"/>
                          <w:rPr>
                            <w:color w:val="548DD4" w:themeColor="text2" w:themeTint="99"/>
                          </w:rPr>
                        </w:pPr>
                        <w:r w:rsidRPr="005363DB">
                          <w:rPr>
                            <w:color w:val="548DD4" w:themeColor="text2" w:themeTint="99"/>
                          </w:rPr>
                          <w:sym w:font="Wingdings" w:char="F0A1"/>
                        </w:r>
                        <w:r w:rsidR="007A5D26" w:rsidRPr="00E50676">
                          <w:rPr>
                            <w:color w:val="548DD4" w:themeColor="text2" w:themeTint="99"/>
                          </w:rPr>
                          <w:t>Dimanche</w:t>
                        </w:r>
                      </w:p>
                    </w:tc>
                  </w:tr>
                  <w:tr w:rsidR="007A5D26" w:rsidRPr="007A5D26" w:rsidTr="005363DB">
                    <w:trPr>
                      <w:trHeight w:val="266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7A5D26" w:rsidRDefault="007A5D26" w:rsidP="007A5D26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A64AA"/>
                            <w:sz w:val="21"/>
                            <w:szCs w:val="21"/>
                            <w:lang w:eastAsia="fr-FR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A5D26" w:rsidRPr="00E50676" w:rsidRDefault="00245E55" w:rsidP="007A5D26">
                        <w:pPr>
                          <w:spacing w:after="0" w:line="240" w:lineRule="auto"/>
                          <w:rPr>
                            <w:color w:val="548DD4" w:themeColor="text2" w:themeTint="99"/>
                          </w:rPr>
                        </w:pPr>
                        <w:r w:rsidRPr="005363DB">
                          <w:rPr>
                            <w:color w:val="548DD4" w:themeColor="text2" w:themeTint="99"/>
                          </w:rPr>
                          <w:sym w:font="Wingdings" w:char="F0A1"/>
                        </w:r>
                        <w:r w:rsidR="00DF1738" w:rsidRPr="00E50676">
                          <w:rPr>
                            <w:color w:val="548DD4" w:themeColor="text2" w:themeTint="99"/>
                          </w:rPr>
                          <w:t>Je n’ai pas de jour de</w:t>
                        </w:r>
                        <w:r w:rsidR="005363DB" w:rsidRPr="00E50676">
                          <w:rPr>
                            <w:color w:val="548DD4" w:themeColor="text2" w:themeTint="99"/>
                          </w:rPr>
                          <w:t xml:space="preserve"> </w:t>
                        </w:r>
                        <w:r w:rsidR="007A5D26" w:rsidRPr="00E50676">
                          <w:rPr>
                            <w:color w:val="548DD4" w:themeColor="text2" w:themeTint="99"/>
                          </w:rPr>
                          <w:t>préférence</w:t>
                        </w:r>
                      </w:p>
                    </w:tc>
                  </w:tr>
                </w:tbl>
                <w:p w:rsidR="007A5D26" w:rsidRPr="007A5D26" w:rsidRDefault="007A5D26" w:rsidP="007A5D2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</w:tr>
          </w:tbl>
          <w:p w:rsidR="007A5D26" w:rsidRPr="007A5D26" w:rsidRDefault="007A5D26" w:rsidP="007A5D26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4"/>
                <w:szCs w:val="24"/>
                <w:lang w:eastAsia="fr-FR"/>
              </w:rPr>
            </w:pPr>
          </w:p>
        </w:tc>
      </w:tr>
    </w:tbl>
    <w:p w:rsidR="00245E55" w:rsidRDefault="00245E55" w:rsidP="00DF1738">
      <w:pPr>
        <w:rPr>
          <w:lang w:eastAsia="fr-FR"/>
        </w:rPr>
      </w:pPr>
    </w:p>
    <w:tbl>
      <w:tblPr>
        <w:tblpPr w:leftFromText="141" w:rightFromText="141" w:tblpY="-46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"/>
      </w:tblGrid>
      <w:tr w:rsidR="006E1182" w:rsidRPr="006E1182" w:rsidTr="005363DB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17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95"/>
            </w:tblGrid>
            <w:tr w:rsidR="006E1182" w:rsidRPr="006E1182" w:rsidTr="005363DB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6E1182" w:rsidRDefault="006E1182" w:rsidP="005363DB">
                  <w:pPr>
                    <w:framePr w:hSpace="141" w:wrap="around" w:hAnchor="text" w:y="-469"/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6E1182" w:rsidRPr="006E1182" w:rsidRDefault="006E1182" w:rsidP="005363DB">
                  <w:pPr>
                    <w:framePr w:hSpace="141" w:wrap="around" w:hAnchor="text" w:y="-469"/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</w:tr>
            <w:tr w:rsidR="006E1182" w:rsidRPr="006E1182" w:rsidTr="005363DB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6E1182" w:rsidRDefault="006E1182" w:rsidP="005363DB">
                  <w:pPr>
                    <w:framePr w:hSpace="141" w:wrap="around" w:hAnchor="text" w:y="-469"/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50" w:type="dxa"/>
                  <w:vAlign w:val="center"/>
                  <w:hideMark/>
                </w:tcPr>
                <w:p w:rsidR="006E1182" w:rsidRPr="006E1182" w:rsidRDefault="006E1182" w:rsidP="005363DB">
                  <w:pPr>
                    <w:framePr w:hSpace="141" w:wrap="around" w:hAnchor="text" w:y="-469"/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</w:tr>
          </w:tbl>
          <w:p w:rsidR="006E1182" w:rsidRPr="006E1182" w:rsidRDefault="006E1182" w:rsidP="005363DB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1"/>
                <w:szCs w:val="21"/>
                <w:lang w:eastAsia="fr-FR"/>
              </w:rPr>
            </w:pPr>
          </w:p>
        </w:tc>
      </w:tr>
    </w:tbl>
    <w:p w:rsidR="006E1182" w:rsidRPr="006E1182" w:rsidRDefault="006E1182" w:rsidP="006E1182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 w:rsidRPr="006E1182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lastRenderedPageBreak/>
        <w:t>Q</w:t>
      </w:r>
      <w:r w:rsidR="005363DB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4</w:t>
      </w:r>
      <w:r w:rsidRPr="006E1182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.</w:t>
      </w:r>
      <w:r w:rsidRPr="006E1182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Habituellement, vous nettoyez l’extérieur de votre voiture :</w:t>
      </w:r>
    </w:p>
    <w:p w:rsidR="006E1182" w:rsidRPr="006E1182" w:rsidRDefault="006E1182" w:rsidP="006E1182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  <w:r w:rsidRPr="006E1182">
        <w:rPr>
          <w:rFonts w:ascii="Arial" w:eastAsia="Times New Roman" w:hAnsi="Arial" w:cs="Arial"/>
          <w:i/>
          <w:iCs/>
          <w:color w:val="0A64AA"/>
          <w:lang w:eastAsia="fr-FR"/>
        </w:rPr>
        <w:t>(3 réponses maximum)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2"/>
      </w:tblGrid>
      <w:tr w:rsidR="006E1182" w:rsidRPr="006E1182" w:rsidTr="006E1182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5091"/>
            </w:tblGrid>
            <w:tr w:rsidR="006E1182" w:rsidRPr="006E1182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6E1182" w:rsidRDefault="006E1182" w:rsidP="006E118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E1182" w:rsidRPr="00E50676" w:rsidRDefault="00245E55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6E1182" w:rsidRPr="00E50676">
                    <w:rPr>
                      <w:color w:val="548DD4" w:themeColor="text2" w:themeTint="99"/>
                    </w:rPr>
                    <w:t>Chez vous, à votre domicile</w:t>
                  </w:r>
                </w:p>
              </w:tc>
            </w:tr>
            <w:tr w:rsidR="006E1182" w:rsidRPr="006E1182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6E1182" w:rsidRDefault="006E1182" w:rsidP="006E118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E1182" w:rsidRPr="00E50676" w:rsidRDefault="00245E55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6E1182" w:rsidRPr="00E50676">
                    <w:rPr>
                      <w:color w:val="548DD4" w:themeColor="text2" w:themeTint="99"/>
                    </w:rPr>
                    <w:t>Dans une station de lavage avec rouleaux</w:t>
                  </w:r>
                </w:p>
              </w:tc>
            </w:tr>
            <w:tr w:rsidR="006E1182" w:rsidRPr="006E1182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6E1182" w:rsidRDefault="006E1182" w:rsidP="006E118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E1182" w:rsidRPr="00E50676" w:rsidRDefault="00245E55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6E1182" w:rsidRPr="00E50676">
                    <w:rPr>
                      <w:color w:val="548DD4" w:themeColor="text2" w:themeTint="99"/>
                    </w:rPr>
                    <w:t>Dans une station de lavage avec karcher</w:t>
                  </w:r>
                </w:p>
              </w:tc>
            </w:tr>
            <w:tr w:rsidR="006E1182" w:rsidRPr="006E1182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6E1182" w:rsidRDefault="006E1182" w:rsidP="006E118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E1182" w:rsidRPr="00E50676" w:rsidRDefault="00245E55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6E1182" w:rsidRPr="00E50676">
                    <w:rPr>
                      <w:color w:val="548DD4" w:themeColor="text2" w:themeTint="99"/>
                    </w:rPr>
                    <w:t>Dans une station de lavage automatique (type tunnel)</w:t>
                  </w:r>
                </w:p>
              </w:tc>
            </w:tr>
            <w:tr w:rsidR="006E1182" w:rsidRPr="006E1182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6E1182" w:rsidRDefault="006E1182" w:rsidP="006E118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E1182" w:rsidRPr="00E50676" w:rsidRDefault="00245E55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6" type="#_x0000_t202" style="position:absolute;margin-left:149.05pt;margin-top:-1.85pt;width:298.65pt;height:18.7pt;z-index:251658240;mso-position-horizontal-relative:text;mso-position-vertical-relative:text" strokecolor="#548dd4 [1951]">
                        <v:textbox style="mso-next-textbox:#_x0000_s1026">
                          <w:txbxContent>
                            <w:p w:rsidR="00BE6EC9" w:rsidRPr="00245E55" w:rsidRDefault="00BE6EC9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6E1182" w:rsidRPr="00E50676">
                    <w:rPr>
                      <w:color w:val="548DD4" w:themeColor="text2" w:themeTint="99"/>
                    </w:rPr>
                    <w:t xml:space="preserve">Autre(s), précisez :  </w:t>
                  </w:r>
                </w:p>
              </w:tc>
            </w:tr>
          </w:tbl>
          <w:p w:rsidR="006E1182" w:rsidRPr="006E1182" w:rsidRDefault="006E1182" w:rsidP="006E1182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1"/>
                <w:szCs w:val="21"/>
                <w:lang w:eastAsia="fr-FR"/>
              </w:rPr>
            </w:pPr>
          </w:p>
        </w:tc>
      </w:tr>
    </w:tbl>
    <w:p w:rsidR="006E1182" w:rsidRDefault="006E1182" w:rsidP="007A5D26">
      <w:pPr>
        <w:spacing w:after="0"/>
      </w:pPr>
    </w:p>
    <w:p w:rsidR="006E1182" w:rsidRPr="006E1182" w:rsidRDefault="005363DB" w:rsidP="006E1182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Q5</w:t>
      </w:r>
      <w:r w:rsidR="006E1182" w:rsidRPr="006E1182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.</w:t>
      </w:r>
      <w:r w:rsidR="006E1182" w:rsidRPr="006E1182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Quels sont vos critères les plus importants dans le choix d’une </w:t>
      </w:r>
      <w:r w:rsidR="006E1182" w:rsidRPr="006E1182">
        <w:rPr>
          <w:rFonts w:ascii="Arial" w:eastAsia="Times New Roman" w:hAnsi="Arial" w:cs="Arial"/>
          <w:b/>
          <w:bCs/>
          <w:color w:val="0A64AA"/>
          <w:sz w:val="24"/>
          <w:szCs w:val="24"/>
          <w:u w:val="single"/>
          <w:lang w:eastAsia="fr-FR"/>
        </w:rPr>
        <w:t>station de lavage</w:t>
      </w:r>
      <w:r w:rsidR="006E1182" w:rsidRPr="006E1182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 ?</w:t>
      </w:r>
    </w:p>
    <w:p w:rsidR="006E1182" w:rsidRDefault="006E1182" w:rsidP="006E1182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  <w:r w:rsidRPr="006E1182">
        <w:rPr>
          <w:rFonts w:ascii="Arial" w:eastAsia="Times New Roman" w:hAnsi="Arial" w:cs="Arial"/>
          <w:i/>
          <w:iCs/>
          <w:color w:val="0A64AA"/>
          <w:lang w:eastAsia="fr-FR"/>
        </w:rPr>
        <w:t>(Classez les critères ci-dessous par ordre d’importance, de 1 à 4 : 1 étant le critère le plus important, et 4 celui étant le moins important).</w:t>
      </w:r>
    </w:p>
    <w:p w:rsidR="003A3BF9" w:rsidRPr="006E1182" w:rsidRDefault="003A3BF9" w:rsidP="006E1182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33"/>
      </w:tblGrid>
      <w:tr w:rsidR="006E1182" w:rsidRPr="006E1182" w:rsidTr="006E118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422" w:type="dxa"/>
              <w:tblCellSpacing w:w="15" w:type="dxa"/>
              <w:tblInd w:w="72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3"/>
              <w:gridCol w:w="5339"/>
            </w:tblGrid>
            <w:tr w:rsidR="006E1182" w:rsidRPr="006E1182" w:rsidTr="006E1182">
              <w:trPr>
                <w:trHeight w:val="4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E50676" w:rsidRDefault="006E1182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pict>
                      <v:shape id="_x0000_s1028" type="#_x0000_t202" style="position:absolute;margin-left:-23.5pt;margin-top:-1.8pt;width:18.25pt;height:13.75pt;z-index:251659264" strokecolor="#548dd4 [1951]">
                        <v:textbox>
                          <w:txbxContent>
                            <w:p w:rsidR="00BE6EC9" w:rsidRDefault="00BE6EC9" w:rsidP="006E1182"/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E1182" w:rsidRPr="00E50676" w:rsidRDefault="006E1182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t>Le prix</w:t>
                  </w:r>
                </w:p>
              </w:tc>
            </w:tr>
            <w:tr w:rsidR="006E1182" w:rsidRPr="006E1182" w:rsidTr="006E1182">
              <w:trPr>
                <w:trHeight w:val="4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E50676" w:rsidRDefault="006E1182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pict>
                      <v:shape id="_x0000_s1029" type="#_x0000_t202" style="position:absolute;margin-left:-23.55pt;margin-top:-3.05pt;width:18.25pt;height:13.75pt;z-index:251660288;mso-position-horizontal-relative:text;mso-position-vertical-relative:text" strokecolor="#548dd4 [1951]">
                        <v:textbox>
                          <w:txbxContent>
                            <w:p w:rsidR="00BE6EC9" w:rsidRDefault="00BE6EC9" w:rsidP="006E1182"/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E1182" w:rsidRPr="00E50676" w:rsidRDefault="006E1182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t>La proximité (avec votre domicile, votre lieu de travail…)</w:t>
                  </w:r>
                </w:p>
              </w:tc>
            </w:tr>
            <w:tr w:rsidR="006E1182" w:rsidRPr="006E1182" w:rsidTr="006E1182">
              <w:trPr>
                <w:trHeight w:val="4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E50676" w:rsidRDefault="008A62E4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pict>
                      <v:shape id="_x0000_s1030" type="#_x0000_t202" style="position:absolute;margin-left:-23.65pt;margin-top:-1.2pt;width:18.25pt;height:13.75pt;z-index:251661312;mso-position-horizontal-relative:text;mso-position-vertical-relative:text" strokecolor="#548dd4 [1951]">
                        <v:textbox>
                          <w:txbxContent>
                            <w:p w:rsidR="00BE6EC9" w:rsidRDefault="00BE6EC9" w:rsidP="008A62E4"/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E1182" w:rsidRPr="00E50676" w:rsidRDefault="006E1182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t>Le type de matériel (rouleaux, karcher, aspirateur…)</w:t>
                  </w:r>
                </w:p>
              </w:tc>
            </w:tr>
            <w:tr w:rsidR="006E1182" w:rsidRPr="006E1182" w:rsidTr="006E1182">
              <w:trPr>
                <w:trHeight w:val="40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E1182" w:rsidRPr="00E50676" w:rsidRDefault="008A62E4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pict>
                      <v:shape id="_x0000_s1031" type="#_x0000_t202" style="position:absolute;margin-left:-23.15pt;margin-top:-2.05pt;width:18.25pt;height:13.75pt;z-index:251662336;mso-position-horizontal-relative:text;mso-position-vertical-relative:text" strokecolor="#548dd4 [1951]">
                        <v:textbox>
                          <w:txbxContent>
                            <w:p w:rsidR="00BE6EC9" w:rsidRDefault="00BE6EC9" w:rsidP="008A62E4"/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E1182" w:rsidRPr="00E50676" w:rsidRDefault="006E1182" w:rsidP="006E118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t>La qualité (du matériel, du nettoyage…)</w:t>
                  </w:r>
                </w:p>
              </w:tc>
            </w:tr>
          </w:tbl>
          <w:p w:rsidR="006E1182" w:rsidRPr="006E1182" w:rsidRDefault="006E1182" w:rsidP="006E1182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1"/>
                <w:szCs w:val="21"/>
                <w:lang w:eastAsia="fr-FR"/>
              </w:rPr>
            </w:pPr>
          </w:p>
        </w:tc>
      </w:tr>
    </w:tbl>
    <w:p w:rsidR="006E1182" w:rsidRDefault="006E1182" w:rsidP="007A5D26">
      <w:pPr>
        <w:spacing w:after="0"/>
      </w:pPr>
    </w:p>
    <w:p w:rsidR="008A62E4" w:rsidRPr="008A62E4" w:rsidRDefault="008A62E4" w:rsidP="008A62E4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 w:rsidRPr="008A62E4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S’il y a d’autres critères qui vous semblent importants dans votre choix, veuillez les indiquer ci-dessous svp :</w:t>
      </w:r>
    </w:p>
    <w:p w:rsidR="008A62E4" w:rsidRDefault="008A62E4" w:rsidP="008A62E4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  <w:r w:rsidRPr="008A62E4">
        <w:rPr>
          <w:rFonts w:ascii="Arial" w:eastAsia="Times New Roman" w:hAnsi="Arial" w:cs="Arial"/>
          <w:i/>
          <w:iCs/>
          <w:color w:val="0A64AA"/>
          <w:lang w:eastAsia="fr-FR"/>
        </w:rPr>
        <w:t>(Réponse non obligatoire)</w:t>
      </w:r>
    </w:p>
    <w:p w:rsidR="008A62E4" w:rsidRDefault="00E50676" w:rsidP="008A62E4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  <w:r>
        <w:rPr>
          <w:rFonts w:ascii="Arial" w:eastAsia="Times New Roman" w:hAnsi="Arial" w:cs="Arial"/>
          <w:i/>
          <w:iCs/>
          <w:noProof/>
          <w:color w:val="0A64AA"/>
          <w:lang w:eastAsia="fr-FR"/>
        </w:rPr>
        <w:pict>
          <v:shape id="_x0000_s1032" type="#_x0000_t202" style="position:absolute;margin-left:-2.35pt;margin-top:9.55pt;width:458.5pt;height:53.3pt;z-index:251663360" strokecolor="#548dd4 [1951]">
            <v:textbox>
              <w:txbxContent>
                <w:p w:rsidR="00BE6EC9" w:rsidRDefault="00BE6EC9" w:rsidP="008A62E4"/>
              </w:txbxContent>
            </v:textbox>
          </v:shape>
        </w:pict>
      </w:r>
    </w:p>
    <w:p w:rsidR="008A62E4" w:rsidRPr="008A62E4" w:rsidRDefault="008A62E4" w:rsidP="008A62E4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</w:p>
    <w:p w:rsidR="008A62E4" w:rsidRPr="008A62E4" w:rsidRDefault="008A62E4" w:rsidP="008A6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64AA"/>
          <w:lang w:eastAsia="fr-FR"/>
        </w:rPr>
      </w:pPr>
    </w:p>
    <w:p w:rsidR="008A62E4" w:rsidRDefault="008A62E4" w:rsidP="007A5D26">
      <w:pPr>
        <w:spacing w:after="0"/>
      </w:pPr>
    </w:p>
    <w:p w:rsidR="00E50676" w:rsidRDefault="00E50676" w:rsidP="00E50676">
      <w:pP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</w:pPr>
    </w:p>
    <w:p w:rsidR="008A62E4" w:rsidRPr="00E50676" w:rsidRDefault="00194914" w:rsidP="00E50676">
      <w: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Q7</w:t>
      </w:r>
      <w:r w:rsidR="008A62E4" w:rsidRPr="008A62E4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.</w:t>
      </w:r>
      <w:r w:rsidR="008A62E4" w:rsidRPr="008A62E4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Etiez-vous satisfait(e) de la qualité du nettoyage dans la station où vous vous êtes rendu(e) </w:t>
      </w:r>
      <w:r w:rsidR="008A62E4" w:rsidRPr="008A62E4">
        <w:rPr>
          <w:rFonts w:ascii="Arial" w:eastAsia="Times New Roman" w:hAnsi="Arial" w:cs="Arial"/>
          <w:b/>
          <w:bCs/>
          <w:color w:val="0A64AA"/>
          <w:sz w:val="24"/>
          <w:szCs w:val="24"/>
          <w:u w:val="single"/>
          <w:lang w:eastAsia="fr-FR"/>
        </w:rPr>
        <w:t>la dernière fois</w:t>
      </w:r>
      <w:r w:rsidR="008A62E4" w:rsidRPr="008A62E4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 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7"/>
      </w:tblGrid>
      <w:tr w:rsidR="008A62E4" w:rsidRPr="008A62E4" w:rsidTr="008A62E4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41" w:rightFromText="141" w:vertAnchor="page" w:horzAnchor="margin" w:tblpY="1"/>
              <w:tblOverlap w:val="never"/>
              <w:tblW w:w="42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"/>
              <w:gridCol w:w="4045"/>
              <w:gridCol w:w="45"/>
            </w:tblGrid>
            <w:tr w:rsidR="00E50676" w:rsidRPr="008A62E4" w:rsidTr="00E50676">
              <w:trPr>
                <w:gridAfter w:val="1"/>
                <w:trHeight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0676" w:rsidRPr="00E50676" w:rsidRDefault="00E50676" w:rsidP="00E50676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Très satisfait(e)</w:t>
                  </w:r>
                </w:p>
                <w:p w:rsidR="00E50676" w:rsidRPr="00E50676" w:rsidRDefault="00E50676" w:rsidP="00E50676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  <w:p w:rsidR="00E50676" w:rsidRPr="00E50676" w:rsidRDefault="00E50676" w:rsidP="00E50676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Plutôt satisfait(e)</w:t>
                  </w:r>
                </w:p>
                <w:p w:rsidR="00E50676" w:rsidRPr="00E50676" w:rsidRDefault="00E50676" w:rsidP="00E50676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  <w:p w:rsidR="00E50676" w:rsidRPr="00E50676" w:rsidRDefault="00E50676" w:rsidP="00E50676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Très insatisfait(e)</w:t>
                  </w:r>
                </w:p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</w:tr>
            <w:tr w:rsidR="00E50676" w:rsidRPr="008A62E4" w:rsidTr="00E50676">
              <w:trPr>
                <w:gridAfter w:val="1"/>
                <w:trHeight w:val="2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</w:tr>
            <w:tr w:rsidR="00E50676" w:rsidRPr="008A62E4" w:rsidTr="00E50676">
              <w:trPr>
                <w:trHeight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</w:tr>
            <w:tr w:rsidR="00E50676" w:rsidRPr="008A62E4" w:rsidTr="00E50676">
              <w:trPr>
                <w:gridAfter w:val="1"/>
                <w:trHeight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</w:tr>
            <w:tr w:rsidR="00E50676" w:rsidRPr="008A62E4" w:rsidTr="00E50676">
              <w:trPr>
                <w:gridAfter w:val="1"/>
                <w:trHeight w:val="1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E50676" w:rsidRPr="008A62E4" w:rsidRDefault="00E50676" w:rsidP="00E5067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</w:tr>
          </w:tbl>
          <w:p w:rsidR="008A62E4" w:rsidRPr="008A62E4" w:rsidRDefault="008A62E4" w:rsidP="008A62E4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1"/>
                <w:szCs w:val="21"/>
                <w:lang w:eastAsia="fr-FR"/>
              </w:rPr>
            </w:pPr>
          </w:p>
        </w:tc>
      </w:tr>
    </w:tbl>
    <w:p w:rsidR="00326F7A" w:rsidRDefault="00326F7A" w:rsidP="00E50676">
      <w:pPr>
        <w:spacing w:after="0" w:line="240" w:lineRule="auto"/>
        <w:rPr>
          <w:rFonts w:ascii="Arial" w:eastAsia="Times New Roman" w:hAnsi="Arial" w:cs="Arial"/>
          <w:color w:val="0A64AA"/>
          <w:shd w:val="clear" w:color="auto" w:fill="FFFFFF" w:themeFill="background1"/>
          <w:lang w:eastAsia="fr-FR"/>
        </w:rPr>
      </w:pPr>
      <w:r w:rsidRPr="003A3BF9">
        <w:rPr>
          <w:b/>
          <w:color w:val="FF9211"/>
          <w:sz w:val="28"/>
          <w:szCs w:val="28"/>
          <w:lang w:eastAsia="fr-FR"/>
        </w:rPr>
        <w:t>Q9.</w:t>
      </w:r>
      <w:r w:rsidRPr="009873A4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Lorsque vous vous rendez dans une station de lavage, quel montant dépensez-vous en</w:t>
      </w:r>
      <w:r w:rsidR="009873A4" w:rsidRPr="009873A4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 xml:space="preserve"> </w:t>
      </w:r>
      <w:r w:rsidRPr="009873A4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moyenne ?</w:t>
      </w:r>
      <w:r w:rsidRPr="00326F7A">
        <w:rPr>
          <w:lang w:eastAsia="fr-FR"/>
        </w:rPr>
        <w:br/>
      </w:r>
      <w:r w:rsidRPr="003A3BF9">
        <w:rPr>
          <w:i/>
          <w:color w:val="548DD4" w:themeColor="text2" w:themeTint="99"/>
          <w:lang w:eastAsia="fr-FR"/>
        </w:rPr>
        <w:t>Pour le nettoyage extérieur uniquement :</w:t>
      </w:r>
      <w:r w:rsidR="00E50676" w:rsidRPr="00E50676">
        <w:rPr>
          <w:rFonts w:ascii="Arial" w:eastAsia="Times New Roman" w:hAnsi="Arial" w:cs="Arial"/>
          <w:color w:val="0A64AA"/>
          <w:shd w:val="clear" w:color="auto" w:fill="FFFFFF" w:themeFill="background1"/>
          <w:lang w:eastAsia="fr-FR"/>
        </w:rPr>
        <w:t xml:space="preserve"> </w:t>
      </w:r>
    </w:p>
    <w:p w:rsidR="00E50676" w:rsidRDefault="00E50676" w:rsidP="00E50676">
      <w:pPr>
        <w:spacing w:after="0" w:line="240" w:lineRule="auto"/>
        <w:rPr>
          <w:rFonts w:ascii="Arial" w:eastAsia="Times New Roman" w:hAnsi="Arial" w:cs="Arial"/>
          <w:color w:val="0A64AA"/>
          <w:shd w:val="clear" w:color="auto" w:fill="FFFFFF" w:themeFill="background1"/>
          <w:lang w:eastAsia="fr-FR"/>
        </w:rPr>
      </w:pPr>
      <w:r>
        <w:rPr>
          <w:noProof/>
          <w:lang w:eastAsia="fr-FR"/>
        </w:rPr>
        <w:pict>
          <v:shape id="_x0000_s1038" type="#_x0000_t202" style="position:absolute;margin-left:4.7pt;margin-top:11.35pt;width:67.7pt;height:15.9pt;z-index:251668480" strokecolor="#548dd4 [1951]">
            <v:textbox style="mso-next-textbox:#_x0000_s1038">
              <w:txbxContent>
                <w:p w:rsidR="00E50676" w:rsidRPr="003A3BF9" w:rsidRDefault="00E50676" w:rsidP="00E50676">
                  <w:pPr>
                    <w:rPr>
                      <w:color w:val="548DD4" w:themeColor="text2" w:themeTint="99"/>
                    </w:rPr>
                  </w:pPr>
                </w:p>
              </w:txbxContent>
            </v:textbox>
          </v:shape>
        </w:pict>
      </w:r>
    </w:p>
    <w:p w:rsidR="00E50676" w:rsidRDefault="00E50676" w:rsidP="00E50676">
      <w:pPr>
        <w:spacing w:after="0" w:line="240" w:lineRule="auto"/>
        <w:rPr>
          <w:lang w:eastAsia="fr-FR"/>
        </w:rPr>
      </w:pPr>
      <w:r>
        <w:rPr>
          <w:rFonts w:ascii="Arial" w:eastAsia="Times New Roman" w:hAnsi="Arial" w:cs="Arial"/>
          <w:color w:val="0A64AA"/>
          <w:shd w:val="clear" w:color="auto" w:fill="FFFFFF" w:themeFill="background1"/>
          <w:lang w:eastAsia="fr-FR"/>
        </w:rPr>
        <w:t xml:space="preserve">                         </w:t>
      </w:r>
      <w:proofErr w:type="spellStart"/>
      <w:r w:rsidRPr="00E50676">
        <w:rPr>
          <w:color w:val="548DD4" w:themeColor="text2" w:themeTint="99"/>
        </w:rPr>
        <w:t>Mad</w:t>
      </w:r>
      <w:proofErr w:type="spellEnd"/>
      <w:r w:rsidRPr="00E50676">
        <w:rPr>
          <w:color w:val="548DD4" w:themeColor="text2" w:themeTint="99"/>
        </w:rPr>
        <w:t>/ visite</w:t>
      </w:r>
    </w:p>
    <w:p w:rsidR="00326F7A" w:rsidRPr="00E50676" w:rsidRDefault="00194914" w:rsidP="00E50676">
      <w:pPr>
        <w:spacing w:after="0" w:line="240" w:lineRule="auto"/>
        <w:rPr>
          <w:lang w:eastAsia="fr-FR"/>
        </w:rPr>
      </w:pPr>
      <w: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lastRenderedPageBreak/>
        <w:t>Q10</w:t>
      </w:r>
      <w:r w:rsidR="00326F7A" w:rsidRPr="00326F7A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.</w:t>
      </w:r>
      <w:r w:rsidR="00326F7A" w:rsidRPr="00326F7A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De façon spontanée, quel prix seriez-vous prêt(e) à payer pour utiliser cette solution de lavage ?</w:t>
      </w:r>
    </w:p>
    <w:p w:rsidR="00326F7A" w:rsidRPr="00326F7A" w:rsidRDefault="00326F7A" w:rsidP="00326F7A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  <w:r w:rsidRPr="00326F7A">
        <w:rPr>
          <w:rFonts w:ascii="Arial" w:eastAsia="Times New Roman" w:hAnsi="Arial" w:cs="Arial"/>
          <w:i/>
          <w:iCs/>
          <w:color w:val="0A64AA"/>
          <w:lang w:eastAsia="fr-FR"/>
        </w:rPr>
        <w:t>(Si vous ne seriez pas prêt(e) à utiliser cette solution, indiquez « 0 »)</w:t>
      </w:r>
    </w:p>
    <w:p w:rsidR="00442548" w:rsidRDefault="00442548" w:rsidP="00326F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A64AA"/>
          <w:lang w:eastAsia="fr-FR"/>
        </w:rPr>
      </w:pPr>
      <w:r>
        <w:rPr>
          <w:rFonts w:ascii="Arial" w:eastAsia="Times New Roman" w:hAnsi="Arial" w:cs="Arial"/>
          <w:noProof/>
          <w:color w:val="0A64AA"/>
          <w:lang w:eastAsia="fr-FR"/>
        </w:rPr>
        <w:pict>
          <v:shape id="_x0000_s1034" type="#_x0000_t202" style="position:absolute;margin-left:2.1pt;margin-top:9.25pt;width:61.85pt;height:15.9pt;z-index:251665408" strokecolor="#548dd4 [1951]">
            <v:textbox style="mso-next-textbox:#_x0000_s1034">
              <w:txbxContent>
                <w:p w:rsidR="00BE6EC9" w:rsidRDefault="00BE6EC9" w:rsidP="00442548"/>
              </w:txbxContent>
            </v:textbox>
          </v:shape>
        </w:pict>
      </w:r>
    </w:p>
    <w:p w:rsidR="00326F7A" w:rsidRPr="00326F7A" w:rsidRDefault="00442548" w:rsidP="008552FB">
      <w:pPr>
        <w:shd w:val="clear" w:color="auto" w:fill="FFFFFF"/>
        <w:tabs>
          <w:tab w:val="left" w:pos="1560"/>
        </w:tabs>
        <w:spacing w:after="0" w:line="240" w:lineRule="auto"/>
        <w:rPr>
          <w:rFonts w:ascii="Arial" w:eastAsia="Times New Roman" w:hAnsi="Arial" w:cs="Arial"/>
          <w:color w:val="0A64AA"/>
          <w:lang w:eastAsia="fr-FR"/>
        </w:rPr>
      </w:pPr>
      <w:r>
        <w:rPr>
          <w:rFonts w:ascii="Arial" w:eastAsia="Times New Roman" w:hAnsi="Arial" w:cs="Arial"/>
          <w:color w:val="0A64AA"/>
          <w:lang w:eastAsia="fr-FR"/>
        </w:rPr>
        <w:t xml:space="preserve">             </w:t>
      </w:r>
      <w:r w:rsidR="008552FB">
        <w:rPr>
          <w:rFonts w:ascii="Arial" w:eastAsia="Times New Roman" w:hAnsi="Arial" w:cs="Arial"/>
          <w:color w:val="0A64AA"/>
          <w:lang w:eastAsia="fr-FR"/>
        </w:rPr>
        <w:t xml:space="preserve">            </w:t>
      </w:r>
      <w:proofErr w:type="spellStart"/>
      <w:r>
        <w:rPr>
          <w:rFonts w:ascii="Arial" w:eastAsia="Times New Roman" w:hAnsi="Arial" w:cs="Arial"/>
          <w:color w:val="0A64AA"/>
          <w:lang w:eastAsia="fr-FR"/>
        </w:rPr>
        <w:t>Mad</w:t>
      </w:r>
      <w:proofErr w:type="spellEnd"/>
      <w:r w:rsidR="00326F7A" w:rsidRPr="00326F7A">
        <w:rPr>
          <w:rFonts w:ascii="Arial" w:eastAsia="Times New Roman" w:hAnsi="Arial" w:cs="Arial"/>
          <w:color w:val="0A64AA"/>
          <w:lang w:eastAsia="fr-FR"/>
        </w:rPr>
        <w:t>/ nettoyage</w:t>
      </w:r>
    </w:p>
    <w:p w:rsidR="00326F7A" w:rsidRDefault="00326F7A" w:rsidP="00326F7A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0A64AA"/>
          <w:lang w:eastAsia="fr-FR"/>
        </w:rPr>
      </w:pPr>
    </w:p>
    <w:p w:rsidR="00442548" w:rsidRPr="00442548" w:rsidRDefault="00194914" w:rsidP="00442548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Q11</w:t>
      </w:r>
      <w:r w:rsidR="00442548" w:rsidRPr="00442548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.</w:t>
      </w:r>
      <w:r w:rsidR="00442548" w:rsidRPr="00442548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 xml:space="preserve">Si la station de lavage se situait à proximité de votre domicile (ou de votre lieu de travail, selon votre préférence), à quelle fréquence viendriez-vous laver votre voiture </w:t>
      </w:r>
    </w:p>
    <w:p w:rsidR="00442548" w:rsidRPr="00442548" w:rsidRDefault="00442548" w:rsidP="00442548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</w:p>
    <w:tbl>
      <w:tblPr>
        <w:tblW w:w="40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9"/>
      </w:tblGrid>
      <w:tr w:rsidR="00442548" w:rsidRPr="00442548" w:rsidTr="00F507EB">
        <w:trPr>
          <w:trHeight w:val="3075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341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2"/>
              <w:gridCol w:w="3290"/>
            </w:tblGrid>
            <w:tr w:rsidR="005C74B2" w:rsidRPr="00442548" w:rsidTr="00442476">
              <w:trPr>
                <w:trHeight w:val="2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4B2" w:rsidRPr="00E50676" w:rsidRDefault="005C74B2" w:rsidP="00E50676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3245" w:type="dxa"/>
                  <w:vAlign w:val="center"/>
                  <w:hideMark/>
                </w:tcPr>
                <w:p w:rsidR="005C74B2" w:rsidRPr="00E50676" w:rsidRDefault="005C74B2" w:rsidP="00E50676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Tous les 15 jours</w:t>
                  </w:r>
                </w:p>
              </w:tc>
            </w:tr>
            <w:tr w:rsidR="005C74B2" w:rsidRPr="00442548" w:rsidTr="00442476">
              <w:trPr>
                <w:trHeight w:val="2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3245" w:type="dxa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Tous les mois</w:t>
                  </w:r>
                </w:p>
              </w:tc>
            </w:tr>
            <w:tr w:rsidR="005C74B2" w:rsidRPr="00442548" w:rsidTr="00442476">
              <w:trPr>
                <w:trHeight w:val="2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3245" w:type="dxa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Tous les 2 à 3 mois</w:t>
                  </w:r>
                </w:p>
              </w:tc>
            </w:tr>
            <w:tr w:rsidR="005C74B2" w:rsidRPr="00442548" w:rsidTr="00442476">
              <w:trPr>
                <w:trHeight w:val="2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3245" w:type="dxa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Tous les 6 mois</w:t>
                  </w:r>
                </w:p>
              </w:tc>
            </w:tr>
            <w:tr w:rsidR="005C74B2" w:rsidRPr="00442548" w:rsidTr="00442476">
              <w:trPr>
                <w:trHeight w:val="2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3245" w:type="dxa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Tous les ans</w:t>
                  </w:r>
                </w:p>
              </w:tc>
            </w:tr>
            <w:tr w:rsidR="005C74B2" w:rsidRPr="00442548" w:rsidTr="00442476">
              <w:trPr>
                <w:trHeight w:val="2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3245" w:type="dxa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Plus occasionnellement</w:t>
                  </w:r>
                </w:p>
              </w:tc>
            </w:tr>
            <w:tr w:rsidR="005C74B2" w:rsidRPr="00442548" w:rsidTr="00442476">
              <w:trPr>
                <w:trHeight w:val="2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3245" w:type="dxa"/>
                  <w:vAlign w:val="center"/>
                  <w:hideMark/>
                </w:tcPr>
                <w:p w:rsidR="005C74B2" w:rsidRPr="00E50676" w:rsidRDefault="005C74B2" w:rsidP="005C74B2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Jamais</w:t>
                  </w:r>
                </w:p>
              </w:tc>
            </w:tr>
            <w:tr w:rsidR="005C74B2" w:rsidRPr="00442548" w:rsidTr="00442476">
              <w:trPr>
                <w:trHeight w:val="29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C74B2" w:rsidRPr="00442548" w:rsidRDefault="005C74B2" w:rsidP="005C74B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3245" w:type="dxa"/>
                  <w:vAlign w:val="center"/>
                  <w:hideMark/>
                </w:tcPr>
                <w:p w:rsidR="005C74B2" w:rsidRPr="00442548" w:rsidRDefault="005C74B2" w:rsidP="005C74B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sz w:val="21"/>
                      <w:szCs w:val="21"/>
                      <w:lang w:eastAsia="fr-FR"/>
                    </w:rPr>
                  </w:pPr>
                </w:p>
              </w:tc>
            </w:tr>
          </w:tbl>
          <w:p w:rsidR="00442548" w:rsidRPr="00442548" w:rsidRDefault="00442548" w:rsidP="005C74B2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1"/>
                <w:szCs w:val="21"/>
                <w:lang w:eastAsia="fr-FR"/>
              </w:rPr>
            </w:pPr>
          </w:p>
        </w:tc>
      </w:tr>
      <w:tr w:rsidR="005C74B2" w:rsidRPr="00442548" w:rsidTr="00F507EB">
        <w:trPr>
          <w:trHeight w:val="16"/>
          <w:tblCellSpacing w:w="15" w:type="dxa"/>
        </w:trPr>
        <w:tc>
          <w:tcPr>
            <w:tcW w:w="0" w:type="auto"/>
            <w:vAlign w:val="center"/>
            <w:hideMark/>
          </w:tcPr>
          <w:p w:rsidR="005C74B2" w:rsidRPr="00442548" w:rsidRDefault="005C74B2" w:rsidP="00442548">
            <w:pPr>
              <w:spacing w:after="281" w:line="240" w:lineRule="auto"/>
              <w:rPr>
                <w:rFonts w:ascii="Arial" w:eastAsia="Times New Roman" w:hAnsi="Arial" w:cs="Arial"/>
                <w:color w:val="0A64AA"/>
                <w:sz w:val="21"/>
                <w:szCs w:val="21"/>
                <w:lang w:eastAsia="fr-FR"/>
              </w:rPr>
            </w:pPr>
          </w:p>
        </w:tc>
      </w:tr>
    </w:tbl>
    <w:p w:rsidR="00F507EB" w:rsidRPr="00F507EB" w:rsidRDefault="00F507EB" w:rsidP="00F507EB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 w:rsidRPr="00F507EB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Q</w:t>
      </w:r>
      <w:r w:rsidR="00442476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1</w:t>
      </w:r>
      <w:r w:rsidRPr="00F507EB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2.</w:t>
      </w:r>
      <w:r w:rsidRPr="00F507EB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Quel est votre statut 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82"/>
      </w:tblGrid>
      <w:tr w:rsidR="00F507EB" w:rsidRPr="00E50676" w:rsidTr="00F507E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411"/>
            </w:tblGrid>
            <w:tr w:rsidR="00F507EB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Salarié</w:t>
                  </w:r>
                </w:p>
              </w:tc>
            </w:tr>
            <w:tr w:rsidR="00F507EB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Travailleur indépendant</w:t>
                  </w:r>
                </w:p>
              </w:tc>
            </w:tr>
          </w:tbl>
          <w:p w:rsidR="00F507EB" w:rsidRPr="00E50676" w:rsidRDefault="00F507EB" w:rsidP="00171FB7">
            <w:pPr>
              <w:spacing w:after="0" w:line="240" w:lineRule="auto"/>
              <w:rPr>
                <w:color w:val="548DD4" w:themeColor="text2" w:themeTint="99"/>
              </w:rPr>
            </w:pPr>
          </w:p>
        </w:tc>
      </w:tr>
    </w:tbl>
    <w:p w:rsidR="00F507EB" w:rsidRPr="00F507EB" w:rsidRDefault="00442476" w:rsidP="00F507EB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Q13</w:t>
      </w:r>
      <w:r w:rsidR="00F507EB" w:rsidRPr="00F507EB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.</w:t>
      </w:r>
      <w:r w:rsidR="00F507EB" w:rsidRPr="00F507EB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Avez-vous déjà fait appel à un service de </w:t>
      </w:r>
      <w:r w:rsidR="00F507EB" w:rsidRPr="00F507EB">
        <w:rPr>
          <w:rFonts w:ascii="Arial" w:eastAsia="Times New Roman" w:hAnsi="Arial" w:cs="Arial"/>
          <w:b/>
          <w:bCs/>
          <w:color w:val="0A64AA"/>
          <w:sz w:val="24"/>
          <w:szCs w:val="24"/>
          <w:u w:val="single"/>
          <w:lang w:eastAsia="fr-FR"/>
        </w:rPr>
        <w:t>location de voitures haut de gamme avec chauffeur</w:t>
      </w:r>
      <w:r w:rsidR="00F507EB" w:rsidRPr="00F507EB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 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6"/>
      </w:tblGrid>
      <w:tr w:rsidR="00F507EB" w:rsidRPr="00E50676" w:rsidTr="00F507E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645"/>
            </w:tblGrid>
            <w:tr w:rsidR="00F507EB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Oui</w:t>
                  </w:r>
                </w:p>
              </w:tc>
            </w:tr>
            <w:tr w:rsidR="00F507EB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Non</w:t>
                  </w:r>
                </w:p>
              </w:tc>
            </w:tr>
          </w:tbl>
          <w:p w:rsidR="00F507EB" w:rsidRPr="00E50676" w:rsidRDefault="00F507EB" w:rsidP="00171FB7">
            <w:pPr>
              <w:spacing w:after="0" w:line="240" w:lineRule="auto"/>
              <w:rPr>
                <w:color w:val="548DD4" w:themeColor="text2" w:themeTint="99"/>
              </w:rPr>
            </w:pPr>
          </w:p>
        </w:tc>
      </w:tr>
    </w:tbl>
    <w:p w:rsidR="00F507EB" w:rsidRPr="00F507EB" w:rsidRDefault="00442476" w:rsidP="00171FB7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Q14</w:t>
      </w:r>
      <w:r w:rsidR="00F507EB" w:rsidRPr="00F507EB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.</w:t>
      </w:r>
      <w:r w:rsidR="00F507EB" w:rsidRPr="00F507EB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Lorsque vous avez fait appel à ce service, c’était pour…</w:t>
      </w:r>
    </w:p>
    <w:p w:rsidR="00F507EB" w:rsidRPr="00F507EB" w:rsidRDefault="00F507EB" w:rsidP="00F507EB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  <w:r w:rsidRPr="00F507EB">
        <w:rPr>
          <w:rFonts w:ascii="Arial" w:eastAsia="Times New Roman" w:hAnsi="Arial" w:cs="Arial"/>
          <w:i/>
          <w:iCs/>
          <w:color w:val="0A64AA"/>
          <w:lang w:eastAsia="fr-FR"/>
        </w:rPr>
        <w:t>(Plusieurs réponses possibles)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2"/>
      </w:tblGrid>
      <w:tr w:rsidR="00F507EB" w:rsidRPr="005363DB" w:rsidTr="00171FB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871"/>
            </w:tblGrid>
            <w:tr w:rsidR="00F507EB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sym w:font="Wingdings" w:char="F0A1"/>
                  </w:r>
                  <w:r w:rsidR="00FF773A" w:rsidRPr="00E50676">
                    <w:rPr>
                      <w:color w:val="548DD4" w:themeColor="text2" w:themeTint="99"/>
                    </w:rPr>
                    <w:t xml:space="preserve"> </w:t>
                  </w:r>
                  <w:r w:rsidRPr="00E50676">
                    <w:rPr>
                      <w:color w:val="548DD4" w:themeColor="text2" w:themeTint="99"/>
                    </w:rPr>
                    <w:t>vous-même</w:t>
                  </w:r>
                </w:p>
              </w:tc>
            </w:tr>
            <w:tr w:rsidR="00F507EB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sym w:font="Wingdings" w:char="F0A1"/>
                  </w:r>
                  <w:r w:rsidR="00FF773A" w:rsidRPr="00E50676">
                    <w:rPr>
                      <w:color w:val="548DD4" w:themeColor="text2" w:themeTint="99"/>
                    </w:rPr>
                    <w:t xml:space="preserve"> </w:t>
                  </w:r>
                  <w:r w:rsidRPr="00E50676">
                    <w:rPr>
                      <w:color w:val="548DD4" w:themeColor="text2" w:themeTint="99"/>
                    </w:rPr>
                    <w:t>un/des proche(s)</w:t>
                  </w:r>
                </w:p>
              </w:tc>
            </w:tr>
            <w:tr w:rsidR="00F507EB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F507EB" w:rsidRPr="00E50676" w:rsidRDefault="00F507EB" w:rsidP="00171FB7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sym w:font="Wingdings" w:char="F0A1"/>
                  </w:r>
                  <w:r w:rsidR="00FF773A" w:rsidRPr="00E50676">
                    <w:rPr>
                      <w:color w:val="548DD4" w:themeColor="text2" w:themeTint="99"/>
                    </w:rPr>
                    <w:t xml:space="preserve"> </w:t>
                  </w:r>
                  <w:r w:rsidRPr="00E50676">
                    <w:rPr>
                      <w:color w:val="548DD4" w:themeColor="text2" w:themeTint="99"/>
                    </w:rPr>
                    <w:t>d’autres personnes, précisez</w:t>
                  </w:r>
                </w:p>
              </w:tc>
            </w:tr>
          </w:tbl>
          <w:p w:rsidR="00F507EB" w:rsidRPr="005363DB" w:rsidRDefault="00F507EB" w:rsidP="00171FB7">
            <w:pPr>
              <w:spacing w:after="0" w:line="240" w:lineRule="auto"/>
              <w:rPr>
                <w:rFonts w:ascii="Arial" w:eastAsia="Times New Roman" w:hAnsi="Arial" w:cs="Arial"/>
                <w:color w:val="548DD4" w:themeColor="text2" w:themeTint="99"/>
                <w:sz w:val="21"/>
                <w:szCs w:val="21"/>
                <w:lang w:eastAsia="fr-FR"/>
              </w:rPr>
            </w:pPr>
          </w:p>
        </w:tc>
      </w:tr>
    </w:tbl>
    <w:p w:rsidR="00171FB7" w:rsidRDefault="00171FB7" w:rsidP="00171FB7">
      <w:pPr>
        <w:spacing w:after="0"/>
      </w:pPr>
    </w:p>
    <w:p w:rsidR="00171FB7" w:rsidRDefault="00171FB7" w:rsidP="00171FB7">
      <w:pPr>
        <w:spacing w:after="0"/>
      </w:pPr>
    </w:p>
    <w:p w:rsidR="00171FB7" w:rsidRDefault="00171FB7" w:rsidP="00171FB7">
      <w:pPr>
        <w:spacing w:after="0"/>
      </w:pPr>
    </w:p>
    <w:p w:rsidR="00F507EB" w:rsidRDefault="00171FB7" w:rsidP="00171FB7">
      <w:pPr>
        <w:spacing w:after="0"/>
      </w:pPr>
      <w:r>
        <w:rPr>
          <w:noProof/>
          <w:lang w:eastAsia="fr-FR"/>
        </w:rPr>
        <w:pict>
          <v:shape id="_x0000_s1035" type="#_x0000_t202" style="position:absolute;margin-left:.7pt;margin-top:2.15pt;width:289.8pt;height:21.55pt;z-index:251666432" strokecolor="#548dd4 [1951]">
            <v:textbox style="mso-next-textbox:#_x0000_s1035">
              <w:txbxContent>
                <w:p w:rsidR="00BE6EC9" w:rsidRDefault="00BE6EC9" w:rsidP="00171FB7"/>
              </w:txbxContent>
            </v:textbox>
          </v:shape>
        </w:pict>
      </w:r>
      <w:r>
        <w:br w:type="textWrapping" w:clear="all"/>
      </w:r>
    </w:p>
    <w:p w:rsidR="00171FB7" w:rsidRPr="00171FB7" w:rsidRDefault="00442476" w:rsidP="00171FB7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Q15</w:t>
      </w:r>
      <w:r w:rsidR="00171FB7" w:rsidRPr="00171FB7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.</w:t>
      </w:r>
      <w:r w:rsidR="00171FB7" w:rsidRPr="00171FB7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Si vous (</w:t>
      </w:r>
      <w:proofErr w:type="spellStart"/>
      <w:r w:rsidR="00171FB7" w:rsidRPr="00171FB7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re</w:t>
      </w:r>
      <w:proofErr w:type="spellEnd"/>
      <w:r w:rsidR="00171FB7" w:rsidRPr="00171FB7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)faisiez appel à un tel service, qu’en attendriez-vous principalement ?</w:t>
      </w:r>
    </w:p>
    <w:p w:rsidR="00171FB7" w:rsidRDefault="00171FB7" w:rsidP="00171FB7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  <w:r w:rsidRPr="00171FB7">
        <w:rPr>
          <w:rFonts w:ascii="Arial" w:eastAsia="Times New Roman" w:hAnsi="Arial" w:cs="Arial"/>
          <w:i/>
          <w:iCs/>
          <w:color w:val="0A64AA"/>
          <w:lang w:eastAsia="fr-FR"/>
        </w:rPr>
        <w:t>(3 réponses maximum)</w:t>
      </w:r>
    </w:p>
    <w:p w:rsidR="00171FB7" w:rsidRPr="00171FB7" w:rsidRDefault="00171FB7" w:rsidP="00171FB7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02"/>
      </w:tblGrid>
      <w:tr w:rsidR="00171FB7" w:rsidRPr="00171FB7" w:rsidTr="00171FB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3631"/>
            </w:tblGrid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DF1738" w:rsidRDefault="00171FB7" w:rsidP="00171F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48DD4" w:themeColor="text2" w:themeTint="99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Confort du véhicule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DF1738" w:rsidRDefault="00171FB7" w:rsidP="00171F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48DD4" w:themeColor="text2" w:themeTint="99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Disponibilité/réactivité du prestataire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DF1738" w:rsidRDefault="00171FB7" w:rsidP="00171F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48DD4" w:themeColor="text2" w:themeTint="99"/>
                      <w:sz w:val="21"/>
                      <w:szCs w:val="21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Prix abordables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48DD4" w:themeColor="text2" w:themeTint="99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Qualité du service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48DD4" w:themeColor="text2" w:themeTint="99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sym w:font="Wingdings" w:char="F0A1"/>
                  </w:r>
                  <w:r w:rsidRPr="00E50676">
                    <w:rPr>
                      <w:color w:val="548DD4" w:themeColor="text2" w:themeTint="99"/>
                    </w:rPr>
                    <w:t>Offres personnalisées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A64AA"/>
                      <w:lang w:eastAsia="fr-F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5363DB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E50676">
                    <w:rPr>
                      <w:color w:val="548DD4" w:themeColor="text2" w:themeTint="99"/>
                    </w:rPr>
                    <w:pict>
                      <v:shape id="_x0000_s1036" type="#_x0000_t202" style="position:absolute;margin-left:116.45pt;margin-top:-3.9pt;width:335.7pt;height:21.55pt;z-index:251667456;mso-position-horizontal-relative:text;mso-position-vertical-relative:text" strokecolor="#548dd4 [1951]">
                        <v:textbox style="mso-next-textbox:#_x0000_s1036">
                          <w:txbxContent>
                            <w:p w:rsidR="00BE6EC9" w:rsidRPr="00FF773A" w:rsidRDefault="00BE6EC9" w:rsidP="00171FB7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w:r>
                  <w:r w:rsidR="00171FB7" w:rsidRPr="00E50676">
                    <w:rPr>
                      <w:color w:val="548DD4" w:themeColor="text2" w:themeTint="99"/>
                    </w:rPr>
                    <w:sym w:font="Wingdings" w:char="F0A1"/>
                  </w:r>
                  <w:r w:rsidR="00171FB7" w:rsidRPr="00E50676">
                    <w:rPr>
                      <w:color w:val="548DD4" w:themeColor="text2" w:themeTint="99"/>
                    </w:rPr>
                    <w:t>Autre(s), précisez : </w:t>
                  </w:r>
                </w:p>
              </w:tc>
            </w:tr>
          </w:tbl>
          <w:p w:rsidR="00171FB7" w:rsidRPr="00171FB7" w:rsidRDefault="00171FB7" w:rsidP="00171FB7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1"/>
                <w:szCs w:val="21"/>
                <w:lang w:eastAsia="fr-FR"/>
              </w:rPr>
            </w:pPr>
          </w:p>
        </w:tc>
      </w:tr>
    </w:tbl>
    <w:p w:rsidR="00171FB7" w:rsidRPr="00171FB7" w:rsidRDefault="00442476" w:rsidP="00171FB7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lastRenderedPageBreak/>
        <w:t>Q16</w:t>
      </w:r>
      <w:r w:rsidR="00171FB7" w:rsidRPr="00171FB7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.</w:t>
      </w:r>
      <w:r w:rsidR="00171FB7" w:rsidRPr="00171FB7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A quelle(s) occasion(s) pourriez-vous faire appel à ce service ?</w:t>
      </w:r>
    </w:p>
    <w:p w:rsidR="00171FB7" w:rsidRPr="008E64AC" w:rsidRDefault="00171FB7" w:rsidP="008E64AC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  <w:r w:rsidRPr="00171FB7">
        <w:rPr>
          <w:rFonts w:ascii="Arial" w:eastAsia="Times New Roman" w:hAnsi="Arial" w:cs="Arial"/>
          <w:i/>
          <w:iCs/>
          <w:color w:val="0A64AA"/>
          <w:lang w:eastAsia="fr-FR"/>
        </w:rPr>
        <w:t>(Plusieurs réponses possibles)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3"/>
      </w:tblGrid>
      <w:tr w:rsidR="00171FB7" w:rsidRPr="00171FB7" w:rsidTr="00171FB7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702"/>
            </w:tblGrid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FF773A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171FB7" w:rsidRPr="00E50676">
                    <w:rPr>
                      <w:color w:val="548DD4" w:themeColor="text2" w:themeTint="99"/>
                    </w:rPr>
                    <w:t>Pour un évènement spécial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FF773A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171FB7" w:rsidRPr="00E50676">
                    <w:rPr>
                      <w:color w:val="548DD4" w:themeColor="text2" w:themeTint="99"/>
                    </w:rPr>
                    <w:t>Pour un trajet personnel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FF773A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171FB7" w:rsidRPr="00E50676">
                    <w:rPr>
                      <w:color w:val="548DD4" w:themeColor="text2" w:themeTint="99"/>
                    </w:rPr>
                    <w:t>Pour un voyage d’affaire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FF773A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171FB7" w:rsidRPr="00E50676">
                    <w:rPr>
                      <w:color w:val="548DD4" w:themeColor="text2" w:themeTint="99"/>
                    </w:rPr>
                    <w:t>Pour un trajet touristique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FF773A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171FB7" w:rsidRPr="00E50676">
                    <w:rPr>
                      <w:color w:val="548DD4" w:themeColor="text2" w:themeTint="99"/>
                    </w:rPr>
                    <w:t>Pour offrir un cadeau</w:t>
                  </w:r>
                </w:p>
              </w:tc>
            </w:tr>
            <w:tr w:rsidR="00171FB7" w:rsidRPr="00171FB7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71FB7" w:rsidRPr="00E50676" w:rsidRDefault="00171FB7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71FB7" w:rsidRPr="00E50676" w:rsidRDefault="00FF773A" w:rsidP="00171FB7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5363DB">
                    <w:rPr>
                      <w:color w:val="548DD4" w:themeColor="text2" w:themeTint="99"/>
                    </w:rPr>
                    <w:sym w:font="Wingdings" w:char="F0A1"/>
                  </w:r>
                  <w:r w:rsidR="00171FB7" w:rsidRPr="00E50676">
                    <w:rPr>
                      <w:color w:val="548DD4" w:themeColor="text2" w:themeTint="99"/>
                    </w:rPr>
                    <w:t>Autre(s), précisez </w:t>
                  </w:r>
                </w:p>
              </w:tc>
            </w:tr>
          </w:tbl>
          <w:p w:rsidR="00171FB7" w:rsidRPr="00171FB7" w:rsidRDefault="00171FB7" w:rsidP="00171FB7">
            <w:pPr>
              <w:spacing w:after="0" w:line="240" w:lineRule="auto"/>
              <w:rPr>
                <w:rFonts w:ascii="Arial" w:eastAsia="Times New Roman" w:hAnsi="Arial" w:cs="Arial"/>
                <w:color w:val="0A64AA"/>
                <w:sz w:val="21"/>
                <w:szCs w:val="21"/>
                <w:lang w:eastAsia="fr-FR"/>
              </w:rPr>
            </w:pPr>
          </w:p>
        </w:tc>
      </w:tr>
    </w:tbl>
    <w:p w:rsidR="008E64AC" w:rsidRPr="008E64AC" w:rsidRDefault="008E64AC" w:rsidP="008E64AC">
      <w:pPr>
        <w:shd w:val="clear" w:color="auto" w:fill="FAF9F5"/>
        <w:spacing w:after="0" w:line="240" w:lineRule="auto"/>
        <w:jc w:val="both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 w:rsidRPr="008E64AC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Q1</w:t>
      </w:r>
      <w:r w:rsidR="00442476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7</w:t>
      </w:r>
      <w:r w:rsidRPr="00BE6EC9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.Pour quelle</w:t>
      </w:r>
      <w:r w:rsidRPr="008E64AC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(s) durée(s) de location pourriez-vous faire appel à ce service ?</w:t>
      </w:r>
    </w:p>
    <w:p w:rsidR="008E64AC" w:rsidRDefault="008E64AC" w:rsidP="008E64AC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  <w:r w:rsidRPr="008E64AC">
        <w:rPr>
          <w:rFonts w:ascii="Arial" w:eastAsia="Times New Roman" w:hAnsi="Arial" w:cs="Arial"/>
          <w:i/>
          <w:iCs/>
          <w:color w:val="0A64AA"/>
          <w:lang w:eastAsia="fr-FR"/>
        </w:rPr>
        <w:t>(Plusieurs réponses possibles)</w:t>
      </w:r>
    </w:p>
    <w:p w:rsidR="008E64AC" w:rsidRPr="008E64AC" w:rsidRDefault="008E64AC" w:rsidP="008E64AC">
      <w:pPr>
        <w:shd w:val="clear" w:color="auto" w:fill="FAF9F5"/>
        <w:spacing w:after="0" w:line="240" w:lineRule="auto"/>
        <w:rPr>
          <w:rFonts w:ascii="Arial" w:eastAsia="Times New Roman" w:hAnsi="Arial" w:cs="Arial"/>
          <w:i/>
          <w:iCs/>
          <w:color w:val="0A64AA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1"/>
      </w:tblGrid>
      <w:tr w:rsidR="008E64AC" w:rsidRPr="00E50676" w:rsidTr="008E64AC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320"/>
            </w:tblGrid>
            <w:tr w:rsidR="008E64AC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4AC" w:rsidRPr="00E50676" w:rsidRDefault="008E64AC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4AC" w:rsidRPr="00E50676" w:rsidRDefault="00FF773A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DF1738">
                    <w:rPr>
                      <w:color w:val="548DD4" w:themeColor="text2" w:themeTint="99"/>
                    </w:rPr>
                    <w:sym w:font="Wingdings" w:char="F0A1"/>
                  </w:r>
                  <w:r w:rsidR="008E64AC" w:rsidRPr="00E50676">
                    <w:rPr>
                      <w:color w:val="548DD4" w:themeColor="text2" w:themeTint="99"/>
                    </w:rPr>
                    <w:t>Moins d’1h de location</w:t>
                  </w:r>
                </w:p>
              </w:tc>
            </w:tr>
            <w:tr w:rsidR="008E64AC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4AC" w:rsidRPr="00E50676" w:rsidRDefault="008E64AC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4AC" w:rsidRPr="00E50676" w:rsidRDefault="00FF773A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DF1738">
                    <w:rPr>
                      <w:color w:val="548DD4" w:themeColor="text2" w:themeTint="99"/>
                    </w:rPr>
                    <w:sym w:font="Wingdings" w:char="F0A1"/>
                  </w:r>
                  <w:r w:rsidR="008E64AC" w:rsidRPr="00E50676">
                    <w:rPr>
                      <w:color w:val="548DD4" w:themeColor="text2" w:themeTint="99"/>
                    </w:rPr>
                    <w:t>1 heure</w:t>
                  </w:r>
                </w:p>
              </w:tc>
            </w:tr>
            <w:tr w:rsidR="008E64AC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4AC" w:rsidRPr="00E50676" w:rsidRDefault="008E64AC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4AC" w:rsidRPr="00E50676" w:rsidRDefault="00FF773A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DF1738">
                    <w:rPr>
                      <w:color w:val="548DD4" w:themeColor="text2" w:themeTint="99"/>
                    </w:rPr>
                    <w:sym w:font="Wingdings" w:char="F0A1"/>
                  </w:r>
                  <w:r w:rsidR="008E64AC" w:rsidRPr="00E50676">
                    <w:rPr>
                      <w:color w:val="548DD4" w:themeColor="text2" w:themeTint="99"/>
                    </w:rPr>
                    <w:t>2 heures</w:t>
                  </w:r>
                </w:p>
              </w:tc>
            </w:tr>
            <w:tr w:rsidR="008E64AC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4AC" w:rsidRPr="00E50676" w:rsidRDefault="008E64AC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4AC" w:rsidRPr="00E50676" w:rsidRDefault="00FF773A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DF1738">
                    <w:rPr>
                      <w:color w:val="548DD4" w:themeColor="text2" w:themeTint="99"/>
                    </w:rPr>
                    <w:sym w:font="Wingdings" w:char="F0A1"/>
                  </w:r>
                  <w:r w:rsidR="008E64AC" w:rsidRPr="00E50676">
                    <w:rPr>
                      <w:color w:val="548DD4" w:themeColor="text2" w:themeTint="99"/>
                    </w:rPr>
                    <w:t>3 heures</w:t>
                  </w:r>
                </w:p>
              </w:tc>
            </w:tr>
            <w:tr w:rsidR="008E64AC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4AC" w:rsidRPr="00E50676" w:rsidRDefault="008E64AC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4AC" w:rsidRPr="00E50676" w:rsidRDefault="00FF773A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DF1738">
                    <w:rPr>
                      <w:color w:val="548DD4" w:themeColor="text2" w:themeTint="99"/>
                    </w:rPr>
                    <w:sym w:font="Wingdings" w:char="F0A1"/>
                  </w:r>
                  <w:r w:rsidR="008E64AC" w:rsidRPr="00E50676">
                    <w:rPr>
                      <w:color w:val="548DD4" w:themeColor="text2" w:themeTint="99"/>
                    </w:rPr>
                    <w:t>4 heures</w:t>
                  </w:r>
                </w:p>
              </w:tc>
            </w:tr>
            <w:tr w:rsidR="008E64AC" w:rsidRPr="00E50676">
              <w:trPr>
                <w:trHeight w:val="37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64AC" w:rsidRPr="00E50676" w:rsidRDefault="008E64AC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64AC" w:rsidRPr="00E50676" w:rsidRDefault="00FF773A" w:rsidP="008E64AC">
                  <w:pPr>
                    <w:spacing w:after="0" w:line="240" w:lineRule="auto"/>
                    <w:rPr>
                      <w:color w:val="548DD4" w:themeColor="text2" w:themeTint="99"/>
                    </w:rPr>
                  </w:pPr>
                  <w:r w:rsidRPr="00DF1738">
                    <w:rPr>
                      <w:color w:val="548DD4" w:themeColor="text2" w:themeTint="99"/>
                    </w:rPr>
                    <w:sym w:font="Wingdings" w:char="F0A1"/>
                  </w:r>
                  <w:r w:rsidR="008E64AC" w:rsidRPr="00E50676">
                    <w:rPr>
                      <w:color w:val="548DD4" w:themeColor="text2" w:themeTint="99"/>
                    </w:rPr>
                    <w:t>Plus de 4h de location</w:t>
                  </w:r>
                </w:p>
              </w:tc>
            </w:tr>
          </w:tbl>
          <w:p w:rsidR="008E64AC" w:rsidRPr="00E50676" w:rsidRDefault="008E64AC" w:rsidP="008E64AC">
            <w:pPr>
              <w:spacing w:after="0" w:line="240" w:lineRule="auto"/>
              <w:rPr>
                <w:color w:val="548DD4" w:themeColor="text2" w:themeTint="99"/>
              </w:rPr>
            </w:pPr>
          </w:p>
        </w:tc>
      </w:tr>
    </w:tbl>
    <w:p w:rsidR="008E64AC" w:rsidRDefault="00442476" w:rsidP="00171FB7">
      <w:pPr>
        <w:spacing w:after="0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>Q18</w:t>
      </w:r>
      <w:r w:rsidR="009873A4" w:rsidRPr="00BE6EC9">
        <w:rPr>
          <w:rFonts w:ascii="Arial" w:eastAsia="Times New Roman" w:hAnsi="Arial" w:cs="Arial"/>
          <w:b/>
          <w:bCs/>
          <w:color w:val="FF9211"/>
          <w:sz w:val="24"/>
          <w:szCs w:val="24"/>
          <w:lang w:eastAsia="fr-FR"/>
        </w:rPr>
        <w:t xml:space="preserve"> .</w:t>
      </w:r>
      <w:r w:rsidR="009873A4" w:rsidRPr="00BE6EC9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 xml:space="preserve">Quel type de lavage </w:t>
      </w:r>
      <w:r w:rsidR="00BE6EC9" w:rsidRPr="00BE6EC9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préférer</w:t>
      </w:r>
      <w:r w:rsidR="009873A4" w:rsidRPr="00BE6EC9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 xml:space="preserve"> vous ?</w:t>
      </w:r>
    </w:p>
    <w:tbl>
      <w:tblPr>
        <w:tblpPr w:leftFromText="141" w:rightFromText="141" w:vertAnchor="text" w:horzAnchor="margin" w:tblpY="5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7"/>
      </w:tblGrid>
      <w:tr w:rsidR="00E50676" w:rsidRPr="00E50676" w:rsidTr="006515A5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:rsidR="00E50676" w:rsidRPr="00E50676" w:rsidRDefault="00E50676" w:rsidP="006515A5">
            <w:pPr>
              <w:spacing w:after="0" w:line="240" w:lineRule="auto"/>
              <w:rPr>
                <w:color w:val="548DD4" w:themeColor="text2" w:themeTint="99"/>
              </w:rPr>
            </w:pPr>
            <w:r w:rsidRPr="00DF1738">
              <w:rPr>
                <w:color w:val="548DD4" w:themeColor="text2" w:themeTint="99"/>
              </w:rPr>
              <w:sym w:font="Wingdings" w:char="F0A1"/>
            </w:r>
            <w:r w:rsidRPr="00E50676">
              <w:rPr>
                <w:color w:val="548DD4" w:themeColor="text2" w:themeTint="99"/>
              </w:rPr>
              <w:t>Lavage sec</w:t>
            </w:r>
          </w:p>
        </w:tc>
      </w:tr>
      <w:tr w:rsidR="00E50676" w:rsidRPr="00E50676" w:rsidTr="006515A5">
        <w:trPr>
          <w:trHeight w:val="374"/>
          <w:tblCellSpacing w:w="15" w:type="dxa"/>
        </w:trPr>
        <w:tc>
          <w:tcPr>
            <w:tcW w:w="0" w:type="auto"/>
            <w:vAlign w:val="center"/>
            <w:hideMark/>
          </w:tcPr>
          <w:p w:rsidR="00E50676" w:rsidRPr="00E50676" w:rsidRDefault="00E50676" w:rsidP="006515A5">
            <w:pPr>
              <w:spacing w:after="0" w:line="240" w:lineRule="auto"/>
              <w:rPr>
                <w:color w:val="548DD4" w:themeColor="text2" w:themeTint="99"/>
              </w:rPr>
            </w:pPr>
            <w:r w:rsidRPr="00DF1738">
              <w:rPr>
                <w:color w:val="548DD4" w:themeColor="text2" w:themeTint="99"/>
              </w:rPr>
              <w:sym w:font="Wingdings" w:char="F0A1"/>
            </w:r>
            <w:r w:rsidRPr="00E50676">
              <w:rPr>
                <w:color w:val="548DD4" w:themeColor="text2" w:themeTint="99"/>
              </w:rPr>
              <w:t>Lavage avec Eau</w:t>
            </w:r>
          </w:p>
        </w:tc>
      </w:tr>
    </w:tbl>
    <w:p w:rsidR="00BE6EC9" w:rsidRPr="00E50676" w:rsidRDefault="00BE6EC9" w:rsidP="00E50676">
      <w:pPr>
        <w:spacing w:after="0" w:line="240" w:lineRule="auto"/>
        <w:rPr>
          <w:color w:val="548DD4" w:themeColor="text2" w:themeTint="99"/>
        </w:rPr>
      </w:pPr>
    </w:p>
    <w:p w:rsidR="00BE6EC9" w:rsidRDefault="00BE6EC9" w:rsidP="00BE6EC9">
      <w:pPr>
        <w:rPr>
          <w:lang w:eastAsia="fr-FR"/>
        </w:rPr>
      </w:pPr>
    </w:p>
    <w:p w:rsidR="00E50676" w:rsidRDefault="00E50676" w:rsidP="005363DB">
      <w:pPr>
        <w:spacing w:after="0" w:line="240" w:lineRule="auto"/>
        <w:rPr>
          <w:color w:val="548DD4" w:themeColor="text2" w:themeTint="99"/>
        </w:rPr>
      </w:pPr>
    </w:p>
    <w:p w:rsidR="00E50676" w:rsidRDefault="00E50676" w:rsidP="005363DB">
      <w:pPr>
        <w:spacing w:after="0" w:line="240" w:lineRule="auto"/>
        <w:rPr>
          <w:color w:val="548DD4" w:themeColor="text2" w:themeTint="99"/>
        </w:rPr>
      </w:pPr>
    </w:p>
    <w:p w:rsidR="006515A5" w:rsidRDefault="006515A5" w:rsidP="005363DB">
      <w:pPr>
        <w:spacing w:after="0" w:line="240" w:lineRule="auto"/>
        <w:rPr>
          <w:color w:val="548DD4" w:themeColor="text2" w:themeTint="99"/>
          <w:sz w:val="24"/>
          <w:szCs w:val="24"/>
        </w:rPr>
      </w:pPr>
    </w:p>
    <w:p w:rsidR="006515A5" w:rsidRDefault="006515A5" w:rsidP="005363DB">
      <w:pPr>
        <w:spacing w:after="0" w:line="240" w:lineRule="auto"/>
        <w:rPr>
          <w:color w:val="548DD4" w:themeColor="text2" w:themeTint="99"/>
          <w:sz w:val="24"/>
          <w:szCs w:val="24"/>
        </w:rPr>
      </w:pPr>
    </w:p>
    <w:p w:rsidR="00BE6EC9" w:rsidRPr="006515A5" w:rsidRDefault="005363DB" w:rsidP="005363DB">
      <w:pPr>
        <w:spacing w:after="0" w:line="240" w:lineRule="auto"/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</w:pPr>
      <w:r w:rsidRPr="006515A5">
        <w:rPr>
          <w:rFonts w:ascii="Arial" w:eastAsia="Times New Roman" w:hAnsi="Arial" w:cs="Arial"/>
          <w:b/>
          <w:bCs/>
          <w:color w:val="0A64AA"/>
          <w:sz w:val="24"/>
          <w:szCs w:val="24"/>
          <w:lang w:eastAsia="fr-FR"/>
        </w:rPr>
        <w:t>Nous vous remercions pour votre coopération.</w:t>
      </w:r>
    </w:p>
    <w:p w:rsidR="009873A4" w:rsidRPr="008A62E4" w:rsidRDefault="009873A4" w:rsidP="00BE6EC9"/>
    <w:sectPr w:rsidR="009873A4" w:rsidRPr="008A62E4" w:rsidSect="00984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476" w:rsidRDefault="00442476" w:rsidP="00442476">
      <w:pPr>
        <w:spacing w:after="0" w:line="240" w:lineRule="auto"/>
      </w:pPr>
      <w:r>
        <w:separator/>
      </w:r>
    </w:p>
  </w:endnote>
  <w:endnote w:type="continuationSeparator" w:id="1">
    <w:p w:rsidR="00442476" w:rsidRDefault="00442476" w:rsidP="0044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476" w:rsidRDefault="00442476" w:rsidP="00442476">
      <w:pPr>
        <w:spacing w:after="0" w:line="240" w:lineRule="auto"/>
      </w:pPr>
      <w:r>
        <w:separator/>
      </w:r>
    </w:p>
  </w:footnote>
  <w:footnote w:type="continuationSeparator" w:id="1">
    <w:p w:rsidR="00442476" w:rsidRDefault="00442476" w:rsidP="00442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1008D"/>
    <w:multiLevelType w:val="hybridMultilevel"/>
    <w:tmpl w:val="8A2C1C9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F75D8"/>
    <w:multiLevelType w:val="hybridMultilevel"/>
    <w:tmpl w:val="3BCE9B64"/>
    <w:lvl w:ilvl="0" w:tplc="B0F2BD6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u w:color="D9D9D9" w:themeColor="background1" w:themeShade="D9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4590"/>
    <w:rsid w:val="00171FB7"/>
    <w:rsid w:val="00194914"/>
    <w:rsid w:val="00245E55"/>
    <w:rsid w:val="002F4590"/>
    <w:rsid w:val="00326F7A"/>
    <w:rsid w:val="003A3BF9"/>
    <w:rsid w:val="00442476"/>
    <w:rsid w:val="00442548"/>
    <w:rsid w:val="005363DB"/>
    <w:rsid w:val="005C74B2"/>
    <w:rsid w:val="006515A5"/>
    <w:rsid w:val="006E1182"/>
    <w:rsid w:val="007A5D26"/>
    <w:rsid w:val="008552FB"/>
    <w:rsid w:val="008A62E4"/>
    <w:rsid w:val="008E64AC"/>
    <w:rsid w:val="009845EE"/>
    <w:rsid w:val="009873A4"/>
    <w:rsid w:val="00BE6EC9"/>
    <w:rsid w:val="00C34AE0"/>
    <w:rsid w:val="00DF1738"/>
    <w:rsid w:val="00E50676"/>
    <w:rsid w:val="00ED2EBB"/>
    <w:rsid w:val="00EE7B72"/>
    <w:rsid w:val="00F507EB"/>
    <w:rsid w:val="00FF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5E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45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A5D26"/>
    <w:pPr>
      <w:ind w:left="720"/>
      <w:contextualSpacing/>
    </w:pPr>
  </w:style>
  <w:style w:type="paragraph" w:customStyle="1" w:styleId="indication-apercu">
    <w:name w:val="indication-apercu"/>
    <w:basedOn w:val="Normal"/>
    <w:rsid w:val="006E1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recision">
    <w:name w:val="precision"/>
    <w:basedOn w:val="Policepardfaut"/>
    <w:rsid w:val="006E1182"/>
  </w:style>
  <w:style w:type="paragraph" w:styleId="Textedebulles">
    <w:name w:val="Balloon Text"/>
    <w:basedOn w:val="Normal"/>
    <w:link w:val="TextedebullesCar"/>
    <w:uiPriority w:val="99"/>
    <w:semiHidden/>
    <w:unhideWhenUsed/>
    <w:rsid w:val="006E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18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442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42476"/>
  </w:style>
  <w:style w:type="paragraph" w:styleId="Pieddepage">
    <w:name w:val="footer"/>
    <w:basedOn w:val="Normal"/>
    <w:link w:val="PieddepageCar"/>
    <w:uiPriority w:val="99"/>
    <w:semiHidden/>
    <w:unhideWhenUsed/>
    <w:rsid w:val="004424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424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772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986591988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49453678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07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31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1109085988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2020505909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10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7481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71389655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1998530646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139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635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193883530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7483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245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465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343555746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403794595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350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85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2100978303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3412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865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2912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1950695413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1383097636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244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7022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2094156478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9746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349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031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1380738599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480466135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3671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703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1456367353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1499271441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4220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070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880284662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192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483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47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1635939147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5271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525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969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1424766103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974025141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1615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6559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1800952116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1629315031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2063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11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63725380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104243594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2131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326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2133203587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1884512319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  <w:div w:id="21340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923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CBCAC8"/>
            <w:bottom w:val="none" w:sz="0" w:space="0" w:color="auto"/>
            <w:right w:val="none" w:sz="0" w:space="0" w:color="auto"/>
          </w:divBdr>
          <w:divsChild>
            <w:div w:id="1123379071">
              <w:marLeft w:val="0"/>
              <w:marRight w:val="28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8" w:space="0" w:color="CBCAC8"/>
              </w:divBdr>
            </w:div>
          </w:divsChild>
        </w:div>
        <w:div w:id="861480946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14" w:color="CBCAC8"/>
            <w:bottom w:val="single" w:sz="8" w:space="9" w:color="CBCAC8"/>
            <w:right w:val="single" w:sz="8" w:space="14" w:color="CBCAC8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525DC-9F9A-4EA4-B761-54976A70F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2019-01-18T10:12:00Z</dcterms:created>
  <dcterms:modified xsi:type="dcterms:W3CDTF">2019-01-18T19:21:00Z</dcterms:modified>
</cp:coreProperties>
</file>