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46230" w14:textId="79CAC520" w:rsidR="00516824" w:rsidRDefault="00C802D1">
      <w:r>
        <w:t xml:space="preserve">1:1 Operations Manager </w:t>
      </w:r>
    </w:p>
    <w:p w14:paraId="72A2FA5B" w14:textId="4C766CA7" w:rsidR="00B053DE" w:rsidRDefault="00B053DE">
      <w:r>
        <w:t xml:space="preserve">Generally business users want to change small things like description of product </w:t>
      </w:r>
      <w:r w:rsidR="00DC7CBD">
        <w:t xml:space="preserve">or its expiration date. Most of the times in enterprise applications these changes </w:t>
      </w:r>
      <w:r w:rsidR="005A0054">
        <w:t xml:space="preserve">cost so much so here in this case 1:1 operations manager </w:t>
      </w:r>
      <w:r w:rsidR="00ED3FD5">
        <w:t xml:space="preserve">empowers business users to make these changes by themselves. </w:t>
      </w:r>
    </w:p>
    <w:p w14:paraId="29422C0A" w14:textId="4CA5AC81" w:rsidR="00762096" w:rsidRDefault="00762096">
      <w:r>
        <w:t xml:space="preserve">Pega 1:1 Operations manager provides a guided process </w:t>
      </w:r>
      <w:r w:rsidR="00BF3950">
        <w:t>for managing changes to decisioning artifact</w:t>
      </w:r>
      <w:r w:rsidR="00B80D1E">
        <w:t xml:space="preserve">s. </w:t>
      </w:r>
      <w:proofErr w:type="gramStart"/>
      <w:r w:rsidR="00B80D1E">
        <w:t>Basically</w:t>
      </w:r>
      <w:proofErr w:type="gramEnd"/>
      <w:r w:rsidR="00B80D1E">
        <w:t xml:space="preserve"> business users determine what must be the changes that need to be done in a collaborative and unified way.</w:t>
      </w:r>
    </w:p>
    <w:p w14:paraId="10157D8C" w14:textId="7AE282D0" w:rsidR="00B80D1E" w:rsidRDefault="00A746D2">
      <w:r>
        <w:t xml:space="preserve">In </w:t>
      </w:r>
      <w:proofErr w:type="gramStart"/>
      <w:r>
        <w:t>one to one</w:t>
      </w:r>
      <w:proofErr w:type="gramEnd"/>
      <w:r>
        <w:t xml:space="preserve"> customer engagement </w:t>
      </w:r>
      <w:r w:rsidR="00E605CB">
        <w:t xml:space="preserve">project, changes are classified into 2 types </w:t>
      </w:r>
    </w:p>
    <w:p w14:paraId="39DA7F70" w14:textId="63DF41E9" w:rsidR="00E605CB" w:rsidRDefault="001B5F93" w:rsidP="00E605CB">
      <w:pPr>
        <w:pStyle w:val="ListParagraph"/>
        <w:numPr>
          <w:ilvl w:val="0"/>
          <w:numId w:val="1"/>
        </w:numPr>
      </w:pPr>
      <w:r>
        <w:t>Enterprise changes</w:t>
      </w:r>
    </w:p>
    <w:p w14:paraId="51D82130" w14:textId="150EA3F5" w:rsidR="001B5F93" w:rsidRDefault="001B5F93" w:rsidP="00E605CB">
      <w:pPr>
        <w:pStyle w:val="ListParagraph"/>
        <w:numPr>
          <w:ilvl w:val="0"/>
          <w:numId w:val="1"/>
        </w:numPr>
      </w:pPr>
      <w:r>
        <w:t>Business changes</w:t>
      </w:r>
    </w:p>
    <w:p w14:paraId="49D6CCFD" w14:textId="6BF98FB3" w:rsidR="001B5F93" w:rsidRDefault="002055F4" w:rsidP="001B5F93">
      <w:r>
        <w:t xml:space="preserve">Enterprise changes are those which </w:t>
      </w:r>
      <w:r w:rsidR="0089644D">
        <w:t xml:space="preserve">developers make to Pega application. </w:t>
      </w:r>
    </w:p>
    <w:p w14:paraId="2413BF07" w14:textId="536A7081" w:rsidR="00AE32AC" w:rsidRDefault="00AE32AC" w:rsidP="001B5F93">
      <w:pPr>
        <w:rPr>
          <w:rFonts w:cstheme="minorHAnsi"/>
          <w:color w:val="151619"/>
          <w:shd w:val="clear" w:color="auto" w:fill="FFFFFF"/>
        </w:rPr>
      </w:pPr>
      <w:r>
        <w:rPr>
          <w:rFonts w:cstheme="minorHAnsi"/>
          <w:color w:val="151619"/>
          <w:shd w:val="clear" w:color="auto" w:fill="FFFFFF"/>
        </w:rPr>
        <w:t>D</w:t>
      </w:r>
      <w:r w:rsidRPr="00AE32AC">
        <w:rPr>
          <w:rFonts w:cstheme="minorHAnsi"/>
          <w:color w:val="151619"/>
          <w:shd w:val="clear" w:color="auto" w:fill="FFFFFF"/>
        </w:rPr>
        <w:t>evelopers make these changes in the development environment. Changes to the application are pushed to other environments through the enterprise-change pipeline managed by the Pega Deployment Manager™.</w:t>
      </w:r>
    </w:p>
    <w:p w14:paraId="709AA5C2" w14:textId="0FDFFFA5" w:rsidR="00AE32AC" w:rsidRDefault="00CA4BA8" w:rsidP="001B5F93">
      <w:pPr>
        <w:rPr>
          <w:rFonts w:cstheme="minorHAnsi"/>
          <w:color w:val="151619"/>
          <w:shd w:val="clear" w:color="auto" w:fill="FFFFFF"/>
        </w:rPr>
      </w:pPr>
      <w:r>
        <w:rPr>
          <w:rFonts w:cstheme="minorHAnsi"/>
          <w:color w:val="151619"/>
          <w:shd w:val="clear" w:color="auto" w:fill="FFFFFF"/>
        </w:rPr>
        <w:t xml:space="preserve">Business changes are made by BO team in the BOE environment. Examples are </w:t>
      </w:r>
      <w:r w:rsidR="00322A02">
        <w:rPr>
          <w:rFonts w:cstheme="minorHAnsi"/>
          <w:color w:val="151619"/>
          <w:shd w:val="clear" w:color="auto" w:fill="FFFFFF"/>
        </w:rPr>
        <w:t xml:space="preserve">Updating an action creating a new treatment </w:t>
      </w:r>
    </w:p>
    <w:p w14:paraId="1D6A4605" w14:textId="5D94CAA4" w:rsidR="00322A02" w:rsidRDefault="00322A02" w:rsidP="001B5F93">
      <w:pPr>
        <w:rPr>
          <w:rFonts w:cstheme="minorHAnsi"/>
          <w:color w:val="151619"/>
          <w:shd w:val="clear" w:color="auto" w:fill="FFFFFF"/>
        </w:rPr>
      </w:pPr>
      <w:r w:rsidRPr="00322A02">
        <w:rPr>
          <w:rFonts w:cstheme="minorHAnsi"/>
          <w:color w:val="151619"/>
          <w:shd w:val="clear" w:color="auto" w:fill="FFFFFF"/>
        </w:rPr>
        <w:t>The business content team uses the 1:1 Operations Manager portal to initiate changes in the business operations environment.</w:t>
      </w:r>
    </w:p>
    <w:p w14:paraId="7C0AE24F" w14:textId="19664840" w:rsidR="00322A02" w:rsidRDefault="00FA55A3" w:rsidP="001B5F93">
      <w:pPr>
        <w:rPr>
          <w:rFonts w:cstheme="minorHAnsi"/>
          <w:color w:val="151619"/>
          <w:shd w:val="clear" w:color="auto" w:fill="FFFFFF"/>
        </w:rPr>
      </w:pPr>
      <w:r w:rsidRPr="00FA55A3">
        <w:rPr>
          <w:rFonts w:cstheme="minorHAnsi"/>
          <w:color w:val="151619"/>
          <w:shd w:val="clear" w:color="auto" w:fill="FFFFFF"/>
        </w:rPr>
        <w:t>Changes from the business operations environment are pushed to the development environment and from there to other environments through the business change pipeline.</w:t>
      </w:r>
    </w:p>
    <w:p w14:paraId="6CA78C47" w14:textId="4FDB387E" w:rsidR="00FA55A3" w:rsidRDefault="00463481" w:rsidP="001B5F93">
      <w:pPr>
        <w:rPr>
          <w:rFonts w:cstheme="minorHAnsi"/>
          <w:color w:val="151619"/>
          <w:shd w:val="clear" w:color="auto" w:fill="FFFFFF"/>
        </w:rPr>
      </w:pPr>
      <w:r>
        <w:rPr>
          <w:rFonts w:cstheme="minorHAnsi"/>
          <w:color w:val="151619"/>
          <w:shd w:val="clear" w:color="auto" w:fill="FFFFFF"/>
        </w:rPr>
        <w:t xml:space="preserve">It is a best practice to have a </w:t>
      </w:r>
      <w:r w:rsidR="00000540">
        <w:rPr>
          <w:rFonts w:cstheme="minorHAnsi"/>
          <w:color w:val="151619"/>
          <w:shd w:val="clear" w:color="auto" w:fill="FFFFFF"/>
        </w:rPr>
        <w:t xml:space="preserve">single team for managing business changes at the organization level </w:t>
      </w:r>
      <w:r w:rsidR="00D54CE8">
        <w:rPr>
          <w:rFonts w:cstheme="minorHAnsi"/>
          <w:color w:val="151619"/>
          <w:shd w:val="clear" w:color="auto" w:fill="FFFFFF"/>
        </w:rPr>
        <w:t>typically called as business operations team.</w:t>
      </w:r>
    </w:p>
    <w:p w14:paraId="7D0CD4EA" w14:textId="093D555F" w:rsidR="00D54CE8" w:rsidRDefault="00D54CE8" w:rsidP="001B5F93">
      <w:pPr>
        <w:rPr>
          <w:rFonts w:cstheme="minorHAnsi"/>
          <w:color w:val="151619"/>
          <w:shd w:val="clear" w:color="auto" w:fill="FFFFFF"/>
        </w:rPr>
      </w:pPr>
      <w:r>
        <w:rPr>
          <w:rFonts w:cstheme="minorHAnsi"/>
          <w:color w:val="151619"/>
          <w:shd w:val="clear" w:color="auto" w:fill="FFFFFF"/>
        </w:rPr>
        <w:t>It includes 3 types of users</w:t>
      </w:r>
    </w:p>
    <w:p w14:paraId="670DCF33" w14:textId="64CE34F2" w:rsidR="00D54CE8" w:rsidRDefault="00D54CE8" w:rsidP="00D54CE8">
      <w:pPr>
        <w:pStyle w:val="ListParagraph"/>
        <w:numPr>
          <w:ilvl w:val="0"/>
          <w:numId w:val="2"/>
        </w:numPr>
        <w:rPr>
          <w:rFonts w:cstheme="minorHAnsi"/>
        </w:rPr>
      </w:pPr>
      <w:r>
        <w:rPr>
          <w:rFonts w:cstheme="minorHAnsi"/>
        </w:rPr>
        <w:t>Business Users</w:t>
      </w:r>
    </w:p>
    <w:p w14:paraId="790C6792" w14:textId="488E5684" w:rsidR="00D54CE8" w:rsidRDefault="00395299" w:rsidP="00D54CE8">
      <w:pPr>
        <w:pStyle w:val="ListParagraph"/>
        <w:numPr>
          <w:ilvl w:val="0"/>
          <w:numId w:val="2"/>
        </w:numPr>
        <w:rPr>
          <w:rFonts w:cstheme="minorHAnsi"/>
        </w:rPr>
      </w:pPr>
      <w:r>
        <w:rPr>
          <w:rFonts w:cstheme="minorHAnsi"/>
        </w:rPr>
        <w:t>Team lead</w:t>
      </w:r>
    </w:p>
    <w:p w14:paraId="0384B36F" w14:textId="5A7EFB51" w:rsidR="00395299" w:rsidRDefault="00395299" w:rsidP="00D54CE8">
      <w:pPr>
        <w:pStyle w:val="ListParagraph"/>
        <w:numPr>
          <w:ilvl w:val="0"/>
          <w:numId w:val="2"/>
        </w:numPr>
        <w:rPr>
          <w:rFonts w:cstheme="minorHAnsi"/>
        </w:rPr>
      </w:pPr>
      <w:r>
        <w:rPr>
          <w:rFonts w:cstheme="minorHAnsi"/>
        </w:rPr>
        <w:t xml:space="preserve">NBA Specialists </w:t>
      </w:r>
    </w:p>
    <w:p w14:paraId="3F192C11" w14:textId="77777777" w:rsidR="00395299" w:rsidRDefault="00395299" w:rsidP="00395299">
      <w:pPr>
        <w:rPr>
          <w:rFonts w:cstheme="minorHAnsi"/>
        </w:rPr>
      </w:pPr>
    </w:p>
    <w:p w14:paraId="63F206D0" w14:textId="57F0E890" w:rsidR="00395299" w:rsidRDefault="00CD7A18" w:rsidP="00395299">
      <w:pPr>
        <w:rPr>
          <w:rFonts w:cstheme="minorHAnsi"/>
        </w:rPr>
      </w:pPr>
      <w:r>
        <w:rPr>
          <w:rFonts w:cstheme="minorHAnsi"/>
        </w:rPr>
        <w:t xml:space="preserve">BU- they create or submit a change request in 1:1 operations manager </w:t>
      </w:r>
      <w:r w:rsidR="00C603EE">
        <w:rPr>
          <w:rFonts w:cstheme="minorHAnsi"/>
        </w:rPr>
        <w:t>application</w:t>
      </w:r>
    </w:p>
    <w:p w14:paraId="137BFAA7" w14:textId="40F11205" w:rsidR="00C603EE" w:rsidRDefault="007D33DE" w:rsidP="00395299">
      <w:pPr>
        <w:rPr>
          <w:rFonts w:cstheme="minorHAnsi"/>
        </w:rPr>
      </w:pPr>
      <w:r>
        <w:rPr>
          <w:rFonts w:cstheme="minorHAnsi"/>
        </w:rPr>
        <w:t xml:space="preserve">Team Lead- team lead reviews and manages priorities for change requests </w:t>
      </w:r>
    </w:p>
    <w:p w14:paraId="5B859CDF" w14:textId="4A6DBEA6" w:rsidR="007D33DE" w:rsidRDefault="0024031B" w:rsidP="00395299">
      <w:pPr>
        <w:rPr>
          <w:rFonts w:cstheme="minorHAnsi"/>
        </w:rPr>
      </w:pPr>
      <w:r>
        <w:rPr>
          <w:rFonts w:cstheme="minorHAnsi"/>
        </w:rPr>
        <w:t xml:space="preserve">NBA Specialist- they work on tasks to implement the business changes </w:t>
      </w:r>
      <w:r w:rsidR="00E42CA8">
        <w:rPr>
          <w:rFonts w:cstheme="minorHAnsi"/>
        </w:rPr>
        <w:t xml:space="preserve">requested by business users. </w:t>
      </w:r>
    </w:p>
    <w:p w14:paraId="4B542046" w14:textId="3366F96F" w:rsidR="00E42CA8" w:rsidRDefault="00E42CA8" w:rsidP="00395299">
      <w:pPr>
        <w:rPr>
          <w:rFonts w:cstheme="minorHAnsi"/>
        </w:rPr>
      </w:pPr>
      <w:r>
        <w:rPr>
          <w:rFonts w:cstheme="minorHAnsi"/>
        </w:rPr>
        <w:t xml:space="preserve">Now next comes lifecycle of a change request </w:t>
      </w:r>
    </w:p>
    <w:p w14:paraId="7A701180" w14:textId="7A7E0840" w:rsidR="00E42CA8" w:rsidRDefault="007C6C02" w:rsidP="00395299">
      <w:pPr>
        <w:rPr>
          <w:rFonts w:cstheme="minorHAnsi"/>
        </w:rPr>
      </w:pPr>
      <w:r>
        <w:rPr>
          <w:rFonts w:cstheme="minorHAnsi"/>
        </w:rPr>
        <w:t xml:space="preserve">Change request has 4 stages </w:t>
      </w:r>
    </w:p>
    <w:p w14:paraId="7B82AEF0" w14:textId="41123D89" w:rsidR="007C6C02" w:rsidRDefault="007C6C02" w:rsidP="007C6C02">
      <w:pPr>
        <w:pStyle w:val="ListParagraph"/>
        <w:numPr>
          <w:ilvl w:val="0"/>
          <w:numId w:val="3"/>
        </w:numPr>
        <w:rPr>
          <w:rFonts w:cstheme="minorHAnsi"/>
        </w:rPr>
      </w:pPr>
      <w:r>
        <w:rPr>
          <w:rFonts w:cstheme="minorHAnsi"/>
        </w:rPr>
        <w:t>Plan</w:t>
      </w:r>
    </w:p>
    <w:p w14:paraId="7CAEECB6" w14:textId="36988F2B" w:rsidR="007C6C02" w:rsidRDefault="007C6C02" w:rsidP="007C6C02">
      <w:pPr>
        <w:pStyle w:val="ListParagraph"/>
        <w:numPr>
          <w:ilvl w:val="0"/>
          <w:numId w:val="3"/>
        </w:numPr>
        <w:rPr>
          <w:rFonts w:cstheme="minorHAnsi"/>
        </w:rPr>
      </w:pPr>
      <w:r>
        <w:rPr>
          <w:rFonts w:cstheme="minorHAnsi"/>
        </w:rPr>
        <w:t>Build</w:t>
      </w:r>
    </w:p>
    <w:p w14:paraId="7B930995" w14:textId="13EA7F33" w:rsidR="007C6C02" w:rsidRDefault="007C6C02" w:rsidP="007C6C02">
      <w:pPr>
        <w:pStyle w:val="ListParagraph"/>
        <w:numPr>
          <w:ilvl w:val="0"/>
          <w:numId w:val="3"/>
        </w:numPr>
        <w:rPr>
          <w:rFonts w:cstheme="minorHAnsi"/>
        </w:rPr>
      </w:pPr>
      <w:r>
        <w:rPr>
          <w:rFonts w:cstheme="minorHAnsi"/>
        </w:rPr>
        <w:t>Test</w:t>
      </w:r>
    </w:p>
    <w:p w14:paraId="06CFE39F" w14:textId="443FBDD0" w:rsidR="007C6C02" w:rsidRDefault="007C6C02" w:rsidP="007C6C02">
      <w:pPr>
        <w:pStyle w:val="ListParagraph"/>
        <w:numPr>
          <w:ilvl w:val="0"/>
          <w:numId w:val="3"/>
        </w:numPr>
        <w:rPr>
          <w:rFonts w:cstheme="minorHAnsi"/>
        </w:rPr>
      </w:pPr>
      <w:r>
        <w:rPr>
          <w:rFonts w:cstheme="minorHAnsi"/>
        </w:rPr>
        <w:t>Deploy</w:t>
      </w:r>
    </w:p>
    <w:p w14:paraId="41725202" w14:textId="77777777" w:rsidR="007E6B6C" w:rsidRDefault="007E6B6C" w:rsidP="007E6B6C">
      <w:pPr>
        <w:rPr>
          <w:rFonts w:cstheme="minorHAnsi"/>
        </w:rPr>
      </w:pPr>
    </w:p>
    <w:p w14:paraId="70F42DFC" w14:textId="77777777" w:rsidR="00B21C2F" w:rsidRPr="00B21C2F" w:rsidRDefault="00B21C2F" w:rsidP="00B21C2F">
      <w:pPr>
        <w:numPr>
          <w:ilvl w:val="0"/>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Plan</w:t>
      </w:r>
    </w:p>
    <w:p w14:paraId="62951F72"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A business user creates the change request.</w:t>
      </w:r>
    </w:p>
    <w:p w14:paraId="0DE43ED8"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b/>
          <w:bCs/>
          <w:color w:val="151619"/>
          <w:kern w:val="0"/>
          <w:lang w:eastAsia="en-IN"/>
          <w14:ligatures w14:val="none"/>
        </w:rPr>
        <w:t>Key </w:t>
      </w:r>
      <w:r w:rsidRPr="00B21C2F">
        <w:rPr>
          <w:rFonts w:eastAsia="Times New Roman" w:cstheme="minorHAnsi"/>
          <w:color w:val="151619"/>
          <w:kern w:val="0"/>
          <w:lang w:eastAsia="en-IN"/>
          <w14:ligatures w14:val="none"/>
        </w:rPr>
        <w:t>information about the change is captured from the business user directly into Pega 1:1 Operations Manager.</w:t>
      </w:r>
    </w:p>
    <w:p w14:paraId="084BA390"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The team lead quickly </w:t>
      </w:r>
      <w:r w:rsidRPr="00B21C2F">
        <w:rPr>
          <w:rFonts w:eastAsia="Times New Roman" w:cstheme="minorHAnsi"/>
          <w:b/>
          <w:bCs/>
          <w:color w:val="151619"/>
          <w:kern w:val="0"/>
          <w:lang w:eastAsia="en-IN"/>
          <w14:ligatures w14:val="none"/>
        </w:rPr>
        <w:t>plans</w:t>
      </w:r>
      <w:r w:rsidRPr="00B21C2F">
        <w:rPr>
          <w:rFonts w:eastAsia="Times New Roman" w:cstheme="minorHAnsi"/>
          <w:color w:val="151619"/>
          <w:kern w:val="0"/>
          <w:lang w:eastAsia="en-IN"/>
          <w14:ligatures w14:val="none"/>
        </w:rPr>
        <w:t> and prioritizes the request so that the operational team can focus on more high-value work.</w:t>
      </w:r>
    </w:p>
    <w:p w14:paraId="58CE7C8A" w14:textId="77777777" w:rsidR="00B21C2F" w:rsidRPr="00B21C2F" w:rsidRDefault="00B21C2F" w:rsidP="00B21C2F">
      <w:pPr>
        <w:numPr>
          <w:ilvl w:val="0"/>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Build</w:t>
      </w:r>
    </w:p>
    <w:p w14:paraId="048CA0F0"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The operations team </w:t>
      </w:r>
      <w:r w:rsidRPr="00B21C2F">
        <w:rPr>
          <w:rFonts w:eastAsia="Times New Roman" w:cstheme="minorHAnsi"/>
          <w:b/>
          <w:bCs/>
          <w:color w:val="151619"/>
          <w:kern w:val="0"/>
          <w:lang w:eastAsia="en-IN"/>
          <w14:ligatures w14:val="none"/>
        </w:rPr>
        <w:t>builds</w:t>
      </w:r>
      <w:r w:rsidRPr="00B21C2F">
        <w:rPr>
          <w:rFonts w:eastAsia="Times New Roman" w:cstheme="minorHAnsi"/>
          <w:color w:val="151619"/>
          <w:kern w:val="0"/>
          <w:lang w:eastAsia="en-IN"/>
          <w14:ligatures w14:val="none"/>
        </w:rPr>
        <w:t> the next-best-action artifacts using a simple, guided process.</w:t>
      </w:r>
    </w:p>
    <w:p w14:paraId="2206D2C2"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Next-best-action specialists translate the change request details into corresponding next-best-action artifacts in Pega Customer Decision Hub.</w:t>
      </w:r>
    </w:p>
    <w:p w14:paraId="7AD01F76"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The system automatically creates or updates the corresponding artifacts.</w:t>
      </w:r>
    </w:p>
    <w:p w14:paraId="1D53DA8B" w14:textId="77777777" w:rsidR="00B21C2F" w:rsidRPr="00B21C2F" w:rsidRDefault="00B21C2F" w:rsidP="00B21C2F">
      <w:pPr>
        <w:numPr>
          <w:ilvl w:val="0"/>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Test</w:t>
      </w:r>
    </w:p>
    <w:p w14:paraId="34F3D6E5"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The system recommends that the next-best-action specialists verify and test the generated or modified artifacts to ensure that the change meets the business’ expectations.</w:t>
      </w:r>
    </w:p>
    <w:p w14:paraId="0987E536"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Changes can be tested in-context to reduce QA cycles.</w:t>
      </w:r>
    </w:p>
    <w:p w14:paraId="3D71102D" w14:textId="77777777" w:rsidR="00B21C2F" w:rsidRPr="00B21C2F" w:rsidRDefault="00B21C2F" w:rsidP="00B21C2F">
      <w:pPr>
        <w:numPr>
          <w:ilvl w:val="0"/>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Deploy</w:t>
      </w:r>
    </w:p>
    <w:p w14:paraId="358653BB"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The team lead approves the change request and transfers it to the team responsible for deploying the changes to the production environment.</w:t>
      </w:r>
    </w:p>
    <w:p w14:paraId="7D470E69" w14:textId="77777777" w:rsidR="00B21C2F" w:rsidRPr="00B21C2F" w:rsidRDefault="00B21C2F" w:rsidP="00B21C2F">
      <w:pPr>
        <w:numPr>
          <w:ilvl w:val="1"/>
          <w:numId w:val="4"/>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B21C2F">
        <w:rPr>
          <w:rFonts w:eastAsia="Times New Roman" w:cstheme="minorHAnsi"/>
          <w:color w:val="151619"/>
          <w:kern w:val="0"/>
          <w:lang w:eastAsia="en-IN"/>
          <w14:ligatures w14:val="none"/>
        </w:rPr>
        <w:t>Pega Deployment Manager enables the deployment team to safely </w:t>
      </w:r>
      <w:r w:rsidRPr="00B21C2F">
        <w:rPr>
          <w:rFonts w:eastAsia="Times New Roman" w:cstheme="minorHAnsi"/>
          <w:b/>
          <w:bCs/>
          <w:color w:val="151619"/>
          <w:kern w:val="0"/>
          <w:lang w:eastAsia="en-IN"/>
          <w14:ligatures w14:val="none"/>
        </w:rPr>
        <w:t>deploy</w:t>
      </w:r>
      <w:r w:rsidRPr="00B21C2F">
        <w:rPr>
          <w:rFonts w:eastAsia="Times New Roman" w:cstheme="minorHAnsi"/>
          <w:color w:val="151619"/>
          <w:kern w:val="0"/>
          <w:lang w:eastAsia="en-IN"/>
          <w14:ligatures w14:val="none"/>
        </w:rPr>
        <w:t> the changes to a production pipeline.</w:t>
      </w:r>
    </w:p>
    <w:p w14:paraId="2C7B36B2" w14:textId="4A96748C" w:rsidR="007E6B6C" w:rsidRDefault="009945AF" w:rsidP="007E6B6C">
      <w:pPr>
        <w:rPr>
          <w:rFonts w:cstheme="minorHAnsi"/>
        </w:rPr>
      </w:pPr>
      <w:r>
        <w:rPr>
          <w:rFonts w:cstheme="minorHAnsi"/>
        </w:rPr>
        <w:t xml:space="preserve">From BOE you can make 2 types of changes to the </w:t>
      </w:r>
      <w:r w:rsidR="001C3BAD">
        <w:rPr>
          <w:rFonts w:cstheme="minorHAnsi"/>
        </w:rPr>
        <w:t xml:space="preserve">CDH </w:t>
      </w:r>
    </w:p>
    <w:p w14:paraId="299DD47F" w14:textId="3B2E6AE3" w:rsidR="001C3BAD" w:rsidRDefault="00722CDF" w:rsidP="001C3BAD">
      <w:pPr>
        <w:pStyle w:val="ListParagraph"/>
        <w:numPr>
          <w:ilvl w:val="0"/>
          <w:numId w:val="5"/>
        </w:numPr>
        <w:rPr>
          <w:rFonts w:cstheme="minorHAnsi"/>
        </w:rPr>
      </w:pPr>
      <w:r>
        <w:rPr>
          <w:rFonts w:cstheme="minorHAnsi"/>
        </w:rPr>
        <w:t>High volume requests</w:t>
      </w:r>
    </w:p>
    <w:p w14:paraId="41F73FCF" w14:textId="656DD65C" w:rsidR="00722CDF" w:rsidRDefault="00722CDF" w:rsidP="001C3BAD">
      <w:pPr>
        <w:pStyle w:val="ListParagraph"/>
        <w:numPr>
          <w:ilvl w:val="0"/>
          <w:numId w:val="5"/>
        </w:numPr>
        <w:rPr>
          <w:rFonts w:cstheme="minorHAnsi"/>
        </w:rPr>
      </w:pPr>
      <w:r>
        <w:rPr>
          <w:rFonts w:cstheme="minorHAnsi"/>
        </w:rPr>
        <w:t xml:space="preserve">Low volume requests </w:t>
      </w:r>
    </w:p>
    <w:p w14:paraId="4DFFE431" w14:textId="4B810AC1" w:rsidR="00722CDF" w:rsidRDefault="00756326" w:rsidP="00722CDF">
      <w:pPr>
        <w:rPr>
          <w:rFonts w:cstheme="minorHAnsi"/>
        </w:rPr>
      </w:pPr>
      <w:r>
        <w:rPr>
          <w:rFonts w:cstheme="minorHAnsi"/>
        </w:rPr>
        <w:t xml:space="preserve">Currently three types of change requests are supported. </w:t>
      </w:r>
      <w:r w:rsidR="00836D14">
        <w:rPr>
          <w:rFonts w:cstheme="minorHAnsi"/>
        </w:rPr>
        <w:t>Selecting the right change request category initiates the appropriate change management process flow.</w:t>
      </w:r>
    </w:p>
    <w:p w14:paraId="328D87F0" w14:textId="6B799F69" w:rsidR="00836D14" w:rsidRDefault="00D668CA" w:rsidP="00D668CA">
      <w:pPr>
        <w:pStyle w:val="ListParagraph"/>
        <w:numPr>
          <w:ilvl w:val="0"/>
          <w:numId w:val="6"/>
        </w:numPr>
        <w:rPr>
          <w:rFonts w:cstheme="minorHAnsi"/>
        </w:rPr>
      </w:pPr>
      <w:r>
        <w:rPr>
          <w:rFonts w:cstheme="minorHAnsi"/>
        </w:rPr>
        <w:t>Create new action</w:t>
      </w:r>
    </w:p>
    <w:p w14:paraId="02C6F3F3" w14:textId="400553B4" w:rsidR="00D668CA" w:rsidRDefault="009E2F51" w:rsidP="00D668CA">
      <w:pPr>
        <w:pStyle w:val="ListParagraph"/>
        <w:numPr>
          <w:ilvl w:val="0"/>
          <w:numId w:val="6"/>
        </w:numPr>
        <w:rPr>
          <w:rFonts w:cstheme="minorHAnsi"/>
        </w:rPr>
      </w:pPr>
      <w:r>
        <w:rPr>
          <w:rFonts w:cstheme="minorHAnsi"/>
        </w:rPr>
        <w:t>Updating a new action</w:t>
      </w:r>
    </w:p>
    <w:p w14:paraId="1CE17CE2" w14:textId="5D7D9FE9" w:rsidR="008A079D" w:rsidRDefault="00FB0055" w:rsidP="00D668CA">
      <w:pPr>
        <w:pStyle w:val="ListParagraph"/>
        <w:numPr>
          <w:ilvl w:val="0"/>
          <w:numId w:val="6"/>
        </w:numPr>
        <w:rPr>
          <w:rFonts w:cstheme="minorHAnsi"/>
        </w:rPr>
      </w:pPr>
      <w:r>
        <w:rPr>
          <w:rFonts w:cstheme="minorHAnsi"/>
        </w:rPr>
        <w:t xml:space="preserve"> Then </w:t>
      </w:r>
    </w:p>
    <w:p w14:paraId="003DA7A7" w14:textId="7B649FA4" w:rsidR="009E2F51" w:rsidRPr="00D95BD3" w:rsidRDefault="00D95BD3" w:rsidP="009E2F51">
      <w:pPr>
        <w:rPr>
          <w:rFonts w:cstheme="minorHAnsi"/>
          <w:color w:val="151619"/>
          <w:shd w:val="clear" w:color="auto" w:fill="FFFFFF"/>
        </w:rPr>
      </w:pPr>
      <w:r w:rsidRPr="00D95BD3">
        <w:rPr>
          <w:rFonts w:cstheme="minorHAnsi"/>
          <w:color w:val="151619"/>
          <w:shd w:val="clear" w:color="auto" w:fill="FFFFFF"/>
        </w:rPr>
        <w:t>Use the </w:t>
      </w:r>
      <w:r w:rsidRPr="00D95BD3">
        <w:rPr>
          <w:rStyle w:val="ui-control-name"/>
          <w:rFonts w:cstheme="minorHAnsi"/>
          <w:b/>
          <w:bCs/>
          <w:color w:val="151619"/>
          <w:shd w:val="clear" w:color="auto" w:fill="FFFFFF"/>
        </w:rPr>
        <w:t>Create new action</w:t>
      </w:r>
      <w:r w:rsidRPr="00D95BD3">
        <w:rPr>
          <w:rFonts w:cstheme="minorHAnsi"/>
          <w:color w:val="151619"/>
          <w:shd w:val="clear" w:color="auto" w:fill="FFFFFF"/>
        </w:rPr>
        <w:t> category when submitting a request to create a new action.</w:t>
      </w:r>
    </w:p>
    <w:p w14:paraId="3774CAC1" w14:textId="49C644D7" w:rsidR="00D95BD3" w:rsidRPr="00D95BD3" w:rsidRDefault="00D95BD3" w:rsidP="009E2F51">
      <w:pPr>
        <w:rPr>
          <w:rFonts w:cstheme="minorHAnsi"/>
        </w:rPr>
      </w:pPr>
      <w:r w:rsidRPr="00D95BD3">
        <w:rPr>
          <w:rFonts w:cstheme="minorHAnsi"/>
          <w:color w:val="151619"/>
          <w:shd w:val="clear" w:color="auto" w:fill="FFFFFF"/>
        </w:rPr>
        <w:t>Use the </w:t>
      </w:r>
      <w:r w:rsidRPr="00D95BD3">
        <w:rPr>
          <w:rStyle w:val="ui-control-name"/>
          <w:rFonts w:cstheme="minorHAnsi"/>
          <w:b/>
          <w:bCs/>
          <w:color w:val="151619"/>
          <w:shd w:val="clear" w:color="auto" w:fill="FFFFFF"/>
        </w:rPr>
        <w:t>Update existing action</w:t>
      </w:r>
      <w:r w:rsidRPr="00D95BD3">
        <w:rPr>
          <w:rFonts w:cstheme="minorHAnsi"/>
          <w:color w:val="151619"/>
          <w:shd w:val="clear" w:color="auto" w:fill="FFFFFF"/>
        </w:rPr>
        <w:t> category when submitting a request to update an existing action.</w:t>
      </w:r>
    </w:p>
    <w:p w14:paraId="1F50F818" w14:textId="2547AE13" w:rsidR="007C6C02" w:rsidRDefault="008A079D" w:rsidP="007C6C02">
      <w:pPr>
        <w:rPr>
          <w:rFonts w:cstheme="minorHAnsi"/>
          <w:color w:val="151619"/>
          <w:shd w:val="clear" w:color="auto" w:fill="FFFFFF"/>
        </w:rPr>
      </w:pPr>
      <w:r w:rsidRPr="008A079D">
        <w:rPr>
          <w:rFonts w:cstheme="minorHAnsi"/>
          <w:color w:val="151619"/>
          <w:shd w:val="clear" w:color="auto" w:fill="FFFFFF"/>
        </w:rPr>
        <w:t>If the change request is neither creating a new action nor updating an existing action, then you can select the </w:t>
      </w:r>
      <w:proofErr w:type="gramStart"/>
      <w:r w:rsidRPr="008A079D">
        <w:rPr>
          <w:rStyle w:val="ui-control-name"/>
          <w:rFonts w:cstheme="minorHAnsi"/>
          <w:b/>
          <w:bCs/>
          <w:color w:val="151619"/>
          <w:shd w:val="clear" w:color="auto" w:fill="FFFFFF"/>
        </w:rPr>
        <w:t>Other</w:t>
      </w:r>
      <w:proofErr w:type="gramEnd"/>
      <w:r w:rsidRPr="008A079D">
        <w:rPr>
          <w:rFonts w:cstheme="minorHAnsi"/>
          <w:color w:val="151619"/>
          <w:shd w:val="clear" w:color="auto" w:fill="FFFFFF"/>
        </w:rPr>
        <w:t> category. This case type is best suited to making changes that are not related to a single action, such as editing engagement policies, changing arbitration rules, and so on.</w:t>
      </w:r>
    </w:p>
    <w:p w14:paraId="79C1496E" w14:textId="70719104" w:rsidR="008A079D" w:rsidRDefault="004B4D73" w:rsidP="007C6C02">
      <w:pPr>
        <w:rPr>
          <w:rFonts w:cstheme="minorHAnsi"/>
          <w:color w:val="151619"/>
          <w:shd w:val="clear" w:color="auto" w:fill="FFFFFF"/>
        </w:rPr>
      </w:pPr>
      <w:r w:rsidRPr="004B4D73">
        <w:rPr>
          <w:rFonts w:cstheme="minorHAnsi"/>
          <w:color w:val="151619"/>
          <w:shd w:val="clear" w:color="auto" w:fill="FFFFFF"/>
        </w:rPr>
        <w:t>A change request with </w:t>
      </w:r>
      <w:r w:rsidRPr="004B4D73">
        <w:rPr>
          <w:rStyle w:val="ui-control-name"/>
          <w:rFonts w:cstheme="minorHAnsi"/>
          <w:b/>
          <w:bCs/>
          <w:color w:val="151619"/>
          <w:shd w:val="clear" w:color="auto" w:fill="FFFFFF"/>
        </w:rPr>
        <w:t>Other as its</w:t>
      </w:r>
      <w:r w:rsidRPr="004B4D73">
        <w:rPr>
          <w:rFonts w:cstheme="minorHAnsi"/>
          <w:color w:val="151619"/>
          <w:shd w:val="clear" w:color="auto" w:fill="FFFFFF"/>
        </w:rPr>
        <w:t> category is assigned to a team lead, who then adds one or more tasks from the predefined list of objectives according to the business requirement. These tasks are typically assigned to an NBA designer.</w:t>
      </w:r>
    </w:p>
    <w:p w14:paraId="7940615B" w14:textId="77777777" w:rsidR="00FB0055" w:rsidRDefault="00FB0055" w:rsidP="007C6C02">
      <w:pPr>
        <w:rPr>
          <w:rFonts w:cstheme="minorHAnsi"/>
          <w:color w:val="151619"/>
          <w:shd w:val="clear" w:color="auto" w:fill="FFFFFF"/>
        </w:rPr>
      </w:pPr>
    </w:p>
    <w:p w14:paraId="030DD16E" w14:textId="1E66313C" w:rsidR="00FB0055" w:rsidRDefault="00FB0055" w:rsidP="007C6C02">
      <w:pPr>
        <w:rPr>
          <w:rFonts w:cstheme="minorHAnsi"/>
          <w:color w:val="151619"/>
          <w:shd w:val="clear" w:color="auto" w:fill="FFFFFF"/>
        </w:rPr>
      </w:pPr>
      <w:r>
        <w:rPr>
          <w:rFonts w:cstheme="minorHAnsi"/>
          <w:color w:val="151619"/>
          <w:shd w:val="clear" w:color="auto" w:fill="FFFFFF"/>
        </w:rPr>
        <w:t>Revision Management</w:t>
      </w:r>
    </w:p>
    <w:p w14:paraId="0A320EE6" w14:textId="0755AFC1" w:rsidR="00FB0055" w:rsidRPr="00481935" w:rsidRDefault="00FB0055" w:rsidP="007C6C02">
      <w:pPr>
        <w:rPr>
          <w:rFonts w:cstheme="minorHAnsi"/>
          <w:color w:val="151619"/>
          <w:shd w:val="clear" w:color="auto" w:fill="FFFFFF"/>
        </w:rPr>
      </w:pPr>
      <w:r w:rsidRPr="00481935">
        <w:rPr>
          <w:rFonts w:cstheme="minorHAnsi"/>
          <w:color w:val="151619"/>
          <w:shd w:val="clear" w:color="auto" w:fill="FFFFFF"/>
        </w:rPr>
        <w:lastRenderedPageBreak/>
        <w:t xml:space="preserve">If the required business change is beyond the scope of the </w:t>
      </w:r>
      <w:proofErr w:type="gramStart"/>
      <w:r w:rsidRPr="00481935">
        <w:rPr>
          <w:rFonts w:cstheme="minorHAnsi"/>
          <w:color w:val="151619"/>
          <w:shd w:val="clear" w:color="auto" w:fill="FFFFFF"/>
        </w:rPr>
        <w:t>three change</w:t>
      </w:r>
      <w:proofErr w:type="gramEnd"/>
      <w:r w:rsidRPr="00481935">
        <w:rPr>
          <w:rFonts w:cstheme="minorHAnsi"/>
          <w:color w:val="151619"/>
          <w:shd w:val="clear" w:color="auto" w:fill="FFFFFF"/>
        </w:rPr>
        <w:t xml:space="preserve"> request types</w:t>
      </w:r>
      <w:r w:rsidRPr="00481935">
        <w:rPr>
          <w:rFonts w:cstheme="minorHAnsi"/>
          <w:color w:val="151619"/>
          <w:shd w:val="clear" w:color="auto" w:fill="FFFFFF"/>
        </w:rPr>
        <w:t xml:space="preserve"> then team lead </w:t>
      </w:r>
      <w:r w:rsidR="009D4435" w:rsidRPr="00481935">
        <w:rPr>
          <w:rFonts w:cstheme="minorHAnsi"/>
          <w:color w:val="151619"/>
          <w:shd w:val="clear" w:color="auto" w:fill="FFFFFF"/>
        </w:rPr>
        <w:t xml:space="preserve">initiates the change by creating a new revision in the revision management </w:t>
      </w:r>
      <w:r w:rsidR="00481935" w:rsidRPr="00481935">
        <w:rPr>
          <w:rFonts w:cstheme="minorHAnsi"/>
          <w:color w:val="151619"/>
          <w:shd w:val="clear" w:color="auto" w:fill="FFFFFF"/>
        </w:rPr>
        <w:t>section of 1:1 Operations Manager.</w:t>
      </w:r>
    </w:p>
    <w:p w14:paraId="7B786A9A" w14:textId="00897AB2" w:rsidR="004B4D73" w:rsidRDefault="00FB248D" w:rsidP="007C6C02">
      <w:pPr>
        <w:rPr>
          <w:rFonts w:cstheme="minorHAnsi"/>
          <w:color w:val="151619"/>
          <w:shd w:val="clear" w:color="auto" w:fill="FFFFFF"/>
        </w:rPr>
      </w:pPr>
      <w:r w:rsidRPr="00FB248D">
        <w:rPr>
          <w:rFonts w:cstheme="minorHAnsi"/>
          <w:color w:val="151619"/>
          <w:shd w:val="clear" w:color="auto" w:fill="FFFFFF"/>
        </w:rPr>
        <w:t>Then, in the Customer Decision Hub portal, the team lead creates a change request within the revision created in the 1:1 Operations Manager.</w:t>
      </w:r>
    </w:p>
    <w:p w14:paraId="350332E8" w14:textId="1C60DADD" w:rsidR="00FB248D" w:rsidRDefault="00AE104A" w:rsidP="007C6C02">
      <w:pPr>
        <w:rPr>
          <w:rFonts w:ascii="Open Sans" w:hAnsi="Open Sans" w:cs="Open Sans"/>
          <w:color w:val="151619"/>
          <w:shd w:val="clear" w:color="auto" w:fill="FFFFFF"/>
        </w:rPr>
      </w:pPr>
      <w:r>
        <w:rPr>
          <w:rFonts w:ascii="Open Sans" w:hAnsi="Open Sans" w:cs="Open Sans"/>
          <w:color w:val="151619"/>
          <w:shd w:val="clear" w:color="auto" w:fill="FFFFFF"/>
        </w:rPr>
        <w:t>One of the main generative AI features available in 1:1 Operations Manager is Automated insights.</w:t>
      </w:r>
    </w:p>
    <w:p w14:paraId="49CC47C4" w14:textId="611CC21B" w:rsidR="00AE104A" w:rsidRDefault="00DA38DB" w:rsidP="007C6C02">
      <w:pPr>
        <w:rPr>
          <w:rFonts w:ascii="Open Sans" w:hAnsi="Open Sans" w:cs="Open Sans"/>
          <w:color w:val="151619"/>
          <w:shd w:val="clear" w:color="auto" w:fill="FFFFFF"/>
        </w:rPr>
      </w:pPr>
      <w:r>
        <w:rPr>
          <w:rStyle w:val="ui-control-name"/>
          <w:rFonts w:ascii="Open Sans" w:hAnsi="Open Sans" w:cs="Open Sans"/>
          <w:b/>
          <w:bCs/>
          <w:color w:val="151619"/>
          <w:shd w:val="clear" w:color="auto" w:fill="FFFFFF"/>
        </w:rPr>
        <w:t>Automated insights</w:t>
      </w:r>
      <w:r>
        <w:rPr>
          <w:rFonts w:ascii="Open Sans" w:hAnsi="Open Sans" w:cs="Open Sans"/>
          <w:color w:val="151619"/>
          <w:shd w:val="clear" w:color="auto" w:fill="FFFFFF"/>
        </w:rPr>
        <w:t> combine the power and features of Pega Value Finder analysis with Pega GenAI, to detect underperforming Next-Best-Actions and provide actionable recommendations for improving actions and treatments. The suggestions are available in 1:1 Operations Manager, in the </w:t>
      </w:r>
      <w:r>
        <w:rPr>
          <w:rStyle w:val="ui-control-name"/>
          <w:rFonts w:ascii="Open Sans" w:hAnsi="Open Sans" w:cs="Open Sans"/>
          <w:b/>
          <w:bCs/>
          <w:color w:val="151619"/>
          <w:shd w:val="clear" w:color="auto" w:fill="FFFFFF"/>
        </w:rPr>
        <w:t>Automated Insights</w:t>
      </w:r>
      <w:r>
        <w:rPr>
          <w:rFonts w:ascii="Open Sans" w:hAnsi="Open Sans" w:cs="Open Sans"/>
          <w:color w:val="151619"/>
          <w:shd w:val="clear" w:color="auto" w:fill="FFFFFF"/>
        </w:rPr>
        <w:t> section.</w:t>
      </w:r>
    </w:p>
    <w:p w14:paraId="7414B5C2" w14:textId="61971A0E" w:rsidR="00DA38DB" w:rsidRDefault="00DA38DB" w:rsidP="007C6C02">
      <w:pPr>
        <w:rPr>
          <w:rFonts w:cstheme="minorHAnsi"/>
        </w:rPr>
      </w:pPr>
      <w:r>
        <w:rPr>
          <w:noProof/>
        </w:rPr>
        <w:drawing>
          <wp:inline distT="0" distB="0" distL="0" distR="0" wp14:anchorId="355A52DA" wp14:editId="48398459">
            <wp:extent cx="2193290" cy="1371600"/>
            <wp:effectExtent l="0" t="0" r="0" b="0"/>
            <wp:docPr id="1232072547" name="Picture 1" descr="TOP114166-1-EN-01-Automated insights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14166-1-EN-01-Automated insights navig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3290" cy="1371600"/>
                    </a:xfrm>
                    <a:prstGeom prst="rect">
                      <a:avLst/>
                    </a:prstGeom>
                    <a:noFill/>
                    <a:ln>
                      <a:noFill/>
                    </a:ln>
                  </pic:spPr>
                </pic:pic>
              </a:graphicData>
            </a:graphic>
          </wp:inline>
        </w:drawing>
      </w:r>
    </w:p>
    <w:p w14:paraId="1C16A8F3" w14:textId="77777777" w:rsidR="003A28A9" w:rsidRPr="003A28A9" w:rsidRDefault="003A28A9" w:rsidP="003A28A9">
      <w:pPr>
        <w:pStyle w:val="NormalWeb"/>
        <w:shd w:val="clear" w:color="auto" w:fill="FFFFFF"/>
        <w:spacing w:before="0" w:beforeAutospacing="0"/>
        <w:rPr>
          <w:rFonts w:asciiTheme="minorHAnsi" w:hAnsiTheme="minorHAnsi" w:cstheme="minorHAnsi"/>
          <w:color w:val="151619"/>
          <w:sz w:val="22"/>
          <w:szCs w:val="22"/>
        </w:rPr>
      </w:pPr>
      <w:r w:rsidRPr="003A28A9">
        <w:rPr>
          <w:rFonts w:asciiTheme="minorHAnsi" w:hAnsiTheme="minorHAnsi" w:cstheme="minorHAnsi"/>
          <w:color w:val="151619"/>
          <w:sz w:val="22"/>
          <w:szCs w:val="22"/>
        </w:rPr>
        <w:t>After you successfully create the change request as a Business User, log in as a Team Lead and prioritize the change request.</w:t>
      </w:r>
    </w:p>
    <w:p w14:paraId="2C5C2874" w14:textId="77777777" w:rsidR="003A28A9" w:rsidRPr="003A28A9" w:rsidRDefault="003A28A9" w:rsidP="003A28A9">
      <w:pPr>
        <w:pStyle w:val="NormalWeb"/>
        <w:shd w:val="clear" w:color="auto" w:fill="FFFFFF"/>
        <w:spacing w:before="0" w:beforeAutospacing="0"/>
        <w:rPr>
          <w:rFonts w:asciiTheme="minorHAnsi" w:hAnsiTheme="minorHAnsi" w:cstheme="minorHAnsi"/>
          <w:color w:val="151619"/>
          <w:sz w:val="22"/>
          <w:szCs w:val="22"/>
        </w:rPr>
      </w:pPr>
      <w:r w:rsidRPr="003A28A9">
        <w:rPr>
          <w:rFonts w:asciiTheme="minorHAnsi" w:hAnsiTheme="minorHAnsi" w:cstheme="minorHAnsi"/>
          <w:color w:val="151619"/>
          <w:sz w:val="22"/>
          <w:szCs w:val="22"/>
        </w:rPr>
        <w:t>The next step is to complete the action build task. Log in as an NBA Specialist and check if you see the Design web treatment tasks for each of the newly created treatments.</w:t>
      </w:r>
    </w:p>
    <w:p w14:paraId="6688AA21" w14:textId="77777777" w:rsidR="003A28A9" w:rsidRPr="003A28A9" w:rsidRDefault="003A28A9" w:rsidP="003A28A9">
      <w:pPr>
        <w:pStyle w:val="NormalWeb"/>
        <w:shd w:val="clear" w:color="auto" w:fill="FFFFFF"/>
        <w:spacing w:before="0" w:beforeAutospacing="0"/>
        <w:rPr>
          <w:rFonts w:asciiTheme="minorHAnsi" w:hAnsiTheme="minorHAnsi" w:cstheme="minorHAnsi"/>
          <w:color w:val="151619"/>
          <w:sz w:val="22"/>
          <w:szCs w:val="22"/>
        </w:rPr>
      </w:pPr>
      <w:r w:rsidRPr="003A28A9">
        <w:rPr>
          <w:rFonts w:asciiTheme="minorHAnsi" w:hAnsiTheme="minorHAnsi" w:cstheme="minorHAnsi"/>
          <w:color w:val="151619"/>
          <w:sz w:val="22"/>
          <w:szCs w:val="22"/>
        </w:rPr>
        <w:t>Assign the Design web treatment tasks to yourself and complete them one by one.</w:t>
      </w:r>
    </w:p>
    <w:p w14:paraId="1B2175A1" w14:textId="35AFF184" w:rsidR="00464699" w:rsidRDefault="00464699" w:rsidP="007C6C02">
      <w:pPr>
        <w:rPr>
          <w:rFonts w:cstheme="minorHAnsi"/>
          <w:color w:val="151619"/>
          <w:shd w:val="clear" w:color="auto" w:fill="FFFFFF"/>
        </w:rPr>
      </w:pPr>
      <w:r w:rsidRPr="00464699">
        <w:rPr>
          <w:rFonts w:cstheme="minorHAnsi"/>
          <w:color w:val="151619"/>
          <w:shd w:val="clear" w:color="auto" w:fill="FFFFFF"/>
        </w:rPr>
        <w:t>From this point, the NBA Specialist, the Team Lead and the Revision Manger can finish the process until the new changes are deployed to production.</w:t>
      </w:r>
    </w:p>
    <w:p w14:paraId="3B3111E7" w14:textId="7D790FD9" w:rsidR="00464699" w:rsidRDefault="004C00BE" w:rsidP="007C6C02">
      <w:pPr>
        <w:rPr>
          <w:rFonts w:cstheme="minorHAnsi"/>
          <w:color w:val="151619"/>
          <w:shd w:val="clear" w:color="auto" w:fill="FFFFFF"/>
        </w:rPr>
      </w:pPr>
      <w:proofErr w:type="gramStart"/>
      <w:r>
        <w:rPr>
          <w:rFonts w:cstheme="minorHAnsi"/>
          <w:color w:val="151619"/>
          <w:shd w:val="clear" w:color="auto" w:fill="FFFFFF"/>
        </w:rPr>
        <w:t>Basically</w:t>
      </w:r>
      <w:proofErr w:type="gramEnd"/>
      <w:r>
        <w:rPr>
          <w:rFonts w:cstheme="minorHAnsi"/>
          <w:color w:val="151619"/>
          <w:shd w:val="clear" w:color="auto" w:fill="FFFFFF"/>
        </w:rPr>
        <w:t xml:space="preserve"> from the portal you can create</w:t>
      </w:r>
      <w:r w:rsidR="00447C49">
        <w:rPr>
          <w:rFonts w:cstheme="minorHAnsi"/>
          <w:color w:val="151619"/>
          <w:shd w:val="clear" w:color="auto" w:fill="FFFFFF"/>
        </w:rPr>
        <w:t xml:space="preserve"> from</w:t>
      </w:r>
      <w:r>
        <w:rPr>
          <w:rFonts w:cstheme="minorHAnsi"/>
          <w:color w:val="151619"/>
          <w:shd w:val="clear" w:color="auto" w:fill="FFFFFF"/>
        </w:rPr>
        <w:t xml:space="preserve"> </w:t>
      </w:r>
      <w:r w:rsidR="00447C49">
        <w:rPr>
          <w:rFonts w:cstheme="minorHAnsi"/>
          <w:color w:val="151619"/>
          <w:shd w:val="clear" w:color="auto" w:fill="FFFFFF"/>
        </w:rPr>
        <w:t xml:space="preserve">a request category indicates the type of change. </w:t>
      </w:r>
    </w:p>
    <w:p w14:paraId="262E53C0" w14:textId="665E06F1" w:rsidR="00DF57B0" w:rsidRDefault="00DF57B0" w:rsidP="007C6C02">
      <w:pPr>
        <w:rPr>
          <w:rFonts w:cstheme="minorHAnsi"/>
        </w:rPr>
      </w:pPr>
      <w:r w:rsidRPr="00DF57B0">
        <w:rPr>
          <w:rFonts w:cstheme="minorHAnsi"/>
        </w:rPr>
        <w:lastRenderedPageBreak/>
        <w:drawing>
          <wp:inline distT="0" distB="0" distL="0" distR="0" wp14:anchorId="403D4190" wp14:editId="2FCE8A27">
            <wp:extent cx="2590800" cy="4733624"/>
            <wp:effectExtent l="0" t="0" r="0" b="0"/>
            <wp:docPr id="134068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84054" name=""/>
                    <pic:cNvPicPr/>
                  </pic:nvPicPr>
                  <pic:blipFill>
                    <a:blip r:embed="rId6"/>
                    <a:stretch>
                      <a:fillRect/>
                    </a:stretch>
                  </pic:blipFill>
                  <pic:spPr>
                    <a:xfrm>
                      <a:off x="0" y="0"/>
                      <a:ext cx="2596069" cy="4743251"/>
                    </a:xfrm>
                    <a:prstGeom prst="rect">
                      <a:avLst/>
                    </a:prstGeom>
                  </pic:spPr>
                </pic:pic>
              </a:graphicData>
            </a:graphic>
          </wp:inline>
        </w:drawing>
      </w:r>
    </w:p>
    <w:p w14:paraId="32C5FD19" w14:textId="77777777" w:rsidR="00DF57B0" w:rsidRDefault="00DF57B0" w:rsidP="007C6C02">
      <w:pPr>
        <w:rPr>
          <w:rFonts w:cstheme="minorHAnsi"/>
        </w:rPr>
      </w:pPr>
    </w:p>
    <w:p w14:paraId="309FC7F4" w14:textId="6BEDAB14" w:rsidR="00DF57B0" w:rsidRDefault="00D57518" w:rsidP="007C6C02">
      <w:pPr>
        <w:rPr>
          <w:rFonts w:cstheme="minorHAnsi"/>
        </w:rPr>
      </w:pPr>
      <w:r>
        <w:rPr>
          <w:rFonts w:cstheme="minorHAnsi"/>
        </w:rPr>
        <w:t xml:space="preserve">Either you can create from the </w:t>
      </w:r>
      <w:proofErr w:type="gramStart"/>
      <w:r>
        <w:rPr>
          <w:rFonts w:cstheme="minorHAnsi"/>
        </w:rPr>
        <w:t>pre existing</w:t>
      </w:r>
      <w:proofErr w:type="gramEnd"/>
      <w:r>
        <w:rPr>
          <w:rFonts w:cstheme="minorHAnsi"/>
        </w:rPr>
        <w:t xml:space="preserve"> actions or you can create </w:t>
      </w:r>
      <w:r w:rsidR="0015545B">
        <w:rPr>
          <w:rFonts w:cstheme="minorHAnsi"/>
        </w:rPr>
        <w:t xml:space="preserve">custom action. </w:t>
      </w:r>
    </w:p>
    <w:p w14:paraId="5713E60B" w14:textId="7F4328DD" w:rsidR="00F54D47" w:rsidRDefault="00D14A6D" w:rsidP="007C6C02">
      <w:pPr>
        <w:rPr>
          <w:rFonts w:cstheme="minorHAnsi"/>
        </w:rPr>
      </w:pPr>
      <w:r>
        <w:rPr>
          <w:rFonts w:cstheme="minorHAnsi"/>
        </w:rPr>
        <w:t xml:space="preserve">Now the change request has Change request ID </w:t>
      </w:r>
      <w:r w:rsidR="002156C4">
        <w:rPr>
          <w:rFonts w:cstheme="minorHAnsi"/>
        </w:rPr>
        <w:t xml:space="preserve">and the change </w:t>
      </w:r>
      <w:r w:rsidR="00F54D47">
        <w:rPr>
          <w:rFonts w:cstheme="minorHAnsi"/>
        </w:rPr>
        <w:t>request is currently under Plan Stage</w:t>
      </w:r>
    </w:p>
    <w:p w14:paraId="292FB6D6" w14:textId="3CB478EA" w:rsidR="00F54D47" w:rsidRDefault="00F54D47" w:rsidP="007C6C02">
      <w:pPr>
        <w:rPr>
          <w:rFonts w:cstheme="minorHAnsi"/>
        </w:rPr>
      </w:pPr>
      <w:r>
        <w:rPr>
          <w:rFonts w:cstheme="minorHAnsi"/>
        </w:rPr>
        <w:t xml:space="preserve">There are 4 things to complete </w:t>
      </w:r>
    </w:p>
    <w:p w14:paraId="093A565E" w14:textId="37F08CCA" w:rsidR="00F54D47" w:rsidRDefault="00F54D47" w:rsidP="007C6C02">
      <w:pPr>
        <w:rPr>
          <w:rFonts w:cstheme="minorHAnsi"/>
        </w:rPr>
      </w:pPr>
      <w:r>
        <w:rPr>
          <w:rFonts w:cstheme="minorHAnsi"/>
        </w:rPr>
        <w:t xml:space="preserve">First one is Define attributes </w:t>
      </w:r>
      <w:r w:rsidR="00E04562">
        <w:rPr>
          <w:rFonts w:cstheme="minorHAnsi"/>
        </w:rPr>
        <w:t>where you need to enter the name and associate it with business issue and business group</w:t>
      </w:r>
      <w:r w:rsidR="00F81D0F">
        <w:rPr>
          <w:rFonts w:cstheme="minorHAnsi"/>
        </w:rPr>
        <w:t>. These can be changed later by NBA Specialist</w:t>
      </w:r>
    </w:p>
    <w:p w14:paraId="5593E266" w14:textId="1B7007F5" w:rsidR="00F81D0F" w:rsidRDefault="00F463D7" w:rsidP="007C6C02">
      <w:pPr>
        <w:rPr>
          <w:rFonts w:cstheme="minorHAnsi"/>
        </w:rPr>
      </w:pPr>
      <w:r>
        <w:rPr>
          <w:rFonts w:cstheme="minorHAnsi"/>
        </w:rPr>
        <w:t>Then the 2</w:t>
      </w:r>
      <w:r w:rsidRPr="00F463D7">
        <w:rPr>
          <w:rFonts w:cstheme="minorHAnsi"/>
          <w:vertAlign w:val="superscript"/>
        </w:rPr>
        <w:t>nd</w:t>
      </w:r>
      <w:r>
        <w:rPr>
          <w:rFonts w:cstheme="minorHAnsi"/>
        </w:rPr>
        <w:t xml:space="preserve"> thing to complete is Availability  </w:t>
      </w:r>
    </w:p>
    <w:p w14:paraId="2A64A3BC" w14:textId="5A098832" w:rsidR="00B22800" w:rsidRDefault="00B22800" w:rsidP="007C6C02">
      <w:pPr>
        <w:rPr>
          <w:rFonts w:cstheme="minorHAnsi"/>
        </w:rPr>
      </w:pPr>
      <w:r>
        <w:rPr>
          <w:rFonts w:cstheme="minorHAnsi"/>
        </w:rPr>
        <w:t xml:space="preserve">Next define the journey stage and </w:t>
      </w:r>
    </w:p>
    <w:p w14:paraId="2C0279E7" w14:textId="70CC9490" w:rsidR="00DD6CC5" w:rsidRDefault="00DD6CC5" w:rsidP="007C6C02">
      <w:pPr>
        <w:rPr>
          <w:rFonts w:cstheme="minorHAnsi"/>
        </w:rPr>
      </w:pPr>
      <w:r>
        <w:rPr>
          <w:rFonts w:cstheme="minorHAnsi"/>
        </w:rPr>
        <w:t>4</w:t>
      </w:r>
      <w:r w:rsidRPr="00DD6CC5">
        <w:rPr>
          <w:rFonts w:cstheme="minorHAnsi"/>
          <w:vertAlign w:val="superscript"/>
        </w:rPr>
        <w:t>th</w:t>
      </w:r>
      <w:r>
        <w:rPr>
          <w:rFonts w:cstheme="minorHAnsi"/>
        </w:rPr>
        <w:t xml:space="preserve"> step is to define engagement policy </w:t>
      </w:r>
      <w:r w:rsidR="008C4F5A">
        <w:rPr>
          <w:rFonts w:cstheme="minorHAnsi"/>
        </w:rPr>
        <w:t xml:space="preserve">section, there are two options to define engagement policy details </w:t>
      </w:r>
    </w:p>
    <w:p w14:paraId="1203E297" w14:textId="10054635" w:rsidR="001B016D" w:rsidRDefault="001B016D" w:rsidP="007C6C02">
      <w:pPr>
        <w:rPr>
          <w:rFonts w:cstheme="minorHAnsi"/>
        </w:rPr>
      </w:pPr>
      <w:r>
        <w:rPr>
          <w:rFonts w:cstheme="minorHAnsi"/>
        </w:rPr>
        <w:t>1</w:t>
      </w:r>
      <w:r w:rsidRPr="001B016D">
        <w:rPr>
          <w:rFonts w:cstheme="minorHAnsi"/>
          <w:vertAlign w:val="superscript"/>
        </w:rPr>
        <w:t>st</w:t>
      </w:r>
      <w:r>
        <w:rPr>
          <w:rFonts w:cstheme="minorHAnsi"/>
        </w:rPr>
        <w:t xml:space="preserve"> option is Describe changes </w:t>
      </w:r>
      <w:r w:rsidR="0098638D">
        <w:rPr>
          <w:rFonts w:cstheme="minorHAnsi"/>
        </w:rPr>
        <w:t xml:space="preserve">where you can describe the requirements using business language </w:t>
      </w:r>
      <w:r w:rsidR="00C04D60">
        <w:rPr>
          <w:rFonts w:cstheme="minorHAnsi"/>
        </w:rPr>
        <w:t xml:space="preserve">and NBA specialist is responsible for implementing these requirements, in the build stage. </w:t>
      </w:r>
    </w:p>
    <w:p w14:paraId="532051A9" w14:textId="22F13E27" w:rsidR="008D73F7" w:rsidRDefault="008D73F7" w:rsidP="007C6C02">
      <w:pPr>
        <w:rPr>
          <w:rFonts w:cstheme="minorHAnsi"/>
        </w:rPr>
      </w:pPr>
      <w:r>
        <w:rPr>
          <w:rFonts w:cstheme="minorHAnsi"/>
        </w:rPr>
        <w:t xml:space="preserve">You can also use the condition builder to see 4 categories </w:t>
      </w:r>
      <w:r w:rsidR="00EC10E5">
        <w:rPr>
          <w:rFonts w:cstheme="minorHAnsi"/>
        </w:rPr>
        <w:t xml:space="preserve">and define eligibility rules for the given criteria </w:t>
      </w:r>
      <w:proofErr w:type="spellStart"/>
      <w:r w:rsidR="001C5977">
        <w:rPr>
          <w:rFonts w:cstheme="minorHAnsi"/>
        </w:rPr>
        <w:t>i.e</w:t>
      </w:r>
      <w:proofErr w:type="spellEnd"/>
      <w:r w:rsidR="001C5977">
        <w:rPr>
          <w:rFonts w:cstheme="minorHAnsi"/>
        </w:rPr>
        <w:t xml:space="preserve"> applicability suitability eligibility </w:t>
      </w:r>
      <w:r w:rsidR="00DF6F73">
        <w:rPr>
          <w:rFonts w:cstheme="minorHAnsi"/>
        </w:rPr>
        <w:t xml:space="preserve">and then we can use the Contact policy to avoid </w:t>
      </w:r>
      <w:r w:rsidR="001E7411">
        <w:rPr>
          <w:rFonts w:cstheme="minorHAnsi"/>
        </w:rPr>
        <w:t xml:space="preserve">over exposure of actions. </w:t>
      </w:r>
    </w:p>
    <w:p w14:paraId="7FA7E21B" w14:textId="70A8726B" w:rsidR="001E7411" w:rsidRDefault="0066042B" w:rsidP="007C6C02">
      <w:pPr>
        <w:rPr>
          <w:rFonts w:cstheme="minorHAnsi"/>
        </w:rPr>
      </w:pPr>
      <w:r>
        <w:rPr>
          <w:rFonts w:cstheme="minorHAnsi"/>
        </w:rPr>
        <w:t xml:space="preserve">The last one is Channel is </w:t>
      </w:r>
      <w:r w:rsidR="00733D1C">
        <w:rPr>
          <w:rFonts w:cstheme="minorHAnsi"/>
        </w:rPr>
        <w:t>you need to give the</w:t>
      </w:r>
      <w:r w:rsidR="00F95F02">
        <w:rPr>
          <w:rFonts w:cstheme="minorHAnsi"/>
        </w:rPr>
        <w:t xml:space="preserve"> channel in which the action is presented. </w:t>
      </w:r>
    </w:p>
    <w:p w14:paraId="20B9C488" w14:textId="4C47A1AC" w:rsidR="00F95F02" w:rsidRDefault="003327D8" w:rsidP="007C6C02">
      <w:pPr>
        <w:rPr>
          <w:rFonts w:cstheme="minorHAnsi"/>
        </w:rPr>
      </w:pPr>
      <w:r>
        <w:rPr>
          <w:rFonts w:cstheme="minorHAnsi"/>
        </w:rPr>
        <w:lastRenderedPageBreak/>
        <w:t>Finish the task</w:t>
      </w:r>
    </w:p>
    <w:p w14:paraId="1BC4AAC1" w14:textId="5BDF77C9" w:rsidR="003327D8" w:rsidRDefault="00933B13" w:rsidP="007C6C02">
      <w:pPr>
        <w:rPr>
          <w:rFonts w:cstheme="minorHAnsi"/>
        </w:rPr>
      </w:pPr>
      <w:r>
        <w:rPr>
          <w:rFonts w:cstheme="minorHAnsi"/>
        </w:rPr>
        <w:t xml:space="preserve">Prioritize a change request </w:t>
      </w:r>
    </w:p>
    <w:p w14:paraId="42EBD972" w14:textId="4B6708AD" w:rsidR="00933B13" w:rsidRDefault="00B57D7B" w:rsidP="007C6C02">
      <w:pPr>
        <w:rPr>
          <w:rFonts w:cstheme="minorHAnsi"/>
        </w:rPr>
      </w:pPr>
      <w:r>
        <w:rPr>
          <w:rFonts w:cstheme="minorHAnsi"/>
        </w:rPr>
        <w:t xml:space="preserve">Business user submits a </w:t>
      </w:r>
      <w:r w:rsidR="00F30467">
        <w:rPr>
          <w:rFonts w:cstheme="minorHAnsi"/>
        </w:rPr>
        <w:t xml:space="preserve">change request </w:t>
      </w:r>
    </w:p>
    <w:p w14:paraId="7776DBB5" w14:textId="5362BF9D" w:rsidR="00F30467" w:rsidRDefault="00F30467" w:rsidP="007C6C02">
      <w:pPr>
        <w:rPr>
          <w:rFonts w:cstheme="minorHAnsi"/>
        </w:rPr>
      </w:pPr>
      <w:r>
        <w:rPr>
          <w:rFonts w:cstheme="minorHAnsi"/>
        </w:rPr>
        <w:t xml:space="preserve">As team </w:t>
      </w:r>
      <w:proofErr w:type="gramStart"/>
      <w:r>
        <w:rPr>
          <w:rFonts w:cstheme="minorHAnsi"/>
        </w:rPr>
        <w:t>lead</w:t>
      </w:r>
      <w:proofErr w:type="gramEnd"/>
      <w:r>
        <w:rPr>
          <w:rFonts w:cstheme="minorHAnsi"/>
        </w:rPr>
        <w:t xml:space="preserve"> we</w:t>
      </w:r>
      <w:r w:rsidR="00791162">
        <w:rPr>
          <w:rFonts w:cstheme="minorHAnsi"/>
        </w:rPr>
        <w:t xml:space="preserve"> are responsible for the two tasks in the Plan Stage. </w:t>
      </w:r>
    </w:p>
    <w:p w14:paraId="4077BFCB" w14:textId="1D8D2840" w:rsidR="00791162" w:rsidRDefault="00791162" w:rsidP="007C6C02">
      <w:pPr>
        <w:rPr>
          <w:rFonts w:cstheme="minorHAnsi"/>
        </w:rPr>
      </w:pPr>
      <w:r>
        <w:rPr>
          <w:rFonts w:cstheme="minorHAnsi"/>
        </w:rPr>
        <w:t xml:space="preserve">The next stage is </w:t>
      </w:r>
      <w:r w:rsidR="006F23F5">
        <w:rPr>
          <w:rFonts w:cstheme="minorHAnsi"/>
        </w:rPr>
        <w:t>to assign peer reviewers to verify the engagement policy defined in the build stage</w:t>
      </w:r>
    </w:p>
    <w:p w14:paraId="05EA209B" w14:textId="4380B03C" w:rsidR="006F23F5" w:rsidRDefault="00595D48" w:rsidP="007C6C02">
      <w:pPr>
        <w:rPr>
          <w:rFonts w:cstheme="minorHAnsi"/>
        </w:rPr>
      </w:pPr>
      <w:r>
        <w:rPr>
          <w:rFonts w:cstheme="minorHAnsi"/>
        </w:rPr>
        <w:t>And we must rank the change request first.</w:t>
      </w:r>
    </w:p>
    <w:p w14:paraId="02490645" w14:textId="58ACD5F2" w:rsidR="00595D48" w:rsidRDefault="00595D48" w:rsidP="007C6C02">
      <w:pPr>
        <w:rPr>
          <w:rFonts w:cstheme="minorHAnsi"/>
        </w:rPr>
      </w:pPr>
      <w:r>
        <w:rPr>
          <w:rFonts w:cstheme="minorHAnsi"/>
        </w:rPr>
        <w:t>Complete the task</w:t>
      </w:r>
    </w:p>
    <w:p w14:paraId="6C7CAA2D" w14:textId="1D96AB46" w:rsidR="00595D48" w:rsidRDefault="009B18C7" w:rsidP="007C6C02">
      <w:pPr>
        <w:rPr>
          <w:rFonts w:cstheme="minorHAnsi"/>
        </w:rPr>
      </w:pPr>
      <w:r>
        <w:rPr>
          <w:rFonts w:cstheme="minorHAnsi"/>
        </w:rPr>
        <w:t xml:space="preserve">NBA specialist </w:t>
      </w:r>
      <w:proofErr w:type="gramStart"/>
      <w:r>
        <w:rPr>
          <w:rFonts w:cstheme="minorHAnsi"/>
        </w:rPr>
        <w:t>are</w:t>
      </w:r>
      <w:proofErr w:type="gramEnd"/>
      <w:r>
        <w:rPr>
          <w:rFonts w:cstheme="minorHAnsi"/>
        </w:rPr>
        <w:t xml:space="preserve"> responsible for the tasks.</w:t>
      </w:r>
    </w:p>
    <w:p w14:paraId="72D3CB98" w14:textId="7B0B5BFB" w:rsidR="009B18C7" w:rsidRPr="001B622E" w:rsidRDefault="00AD6B69" w:rsidP="007C6C02">
      <w:pPr>
        <w:rPr>
          <w:rFonts w:cstheme="minorHAnsi"/>
          <w:color w:val="151619"/>
          <w:shd w:val="clear" w:color="auto" w:fill="FFFFFF"/>
        </w:rPr>
      </w:pPr>
      <w:r w:rsidRPr="001B622E">
        <w:rPr>
          <w:rFonts w:cstheme="minorHAnsi"/>
          <w:color w:val="151619"/>
          <w:shd w:val="clear" w:color="auto" w:fill="FFFFFF"/>
        </w:rPr>
        <w:t>As an NBA Specialist, you can access the change request that is in the queue on the </w:t>
      </w:r>
      <w:r w:rsidRPr="001B622E">
        <w:rPr>
          <w:rStyle w:val="ui-control-name"/>
          <w:rFonts w:cstheme="minorHAnsi"/>
          <w:b/>
          <w:bCs/>
          <w:color w:val="151619"/>
          <w:shd w:val="clear" w:color="auto" w:fill="FFFFFF"/>
        </w:rPr>
        <w:t>Change requests</w:t>
      </w:r>
      <w:r w:rsidRPr="001B622E">
        <w:rPr>
          <w:rFonts w:cstheme="minorHAnsi"/>
          <w:color w:val="151619"/>
          <w:shd w:val="clear" w:color="auto" w:fill="FFFFFF"/>
        </w:rPr>
        <w:t> landing page. Open the request. As an NBA Specialist, you have various build tasks to complete that the system generated to implement the business requirements that the business user defined</w:t>
      </w:r>
    </w:p>
    <w:p w14:paraId="41ED2687" w14:textId="3916E911" w:rsidR="00AD6B69" w:rsidRDefault="001B622E" w:rsidP="007C6C02">
      <w:pPr>
        <w:rPr>
          <w:rFonts w:cstheme="minorHAnsi"/>
          <w:color w:val="151619"/>
          <w:shd w:val="clear" w:color="auto" w:fill="FFFFFF"/>
        </w:rPr>
      </w:pPr>
      <w:r w:rsidRPr="001B622E">
        <w:rPr>
          <w:rFonts w:cstheme="minorHAnsi"/>
          <w:color w:val="151619"/>
          <w:shd w:val="clear" w:color="auto" w:fill="FFFFFF"/>
        </w:rPr>
        <w:t>Now, as the Team Lead, open the change request to verify it. Approve the change request to promote it to the </w:t>
      </w:r>
      <w:r w:rsidRPr="001B622E">
        <w:rPr>
          <w:rStyle w:val="ui-control-name"/>
          <w:rFonts w:cstheme="minorHAnsi"/>
          <w:b/>
          <w:bCs/>
          <w:color w:val="151619"/>
          <w:shd w:val="clear" w:color="auto" w:fill="FFFFFF"/>
        </w:rPr>
        <w:t>Deployment</w:t>
      </w:r>
      <w:r w:rsidRPr="001B622E">
        <w:rPr>
          <w:rFonts w:cstheme="minorHAnsi"/>
          <w:color w:val="151619"/>
          <w:shd w:val="clear" w:color="auto" w:fill="FFFFFF"/>
        </w:rPr>
        <w:t> stage.</w:t>
      </w:r>
    </w:p>
    <w:p w14:paraId="3F229012" w14:textId="77777777" w:rsidR="001B622E" w:rsidRDefault="001B622E" w:rsidP="007C6C02">
      <w:pPr>
        <w:rPr>
          <w:rFonts w:cstheme="minorHAnsi"/>
          <w:color w:val="151619"/>
          <w:shd w:val="clear" w:color="auto" w:fill="FFFFFF"/>
        </w:rPr>
      </w:pPr>
    </w:p>
    <w:p w14:paraId="20A49DAD" w14:textId="2D9D982C" w:rsidR="007F45C3" w:rsidRDefault="007F45C3" w:rsidP="007C6C02">
      <w:pPr>
        <w:rPr>
          <w:rFonts w:cstheme="minorHAnsi"/>
          <w:color w:val="151619"/>
          <w:shd w:val="clear" w:color="auto" w:fill="FFFFFF"/>
        </w:rPr>
      </w:pPr>
      <w:r>
        <w:rPr>
          <w:rFonts w:cstheme="minorHAnsi"/>
          <w:color w:val="151619"/>
          <w:shd w:val="clear" w:color="auto" w:fill="FFFFFF"/>
        </w:rPr>
        <w:t xml:space="preserve">Final thing is to push changes to production </w:t>
      </w:r>
    </w:p>
    <w:p w14:paraId="6416CAEB" w14:textId="74B10B20" w:rsidR="007F45C3" w:rsidRDefault="00E65465" w:rsidP="007C6C02">
      <w:pPr>
        <w:rPr>
          <w:rFonts w:cstheme="minorHAnsi"/>
          <w:color w:val="151619"/>
          <w:shd w:val="clear" w:color="auto" w:fill="FFFFFF"/>
        </w:rPr>
      </w:pPr>
      <w:r>
        <w:rPr>
          <w:rFonts w:cstheme="minorHAnsi"/>
          <w:color w:val="151619"/>
          <w:shd w:val="clear" w:color="auto" w:fill="FFFFFF"/>
        </w:rPr>
        <w:t xml:space="preserve">As a revision manager </w:t>
      </w:r>
      <w:r w:rsidR="00124B6D">
        <w:rPr>
          <w:rFonts w:cstheme="minorHAnsi"/>
          <w:color w:val="151619"/>
          <w:shd w:val="clear" w:color="auto" w:fill="FFFFFF"/>
        </w:rPr>
        <w:t>you need to push the changes made by the business operations team to the pipeline deployment.</w:t>
      </w:r>
    </w:p>
    <w:p w14:paraId="1A202438" w14:textId="6E6CAA39" w:rsidR="00124B6D" w:rsidRDefault="003852A1" w:rsidP="007C6C02">
      <w:pPr>
        <w:rPr>
          <w:rFonts w:cstheme="minorHAnsi"/>
          <w:color w:val="151619"/>
          <w:shd w:val="clear" w:color="auto" w:fill="FFFFFF"/>
        </w:rPr>
      </w:pPr>
      <w:r>
        <w:rPr>
          <w:rFonts w:cstheme="minorHAnsi"/>
          <w:color w:val="151619"/>
          <w:shd w:val="clear" w:color="auto" w:fill="FFFFFF"/>
        </w:rPr>
        <w:t xml:space="preserve">We can access the change request by using the revision management tab </w:t>
      </w:r>
    </w:p>
    <w:p w14:paraId="664CC415" w14:textId="035D0962" w:rsidR="003852A1" w:rsidRDefault="003852A1" w:rsidP="007C6C02">
      <w:pPr>
        <w:rPr>
          <w:rFonts w:cstheme="minorHAnsi"/>
          <w:color w:val="151619"/>
          <w:shd w:val="clear" w:color="auto" w:fill="FFFFFF"/>
        </w:rPr>
      </w:pPr>
      <w:r>
        <w:rPr>
          <w:rFonts w:cstheme="minorHAnsi"/>
          <w:color w:val="151619"/>
          <w:shd w:val="clear" w:color="auto" w:fill="FFFFFF"/>
        </w:rPr>
        <w:t>In the navigation pane.</w:t>
      </w:r>
    </w:p>
    <w:p w14:paraId="0E3DC643" w14:textId="42897780" w:rsidR="003852A1" w:rsidRDefault="00555702" w:rsidP="007C6C02">
      <w:pPr>
        <w:rPr>
          <w:rFonts w:cstheme="minorHAnsi"/>
        </w:rPr>
      </w:pPr>
      <w:r w:rsidRPr="00555702">
        <w:rPr>
          <w:rFonts w:cstheme="minorHAnsi"/>
        </w:rPr>
        <w:drawing>
          <wp:inline distT="0" distB="0" distL="0" distR="0" wp14:anchorId="2EBA3C99" wp14:editId="21519285">
            <wp:extent cx="5731510" cy="3049905"/>
            <wp:effectExtent l="0" t="0" r="2540" b="0"/>
            <wp:docPr id="54569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5355" name=""/>
                    <pic:cNvPicPr/>
                  </pic:nvPicPr>
                  <pic:blipFill>
                    <a:blip r:embed="rId7"/>
                    <a:stretch>
                      <a:fillRect/>
                    </a:stretch>
                  </pic:blipFill>
                  <pic:spPr>
                    <a:xfrm>
                      <a:off x="0" y="0"/>
                      <a:ext cx="5731510" cy="3049905"/>
                    </a:xfrm>
                    <a:prstGeom prst="rect">
                      <a:avLst/>
                    </a:prstGeom>
                  </pic:spPr>
                </pic:pic>
              </a:graphicData>
            </a:graphic>
          </wp:inline>
        </w:drawing>
      </w:r>
    </w:p>
    <w:p w14:paraId="1DA1BDD8" w14:textId="1CEDFAAF" w:rsidR="00555702" w:rsidRDefault="004E6213" w:rsidP="007C6C02">
      <w:pPr>
        <w:rPr>
          <w:rFonts w:cstheme="minorHAnsi"/>
        </w:rPr>
      </w:pPr>
      <w:r>
        <w:rPr>
          <w:rFonts w:cstheme="minorHAnsi"/>
        </w:rPr>
        <w:lastRenderedPageBreak/>
        <w:t xml:space="preserve">Then you will find current revision </w:t>
      </w:r>
      <w:r w:rsidR="00EA3891">
        <w:rPr>
          <w:rFonts w:cstheme="minorHAnsi"/>
        </w:rPr>
        <w:t xml:space="preserve">then open the revision and click on actions and </w:t>
      </w:r>
      <w:r w:rsidR="008D7762">
        <w:rPr>
          <w:noProof/>
        </w:rPr>
        <w:drawing>
          <wp:inline distT="0" distB="0" distL="0" distR="0" wp14:anchorId="207550BC" wp14:editId="4CE9F54D">
            <wp:extent cx="5731510" cy="3223895"/>
            <wp:effectExtent l="0" t="0" r="2540" b="0"/>
            <wp:docPr id="11555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13383" name=""/>
                    <pic:cNvPicPr/>
                  </pic:nvPicPr>
                  <pic:blipFill>
                    <a:blip r:embed="rId8"/>
                    <a:stretch>
                      <a:fillRect/>
                    </a:stretch>
                  </pic:blipFill>
                  <pic:spPr>
                    <a:xfrm>
                      <a:off x="0" y="0"/>
                      <a:ext cx="5731510" cy="3223895"/>
                    </a:xfrm>
                    <a:prstGeom prst="rect">
                      <a:avLst/>
                    </a:prstGeom>
                  </pic:spPr>
                </pic:pic>
              </a:graphicData>
            </a:graphic>
          </wp:inline>
        </w:drawing>
      </w:r>
    </w:p>
    <w:p w14:paraId="3266C960" w14:textId="2EBDDD98" w:rsidR="008D7762" w:rsidRDefault="008D7762" w:rsidP="007C6C02">
      <w:pPr>
        <w:rPr>
          <w:rFonts w:cstheme="minorHAnsi"/>
        </w:rPr>
      </w:pPr>
      <w:r>
        <w:rPr>
          <w:rFonts w:cstheme="minorHAnsi"/>
        </w:rPr>
        <w:t xml:space="preserve">Then you need to deploy the revision </w:t>
      </w:r>
    </w:p>
    <w:p w14:paraId="7FF1B7D9" w14:textId="43DFB2D0" w:rsidR="008D7762" w:rsidRDefault="00531314" w:rsidP="007C6C02">
      <w:pPr>
        <w:rPr>
          <w:rFonts w:cstheme="minorHAnsi"/>
        </w:rPr>
      </w:pPr>
      <w:r>
        <w:rPr>
          <w:rFonts w:cstheme="minorHAnsi"/>
        </w:rPr>
        <w:t xml:space="preserve">Then you need to give a </w:t>
      </w:r>
      <w:proofErr w:type="gramStart"/>
      <w:r>
        <w:rPr>
          <w:rFonts w:cstheme="minorHAnsi"/>
        </w:rPr>
        <w:t>comments</w:t>
      </w:r>
      <w:proofErr w:type="gramEnd"/>
      <w:r>
        <w:rPr>
          <w:rFonts w:cstheme="minorHAnsi"/>
        </w:rPr>
        <w:t xml:space="preserve"> and then deploy the </w:t>
      </w:r>
      <w:r w:rsidR="004B7880">
        <w:rPr>
          <w:rFonts w:cstheme="minorHAnsi"/>
        </w:rPr>
        <w:t xml:space="preserve">revision </w:t>
      </w:r>
    </w:p>
    <w:p w14:paraId="41385BDA" w14:textId="231D0A96" w:rsidR="004B7880" w:rsidRDefault="004B7880" w:rsidP="007C6C02">
      <w:pPr>
        <w:rPr>
          <w:rFonts w:cstheme="minorHAnsi"/>
        </w:rPr>
      </w:pPr>
      <w:r w:rsidRPr="004B7880">
        <w:rPr>
          <w:rFonts w:cstheme="minorHAnsi"/>
        </w:rPr>
        <w:drawing>
          <wp:inline distT="0" distB="0" distL="0" distR="0" wp14:anchorId="2C2BEF37" wp14:editId="57C4B11D">
            <wp:extent cx="5731510" cy="3088005"/>
            <wp:effectExtent l="0" t="0" r="2540" b="0"/>
            <wp:docPr id="91882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23270" name=""/>
                    <pic:cNvPicPr/>
                  </pic:nvPicPr>
                  <pic:blipFill>
                    <a:blip r:embed="rId9"/>
                    <a:stretch>
                      <a:fillRect/>
                    </a:stretch>
                  </pic:blipFill>
                  <pic:spPr>
                    <a:xfrm>
                      <a:off x="0" y="0"/>
                      <a:ext cx="5731510" cy="3088005"/>
                    </a:xfrm>
                    <a:prstGeom prst="rect">
                      <a:avLst/>
                    </a:prstGeom>
                  </pic:spPr>
                </pic:pic>
              </a:graphicData>
            </a:graphic>
          </wp:inline>
        </w:drawing>
      </w:r>
    </w:p>
    <w:p w14:paraId="2BFF41C4" w14:textId="7C4184CA" w:rsidR="004B7880" w:rsidRDefault="004B7880" w:rsidP="007C6C02">
      <w:pPr>
        <w:rPr>
          <w:rFonts w:cstheme="minorHAnsi"/>
        </w:rPr>
      </w:pPr>
      <w:r>
        <w:rPr>
          <w:rFonts w:cstheme="minorHAnsi"/>
        </w:rPr>
        <w:t xml:space="preserve">Then it will show queued for the deployment </w:t>
      </w:r>
    </w:p>
    <w:p w14:paraId="4E1B16F7" w14:textId="4788DE4F" w:rsidR="004B7880" w:rsidRDefault="002E43DA" w:rsidP="007C6C02">
      <w:pPr>
        <w:rPr>
          <w:rFonts w:cstheme="minorHAnsi"/>
        </w:rPr>
      </w:pPr>
      <w:r w:rsidRPr="002E43DA">
        <w:rPr>
          <w:rFonts w:cstheme="minorHAnsi"/>
        </w:rPr>
        <w:lastRenderedPageBreak/>
        <w:drawing>
          <wp:inline distT="0" distB="0" distL="0" distR="0" wp14:anchorId="68C556FC" wp14:editId="3D496772">
            <wp:extent cx="5731510" cy="2760980"/>
            <wp:effectExtent l="0" t="0" r="2540" b="1270"/>
            <wp:docPr id="116329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94001" name=""/>
                    <pic:cNvPicPr/>
                  </pic:nvPicPr>
                  <pic:blipFill>
                    <a:blip r:embed="rId10"/>
                    <a:stretch>
                      <a:fillRect/>
                    </a:stretch>
                  </pic:blipFill>
                  <pic:spPr>
                    <a:xfrm>
                      <a:off x="0" y="0"/>
                      <a:ext cx="5731510" cy="2760980"/>
                    </a:xfrm>
                    <a:prstGeom prst="rect">
                      <a:avLst/>
                    </a:prstGeom>
                  </pic:spPr>
                </pic:pic>
              </a:graphicData>
            </a:graphic>
          </wp:inline>
        </w:drawing>
      </w:r>
    </w:p>
    <w:p w14:paraId="10E92C99" w14:textId="53D7F32E" w:rsidR="002E43DA" w:rsidRDefault="00B16ACD" w:rsidP="007C6C02">
      <w:pPr>
        <w:rPr>
          <w:rFonts w:cstheme="minorHAnsi"/>
        </w:rPr>
      </w:pPr>
      <w:r>
        <w:rPr>
          <w:rFonts w:cstheme="minorHAnsi"/>
        </w:rPr>
        <w:t xml:space="preserve">And status will change to deploying and </w:t>
      </w:r>
      <w:r w:rsidR="008020A5">
        <w:rPr>
          <w:rFonts w:cstheme="minorHAnsi"/>
        </w:rPr>
        <w:t xml:space="preserve">then it will get deployed and then we need to deploy it and then test and activate </w:t>
      </w:r>
    </w:p>
    <w:p w14:paraId="70DE13BA" w14:textId="348F27B8" w:rsidR="008020A5" w:rsidRDefault="00061441" w:rsidP="007C6C02">
      <w:pPr>
        <w:rPr>
          <w:rFonts w:cstheme="minorHAnsi"/>
        </w:rPr>
      </w:pPr>
      <w:r>
        <w:rPr>
          <w:rFonts w:cstheme="minorHAnsi"/>
        </w:rPr>
        <w:t xml:space="preserve">And then we can test and activate revision and activate for all operators and then </w:t>
      </w:r>
      <w:r w:rsidR="00A07272">
        <w:rPr>
          <w:rFonts w:cstheme="minorHAnsi"/>
        </w:rPr>
        <w:t xml:space="preserve">submit it to the operator. </w:t>
      </w:r>
    </w:p>
    <w:p w14:paraId="0293CE57" w14:textId="48E80477" w:rsidR="00A07272" w:rsidRDefault="00A07272" w:rsidP="007C6C02">
      <w:pPr>
        <w:rPr>
          <w:rFonts w:cstheme="minorHAnsi"/>
        </w:rPr>
      </w:pPr>
      <w:r>
        <w:rPr>
          <w:rFonts w:cstheme="minorHAnsi"/>
        </w:rPr>
        <w:t xml:space="preserve">And then click on complete revision </w:t>
      </w:r>
      <w:r w:rsidR="00E86647">
        <w:rPr>
          <w:rFonts w:cstheme="minorHAnsi"/>
        </w:rPr>
        <w:t xml:space="preserve">and then the status is deployed. </w:t>
      </w:r>
    </w:p>
    <w:p w14:paraId="0A8D2159" w14:textId="157E59F8" w:rsidR="00E86647" w:rsidRDefault="00D92C61" w:rsidP="007C6C02">
      <w:pPr>
        <w:rPr>
          <w:rFonts w:cstheme="minorHAnsi"/>
        </w:rPr>
      </w:pPr>
      <w:r>
        <w:rPr>
          <w:rFonts w:cstheme="minorHAnsi"/>
        </w:rPr>
        <w:t xml:space="preserve">Majorly there are five steps involved </w:t>
      </w:r>
    </w:p>
    <w:p w14:paraId="662B7773" w14:textId="77777777" w:rsidR="0095053B" w:rsidRPr="0095053B" w:rsidRDefault="0095053B" w:rsidP="0095053B">
      <w:pPr>
        <w:numPr>
          <w:ilvl w:val="0"/>
          <w:numId w:val="7"/>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95053B">
        <w:rPr>
          <w:rFonts w:eastAsia="Times New Roman" w:cstheme="minorHAnsi"/>
          <w:color w:val="151619"/>
          <w:kern w:val="0"/>
          <w:lang w:eastAsia="en-IN"/>
          <w14:ligatures w14:val="none"/>
        </w:rPr>
        <w:t>The business user starts the process by defining the change request.</w:t>
      </w:r>
    </w:p>
    <w:p w14:paraId="2C9271F6" w14:textId="77777777" w:rsidR="0095053B" w:rsidRPr="0095053B" w:rsidRDefault="0095053B" w:rsidP="0095053B">
      <w:pPr>
        <w:numPr>
          <w:ilvl w:val="0"/>
          <w:numId w:val="7"/>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95053B">
        <w:rPr>
          <w:rFonts w:eastAsia="Times New Roman" w:cstheme="minorHAnsi"/>
          <w:color w:val="151619"/>
          <w:kern w:val="0"/>
          <w:lang w:eastAsia="en-IN"/>
          <w14:ligatures w14:val="none"/>
        </w:rPr>
        <w:t>Then, the team lead prioritizes the change requests that are received.</w:t>
      </w:r>
    </w:p>
    <w:p w14:paraId="092AB586" w14:textId="77777777" w:rsidR="0095053B" w:rsidRPr="0095053B" w:rsidRDefault="0095053B" w:rsidP="0095053B">
      <w:pPr>
        <w:numPr>
          <w:ilvl w:val="0"/>
          <w:numId w:val="7"/>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95053B">
        <w:rPr>
          <w:rFonts w:eastAsia="Times New Roman" w:cstheme="minorHAnsi"/>
          <w:color w:val="151619"/>
          <w:kern w:val="0"/>
          <w:lang w:eastAsia="en-IN"/>
          <w14:ligatures w14:val="none"/>
        </w:rPr>
        <w:t>The NBA Specialist then configures the change request and submits it back to the team lead.</w:t>
      </w:r>
    </w:p>
    <w:p w14:paraId="46829046" w14:textId="77777777" w:rsidR="0095053B" w:rsidRPr="0095053B" w:rsidRDefault="0095053B" w:rsidP="0095053B">
      <w:pPr>
        <w:numPr>
          <w:ilvl w:val="0"/>
          <w:numId w:val="7"/>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95053B">
        <w:rPr>
          <w:rFonts w:eastAsia="Times New Roman" w:cstheme="minorHAnsi"/>
          <w:color w:val="151619"/>
          <w:kern w:val="0"/>
          <w:lang w:eastAsia="en-IN"/>
          <w14:ligatures w14:val="none"/>
        </w:rPr>
        <w:t>The team lead promotes the change request for deployment.</w:t>
      </w:r>
    </w:p>
    <w:p w14:paraId="19E5A8EB" w14:textId="77777777" w:rsidR="0095053B" w:rsidRPr="0095053B" w:rsidRDefault="0095053B" w:rsidP="0095053B">
      <w:pPr>
        <w:numPr>
          <w:ilvl w:val="0"/>
          <w:numId w:val="7"/>
        </w:numPr>
        <w:shd w:val="clear" w:color="auto" w:fill="FFFFFF"/>
        <w:spacing w:before="100" w:beforeAutospacing="1" w:after="100" w:afterAutospacing="1" w:line="240" w:lineRule="auto"/>
        <w:rPr>
          <w:rFonts w:eastAsia="Times New Roman" w:cstheme="minorHAnsi"/>
          <w:color w:val="151619"/>
          <w:kern w:val="0"/>
          <w:lang w:eastAsia="en-IN"/>
          <w14:ligatures w14:val="none"/>
        </w:rPr>
      </w:pPr>
      <w:r w:rsidRPr="0095053B">
        <w:rPr>
          <w:rFonts w:eastAsia="Times New Roman" w:cstheme="minorHAnsi"/>
          <w:color w:val="151619"/>
          <w:kern w:val="0"/>
          <w:lang w:eastAsia="en-IN"/>
          <w14:ligatures w14:val="none"/>
        </w:rPr>
        <w:t>And finally, the revision manager deploys the revision.</w:t>
      </w:r>
    </w:p>
    <w:p w14:paraId="720AFBCE" w14:textId="163DE456" w:rsidR="00D92C61" w:rsidRPr="00C41F30" w:rsidRDefault="00C41F30" w:rsidP="007C6C02">
      <w:pPr>
        <w:rPr>
          <w:rFonts w:cstheme="minorHAnsi"/>
        </w:rPr>
      </w:pPr>
      <w:r w:rsidRPr="00C41F30">
        <w:rPr>
          <w:rFonts w:cstheme="minorHAnsi"/>
          <w:color w:val="151619"/>
          <w:shd w:val="clear" w:color="auto" w:fill="FFFFFF"/>
        </w:rPr>
        <w:t>In addition to single action updates, the </w:t>
      </w:r>
      <w:r w:rsidRPr="00C41F30">
        <w:rPr>
          <w:rStyle w:val="ui-control-name"/>
          <w:rFonts w:cstheme="minorHAnsi"/>
          <w:b/>
          <w:bCs/>
          <w:color w:val="151619"/>
          <w:shd w:val="clear" w:color="auto" w:fill="FFFFFF"/>
        </w:rPr>
        <w:t>Action update</w:t>
      </w:r>
      <w:r w:rsidRPr="00C41F30">
        <w:rPr>
          <w:rFonts w:cstheme="minorHAnsi"/>
          <w:color w:val="151619"/>
          <w:shd w:val="clear" w:color="auto" w:fill="FFFFFF"/>
        </w:rPr>
        <w:t> change request type enables you to perform bulk updates on always-on actions. A bulk edit feature is a valuable option when you need to implement a specific change across multiple actions</w:t>
      </w:r>
      <w:r w:rsidRPr="00C41F30">
        <w:rPr>
          <w:rFonts w:cstheme="minorHAnsi"/>
          <w:color w:val="151619"/>
          <w:shd w:val="clear" w:color="auto" w:fill="FFFFFF"/>
        </w:rPr>
        <w:t>.</w:t>
      </w:r>
    </w:p>
    <w:p w14:paraId="17BEA9D3" w14:textId="7EB08CBA" w:rsidR="0095053B" w:rsidRDefault="006B2308" w:rsidP="007C6C02">
      <w:pPr>
        <w:rPr>
          <w:rFonts w:cstheme="minorHAnsi"/>
        </w:rPr>
      </w:pPr>
      <w:r>
        <w:rPr>
          <w:rFonts w:cstheme="minorHAnsi"/>
        </w:rPr>
        <w:t xml:space="preserve">And </w:t>
      </w:r>
      <w:proofErr w:type="gramStart"/>
      <w:r>
        <w:rPr>
          <w:rFonts w:cstheme="minorHAnsi"/>
        </w:rPr>
        <w:t>also</w:t>
      </w:r>
      <w:proofErr w:type="gramEnd"/>
      <w:r>
        <w:rPr>
          <w:rFonts w:cstheme="minorHAnsi"/>
        </w:rPr>
        <w:t xml:space="preserve"> we need to gi</w:t>
      </w:r>
      <w:r w:rsidR="00872354">
        <w:rPr>
          <w:rFonts w:cstheme="minorHAnsi"/>
        </w:rPr>
        <w:t>ve</w:t>
      </w:r>
      <w:r>
        <w:rPr>
          <w:rFonts w:cstheme="minorHAnsi"/>
        </w:rPr>
        <w:t xml:space="preserve"> steps </w:t>
      </w:r>
      <w:r w:rsidR="00872354">
        <w:rPr>
          <w:rFonts w:cstheme="minorHAnsi"/>
        </w:rPr>
        <w:t xml:space="preserve">for updating existing actions </w:t>
      </w:r>
    </w:p>
    <w:p w14:paraId="258A8945" w14:textId="21406D3A" w:rsidR="00872354" w:rsidRDefault="00872354" w:rsidP="007C6C02">
      <w:pPr>
        <w:rPr>
          <w:rFonts w:cstheme="minorHAnsi"/>
        </w:rPr>
      </w:pPr>
      <w:r w:rsidRPr="00872354">
        <w:rPr>
          <w:rFonts w:cstheme="minorHAnsi"/>
        </w:rPr>
        <w:lastRenderedPageBreak/>
        <w:drawing>
          <wp:inline distT="0" distB="0" distL="0" distR="0" wp14:anchorId="3FAB208A" wp14:editId="15D98352">
            <wp:extent cx="5731510" cy="5232400"/>
            <wp:effectExtent l="0" t="0" r="2540" b="6350"/>
            <wp:docPr id="8836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14190" name=""/>
                    <pic:cNvPicPr/>
                  </pic:nvPicPr>
                  <pic:blipFill>
                    <a:blip r:embed="rId11"/>
                    <a:stretch>
                      <a:fillRect/>
                    </a:stretch>
                  </pic:blipFill>
                  <pic:spPr>
                    <a:xfrm>
                      <a:off x="0" y="0"/>
                      <a:ext cx="5731510" cy="5232400"/>
                    </a:xfrm>
                    <a:prstGeom prst="rect">
                      <a:avLst/>
                    </a:prstGeom>
                  </pic:spPr>
                </pic:pic>
              </a:graphicData>
            </a:graphic>
          </wp:inline>
        </w:drawing>
      </w:r>
    </w:p>
    <w:p w14:paraId="221E130D" w14:textId="77777777" w:rsidR="00872354" w:rsidRDefault="00872354" w:rsidP="007C6C02">
      <w:pPr>
        <w:rPr>
          <w:rFonts w:cstheme="minorHAnsi"/>
        </w:rPr>
      </w:pPr>
    </w:p>
    <w:p w14:paraId="49A58D0F" w14:textId="06021099" w:rsidR="00872354" w:rsidRDefault="009D343F" w:rsidP="007C6C02">
      <w:pPr>
        <w:rPr>
          <w:rFonts w:cstheme="minorHAnsi"/>
        </w:rPr>
      </w:pPr>
      <w:r>
        <w:rPr>
          <w:rFonts w:cstheme="minorHAnsi"/>
        </w:rPr>
        <w:t xml:space="preserve">And </w:t>
      </w:r>
      <w:proofErr w:type="gramStart"/>
      <w:r>
        <w:rPr>
          <w:rFonts w:cstheme="minorHAnsi"/>
        </w:rPr>
        <w:t>also</w:t>
      </w:r>
      <w:proofErr w:type="gramEnd"/>
      <w:r>
        <w:rPr>
          <w:rFonts w:cstheme="minorHAnsi"/>
        </w:rPr>
        <w:t xml:space="preserve"> there are 3 stages to complete these actions</w:t>
      </w:r>
    </w:p>
    <w:p w14:paraId="709A2798" w14:textId="374B2D3E" w:rsidR="00B764C3" w:rsidRDefault="00B764C3" w:rsidP="007C6C02">
      <w:pPr>
        <w:rPr>
          <w:rFonts w:cstheme="minorHAnsi"/>
        </w:rPr>
      </w:pPr>
      <w:r w:rsidRPr="00B764C3">
        <w:rPr>
          <w:rFonts w:cstheme="minorHAnsi"/>
        </w:rPr>
        <w:drawing>
          <wp:inline distT="0" distB="0" distL="0" distR="0" wp14:anchorId="5A136AEE" wp14:editId="353F1DDA">
            <wp:extent cx="5731510" cy="2881630"/>
            <wp:effectExtent l="0" t="0" r="2540" b="0"/>
            <wp:docPr id="40477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76538" name=""/>
                    <pic:cNvPicPr/>
                  </pic:nvPicPr>
                  <pic:blipFill>
                    <a:blip r:embed="rId12"/>
                    <a:stretch>
                      <a:fillRect/>
                    </a:stretch>
                  </pic:blipFill>
                  <pic:spPr>
                    <a:xfrm>
                      <a:off x="0" y="0"/>
                      <a:ext cx="5731510" cy="2881630"/>
                    </a:xfrm>
                    <a:prstGeom prst="rect">
                      <a:avLst/>
                    </a:prstGeom>
                  </pic:spPr>
                </pic:pic>
              </a:graphicData>
            </a:graphic>
          </wp:inline>
        </w:drawing>
      </w:r>
    </w:p>
    <w:p w14:paraId="48CAB5FB" w14:textId="26FC8FCA" w:rsidR="00CB0D7C" w:rsidRDefault="00CB0D7C" w:rsidP="007C6C02">
      <w:pPr>
        <w:rPr>
          <w:rFonts w:cstheme="minorHAnsi"/>
        </w:rPr>
      </w:pPr>
      <w:r>
        <w:rPr>
          <w:rFonts w:cstheme="minorHAnsi"/>
        </w:rPr>
        <w:lastRenderedPageBreak/>
        <w:t xml:space="preserve">After business user updates team lead needs to take up the reaction </w:t>
      </w:r>
      <w:r w:rsidR="00F032EF">
        <w:rPr>
          <w:rFonts w:cstheme="minorHAnsi"/>
        </w:rPr>
        <w:t xml:space="preserve">which is the change request </w:t>
      </w:r>
    </w:p>
    <w:p w14:paraId="23138810" w14:textId="30167AC7" w:rsidR="00F032EF" w:rsidRDefault="00F032EF" w:rsidP="007C6C02">
      <w:pPr>
        <w:rPr>
          <w:rFonts w:cstheme="minorHAnsi"/>
        </w:rPr>
      </w:pPr>
      <w:r w:rsidRPr="00F032EF">
        <w:rPr>
          <w:rFonts w:cstheme="minorHAnsi"/>
        </w:rPr>
        <w:drawing>
          <wp:inline distT="0" distB="0" distL="0" distR="0" wp14:anchorId="6970F164" wp14:editId="4A4471BA">
            <wp:extent cx="5731510" cy="2656205"/>
            <wp:effectExtent l="0" t="0" r="2540" b="0"/>
            <wp:docPr id="806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86781" name=""/>
                    <pic:cNvPicPr/>
                  </pic:nvPicPr>
                  <pic:blipFill>
                    <a:blip r:embed="rId13"/>
                    <a:stretch>
                      <a:fillRect/>
                    </a:stretch>
                  </pic:blipFill>
                  <pic:spPr>
                    <a:xfrm>
                      <a:off x="0" y="0"/>
                      <a:ext cx="5731510" cy="2656205"/>
                    </a:xfrm>
                    <a:prstGeom prst="rect">
                      <a:avLst/>
                    </a:prstGeom>
                  </pic:spPr>
                </pic:pic>
              </a:graphicData>
            </a:graphic>
          </wp:inline>
        </w:drawing>
      </w:r>
    </w:p>
    <w:p w14:paraId="2A39DF4F" w14:textId="3FD05ECD" w:rsidR="00F032EF" w:rsidRDefault="00C06D59" w:rsidP="007C6C02">
      <w:pPr>
        <w:rPr>
          <w:rFonts w:cstheme="minorHAnsi"/>
        </w:rPr>
      </w:pPr>
      <w:r>
        <w:rPr>
          <w:rFonts w:cstheme="minorHAnsi"/>
        </w:rPr>
        <w:t xml:space="preserve">Then team lead needs to review the things and prioritize the change requests </w:t>
      </w:r>
    </w:p>
    <w:p w14:paraId="02E0AF04" w14:textId="74440D25" w:rsidR="00C06D59" w:rsidRDefault="00C94AF1" w:rsidP="007C6C02">
      <w:pPr>
        <w:rPr>
          <w:rFonts w:cstheme="minorHAnsi"/>
        </w:rPr>
      </w:pPr>
      <w:r>
        <w:rPr>
          <w:rFonts w:cstheme="minorHAnsi"/>
        </w:rPr>
        <w:t xml:space="preserve">And then the </w:t>
      </w:r>
      <w:r w:rsidR="001233EF">
        <w:rPr>
          <w:rFonts w:cstheme="minorHAnsi"/>
        </w:rPr>
        <w:t>revision request is done and then deployed.</w:t>
      </w:r>
    </w:p>
    <w:p w14:paraId="67B42BEA" w14:textId="6A7B94F8" w:rsidR="001233EF" w:rsidRDefault="00210B17" w:rsidP="007C6C02">
      <w:pPr>
        <w:rPr>
          <w:rFonts w:cstheme="minorHAnsi"/>
        </w:rPr>
      </w:pPr>
      <w:r>
        <w:rPr>
          <w:rFonts w:cstheme="minorHAnsi"/>
        </w:rPr>
        <w:t xml:space="preserve">Implementing a Fast release </w:t>
      </w:r>
      <w:r w:rsidR="001E2E72">
        <w:rPr>
          <w:rFonts w:cstheme="minorHAnsi"/>
        </w:rPr>
        <w:t xml:space="preserve">revision </w:t>
      </w:r>
    </w:p>
    <w:p w14:paraId="2CFC0348" w14:textId="2088AD47" w:rsidR="001E2E72" w:rsidRDefault="00077667" w:rsidP="007C6C02">
      <w:pPr>
        <w:rPr>
          <w:rFonts w:cstheme="minorHAnsi"/>
          <w:color w:val="151619"/>
          <w:shd w:val="clear" w:color="auto" w:fill="FFFFFF"/>
        </w:rPr>
      </w:pPr>
      <w:r w:rsidRPr="00077667">
        <w:rPr>
          <w:rFonts w:cstheme="minorHAnsi"/>
          <w:color w:val="151619"/>
          <w:shd w:val="clear" w:color="auto" w:fill="FFFFFF"/>
        </w:rPr>
        <w:t>The implementation of the fast-track change is similar to a standard business change. During the deployment process, the revision manager switches to the CDH fast release application to deploy the fast-release revision through the </w:t>
      </w:r>
      <w:r w:rsidRPr="00077667">
        <w:rPr>
          <w:rStyle w:val="ui-control-name"/>
          <w:rFonts w:cstheme="minorHAnsi"/>
          <w:b/>
          <w:bCs/>
          <w:color w:val="151619"/>
          <w:shd w:val="clear" w:color="auto" w:fill="FFFFFF"/>
        </w:rPr>
        <w:t>fast release pipeline</w:t>
      </w:r>
      <w:r w:rsidRPr="00077667">
        <w:rPr>
          <w:rFonts w:cstheme="minorHAnsi"/>
          <w:color w:val="151619"/>
          <w:shd w:val="clear" w:color="auto" w:fill="FFFFFF"/>
        </w:rPr>
        <w:t>.</w:t>
      </w:r>
    </w:p>
    <w:p w14:paraId="6E2988FF" w14:textId="77777777" w:rsidR="00354CB1" w:rsidRPr="00354CB1" w:rsidRDefault="00354CB1" w:rsidP="00354CB1">
      <w:pPr>
        <w:pStyle w:val="NormalWeb"/>
        <w:shd w:val="clear" w:color="auto" w:fill="FFFFFF"/>
        <w:spacing w:before="0" w:beforeAutospacing="0"/>
        <w:rPr>
          <w:rFonts w:asciiTheme="minorHAnsi" w:hAnsiTheme="minorHAnsi" w:cstheme="minorHAnsi"/>
          <w:color w:val="151619"/>
          <w:sz w:val="22"/>
          <w:szCs w:val="22"/>
        </w:rPr>
      </w:pPr>
      <w:r w:rsidRPr="00354CB1">
        <w:rPr>
          <w:rFonts w:asciiTheme="minorHAnsi" w:hAnsiTheme="minorHAnsi" w:cstheme="minorHAnsi"/>
          <w:color w:val="151619"/>
          <w:sz w:val="22"/>
          <w:szCs w:val="22"/>
        </w:rPr>
        <w:t>Like a standard revision, a fast-release revision can also have multiple change requests. You can track the fast-track change requests in the </w:t>
      </w:r>
      <w:r w:rsidRPr="00354CB1">
        <w:rPr>
          <w:rStyle w:val="ui-control-name"/>
          <w:rFonts w:asciiTheme="minorHAnsi" w:hAnsiTheme="minorHAnsi" w:cstheme="minorHAnsi"/>
          <w:b/>
          <w:bCs/>
          <w:color w:val="151619"/>
          <w:sz w:val="22"/>
          <w:szCs w:val="22"/>
        </w:rPr>
        <w:t>CDH fast release</w:t>
      </w:r>
      <w:r w:rsidRPr="00354CB1">
        <w:rPr>
          <w:rFonts w:asciiTheme="minorHAnsi" w:hAnsiTheme="minorHAnsi" w:cstheme="minorHAnsi"/>
          <w:color w:val="151619"/>
          <w:sz w:val="22"/>
          <w:szCs w:val="22"/>
        </w:rPr>
        <w:t> section of Revision Management in Pega 1:1 Operations Manager.</w:t>
      </w:r>
    </w:p>
    <w:p w14:paraId="4A7980B8" w14:textId="77777777" w:rsidR="00354CB1" w:rsidRDefault="00354CB1" w:rsidP="00354CB1">
      <w:pPr>
        <w:pStyle w:val="NormalWeb"/>
        <w:pBdr>
          <w:bottom w:val="single" w:sz="6" w:space="1" w:color="auto"/>
        </w:pBdr>
        <w:shd w:val="clear" w:color="auto" w:fill="FFFFFF"/>
        <w:spacing w:before="0" w:beforeAutospacing="0"/>
        <w:rPr>
          <w:rFonts w:asciiTheme="minorHAnsi" w:hAnsiTheme="minorHAnsi" w:cstheme="minorHAnsi"/>
          <w:color w:val="151619"/>
          <w:sz w:val="22"/>
          <w:szCs w:val="22"/>
        </w:rPr>
      </w:pPr>
      <w:r w:rsidRPr="00354CB1">
        <w:rPr>
          <w:rFonts w:asciiTheme="minorHAnsi" w:hAnsiTheme="minorHAnsi" w:cstheme="minorHAnsi"/>
          <w:color w:val="151619"/>
          <w:sz w:val="22"/>
          <w:szCs w:val="22"/>
        </w:rPr>
        <w:t>The </w:t>
      </w:r>
      <w:r w:rsidRPr="00354CB1">
        <w:rPr>
          <w:rStyle w:val="ui-control-name"/>
          <w:rFonts w:asciiTheme="minorHAnsi" w:hAnsiTheme="minorHAnsi" w:cstheme="minorHAnsi"/>
          <w:b/>
          <w:bCs/>
          <w:color w:val="151619"/>
          <w:sz w:val="22"/>
          <w:szCs w:val="22"/>
        </w:rPr>
        <w:t>CDH standard release</w:t>
      </w:r>
      <w:r w:rsidRPr="00354CB1">
        <w:rPr>
          <w:rFonts w:asciiTheme="minorHAnsi" w:hAnsiTheme="minorHAnsi" w:cstheme="minorHAnsi"/>
          <w:color w:val="151619"/>
          <w:sz w:val="22"/>
          <w:szCs w:val="22"/>
        </w:rPr>
        <w:t> section displays the existing standard revision. You can access the list of change requests that are associated with a revision. The </w:t>
      </w:r>
      <w:proofErr w:type="gramStart"/>
      <w:r w:rsidRPr="00354CB1">
        <w:rPr>
          <w:rStyle w:val="ui-control-name"/>
          <w:rFonts w:asciiTheme="minorHAnsi" w:hAnsiTheme="minorHAnsi" w:cstheme="minorHAnsi"/>
          <w:b/>
          <w:bCs/>
          <w:color w:val="151619"/>
          <w:sz w:val="22"/>
          <w:szCs w:val="22"/>
        </w:rPr>
        <w:t>On hold</w:t>
      </w:r>
      <w:proofErr w:type="gramEnd"/>
      <w:r w:rsidRPr="00354CB1">
        <w:rPr>
          <w:rFonts w:asciiTheme="minorHAnsi" w:hAnsiTheme="minorHAnsi" w:cstheme="minorHAnsi"/>
          <w:color w:val="151619"/>
          <w:sz w:val="22"/>
          <w:szCs w:val="22"/>
        </w:rPr>
        <w:t> section lists the change requests that are put on hold.</w:t>
      </w:r>
    </w:p>
    <w:p w14:paraId="6E2CAD52" w14:textId="77777777" w:rsidR="00CC4C69" w:rsidRPr="00354CB1" w:rsidRDefault="00CC4C69" w:rsidP="00354CB1">
      <w:pPr>
        <w:pStyle w:val="NormalWeb"/>
        <w:pBdr>
          <w:bottom w:val="single" w:sz="6" w:space="1" w:color="auto"/>
        </w:pBdr>
        <w:shd w:val="clear" w:color="auto" w:fill="FFFFFF"/>
        <w:spacing w:before="0" w:beforeAutospacing="0"/>
        <w:rPr>
          <w:rFonts w:asciiTheme="minorHAnsi" w:hAnsiTheme="minorHAnsi" w:cstheme="minorHAnsi"/>
          <w:color w:val="151619"/>
          <w:sz w:val="22"/>
          <w:szCs w:val="22"/>
        </w:rPr>
      </w:pPr>
    </w:p>
    <w:p w14:paraId="4FD8F68D" w14:textId="77777777" w:rsidR="0089360B" w:rsidRDefault="0089360B" w:rsidP="00DB5FEB">
      <w:pPr>
        <w:rPr>
          <w:rFonts w:cstheme="minorHAnsi"/>
          <w:color w:val="151619"/>
          <w:shd w:val="clear" w:color="auto" w:fill="FFFFFF"/>
        </w:rPr>
      </w:pPr>
    </w:p>
    <w:p w14:paraId="6E01C58E" w14:textId="77777777" w:rsidR="0089360B" w:rsidRPr="00DB5FEB" w:rsidRDefault="0089360B" w:rsidP="00DB5FEB">
      <w:pPr>
        <w:rPr>
          <w:rFonts w:cstheme="minorHAnsi"/>
        </w:rPr>
      </w:pPr>
    </w:p>
    <w:sectPr w:rsidR="0089360B" w:rsidRPr="00DB5F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C3855"/>
    <w:multiLevelType w:val="hybridMultilevel"/>
    <w:tmpl w:val="83F8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364499"/>
    <w:multiLevelType w:val="hybridMultilevel"/>
    <w:tmpl w:val="CE1C9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9D7CCF"/>
    <w:multiLevelType w:val="multilevel"/>
    <w:tmpl w:val="AAD8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9E0C09"/>
    <w:multiLevelType w:val="multilevel"/>
    <w:tmpl w:val="E4F4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04D4D"/>
    <w:multiLevelType w:val="hybridMultilevel"/>
    <w:tmpl w:val="9A763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E92D89"/>
    <w:multiLevelType w:val="multilevel"/>
    <w:tmpl w:val="4B902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E6C4E"/>
    <w:multiLevelType w:val="hybridMultilevel"/>
    <w:tmpl w:val="6214F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45371A"/>
    <w:multiLevelType w:val="multilevel"/>
    <w:tmpl w:val="63D6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252015"/>
    <w:multiLevelType w:val="hybridMultilevel"/>
    <w:tmpl w:val="2048A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B517E8"/>
    <w:multiLevelType w:val="hybridMultilevel"/>
    <w:tmpl w:val="90466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97691C"/>
    <w:multiLevelType w:val="multilevel"/>
    <w:tmpl w:val="53AC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604751">
    <w:abstractNumId w:val="9"/>
  </w:num>
  <w:num w:numId="2" w16cid:durableId="1922830941">
    <w:abstractNumId w:val="4"/>
  </w:num>
  <w:num w:numId="3" w16cid:durableId="393966397">
    <w:abstractNumId w:val="6"/>
  </w:num>
  <w:num w:numId="4" w16cid:durableId="746347879">
    <w:abstractNumId w:val="5"/>
  </w:num>
  <w:num w:numId="5" w16cid:durableId="1608733154">
    <w:abstractNumId w:val="0"/>
  </w:num>
  <w:num w:numId="6" w16cid:durableId="1032799564">
    <w:abstractNumId w:val="1"/>
  </w:num>
  <w:num w:numId="7" w16cid:durableId="1041974953">
    <w:abstractNumId w:val="2"/>
  </w:num>
  <w:num w:numId="8" w16cid:durableId="1799254735">
    <w:abstractNumId w:val="8"/>
  </w:num>
  <w:num w:numId="9" w16cid:durableId="107401158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784153219">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70525393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858733880">
    <w:abstractNumId w:val="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7D7"/>
    <w:rsid w:val="00000540"/>
    <w:rsid w:val="00061441"/>
    <w:rsid w:val="00077667"/>
    <w:rsid w:val="000B37A1"/>
    <w:rsid w:val="00115846"/>
    <w:rsid w:val="001233EF"/>
    <w:rsid w:val="00124B6D"/>
    <w:rsid w:val="0015545B"/>
    <w:rsid w:val="001B016D"/>
    <w:rsid w:val="001B5F93"/>
    <w:rsid w:val="001B622E"/>
    <w:rsid w:val="001C3BAD"/>
    <w:rsid w:val="001C5977"/>
    <w:rsid w:val="001E2E72"/>
    <w:rsid w:val="001E7411"/>
    <w:rsid w:val="002055F4"/>
    <w:rsid w:val="00210B17"/>
    <w:rsid w:val="002156C4"/>
    <w:rsid w:val="0024031B"/>
    <w:rsid w:val="002458DF"/>
    <w:rsid w:val="002E43DA"/>
    <w:rsid w:val="00322A02"/>
    <w:rsid w:val="003327D8"/>
    <w:rsid w:val="00354CB1"/>
    <w:rsid w:val="003852A1"/>
    <w:rsid w:val="00395299"/>
    <w:rsid w:val="003A28A9"/>
    <w:rsid w:val="00447C49"/>
    <w:rsid w:val="00463481"/>
    <w:rsid w:val="00464699"/>
    <w:rsid w:val="00481935"/>
    <w:rsid w:val="004A799D"/>
    <w:rsid w:val="004B4D73"/>
    <w:rsid w:val="004B7880"/>
    <w:rsid w:val="004C00BE"/>
    <w:rsid w:val="004E6213"/>
    <w:rsid w:val="00516824"/>
    <w:rsid w:val="00531314"/>
    <w:rsid w:val="00553823"/>
    <w:rsid w:val="00555702"/>
    <w:rsid w:val="0058368E"/>
    <w:rsid w:val="00595D48"/>
    <w:rsid w:val="005A0054"/>
    <w:rsid w:val="005B038F"/>
    <w:rsid w:val="0066042B"/>
    <w:rsid w:val="006B2308"/>
    <w:rsid w:val="006F23F5"/>
    <w:rsid w:val="00722CDF"/>
    <w:rsid w:val="00733D1C"/>
    <w:rsid w:val="00756326"/>
    <w:rsid w:val="00762096"/>
    <w:rsid w:val="00791162"/>
    <w:rsid w:val="007C6C02"/>
    <w:rsid w:val="007D33DE"/>
    <w:rsid w:val="007E6B6C"/>
    <w:rsid w:val="007F45C3"/>
    <w:rsid w:val="008020A5"/>
    <w:rsid w:val="00836D14"/>
    <w:rsid w:val="008525C3"/>
    <w:rsid w:val="00872354"/>
    <w:rsid w:val="0089360B"/>
    <w:rsid w:val="0089644D"/>
    <w:rsid w:val="008A079D"/>
    <w:rsid w:val="008C4F5A"/>
    <w:rsid w:val="008D73F7"/>
    <w:rsid w:val="008D7762"/>
    <w:rsid w:val="00933B13"/>
    <w:rsid w:val="0095053B"/>
    <w:rsid w:val="0098638D"/>
    <w:rsid w:val="009945AF"/>
    <w:rsid w:val="009B18C7"/>
    <w:rsid w:val="009D343F"/>
    <w:rsid w:val="009D4435"/>
    <w:rsid w:val="009E2F51"/>
    <w:rsid w:val="00A05308"/>
    <w:rsid w:val="00A07272"/>
    <w:rsid w:val="00A52DEC"/>
    <w:rsid w:val="00A746D2"/>
    <w:rsid w:val="00AD6B69"/>
    <w:rsid w:val="00AE104A"/>
    <w:rsid w:val="00AE32AC"/>
    <w:rsid w:val="00B053DE"/>
    <w:rsid w:val="00B16ACD"/>
    <w:rsid w:val="00B21C2F"/>
    <w:rsid w:val="00B22800"/>
    <w:rsid w:val="00B57D7B"/>
    <w:rsid w:val="00B764C3"/>
    <w:rsid w:val="00B80D1E"/>
    <w:rsid w:val="00BF37D7"/>
    <w:rsid w:val="00BF3950"/>
    <w:rsid w:val="00C04D60"/>
    <w:rsid w:val="00C06D59"/>
    <w:rsid w:val="00C179CC"/>
    <w:rsid w:val="00C2499C"/>
    <w:rsid w:val="00C41F30"/>
    <w:rsid w:val="00C603EE"/>
    <w:rsid w:val="00C802D1"/>
    <w:rsid w:val="00C94AF1"/>
    <w:rsid w:val="00CA4BA8"/>
    <w:rsid w:val="00CB0D7C"/>
    <w:rsid w:val="00CC4C69"/>
    <w:rsid w:val="00CD7A18"/>
    <w:rsid w:val="00CF64B0"/>
    <w:rsid w:val="00D14A6D"/>
    <w:rsid w:val="00D2083C"/>
    <w:rsid w:val="00D54CE8"/>
    <w:rsid w:val="00D57518"/>
    <w:rsid w:val="00D668CA"/>
    <w:rsid w:val="00D92C61"/>
    <w:rsid w:val="00D95BD3"/>
    <w:rsid w:val="00DA38DB"/>
    <w:rsid w:val="00DB5FEB"/>
    <w:rsid w:val="00DC7CBD"/>
    <w:rsid w:val="00DD6CC5"/>
    <w:rsid w:val="00DF57B0"/>
    <w:rsid w:val="00DF6F73"/>
    <w:rsid w:val="00E04562"/>
    <w:rsid w:val="00E42CA8"/>
    <w:rsid w:val="00E605CB"/>
    <w:rsid w:val="00E65465"/>
    <w:rsid w:val="00E86647"/>
    <w:rsid w:val="00EA3891"/>
    <w:rsid w:val="00EC10E5"/>
    <w:rsid w:val="00ED3FD5"/>
    <w:rsid w:val="00F032EF"/>
    <w:rsid w:val="00F30467"/>
    <w:rsid w:val="00F463D7"/>
    <w:rsid w:val="00F54D47"/>
    <w:rsid w:val="00F81D0F"/>
    <w:rsid w:val="00F95F02"/>
    <w:rsid w:val="00FA55A3"/>
    <w:rsid w:val="00FB0055"/>
    <w:rsid w:val="00FB24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59524"/>
  <w15:chartTrackingRefBased/>
  <w15:docId w15:val="{1614A1CC-EF5C-4423-8DB5-0ABB6C231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5CB"/>
    <w:pPr>
      <w:ind w:left="720"/>
      <w:contextualSpacing/>
    </w:pPr>
  </w:style>
  <w:style w:type="character" w:styleId="Strong">
    <w:name w:val="Strong"/>
    <w:basedOn w:val="DefaultParagraphFont"/>
    <w:uiPriority w:val="22"/>
    <w:qFormat/>
    <w:rsid w:val="00B21C2F"/>
    <w:rPr>
      <w:b/>
      <w:bCs/>
    </w:rPr>
  </w:style>
  <w:style w:type="character" w:customStyle="1" w:styleId="ui-control-name">
    <w:name w:val="ui-control-name"/>
    <w:basedOn w:val="DefaultParagraphFont"/>
    <w:rsid w:val="00D95BD3"/>
  </w:style>
  <w:style w:type="paragraph" w:styleId="NormalWeb">
    <w:name w:val="Normal (Web)"/>
    <w:basedOn w:val="Normal"/>
    <w:uiPriority w:val="99"/>
    <w:semiHidden/>
    <w:unhideWhenUsed/>
    <w:rsid w:val="003A28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55355">
      <w:bodyDiv w:val="1"/>
      <w:marLeft w:val="0"/>
      <w:marRight w:val="0"/>
      <w:marTop w:val="0"/>
      <w:marBottom w:val="0"/>
      <w:divBdr>
        <w:top w:val="none" w:sz="0" w:space="0" w:color="auto"/>
        <w:left w:val="none" w:sz="0" w:space="0" w:color="auto"/>
        <w:bottom w:val="none" w:sz="0" w:space="0" w:color="auto"/>
        <w:right w:val="none" w:sz="0" w:space="0" w:color="auto"/>
      </w:divBdr>
    </w:div>
    <w:div w:id="550311889">
      <w:bodyDiv w:val="1"/>
      <w:marLeft w:val="0"/>
      <w:marRight w:val="0"/>
      <w:marTop w:val="0"/>
      <w:marBottom w:val="0"/>
      <w:divBdr>
        <w:top w:val="none" w:sz="0" w:space="0" w:color="auto"/>
        <w:left w:val="none" w:sz="0" w:space="0" w:color="auto"/>
        <w:bottom w:val="none" w:sz="0" w:space="0" w:color="auto"/>
        <w:right w:val="none" w:sz="0" w:space="0" w:color="auto"/>
      </w:divBdr>
    </w:div>
    <w:div w:id="564536960">
      <w:bodyDiv w:val="1"/>
      <w:marLeft w:val="0"/>
      <w:marRight w:val="0"/>
      <w:marTop w:val="0"/>
      <w:marBottom w:val="0"/>
      <w:divBdr>
        <w:top w:val="none" w:sz="0" w:space="0" w:color="auto"/>
        <w:left w:val="none" w:sz="0" w:space="0" w:color="auto"/>
        <w:bottom w:val="none" w:sz="0" w:space="0" w:color="auto"/>
        <w:right w:val="none" w:sz="0" w:space="0" w:color="auto"/>
      </w:divBdr>
    </w:div>
    <w:div w:id="835536242">
      <w:bodyDiv w:val="1"/>
      <w:marLeft w:val="0"/>
      <w:marRight w:val="0"/>
      <w:marTop w:val="0"/>
      <w:marBottom w:val="0"/>
      <w:divBdr>
        <w:top w:val="none" w:sz="0" w:space="0" w:color="auto"/>
        <w:left w:val="none" w:sz="0" w:space="0" w:color="auto"/>
        <w:bottom w:val="none" w:sz="0" w:space="0" w:color="auto"/>
        <w:right w:val="none" w:sz="0" w:space="0" w:color="auto"/>
      </w:divBdr>
    </w:div>
    <w:div w:id="1196578263">
      <w:bodyDiv w:val="1"/>
      <w:marLeft w:val="0"/>
      <w:marRight w:val="0"/>
      <w:marTop w:val="0"/>
      <w:marBottom w:val="0"/>
      <w:divBdr>
        <w:top w:val="none" w:sz="0" w:space="0" w:color="auto"/>
        <w:left w:val="none" w:sz="0" w:space="0" w:color="auto"/>
        <w:bottom w:val="none" w:sz="0" w:space="0" w:color="auto"/>
        <w:right w:val="none" w:sz="0" w:space="0" w:color="auto"/>
      </w:divBdr>
    </w:div>
    <w:div w:id="1330602189">
      <w:bodyDiv w:val="1"/>
      <w:marLeft w:val="0"/>
      <w:marRight w:val="0"/>
      <w:marTop w:val="0"/>
      <w:marBottom w:val="0"/>
      <w:divBdr>
        <w:top w:val="none" w:sz="0" w:space="0" w:color="auto"/>
        <w:left w:val="none" w:sz="0" w:space="0" w:color="auto"/>
        <w:bottom w:val="none" w:sz="0" w:space="0" w:color="auto"/>
        <w:right w:val="none" w:sz="0" w:space="0" w:color="auto"/>
      </w:divBdr>
    </w:div>
    <w:div w:id="1386029080">
      <w:bodyDiv w:val="1"/>
      <w:marLeft w:val="0"/>
      <w:marRight w:val="0"/>
      <w:marTop w:val="0"/>
      <w:marBottom w:val="0"/>
      <w:divBdr>
        <w:top w:val="none" w:sz="0" w:space="0" w:color="auto"/>
        <w:left w:val="none" w:sz="0" w:space="0" w:color="auto"/>
        <w:bottom w:val="none" w:sz="0" w:space="0" w:color="auto"/>
        <w:right w:val="none" w:sz="0" w:space="0" w:color="auto"/>
      </w:divBdr>
    </w:div>
    <w:div w:id="1854147690">
      <w:bodyDiv w:val="1"/>
      <w:marLeft w:val="0"/>
      <w:marRight w:val="0"/>
      <w:marTop w:val="0"/>
      <w:marBottom w:val="0"/>
      <w:divBdr>
        <w:top w:val="none" w:sz="0" w:space="0" w:color="auto"/>
        <w:left w:val="none" w:sz="0" w:space="0" w:color="auto"/>
        <w:bottom w:val="none" w:sz="0" w:space="0" w:color="auto"/>
        <w:right w:val="none" w:sz="0" w:space="0" w:color="auto"/>
      </w:divBdr>
    </w:div>
    <w:div w:id="211216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9</Pages>
  <Words>1459</Words>
  <Characters>8322</Characters>
  <Application>Microsoft Office Word</Application>
  <DocSecurity>0</DocSecurity>
  <Lines>69</Lines>
  <Paragraphs>19</Paragraphs>
  <ScaleCrop>false</ScaleCrop>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Datta</dc:creator>
  <cp:keywords/>
  <dc:description/>
  <cp:lastModifiedBy>Sai Datta</cp:lastModifiedBy>
  <cp:revision>131</cp:revision>
  <dcterms:created xsi:type="dcterms:W3CDTF">2024-04-29T12:31:00Z</dcterms:created>
  <dcterms:modified xsi:type="dcterms:W3CDTF">2024-04-29T16:23:00Z</dcterms:modified>
</cp:coreProperties>
</file>