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E340A" w14:textId="2C605907" w:rsidR="009C75EC" w:rsidRDefault="00D400DE">
      <w:r>
        <w:t xml:space="preserve">Agenda- To send emails for a customer </w:t>
      </w:r>
      <w:r w:rsidR="006C25F9">
        <w:t xml:space="preserve">depending on his relationship days(Here Relationship Days means when the customer has seen the offer </w:t>
      </w:r>
      <w:r w:rsidR="00926101">
        <w:t xml:space="preserve">from the start. </w:t>
      </w:r>
    </w:p>
    <w:p w14:paraId="07442E80" w14:textId="4704A5DD" w:rsidR="00926101" w:rsidRDefault="00926101">
      <w:r>
        <w:t xml:space="preserve">For this we need to create a data type that is the Data Model and then we need to </w:t>
      </w:r>
      <w:r w:rsidR="0034763C">
        <w:t>save the context dictionary</w:t>
      </w:r>
      <w:r w:rsidR="00E27426">
        <w:t xml:space="preserve">. And then we need to build our NBA Designer Template on the </w:t>
      </w:r>
      <w:r w:rsidR="00F92702">
        <w:t>class.</w:t>
      </w:r>
      <w:r w:rsidR="00F92702">
        <w:br/>
        <w:t xml:space="preserve">By default it will be on the class </w:t>
      </w:r>
      <w:proofErr w:type="spellStart"/>
      <w:r w:rsidR="00F92702">
        <w:t>PegaMKT</w:t>
      </w:r>
      <w:proofErr w:type="spellEnd"/>
      <w:r w:rsidR="00F92702">
        <w:t xml:space="preserve">-Data-Customer. And whatever the </w:t>
      </w:r>
      <w:r w:rsidR="00B41A9E">
        <w:t xml:space="preserve">class that you create data class(Data type) should be referencing this. </w:t>
      </w:r>
      <w:r w:rsidR="00B41A9E">
        <w:br/>
      </w:r>
      <w:r w:rsidR="00B41A9E" w:rsidRPr="00FF6CA3">
        <w:rPr>
          <w:b/>
          <w:bCs/>
          <w:color w:val="FF0000"/>
        </w:rPr>
        <w:t xml:space="preserve">MOST IMPORTANTLY WE NEED TO ADD 3 PROPERTIES WHENEVER WE </w:t>
      </w:r>
      <w:r w:rsidR="00285461" w:rsidRPr="00FF6CA3">
        <w:rPr>
          <w:b/>
          <w:bCs/>
          <w:color w:val="FF0000"/>
        </w:rPr>
        <w:t>CREATE OUR DATA MODEL THOSE PROPERTIES ARE</w:t>
      </w:r>
      <w:r w:rsidR="00285461" w:rsidRPr="00FF6CA3">
        <w:rPr>
          <w:color w:val="FF0000"/>
        </w:rPr>
        <w:t xml:space="preserve"> </w:t>
      </w:r>
    </w:p>
    <w:p w14:paraId="185BDF77" w14:textId="317B19BB" w:rsidR="00285461" w:rsidRDefault="00C65BBF">
      <w:r>
        <w:t>p</w:t>
      </w:r>
      <w:r w:rsidR="00285461">
        <w:t>yemail1</w:t>
      </w:r>
      <w:r>
        <w:t>- (Participant Email</w:t>
      </w:r>
    </w:p>
    <w:p w14:paraId="5A96E94F" w14:textId="6240F2FD" w:rsidR="00C65BBF" w:rsidRDefault="00C65BBF">
      <w:proofErr w:type="spellStart"/>
      <w:r>
        <w:t>pyMobilephone</w:t>
      </w:r>
      <w:proofErr w:type="spellEnd"/>
      <w:r>
        <w:t>- mobile phone</w:t>
      </w:r>
    </w:p>
    <w:p w14:paraId="70B6C666" w14:textId="567C5D68" w:rsidR="00C65BBF" w:rsidRDefault="00C65BBF">
      <w:proofErr w:type="spellStart"/>
      <w:r>
        <w:t>pyFullName</w:t>
      </w:r>
      <w:proofErr w:type="spellEnd"/>
      <w:r>
        <w:t xml:space="preserve">- Full Name </w:t>
      </w:r>
    </w:p>
    <w:p w14:paraId="7C183F96" w14:textId="7D42B285" w:rsidR="00CF0AD6" w:rsidRPr="00CF0AD6" w:rsidRDefault="00CF0AD6">
      <w:pPr>
        <w:rPr>
          <w:b/>
          <w:bCs/>
          <w:color w:val="FF0000"/>
        </w:rPr>
      </w:pPr>
      <w:r w:rsidRPr="00CF0AD6">
        <w:rPr>
          <w:b/>
          <w:bCs/>
          <w:color w:val="FF0000"/>
        </w:rPr>
        <w:t>AND MAKE SURE THAT YOU ARE GIVING THE DATABASE AS EXTERNALMKTDATA</w:t>
      </w:r>
    </w:p>
    <w:p w14:paraId="13E88F45" w14:textId="5A89284E" w:rsidR="00C65BBF" w:rsidRDefault="00C65BBF">
      <w:r>
        <w:t xml:space="preserve">all these should be added and the key must be </w:t>
      </w:r>
      <w:r w:rsidR="00FF6CA3">
        <w:t xml:space="preserve">Customer ID and the property should be added from the class </w:t>
      </w:r>
      <w:proofErr w:type="spellStart"/>
      <w:r w:rsidR="00FF6CA3">
        <w:t>PegaMKT</w:t>
      </w:r>
      <w:proofErr w:type="spellEnd"/>
      <w:r w:rsidR="00FF6CA3">
        <w:t>-Data-Customer</w:t>
      </w:r>
      <w:r w:rsidR="00227243">
        <w:t>.</w:t>
      </w:r>
    </w:p>
    <w:p w14:paraId="7F406016" w14:textId="00C092EA" w:rsidR="001611A6" w:rsidRDefault="00227243">
      <w:r>
        <w:t xml:space="preserve">After that we need to add the records which we need and other properties which we think might be needed and then we must give external mapping In order to see the data </w:t>
      </w:r>
      <w:r w:rsidR="001611A6">
        <w:t>in the profile designer of the portal</w:t>
      </w:r>
      <w:r w:rsidR="009116FE">
        <w:t xml:space="preserve">. </w:t>
      </w:r>
    </w:p>
    <w:p w14:paraId="5F653353" w14:textId="77777777" w:rsidR="009116FE" w:rsidRDefault="009116FE">
      <w:r>
        <w:t xml:space="preserve">And also the main important thing is </w:t>
      </w:r>
      <w:proofErr w:type="spellStart"/>
      <w:r>
        <w:t>targetted</w:t>
      </w:r>
      <w:proofErr w:type="spellEnd"/>
      <w:r>
        <w:t xml:space="preserve"> set of audience which is defined under Segments.</w:t>
      </w:r>
    </w:p>
    <w:p w14:paraId="7B73B208" w14:textId="02A8ECC7" w:rsidR="009116FE" w:rsidRDefault="009116FE">
      <w:r>
        <w:t>Segment means target set of customers</w:t>
      </w:r>
      <w:r w:rsidR="00290320">
        <w:t xml:space="preserve"> and </w:t>
      </w:r>
      <w:r w:rsidR="005914BD">
        <w:t xml:space="preserve">that we need to </w:t>
      </w:r>
      <w:r w:rsidR="007D76E0">
        <w:t>send the offers.</w:t>
      </w:r>
    </w:p>
    <w:p w14:paraId="03F8BDCB" w14:textId="3865BA6D" w:rsidR="007D76E0" w:rsidRDefault="007D76E0">
      <w:r>
        <w:t xml:space="preserve">By default prospect and customer are the data types provided by CDH to us </w:t>
      </w:r>
    </w:p>
    <w:p w14:paraId="31ADBA52" w14:textId="4247BDB2" w:rsidR="002F50EC" w:rsidRDefault="002F50EC">
      <w:r w:rsidRPr="002F50EC">
        <w:rPr>
          <w:noProof/>
        </w:rPr>
        <w:lastRenderedPageBreak/>
        <w:drawing>
          <wp:inline distT="0" distB="0" distL="0" distR="0" wp14:anchorId="357FD233" wp14:editId="03AFBFAE">
            <wp:extent cx="3296110" cy="5982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96110" cy="5982535"/>
                    </a:xfrm>
                    <a:prstGeom prst="rect">
                      <a:avLst/>
                    </a:prstGeom>
                  </pic:spPr>
                </pic:pic>
              </a:graphicData>
            </a:graphic>
          </wp:inline>
        </w:drawing>
      </w:r>
    </w:p>
    <w:p w14:paraId="55453592" w14:textId="5C02323B" w:rsidR="00AC39F6" w:rsidRDefault="00AC39F6">
      <w:r>
        <w:t>I created my own Data Type and this is the one</w:t>
      </w:r>
    </w:p>
    <w:p w14:paraId="5B4DD73A" w14:textId="6378D42E" w:rsidR="00AC39F6" w:rsidRDefault="009933EF">
      <w:r>
        <w:rPr>
          <w:noProof/>
        </w:rPr>
        <w:lastRenderedPageBreak/>
        <w:drawing>
          <wp:inline distT="0" distB="0" distL="0" distR="0" wp14:anchorId="2D70E638" wp14:editId="3ADA5274">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2FA70464" w14:textId="02079921" w:rsidR="002F50EC" w:rsidRDefault="002F50EC">
      <w:r>
        <w:t xml:space="preserve">After this go to app studio and then do a context save </w:t>
      </w:r>
    </w:p>
    <w:p w14:paraId="788A41CE" w14:textId="7451AA9F" w:rsidR="002F50EC" w:rsidRDefault="004D0F60">
      <w:pPr>
        <w:rPr>
          <w:b/>
          <w:bCs/>
        </w:rPr>
      </w:pPr>
      <w:r w:rsidRPr="004D0F60">
        <w:rPr>
          <w:b/>
          <w:bCs/>
          <w:noProof/>
        </w:rPr>
        <w:drawing>
          <wp:inline distT="0" distB="0" distL="0" distR="0" wp14:anchorId="188FFB39" wp14:editId="66A573A0">
            <wp:extent cx="3248478" cy="36581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48478" cy="3658111"/>
                    </a:xfrm>
                    <a:prstGeom prst="rect">
                      <a:avLst/>
                    </a:prstGeom>
                  </pic:spPr>
                </pic:pic>
              </a:graphicData>
            </a:graphic>
          </wp:inline>
        </w:drawing>
      </w:r>
    </w:p>
    <w:p w14:paraId="7C0B8C5F" w14:textId="189682F8" w:rsidR="004D0F60" w:rsidRDefault="00A84610">
      <w:pPr>
        <w:rPr>
          <w:b/>
          <w:bCs/>
        </w:rPr>
      </w:pPr>
      <w:r w:rsidRPr="00A84610">
        <w:rPr>
          <w:b/>
          <w:bCs/>
          <w:noProof/>
        </w:rPr>
        <w:lastRenderedPageBreak/>
        <w:drawing>
          <wp:inline distT="0" distB="0" distL="0" distR="0" wp14:anchorId="2D2D798B" wp14:editId="59010E82">
            <wp:extent cx="5731510" cy="27482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48280"/>
                    </a:xfrm>
                    <a:prstGeom prst="rect">
                      <a:avLst/>
                    </a:prstGeom>
                  </pic:spPr>
                </pic:pic>
              </a:graphicData>
            </a:graphic>
          </wp:inline>
        </w:drawing>
      </w:r>
    </w:p>
    <w:p w14:paraId="612B3397" w14:textId="70320BD7" w:rsidR="00A84610" w:rsidRDefault="00A84610">
      <w:r>
        <w:t xml:space="preserve">and then we need to </w:t>
      </w:r>
      <w:r w:rsidR="0028449E">
        <w:t xml:space="preserve">save then an dialog box is displayed and then we need </w:t>
      </w:r>
      <w:r w:rsidR="003D1E3E">
        <w:t xml:space="preserve">to select the Option as Overwrite all rules </w:t>
      </w:r>
    </w:p>
    <w:p w14:paraId="4AFD318A" w14:textId="5DF87D51" w:rsidR="003D1E3E" w:rsidRDefault="003D1E3E">
      <w:r>
        <w:rPr>
          <w:noProof/>
        </w:rPr>
        <w:drawing>
          <wp:inline distT="0" distB="0" distL="0" distR="0" wp14:anchorId="4B928E74" wp14:editId="01275BC6">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20EC63B8" w14:textId="391F22CB" w:rsidR="003D1E3E" w:rsidRDefault="003D1E3E">
      <w:r>
        <w:t>And after that context is saved.</w:t>
      </w:r>
    </w:p>
    <w:p w14:paraId="5E00495C" w14:textId="3FABF0F5" w:rsidR="002F50EC" w:rsidRDefault="000C6721">
      <w:r>
        <w:t xml:space="preserve">And after that you need to create a blank template and enable the </w:t>
      </w:r>
      <w:r w:rsidR="00F77FC4">
        <w:t>NBA Designer.</w:t>
      </w:r>
    </w:p>
    <w:p w14:paraId="74770B05" w14:textId="2B82F81E" w:rsidR="002621D2" w:rsidRDefault="006444E8">
      <w:r>
        <w:t xml:space="preserve">And now we need to create offers and </w:t>
      </w:r>
      <w:r w:rsidR="007B3ACE">
        <w:t>for this first we need to create issue/Groups from the CDH portal</w:t>
      </w:r>
      <w:r w:rsidR="00F77FC4">
        <w:t>.</w:t>
      </w:r>
    </w:p>
    <w:p w14:paraId="13A58ACD" w14:textId="633AA461" w:rsidR="00F77FC4" w:rsidRDefault="00F77FC4">
      <w:r>
        <w:t>My issue is Onboard and under that we have groups as Loans/Credit Cards</w:t>
      </w:r>
      <w:r w:rsidR="002F470D">
        <w:t xml:space="preserve"> and we can create under the Taxonomy.</w:t>
      </w:r>
    </w:p>
    <w:p w14:paraId="5BC0FFFE" w14:textId="5FF211EC" w:rsidR="002F470D" w:rsidRDefault="002F470D">
      <w:r>
        <w:rPr>
          <w:noProof/>
        </w:rPr>
        <w:lastRenderedPageBreak/>
        <w:drawing>
          <wp:inline distT="0" distB="0" distL="0" distR="0" wp14:anchorId="6124CD58" wp14:editId="62A49B98">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74E61339" w14:textId="76F27126" w:rsidR="002F470D" w:rsidRDefault="002F470D">
      <w:r>
        <w:t xml:space="preserve">And after that we need to save the engagement policy once </w:t>
      </w:r>
      <w:r w:rsidR="00F5731D">
        <w:t>and make sure under arbitration all are enabled and under channels all are enabled.</w:t>
      </w:r>
    </w:p>
    <w:p w14:paraId="4DEBB005" w14:textId="07A5F5A5" w:rsidR="00F5731D" w:rsidRDefault="00F83F7C">
      <w:r w:rsidRPr="00F83F7C">
        <w:rPr>
          <w:noProof/>
        </w:rPr>
        <w:drawing>
          <wp:inline distT="0" distB="0" distL="0" distR="0" wp14:anchorId="2B35D6FB" wp14:editId="5A04DD2D">
            <wp:extent cx="5731510" cy="2461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61895"/>
                    </a:xfrm>
                    <a:prstGeom prst="rect">
                      <a:avLst/>
                    </a:prstGeom>
                  </pic:spPr>
                </pic:pic>
              </a:graphicData>
            </a:graphic>
          </wp:inline>
        </w:drawing>
      </w:r>
    </w:p>
    <w:p w14:paraId="04CD7CCF" w14:textId="29C0D38D" w:rsidR="00F83F7C" w:rsidRDefault="00F83F7C">
      <w:r>
        <w:lastRenderedPageBreak/>
        <w:t xml:space="preserve">And now after the save only the engagement would work under the Actions. Now let’s create an Action for new customer as 10% Discount for the </w:t>
      </w:r>
      <w:r w:rsidR="0052684B">
        <w:rPr>
          <w:noProof/>
        </w:rPr>
        <w:drawing>
          <wp:inline distT="0" distB="0" distL="0" distR="0" wp14:anchorId="128CE498" wp14:editId="30EDB18A">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5CE6302A" w14:textId="3AC06C98" w:rsidR="002F50EC" w:rsidRDefault="0052684B">
      <w:r>
        <w:t xml:space="preserve">And also enable the channels presently I am enabling the </w:t>
      </w:r>
      <w:r w:rsidR="00C13926">
        <w:t xml:space="preserve">channels In this I want to work </w:t>
      </w:r>
      <w:r w:rsidR="00345BB1">
        <w:t>on the Email</w:t>
      </w:r>
      <w:r w:rsidR="00AC39F6">
        <w:t xml:space="preserve">. </w:t>
      </w:r>
    </w:p>
    <w:p w14:paraId="056E6BA6" w14:textId="11129422" w:rsidR="002F50EC" w:rsidRDefault="002F50EC">
      <w:r>
        <w:t>And then w</w:t>
      </w:r>
      <w:r w:rsidR="007E0FBF">
        <w:t>e need to make</w:t>
      </w:r>
      <w:r w:rsidR="002660AE">
        <w:t xml:space="preserve"> sure</w:t>
      </w:r>
      <w:r w:rsidR="007E0FBF">
        <w:t xml:space="preserve"> that the Email treatment is running as success.</w:t>
      </w:r>
    </w:p>
    <w:p w14:paraId="61192287" w14:textId="38038585" w:rsidR="0049497F" w:rsidRDefault="002660AE">
      <w:r>
        <w:t xml:space="preserve">By Default </w:t>
      </w:r>
      <w:proofErr w:type="spellStart"/>
      <w:r>
        <w:t>Default</w:t>
      </w:r>
      <w:proofErr w:type="spellEnd"/>
      <w:r>
        <w:t xml:space="preserve"> email is picked up for the Email processing otherwise we can specify the email </w:t>
      </w:r>
      <w:r w:rsidR="0049497F">
        <w:t>under the Action.</w:t>
      </w:r>
    </w:p>
    <w:p w14:paraId="7A260213" w14:textId="7C5D8EE7" w:rsidR="0049497F" w:rsidRDefault="00D504AE">
      <w:r>
        <w:rPr>
          <w:noProof/>
        </w:rPr>
        <w:drawing>
          <wp:inline distT="0" distB="0" distL="0" distR="0" wp14:anchorId="44E0C938" wp14:editId="7DFD601F">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16FFF20E" w14:textId="636C5F16" w:rsidR="00D504AE" w:rsidRDefault="00D504AE">
      <w:r>
        <w:t xml:space="preserve">For me both are success </w:t>
      </w:r>
    </w:p>
    <w:p w14:paraId="552840A3" w14:textId="037E3643" w:rsidR="00C53F95" w:rsidRDefault="007E0FBF">
      <w:r>
        <w:lastRenderedPageBreak/>
        <w:t xml:space="preserve">And then we need to </w:t>
      </w:r>
      <w:r w:rsidR="00D504AE">
        <w:t xml:space="preserve">create action for the </w:t>
      </w:r>
      <w:r w:rsidR="009661C4">
        <w:t xml:space="preserve">new customer if relationship day is 1 and if the </w:t>
      </w:r>
      <w:r w:rsidR="000D71B6">
        <w:t xml:space="preserve">relationship day extends then we have to </w:t>
      </w:r>
      <w:r w:rsidR="00C53F95">
        <w:t xml:space="preserve">send different email is relationship day is more than 3 </w:t>
      </w:r>
    </w:p>
    <w:p w14:paraId="71E5335B" w14:textId="77777777" w:rsidR="007B7583" w:rsidRDefault="00941BED">
      <w:r>
        <w:t xml:space="preserve">So the action can be created from the </w:t>
      </w:r>
      <w:r w:rsidR="007B7583" w:rsidRPr="007B7583">
        <w:rPr>
          <w:b/>
          <w:bCs/>
        </w:rPr>
        <w:t>content&gt;Actions</w:t>
      </w:r>
    </w:p>
    <w:p w14:paraId="1BF44E68" w14:textId="00F023F9" w:rsidR="00C53F95" w:rsidRDefault="005638F7">
      <w:r>
        <w:rPr>
          <w:noProof/>
        </w:rPr>
        <w:drawing>
          <wp:inline distT="0" distB="0" distL="0" distR="0" wp14:anchorId="73BD9060" wp14:editId="70AF63A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128FF23E" w14:textId="692E1A01" w:rsidR="00BB39DA" w:rsidRDefault="007B7583">
      <w:r>
        <w:t xml:space="preserve">So 2 different actions </w:t>
      </w:r>
      <w:r w:rsidR="00D82DD4">
        <w:t>based on the relationship days and</w:t>
      </w:r>
      <w:r w:rsidR="004A46D5">
        <w:t xml:space="preserve"> this we need to give under the engagement policy </w:t>
      </w:r>
      <w:r w:rsidR="00BB39DA">
        <w:t>of the action.</w:t>
      </w:r>
    </w:p>
    <w:p w14:paraId="28A88217" w14:textId="572023EA" w:rsidR="00BB39DA" w:rsidRDefault="006E2D17">
      <w:r>
        <w:rPr>
          <w:noProof/>
        </w:rPr>
        <w:drawing>
          <wp:inline distT="0" distB="0" distL="0" distR="0" wp14:anchorId="232F87BE" wp14:editId="5F2986AA">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070EA107" w14:textId="24298900" w:rsidR="006E2D17" w:rsidRDefault="006E2D17">
      <w:r>
        <w:t xml:space="preserve">Give the description and the code </w:t>
      </w:r>
      <w:r w:rsidR="00D116FF">
        <w:t xml:space="preserve">and then go to the treatment tab and create email treatment </w:t>
      </w:r>
    </w:p>
    <w:p w14:paraId="68798F54" w14:textId="4A9B25FA" w:rsidR="00D116FF" w:rsidRDefault="00A66E0F">
      <w:r>
        <w:rPr>
          <w:noProof/>
        </w:rPr>
        <w:lastRenderedPageBreak/>
        <w:drawing>
          <wp:inline distT="0" distB="0" distL="0" distR="0" wp14:anchorId="36ECA83E" wp14:editId="7E66D8E1">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3D0CB393" w14:textId="43112CE0" w:rsidR="00A66E0F" w:rsidRDefault="00A66E0F">
      <w:r>
        <w:t xml:space="preserve">And when we open the email treatment </w:t>
      </w:r>
      <w:r w:rsidR="00F10BF6">
        <w:t xml:space="preserve">and then </w:t>
      </w:r>
      <w:r w:rsidR="0097621D">
        <w:t xml:space="preserve">under the flow which is called as the offer flow and </w:t>
      </w:r>
      <w:r w:rsidR="00823374">
        <w:t>we need to g</w:t>
      </w:r>
      <w:r w:rsidR="008809CE">
        <w:t>i</w:t>
      </w:r>
      <w:r w:rsidR="00823374">
        <w:t xml:space="preserve">ve a shape as Send email in order to trigger the flow </w:t>
      </w:r>
    </w:p>
    <w:p w14:paraId="43CDB4C0" w14:textId="0955F746" w:rsidR="00823374" w:rsidRDefault="001B560E">
      <w:r>
        <w:rPr>
          <w:noProof/>
        </w:rPr>
        <w:drawing>
          <wp:inline distT="0" distB="0" distL="0" distR="0" wp14:anchorId="5B826198" wp14:editId="2C45B5A3">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0EFFF0EF" w14:textId="04C24DF3" w:rsidR="001B560E" w:rsidRDefault="001B560E">
      <w:r>
        <w:rPr>
          <w:noProof/>
        </w:rPr>
        <w:lastRenderedPageBreak/>
        <w:drawing>
          <wp:inline distT="0" distB="0" distL="0" distR="0" wp14:anchorId="36CD2A72" wp14:editId="5BE53F82">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2D351016" w14:textId="1C1ED837" w:rsidR="001B560E" w:rsidRDefault="001B560E">
      <w:r>
        <w:t xml:space="preserve">And under the email account you can specify the account or let it be default for now I am specifying the </w:t>
      </w:r>
      <w:r w:rsidR="00D9635E">
        <w:t xml:space="preserve">email </w:t>
      </w:r>
    </w:p>
    <w:p w14:paraId="665964A9" w14:textId="65F6D381" w:rsidR="00D9635E" w:rsidRDefault="00D9635E">
      <w:r>
        <w:rPr>
          <w:noProof/>
        </w:rPr>
        <w:drawing>
          <wp:inline distT="0" distB="0" distL="0" distR="0" wp14:anchorId="2A0B5A95" wp14:editId="48F7D017">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491CD64D" w14:textId="1FEFE019" w:rsidR="00D9635E" w:rsidRDefault="00D9635E">
      <w:r>
        <w:t xml:space="preserve">And that’s it now you need to set your set of customers that is audience for which we need to create Segment </w:t>
      </w:r>
    </w:p>
    <w:p w14:paraId="1CD691A3" w14:textId="599BEB2B" w:rsidR="00356980" w:rsidRDefault="00356980">
      <w:r>
        <w:t>For that go to Audience &gt; Segments and create one segment and save it</w:t>
      </w:r>
    </w:p>
    <w:p w14:paraId="3E2A5860" w14:textId="471A5DEB" w:rsidR="00CF0AD6" w:rsidRDefault="005458C9">
      <w:r>
        <w:t>I Created my Segment as Credit Card Customers</w:t>
      </w:r>
    </w:p>
    <w:p w14:paraId="5991DF9B" w14:textId="3793BD58" w:rsidR="005458C9" w:rsidRDefault="00FA6D22">
      <w:r w:rsidRPr="00FA6D22">
        <w:rPr>
          <w:noProof/>
        </w:rPr>
        <w:lastRenderedPageBreak/>
        <w:drawing>
          <wp:inline distT="0" distB="0" distL="0" distR="0" wp14:anchorId="392F9991" wp14:editId="32711733">
            <wp:extent cx="5731510" cy="16757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675765"/>
                    </a:xfrm>
                    <a:prstGeom prst="rect">
                      <a:avLst/>
                    </a:prstGeom>
                  </pic:spPr>
                </pic:pic>
              </a:graphicData>
            </a:graphic>
          </wp:inline>
        </w:drawing>
      </w:r>
    </w:p>
    <w:p w14:paraId="39D3AD30" w14:textId="5808422E" w:rsidR="00FA6D22" w:rsidRDefault="00FA6D22">
      <w:r>
        <w:t xml:space="preserve">And under that </w:t>
      </w:r>
      <w:r w:rsidR="00404AD9">
        <w:t xml:space="preserve">we need to specify our groups and then we need to the </w:t>
      </w:r>
      <w:r w:rsidR="00F32BA7">
        <w:t>configure with the gr</w:t>
      </w:r>
      <w:r w:rsidR="005C1288">
        <w:t>o</w:t>
      </w:r>
      <w:r w:rsidR="00F32BA7">
        <w:t xml:space="preserve">up and the property which you want to target the customer and </w:t>
      </w:r>
      <w:r w:rsidR="00F73BA0">
        <w:t xml:space="preserve">here I am using Customer ID and </w:t>
      </w:r>
      <w:r w:rsidR="005C1288">
        <w:t xml:space="preserve">in the list </w:t>
      </w:r>
      <w:r w:rsidR="00F8741E">
        <w:t xml:space="preserve">select all and save the Segment </w:t>
      </w:r>
      <w:proofErr w:type="spellStart"/>
      <w:r w:rsidR="00F8741E">
        <w:t>atleast</w:t>
      </w:r>
      <w:proofErr w:type="spellEnd"/>
      <w:r w:rsidR="00F8741E">
        <w:t xml:space="preserve"> one context must be given </w:t>
      </w:r>
      <w:r w:rsidR="009378F1">
        <w:t xml:space="preserve">for one group and </w:t>
      </w:r>
      <w:r w:rsidR="00F255C1">
        <w:t xml:space="preserve">after the segment creation we can go for the </w:t>
      </w:r>
      <w:r w:rsidR="00A2049C">
        <w:t xml:space="preserve">Campaigns where we need to run and trigger the offers. </w:t>
      </w:r>
    </w:p>
    <w:p w14:paraId="4FDFB69A" w14:textId="2925C915" w:rsidR="00A2049C" w:rsidRDefault="00A2049C">
      <w:r>
        <w:t xml:space="preserve">In this we will have 2 types </w:t>
      </w:r>
    </w:p>
    <w:p w14:paraId="299FE85F" w14:textId="0420CA9E" w:rsidR="00A2049C" w:rsidRDefault="00A2049C">
      <w:r>
        <w:t xml:space="preserve">Outbound and </w:t>
      </w:r>
      <w:proofErr w:type="spellStart"/>
      <w:r>
        <w:t>Multi Channel</w:t>
      </w:r>
      <w:proofErr w:type="spellEnd"/>
      <w:r>
        <w:t xml:space="preserve"> and </w:t>
      </w:r>
    </w:p>
    <w:p w14:paraId="7909B2E9" w14:textId="3923C622" w:rsidR="00A2049C" w:rsidRDefault="007424D7">
      <w:r>
        <w:t xml:space="preserve">Outbound means one offer for one customer that’s it job done </w:t>
      </w:r>
    </w:p>
    <w:p w14:paraId="2B7FF3E9" w14:textId="2144CFEF" w:rsidR="007424D7" w:rsidRDefault="007424D7">
      <w:r>
        <w:t xml:space="preserve">And if </w:t>
      </w:r>
      <w:proofErr w:type="spellStart"/>
      <w:r>
        <w:t>multi channel</w:t>
      </w:r>
      <w:proofErr w:type="spellEnd"/>
      <w:r>
        <w:t xml:space="preserve"> means “N” offers for “N” Customers.</w:t>
      </w:r>
    </w:p>
    <w:p w14:paraId="67E9C456" w14:textId="0AF0EC2C" w:rsidR="00C83340" w:rsidRPr="001F5DD1" w:rsidRDefault="00C83340">
      <w:r>
        <w:t xml:space="preserve">In our portal we won’t be able to </w:t>
      </w:r>
      <w:r w:rsidR="007E0C7D">
        <w:t xml:space="preserve">see campaigns on our portal navigation. So for that we need to </w:t>
      </w:r>
      <w:r w:rsidR="00420CA7">
        <w:t xml:space="preserve">enable it for enabling we need to go for the </w:t>
      </w:r>
      <w:r w:rsidR="001F5DD1">
        <w:t xml:space="preserve">Application Settings and search for </w:t>
      </w:r>
      <w:r w:rsidR="001F5DD1" w:rsidRPr="001F5DD1">
        <w:rPr>
          <w:b/>
          <w:bCs/>
        </w:rPr>
        <w:t>ENABLECAMPAIGNEDITION</w:t>
      </w:r>
      <w:r w:rsidR="001F5DD1">
        <w:rPr>
          <w:b/>
          <w:bCs/>
        </w:rPr>
        <w:t xml:space="preserve"> </w:t>
      </w:r>
      <w:r w:rsidR="001F5DD1">
        <w:t xml:space="preserve">and then we need to </w:t>
      </w:r>
      <w:r w:rsidR="002E4054">
        <w:t xml:space="preserve">save as into our application ruleset and </w:t>
      </w:r>
      <w:r w:rsidR="00F67F18">
        <w:t xml:space="preserve">make true for all the environments and then </w:t>
      </w:r>
      <w:r w:rsidR="005C0ECE">
        <w:t>click save and check In</w:t>
      </w:r>
      <w:r w:rsidR="00E3037B">
        <w:t>.</w:t>
      </w:r>
    </w:p>
    <w:p w14:paraId="523A4A64" w14:textId="02AD5BED" w:rsidR="00637BDE" w:rsidRDefault="00A57CF6">
      <w:r>
        <w:t xml:space="preserve">And now I created </w:t>
      </w:r>
      <w:proofErr w:type="spellStart"/>
      <w:r>
        <w:t>multi channel</w:t>
      </w:r>
      <w:proofErr w:type="spellEnd"/>
      <w:r>
        <w:t xml:space="preserve"> campai</w:t>
      </w:r>
      <w:r w:rsidR="00C83340">
        <w:t>gn.</w:t>
      </w:r>
      <w:r w:rsidR="00E3037B">
        <w:t xml:space="preserve"> And in that there would be </w:t>
      </w:r>
      <w:r w:rsidR="00B44207">
        <w:t xml:space="preserve">action segment and flow and if we specify the action automatically </w:t>
      </w:r>
      <w:r w:rsidR="003D2B9D">
        <w:t>the related flow would populate</w:t>
      </w:r>
      <w:r w:rsidR="00637BDE">
        <w:t xml:space="preserve"> automatically</w:t>
      </w:r>
      <w:r w:rsidR="003D2B9D">
        <w:t xml:space="preserve"> and then we need</w:t>
      </w:r>
      <w:r w:rsidR="00637BDE">
        <w:t xml:space="preserve"> to add the segment</w:t>
      </w:r>
      <w:r w:rsidR="00D25151">
        <w:t xml:space="preserve"> if it is outbound as below</w:t>
      </w:r>
    </w:p>
    <w:p w14:paraId="2C74CB96" w14:textId="4726E568" w:rsidR="007424D7" w:rsidRDefault="00D25151">
      <w:r>
        <w:rPr>
          <w:noProof/>
        </w:rPr>
        <w:drawing>
          <wp:inline distT="0" distB="0" distL="0" distR="0" wp14:anchorId="2B82D07C" wp14:editId="332CC0F7">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r w:rsidR="007424D7">
        <w:br/>
      </w:r>
      <w:r>
        <w:t xml:space="preserve">for the </w:t>
      </w:r>
      <w:proofErr w:type="spellStart"/>
      <w:r>
        <w:t>multi channel</w:t>
      </w:r>
      <w:proofErr w:type="spellEnd"/>
      <w:r>
        <w:t xml:space="preserve"> </w:t>
      </w:r>
      <w:proofErr w:type="spellStart"/>
      <w:r>
        <w:t>firectly</w:t>
      </w:r>
      <w:proofErr w:type="spellEnd"/>
      <w:r>
        <w:t xml:space="preserve"> the interface would be like </w:t>
      </w:r>
      <w:r w:rsidR="005E43AF">
        <w:t>be</w:t>
      </w:r>
      <w:r>
        <w:t xml:space="preserve">low </w:t>
      </w:r>
    </w:p>
    <w:p w14:paraId="3E2D19C5" w14:textId="257FFFE8" w:rsidR="00D25151" w:rsidRDefault="005E43AF">
      <w:r>
        <w:lastRenderedPageBreak/>
        <w:t>And then we need to g</w:t>
      </w:r>
      <w:r w:rsidR="00376D59">
        <w:t xml:space="preserve">ive the campaign name and Key Code </w:t>
      </w:r>
      <w:r w:rsidR="000802B2">
        <w:t xml:space="preserve">and this all you need to do in the Plan tab and then in the Build phase </w:t>
      </w:r>
      <w:r w:rsidR="00965825">
        <w:t xml:space="preserve">you need to provide strategy. Usually </w:t>
      </w:r>
      <w:proofErr w:type="spellStart"/>
      <w:r w:rsidR="00965825">
        <w:t>NBA_TopLevel</w:t>
      </w:r>
      <w:proofErr w:type="spellEnd"/>
      <w:r w:rsidR="00965825">
        <w:t xml:space="preserve"> is given since it  is the main strategy which would be on top of all the </w:t>
      </w:r>
      <w:proofErr w:type="spellStart"/>
      <w:r w:rsidR="00965825">
        <w:t>markrting</w:t>
      </w:r>
      <w:proofErr w:type="spellEnd"/>
      <w:r w:rsidR="00965825">
        <w:t xml:space="preserve"> strategies where you can push the offer.</w:t>
      </w:r>
    </w:p>
    <w:p w14:paraId="3A8938A7" w14:textId="18B4315B" w:rsidR="00395358" w:rsidRDefault="00395358">
      <w:pPr>
        <w:rPr>
          <w:b/>
          <w:bCs/>
        </w:rPr>
      </w:pPr>
      <w:r>
        <w:rPr>
          <w:noProof/>
        </w:rPr>
        <w:drawing>
          <wp:inline distT="0" distB="0" distL="0" distR="0" wp14:anchorId="2D7D23DC" wp14:editId="273789F5">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14:paraId="53D6301F" w14:textId="4E950FEF" w:rsidR="00395358" w:rsidRDefault="00395358">
      <w:r>
        <w:t>All the related offers are shown here</w:t>
      </w:r>
    </w:p>
    <w:p w14:paraId="47912FB9" w14:textId="3BBE71E3" w:rsidR="00395358" w:rsidRDefault="00395358">
      <w:r>
        <w:t xml:space="preserve">And then in the </w:t>
      </w:r>
      <w:r w:rsidR="00573402">
        <w:t xml:space="preserve">audience you can add your segment </w:t>
      </w:r>
    </w:p>
    <w:p w14:paraId="1423DF8B" w14:textId="5E482B62" w:rsidR="00573402" w:rsidRDefault="00573402">
      <w:r>
        <w:rPr>
          <w:noProof/>
        </w:rPr>
        <w:drawing>
          <wp:inline distT="0" distB="0" distL="0" distR="0" wp14:anchorId="258C41DE" wp14:editId="027504DC">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14:paraId="17DA4991" w14:textId="7672EA75" w:rsidR="00965825" w:rsidRDefault="004532ED">
      <w:r>
        <w:t xml:space="preserve">And in the engagement you will have the Campaign Schedule, Real Time Event and </w:t>
      </w:r>
      <w:r w:rsidR="00AA0676">
        <w:t>Real Time Containers.</w:t>
      </w:r>
    </w:p>
    <w:p w14:paraId="319974E7" w14:textId="5BA4F534" w:rsidR="00AA0676" w:rsidRDefault="008B7669">
      <w:r>
        <w:rPr>
          <w:noProof/>
        </w:rPr>
        <w:lastRenderedPageBreak/>
        <w:drawing>
          <wp:inline distT="0" distB="0" distL="0" distR="0" wp14:anchorId="619CAACC" wp14:editId="4DB2B3B5">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14:paraId="625FAC8C" w14:textId="503A7455" w:rsidR="008B7669" w:rsidRDefault="008B7669">
      <w:r>
        <w:t>In the campaign schedule you need to give the offers and then you can save and run the campaign and all the offers wi</w:t>
      </w:r>
      <w:r w:rsidR="000C2673">
        <w:t>l</w:t>
      </w:r>
      <w:r>
        <w:t>l go to all the customers.</w:t>
      </w:r>
    </w:p>
    <w:p w14:paraId="6D8DB446" w14:textId="27F50152" w:rsidR="000C2673" w:rsidRDefault="00D65023">
      <w:r>
        <w:t xml:space="preserve">This is one way if you want to do with the real time events you need to create one event </w:t>
      </w:r>
    </w:p>
    <w:p w14:paraId="7D40614E" w14:textId="5A23A796" w:rsidR="00FD66BD" w:rsidRDefault="00FD66BD">
      <w:r>
        <w:t>Basically what is Event Trigger</w:t>
      </w:r>
    </w:p>
    <w:p w14:paraId="03D61482" w14:textId="77777777" w:rsidR="00107081" w:rsidRDefault="00107081" w:rsidP="00107081">
      <w:pPr>
        <w:jc w:val="both"/>
        <w:rPr>
          <w:rFonts w:cstheme="minorHAnsi"/>
        </w:rPr>
      </w:pPr>
      <w:r>
        <w:rPr>
          <w:rFonts w:cstheme="minorHAnsi"/>
        </w:rPr>
        <w:t xml:space="preserve">Event Trigger: When a Realtime event is triggered, it will check for </w:t>
      </w:r>
      <w:proofErr w:type="spellStart"/>
      <w:r>
        <w:rPr>
          <w:rFonts w:cstheme="minorHAnsi"/>
        </w:rPr>
        <w:t>a</w:t>
      </w:r>
      <w:proofErr w:type="spellEnd"/>
      <w:r>
        <w:rPr>
          <w:rFonts w:cstheme="minorHAnsi"/>
        </w:rPr>
        <w:t xml:space="preserve"> active campaign (running) and it will be executed.</w:t>
      </w:r>
    </w:p>
    <w:p w14:paraId="3A40E126" w14:textId="11F77777" w:rsidR="00107081" w:rsidRDefault="001A2C45">
      <w:r>
        <w:t>And if we create one event we would be needing one rest service.</w:t>
      </w:r>
    </w:p>
    <w:p w14:paraId="5DAEC0C8" w14:textId="6C410469" w:rsidR="001B0BD1" w:rsidRDefault="001B0BD1">
      <w:r>
        <w:t xml:space="preserve">So on the data class you are creating one service package </w:t>
      </w:r>
    </w:p>
    <w:p w14:paraId="1553281C" w14:textId="04A1643E" w:rsidR="001B0BD1" w:rsidRDefault="00693B81">
      <w:r>
        <w:t xml:space="preserve">So I created as Event Invoke </w:t>
      </w:r>
    </w:p>
    <w:p w14:paraId="3E8F40D8" w14:textId="509641E0" w:rsidR="00693B81" w:rsidRDefault="00146765">
      <w:r>
        <w:rPr>
          <w:noProof/>
        </w:rPr>
        <w:lastRenderedPageBreak/>
        <w:drawing>
          <wp:inline distT="0" distB="0" distL="0" distR="0" wp14:anchorId="2F6A043F" wp14:editId="6A468E0B">
            <wp:extent cx="5731510" cy="32226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14:paraId="1430CCD0" w14:textId="2FC419E2" w:rsidR="00FD7BFF" w:rsidRDefault="00FD7BFF">
      <w:r>
        <w:t xml:space="preserve">And then you need to </w:t>
      </w:r>
      <w:r w:rsidR="00900AC5">
        <w:t xml:space="preserve">create Service REST </w:t>
      </w:r>
    </w:p>
    <w:p w14:paraId="6394598D" w14:textId="1121BD6F" w:rsidR="00301843" w:rsidRDefault="00301843">
      <w:r>
        <w:t xml:space="preserve">And then </w:t>
      </w:r>
    </w:p>
    <w:p w14:paraId="566D05FE" w14:textId="4B2AD007" w:rsidR="00146765" w:rsidRDefault="00146765">
      <w:r>
        <w:rPr>
          <w:noProof/>
        </w:rPr>
        <w:drawing>
          <wp:inline distT="0" distB="0" distL="0" distR="0" wp14:anchorId="5B064D8A" wp14:editId="421217E0">
            <wp:extent cx="5731510" cy="32226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14:paraId="48B3F89C" w14:textId="1A264387" w:rsidR="00146765" w:rsidRDefault="00146765">
      <w:r>
        <w:t xml:space="preserve">And  now keep the URL with you and test in </w:t>
      </w:r>
      <w:proofErr w:type="spellStart"/>
      <w:r>
        <w:t>PostMan</w:t>
      </w:r>
      <w:proofErr w:type="spellEnd"/>
    </w:p>
    <w:p w14:paraId="48F95135" w14:textId="79AA83B7" w:rsidR="00146765" w:rsidRDefault="00640FE9">
      <w:r>
        <w:rPr>
          <w:noProof/>
        </w:rPr>
        <w:lastRenderedPageBreak/>
        <w:drawing>
          <wp:inline distT="0" distB="0" distL="0" distR="0" wp14:anchorId="20DD9177" wp14:editId="597BB3B8">
            <wp:extent cx="5731510" cy="32232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50989817" w14:textId="1AA5BD34" w:rsidR="00CF3A30" w:rsidRDefault="00640FE9">
      <w:r>
        <w:t xml:space="preserve">And just give the URL and then </w:t>
      </w:r>
      <w:r w:rsidR="00800DA7">
        <w:t xml:space="preserve">in the Body give the </w:t>
      </w:r>
      <w:proofErr w:type="spellStart"/>
      <w:r w:rsidR="00800DA7">
        <w:t>CointainerName</w:t>
      </w:r>
      <w:proofErr w:type="spellEnd"/>
      <w:r w:rsidR="00800DA7">
        <w:t xml:space="preserve"> which is the</w:t>
      </w:r>
      <w:r w:rsidR="00B36704">
        <w:t xml:space="preserve"> </w:t>
      </w:r>
      <w:proofErr w:type="spellStart"/>
      <w:r w:rsidR="00B36704">
        <w:t>EventName</w:t>
      </w:r>
      <w:proofErr w:type="spellEnd"/>
      <w:r w:rsidR="00B36704">
        <w:t xml:space="preserve"> and then we can </w:t>
      </w:r>
      <w:proofErr w:type="spellStart"/>
      <w:r w:rsidR="00B36704">
        <w:t>subjectID</w:t>
      </w:r>
      <w:proofErr w:type="spellEnd"/>
      <w:r w:rsidR="00B36704">
        <w:t xml:space="preserve"> which is the </w:t>
      </w:r>
      <w:proofErr w:type="spellStart"/>
      <w:r w:rsidR="00881101">
        <w:t>Customer</w:t>
      </w:r>
      <w:r w:rsidR="00B36704">
        <w:t>ID</w:t>
      </w:r>
      <w:proofErr w:type="spellEnd"/>
      <w:r w:rsidR="00B36704">
        <w:t xml:space="preserve"> and </w:t>
      </w:r>
      <w:r w:rsidR="00CF3A30">
        <w:t xml:space="preserve">then </w:t>
      </w:r>
      <w:r w:rsidR="00BB6E16">
        <w:t>create two</w:t>
      </w:r>
      <w:r w:rsidR="00ED2C46">
        <w:t xml:space="preserve"> </w:t>
      </w:r>
      <w:r w:rsidR="00BB6E16">
        <w:t xml:space="preserve">properties as </w:t>
      </w:r>
      <w:proofErr w:type="spellStart"/>
      <w:r w:rsidR="00BB6E16">
        <w:t>reqpage</w:t>
      </w:r>
      <w:proofErr w:type="spellEnd"/>
      <w:r w:rsidR="00BB6E16">
        <w:t xml:space="preserve"> </w:t>
      </w:r>
      <w:r w:rsidR="00454B23">
        <w:t>both as single page properties with the source as our data clas</w:t>
      </w:r>
      <w:r w:rsidR="00ED2C46">
        <w:t xml:space="preserve">s </w:t>
      </w:r>
    </w:p>
    <w:p w14:paraId="63583F4E" w14:textId="6B26FC28" w:rsidR="00ED2C46" w:rsidRDefault="00EF2427">
      <w:r>
        <w:rPr>
          <w:noProof/>
        </w:rPr>
        <w:drawing>
          <wp:inline distT="0" distB="0" distL="0" distR="0" wp14:anchorId="4F76817F" wp14:editId="1A6D38C1">
            <wp:extent cx="5731510" cy="32226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14:paraId="51A485A3" w14:textId="71817D89" w:rsidR="00EF2427" w:rsidRDefault="00EF2427">
      <w:r>
        <w:rPr>
          <w:noProof/>
        </w:rPr>
        <w:lastRenderedPageBreak/>
        <w:drawing>
          <wp:inline distT="0" distB="0" distL="0" distR="0" wp14:anchorId="4BC88671" wp14:editId="10ADAAE3">
            <wp:extent cx="5731510" cy="32226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14:paraId="4747F83C" w14:textId="5538B1AA" w:rsidR="008B5D9D" w:rsidRDefault="00EF2427">
      <w:r>
        <w:t xml:space="preserve">And </w:t>
      </w:r>
      <w:r w:rsidR="008B5D9D">
        <w:t xml:space="preserve">in the service you can please give the Details as Map from JSON and key as the </w:t>
      </w:r>
      <w:proofErr w:type="spellStart"/>
      <w:r w:rsidR="008B5D9D">
        <w:t>Respinse</w:t>
      </w:r>
      <w:proofErr w:type="spellEnd"/>
      <w:r w:rsidR="008B5D9D">
        <w:t xml:space="preserve"> Page </w:t>
      </w:r>
    </w:p>
    <w:p w14:paraId="7B04A491" w14:textId="5C425A14" w:rsidR="007B5F43" w:rsidRDefault="007B5F43">
      <w:r>
        <w:t xml:space="preserve">And here give the activity as </w:t>
      </w:r>
      <w:proofErr w:type="spellStart"/>
      <w:r>
        <w:t>EventTrigger</w:t>
      </w:r>
      <w:proofErr w:type="spellEnd"/>
      <w:r>
        <w:t xml:space="preserve"> and in that </w:t>
      </w:r>
      <w:r w:rsidR="00047D6F">
        <w:t>use the method “</w:t>
      </w:r>
      <w:proofErr w:type="spellStart"/>
      <w:r w:rsidR="00047D6F">
        <w:t>TriggerMKTEvent</w:t>
      </w:r>
      <w:proofErr w:type="spellEnd"/>
      <w:r w:rsidR="00047D6F">
        <w:t xml:space="preserve">” and </w:t>
      </w:r>
      <w:r w:rsidR="003B4A51">
        <w:t xml:space="preserve">give the event name and customer ID and </w:t>
      </w:r>
      <w:r w:rsidR="00212298">
        <w:t xml:space="preserve">in the pages and classes give a page as customer and then </w:t>
      </w:r>
      <w:r w:rsidR="008143F7">
        <w:t xml:space="preserve">give the class as our data class so that we can </w:t>
      </w:r>
      <w:r w:rsidR="00D910DC">
        <w:t>capture</w:t>
      </w:r>
      <w:r w:rsidR="008143F7">
        <w:t xml:space="preserve"> the </w:t>
      </w:r>
      <w:proofErr w:type="spellStart"/>
      <w:r w:rsidR="008143F7">
        <w:t>req</w:t>
      </w:r>
      <w:proofErr w:type="spellEnd"/>
      <w:r w:rsidR="008143F7">
        <w:t xml:space="preserve"> page response </w:t>
      </w:r>
      <w:r w:rsidR="006D7B6E">
        <w:t xml:space="preserve">and give it in the property-set and then </w:t>
      </w:r>
      <w:r w:rsidR="00CB74BA">
        <w:t xml:space="preserve">once run the activity and go and check in the </w:t>
      </w:r>
      <w:r w:rsidR="006D7B6E">
        <w:rPr>
          <w:noProof/>
        </w:rPr>
        <w:drawing>
          <wp:inline distT="0" distB="0" distL="0" distR="0" wp14:anchorId="3FC9FE7A" wp14:editId="735F46AA">
            <wp:extent cx="5731510" cy="322262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14:paraId="54613CE7" w14:textId="5E51B493" w:rsidR="006D7B6E" w:rsidRDefault="006D7B6E">
      <w:r>
        <w:t xml:space="preserve">And then </w:t>
      </w:r>
      <w:r w:rsidR="00DD4F06">
        <w:t xml:space="preserve">once check in the interaction history and check if the Real Time event is running or not </w:t>
      </w:r>
    </w:p>
    <w:p w14:paraId="7F894F21" w14:textId="4FF3F88A" w:rsidR="00DD4F06" w:rsidRDefault="0079258E">
      <w:r w:rsidRPr="0079258E">
        <w:rPr>
          <w:noProof/>
        </w:rPr>
        <w:lastRenderedPageBreak/>
        <w:drawing>
          <wp:inline distT="0" distB="0" distL="0" distR="0" wp14:anchorId="3E1FE552" wp14:editId="57AAD681">
            <wp:extent cx="5731510" cy="24726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472690"/>
                    </a:xfrm>
                    <a:prstGeom prst="rect">
                      <a:avLst/>
                    </a:prstGeom>
                  </pic:spPr>
                </pic:pic>
              </a:graphicData>
            </a:graphic>
          </wp:inline>
        </w:drawing>
      </w:r>
    </w:p>
    <w:p w14:paraId="5D92B2A1" w14:textId="49C73655" w:rsidR="0079258E" w:rsidRDefault="0079258E">
      <w:r>
        <w:t xml:space="preserve">And </w:t>
      </w:r>
      <w:r w:rsidR="002255D4">
        <w:t>s</w:t>
      </w:r>
      <w:r>
        <w:t xml:space="preserve">ince I triggered multiple times offer </w:t>
      </w:r>
      <w:proofErr w:type="spellStart"/>
      <w:r>
        <w:t>sao</w:t>
      </w:r>
      <w:proofErr w:type="spellEnd"/>
      <w:r>
        <w:t xml:space="preserve"> it is multiple times and then </w:t>
      </w:r>
      <w:r w:rsidR="002255D4">
        <w:t>event is running and the associated campaigns would run automatically and offers would go</w:t>
      </w:r>
      <w:r w:rsidR="005B7D70">
        <w:t>.</w:t>
      </w:r>
    </w:p>
    <w:p w14:paraId="7A7C43ED" w14:textId="442125FC" w:rsidR="006824F6" w:rsidRDefault="006824F6">
      <w:r>
        <w:t>Since we need upon interaction we need to give engagement policy in the Actions so that emails will go to the respective customers</w:t>
      </w:r>
    </w:p>
    <w:p w14:paraId="46BB1BA6" w14:textId="127C9BDD" w:rsidR="006824F6" w:rsidRDefault="006E7CE8">
      <w:r>
        <w:t xml:space="preserve">In the engagement policy under the eligibility I gave the </w:t>
      </w:r>
      <w:r w:rsidR="00C546BD">
        <w:t xml:space="preserve">condition as if 1 </w:t>
      </w:r>
      <w:proofErr w:type="spellStart"/>
      <w:r w:rsidR="00C546BD">
        <w:t>st</w:t>
      </w:r>
      <w:proofErr w:type="spellEnd"/>
      <w:r w:rsidR="00C546BD">
        <w:t xml:space="preserve"> day please trigger this email </w:t>
      </w:r>
    </w:p>
    <w:p w14:paraId="32186348" w14:textId="77777777" w:rsidR="00D85885" w:rsidRDefault="00C546BD">
      <w:r>
        <w:rPr>
          <w:noProof/>
        </w:rPr>
        <w:drawing>
          <wp:inline distT="0" distB="0" distL="0" distR="0" wp14:anchorId="51A342F0" wp14:editId="539A2449">
            <wp:extent cx="5731510" cy="322262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2625"/>
                    </a:xfrm>
                    <a:prstGeom prst="rect">
                      <a:avLst/>
                    </a:prstGeom>
                  </pic:spPr>
                </pic:pic>
              </a:graphicData>
            </a:graphic>
          </wp:inline>
        </w:drawing>
      </w:r>
    </w:p>
    <w:p w14:paraId="51741752" w14:textId="6CA58D0E" w:rsidR="00C546BD" w:rsidRDefault="00C546BD">
      <w:r>
        <w:t xml:space="preserve">and for the other offer </w:t>
      </w:r>
    </w:p>
    <w:p w14:paraId="2621525D" w14:textId="25E5F637" w:rsidR="00D85885" w:rsidRDefault="00670E84">
      <w:r>
        <w:t xml:space="preserve">if it is greater than 3 relationship day then another email must go </w:t>
      </w:r>
    </w:p>
    <w:p w14:paraId="02235CDF" w14:textId="6B9C7EAF" w:rsidR="00F41AF4" w:rsidRDefault="00F41AF4">
      <w:r>
        <w:t xml:space="preserve">so once see in the data type </w:t>
      </w:r>
      <w:r w:rsidR="00D932FC">
        <w:t>relationship days for the customer</w:t>
      </w:r>
    </w:p>
    <w:p w14:paraId="6DB4F668" w14:textId="13C730A7" w:rsidR="00D932FC" w:rsidRDefault="00D3248B">
      <w:r>
        <w:rPr>
          <w:noProof/>
        </w:rPr>
        <w:lastRenderedPageBreak/>
        <w:drawing>
          <wp:inline distT="0" distB="0" distL="0" distR="0" wp14:anchorId="5BA2263F" wp14:editId="2524BA97">
            <wp:extent cx="5731510" cy="322262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2625"/>
                    </a:xfrm>
                    <a:prstGeom prst="rect">
                      <a:avLst/>
                    </a:prstGeom>
                  </pic:spPr>
                </pic:pic>
              </a:graphicData>
            </a:graphic>
          </wp:inline>
        </w:drawing>
      </w:r>
    </w:p>
    <w:p w14:paraId="78A3A150" w14:textId="729724AF" w:rsidR="00670E84" w:rsidRDefault="00D3248B">
      <w:r>
        <w:t xml:space="preserve">So that means customer ID with 1 must go with the welcome offer and customer ID 4 must go with the Second offer after 4 days </w:t>
      </w:r>
      <w:proofErr w:type="spellStart"/>
      <w:r>
        <w:t>offer.Let’s</w:t>
      </w:r>
      <w:proofErr w:type="spellEnd"/>
      <w:r>
        <w:t xml:space="preserve"> check Gmail </w:t>
      </w:r>
    </w:p>
    <w:p w14:paraId="3D6843AA" w14:textId="3EEBE808" w:rsidR="00D46B8D" w:rsidRDefault="005B7D70">
      <w:r>
        <w:t xml:space="preserve">And </w:t>
      </w:r>
      <w:r w:rsidR="006824F6">
        <w:t xml:space="preserve">the offer would be shown like this </w:t>
      </w:r>
    </w:p>
    <w:p w14:paraId="7B3157AA" w14:textId="053BAE8B" w:rsidR="00D46B8D" w:rsidRDefault="00D46B8D">
      <w:r>
        <w:t xml:space="preserve">Customer 4 with the </w:t>
      </w:r>
      <w:r w:rsidR="007C3BB4">
        <w:t>20% Discount with relationship more than 3 days condition.</w:t>
      </w:r>
    </w:p>
    <w:p w14:paraId="31CCC352" w14:textId="47CB7AA0" w:rsidR="00D3248B" w:rsidRDefault="00D46B8D">
      <w:r w:rsidRPr="00D46B8D">
        <w:rPr>
          <w:noProof/>
        </w:rPr>
        <w:drawing>
          <wp:inline distT="0" distB="0" distL="0" distR="0" wp14:anchorId="642C1E2B" wp14:editId="5CAE2FF9">
            <wp:extent cx="5731510" cy="2609215"/>
            <wp:effectExtent l="0" t="0" r="254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609215"/>
                    </a:xfrm>
                    <a:prstGeom prst="rect">
                      <a:avLst/>
                    </a:prstGeom>
                  </pic:spPr>
                </pic:pic>
              </a:graphicData>
            </a:graphic>
          </wp:inline>
        </w:drawing>
      </w:r>
    </w:p>
    <w:p w14:paraId="1A0EEDD8" w14:textId="77777777" w:rsidR="006824F6" w:rsidRDefault="006824F6"/>
    <w:p w14:paraId="446248A9" w14:textId="5184E22D" w:rsidR="002255D4" w:rsidRDefault="007C3BB4">
      <w:r>
        <w:t xml:space="preserve">And now welcome offer condition with the </w:t>
      </w:r>
      <w:r w:rsidR="005502DE">
        <w:t>customer ID 1</w:t>
      </w:r>
    </w:p>
    <w:p w14:paraId="71E5AB11" w14:textId="3A50A6C9" w:rsidR="005502DE" w:rsidRDefault="00670B49">
      <w:r w:rsidRPr="00670B49">
        <w:rPr>
          <w:noProof/>
        </w:rPr>
        <w:lastRenderedPageBreak/>
        <w:drawing>
          <wp:inline distT="0" distB="0" distL="0" distR="0" wp14:anchorId="1D0CA811" wp14:editId="23D19512">
            <wp:extent cx="5731510" cy="2628265"/>
            <wp:effectExtent l="0" t="0" r="254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628265"/>
                    </a:xfrm>
                    <a:prstGeom prst="rect">
                      <a:avLst/>
                    </a:prstGeom>
                  </pic:spPr>
                </pic:pic>
              </a:graphicData>
            </a:graphic>
          </wp:inline>
        </w:drawing>
      </w:r>
    </w:p>
    <w:p w14:paraId="431B3F4A" w14:textId="485C8E75" w:rsidR="00670B49" w:rsidRDefault="00670B49">
      <w:proofErr w:type="spellStart"/>
      <w:r>
        <w:t>sSo</w:t>
      </w:r>
      <w:proofErr w:type="spellEnd"/>
      <w:r>
        <w:t xml:space="preserve"> hence engagement is working.</w:t>
      </w:r>
    </w:p>
    <w:p w14:paraId="7A3E4D1A" w14:textId="228D0468" w:rsidR="00670B49" w:rsidRDefault="00670B49">
      <w:r>
        <w:t xml:space="preserve">If the </w:t>
      </w:r>
      <w:proofErr w:type="spellStart"/>
      <w:r>
        <w:t>rela</w:t>
      </w:r>
      <w:proofErr w:type="spellEnd"/>
      <w:r>
        <w:t xml:space="preserve"> time event is not given also we can do through campaign schedule and once it is scheduled and ran </w:t>
      </w:r>
      <w:r w:rsidR="005C2071">
        <w:t xml:space="preserve">offers to the eligible customers would be run and </w:t>
      </w:r>
      <w:r w:rsidR="00CB0251">
        <w:t>here we need to initiate the campaign in real time it is automatically triggered.</w:t>
      </w:r>
    </w:p>
    <w:p w14:paraId="7FFDC505" w14:textId="4C80DAA5" w:rsidR="00670B49" w:rsidRDefault="005C2071">
      <w:r>
        <w:rPr>
          <w:noProof/>
        </w:rPr>
        <w:drawing>
          <wp:inline distT="0" distB="0" distL="0" distR="0" wp14:anchorId="0650C629" wp14:editId="45FD73D3">
            <wp:extent cx="5731510" cy="322262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p>
    <w:p w14:paraId="63AD84FC" w14:textId="77777777" w:rsidR="00454B23" w:rsidRDefault="00454B23"/>
    <w:p w14:paraId="1389E2AE" w14:textId="77777777" w:rsidR="00D65023" w:rsidRDefault="00D65023"/>
    <w:p w14:paraId="4ED04739" w14:textId="77777777" w:rsidR="008B7669" w:rsidRDefault="008B7669"/>
    <w:p w14:paraId="378111C1" w14:textId="77777777" w:rsidR="005458C9" w:rsidRDefault="005458C9"/>
    <w:p w14:paraId="23CE392B" w14:textId="77777777" w:rsidR="00A66E0F" w:rsidRDefault="00A66E0F"/>
    <w:p w14:paraId="267FED1A" w14:textId="77777777" w:rsidR="00BB39DA" w:rsidRDefault="00BB39DA"/>
    <w:p w14:paraId="29AC41E1" w14:textId="788D9901" w:rsidR="004F04EF" w:rsidRDefault="004F04EF"/>
    <w:p w14:paraId="1DD11DDB" w14:textId="77777777" w:rsidR="002F50EC" w:rsidRDefault="002F50EC"/>
    <w:p w14:paraId="76D0C2B7" w14:textId="61364EA3" w:rsidR="009116FE" w:rsidRDefault="009116FE">
      <w:r>
        <w:t xml:space="preserve"> </w:t>
      </w:r>
    </w:p>
    <w:p w14:paraId="5A08481A" w14:textId="1385F859" w:rsidR="001611A6" w:rsidRDefault="00B73821">
      <w:r>
        <w:t>7</w:t>
      </w:r>
    </w:p>
    <w:sectPr w:rsidR="001611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860"/>
    <w:rsid w:val="00047D6F"/>
    <w:rsid w:val="000802B2"/>
    <w:rsid w:val="000C2673"/>
    <w:rsid w:val="000C6721"/>
    <w:rsid w:val="000D71B6"/>
    <w:rsid w:val="00107081"/>
    <w:rsid w:val="00146765"/>
    <w:rsid w:val="001611A6"/>
    <w:rsid w:val="001A2C45"/>
    <w:rsid w:val="001B0BD1"/>
    <w:rsid w:val="001B560E"/>
    <w:rsid w:val="001F5DD1"/>
    <w:rsid w:val="00212298"/>
    <w:rsid w:val="002255D4"/>
    <w:rsid w:val="00227243"/>
    <w:rsid w:val="002621D2"/>
    <w:rsid w:val="002660AE"/>
    <w:rsid w:val="0028449E"/>
    <w:rsid w:val="00285461"/>
    <w:rsid w:val="00290320"/>
    <w:rsid w:val="002E4054"/>
    <w:rsid w:val="002F470D"/>
    <w:rsid w:val="002F50EC"/>
    <w:rsid w:val="00301843"/>
    <w:rsid w:val="00345BB1"/>
    <w:rsid w:val="0034763C"/>
    <w:rsid w:val="00356980"/>
    <w:rsid w:val="00376D59"/>
    <w:rsid w:val="00395358"/>
    <w:rsid w:val="003B4A51"/>
    <w:rsid w:val="003D1E3E"/>
    <w:rsid w:val="003D2B9D"/>
    <w:rsid w:val="00404AD9"/>
    <w:rsid w:val="00420CA7"/>
    <w:rsid w:val="004532ED"/>
    <w:rsid w:val="00454B23"/>
    <w:rsid w:val="0049497F"/>
    <w:rsid w:val="004A46D5"/>
    <w:rsid w:val="004D0F60"/>
    <w:rsid w:val="004F04EF"/>
    <w:rsid w:val="0052684B"/>
    <w:rsid w:val="005458C9"/>
    <w:rsid w:val="005502DE"/>
    <w:rsid w:val="005638F7"/>
    <w:rsid w:val="00573402"/>
    <w:rsid w:val="005914BD"/>
    <w:rsid w:val="005B7D70"/>
    <w:rsid w:val="005C0ECE"/>
    <w:rsid w:val="005C1288"/>
    <w:rsid w:val="005C2071"/>
    <w:rsid w:val="005E43AF"/>
    <w:rsid w:val="00637BDE"/>
    <w:rsid w:val="00640FE9"/>
    <w:rsid w:val="006444E8"/>
    <w:rsid w:val="00665E2A"/>
    <w:rsid w:val="00670B49"/>
    <w:rsid w:val="00670E84"/>
    <w:rsid w:val="006824F6"/>
    <w:rsid w:val="00693B81"/>
    <w:rsid w:val="006C25F9"/>
    <w:rsid w:val="006D7B6E"/>
    <w:rsid w:val="006E2D17"/>
    <w:rsid w:val="006E7CE8"/>
    <w:rsid w:val="007424D7"/>
    <w:rsid w:val="0079258E"/>
    <w:rsid w:val="007A520A"/>
    <w:rsid w:val="007B3ACE"/>
    <w:rsid w:val="007B5F43"/>
    <w:rsid w:val="007B7583"/>
    <w:rsid w:val="007C3BB4"/>
    <w:rsid w:val="007D76E0"/>
    <w:rsid w:val="007E0C7D"/>
    <w:rsid w:val="007E0FBF"/>
    <w:rsid w:val="00800DA7"/>
    <w:rsid w:val="008143F7"/>
    <w:rsid w:val="00823374"/>
    <w:rsid w:val="00865076"/>
    <w:rsid w:val="008809CE"/>
    <w:rsid w:val="00881101"/>
    <w:rsid w:val="008B5D9D"/>
    <w:rsid w:val="008B7669"/>
    <w:rsid w:val="00900AC5"/>
    <w:rsid w:val="009116FE"/>
    <w:rsid w:val="00926101"/>
    <w:rsid w:val="009378F1"/>
    <w:rsid w:val="00941BED"/>
    <w:rsid w:val="00965825"/>
    <w:rsid w:val="009661C4"/>
    <w:rsid w:val="0097621D"/>
    <w:rsid w:val="009933EF"/>
    <w:rsid w:val="009C75EC"/>
    <w:rsid w:val="00A047ED"/>
    <w:rsid w:val="00A2049C"/>
    <w:rsid w:val="00A57CF6"/>
    <w:rsid w:val="00A66E0F"/>
    <w:rsid w:val="00A84610"/>
    <w:rsid w:val="00AA0676"/>
    <w:rsid w:val="00AC39F6"/>
    <w:rsid w:val="00B108BB"/>
    <w:rsid w:val="00B36704"/>
    <w:rsid w:val="00B41A9E"/>
    <w:rsid w:val="00B44207"/>
    <w:rsid w:val="00B73821"/>
    <w:rsid w:val="00BB39DA"/>
    <w:rsid w:val="00BB6E16"/>
    <w:rsid w:val="00C11B03"/>
    <w:rsid w:val="00C13926"/>
    <w:rsid w:val="00C51C26"/>
    <w:rsid w:val="00C53F95"/>
    <w:rsid w:val="00C546BD"/>
    <w:rsid w:val="00C65BBF"/>
    <w:rsid w:val="00C83340"/>
    <w:rsid w:val="00CB0251"/>
    <w:rsid w:val="00CB74BA"/>
    <w:rsid w:val="00CF0AD6"/>
    <w:rsid w:val="00CF3A30"/>
    <w:rsid w:val="00D116FF"/>
    <w:rsid w:val="00D25151"/>
    <w:rsid w:val="00D3248B"/>
    <w:rsid w:val="00D400DE"/>
    <w:rsid w:val="00D46B8D"/>
    <w:rsid w:val="00D504AE"/>
    <w:rsid w:val="00D65023"/>
    <w:rsid w:val="00D82DD4"/>
    <w:rsid w:val="00D85885"/>
    <w:rsid w:val="00D910DC"/>
    <w:rsid w:val="00D932FC"/>
    <w:rsid w:val="00D9635E"/>
    <w:rsid w:val="00DD4F06"/>
    <w:rsid w:val="00E27426"/>
    <w:rsid w:val="00E3037B"/>
    <w:rsid w:val="00ED1000"/>
    <w:rsid w:val="00ED2C46"/>
    <w:rsid w:val="00EF2427"/>
    <w:rsid w:val="00F10BF6"/>
    <w:rsid w:val="00F255C1"/>
    <w:rsid w:val="00F32BA7"/>
    <w:rsid w:val="00F41AF4"/>
    <w:rsid w:val="00F5731D"/>
    <w:rsid w:val="00F67F18"/>
    <w:rsid w:val="00F73BA0"/>
    <w:rsid w:val="00F77FC4"/>
    <w:rsid w:val="00F83F7C"/>
    <w:rsid w:val="00F8741E"/>
    <w:rsid w:val="00F92702"/>
    <w:rsid w:val="00FA3860"/>
    <w:rsid w:val="00FA6D22"/>
    <w:rsid w:val="00FD66BD"/>
    <w:rsid w:val="00FD7BFF"/>
    <w:rsid w:val="00FF6C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F74AF"/>
  <w15:chartTrackingRefBased/>
  <w15:docId w15:val="{CD292574-C3FF-422C-A8B8-65C9DD164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259389-3DEB-4BB9-A30D-9F6A981BB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19</Pages>
  <Words>1166</Words>
  <Characters>6651</Characters>
  <Application>Microsoft Office Word</Application>
  <DocSecurity>0</DocSecurity>
  <Lines>55</Lines>
  <Paragraphs>15</Paragraphs>
  <ScaleCrop>false</ScaleCrop>
  <Company>Omnicom</Company>
  <LinksUpToDate>false</LinksUpToDate>
  <CharactersWithSpaces>7802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Dattabhishek N. Kotturi (Areteans)</dc:creator>
  <cp:keywords/>
  <dc:description/>
  <cp:lastModifiedBy>Dattabhishek Kotturi (Areteans)</cp:lastModifiedBy>
  <cp:revision>149</cp:revision>
  <dcterms:created xsi:type="dcterms:W3CDTF">2023-01-10T15:42:00Z</dcterms:created>
  <dcterms:modified xsi:type="dcterms:W3CDTF">2023-10-19T10:15:00Z</dcterms:modified>
</cp:coreProperties>
</file>