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8D3B" w14:textId="1605FFD2" w:rsidR="00A71554" w:rsidRDefault="006B4635">
      <w:r>
        <w:t xml:space="preserve">Field Level Auditing in </w:t>
      </w:r>
      <w:proofErr w:type="spellStart"/>
      <w:r>
        <w:t>Pega</w:t>
      </w:r>
      <w:proofErr w:type="spellEnd"/>
      <w:r>
        <w:t xml:space="preserve"> </w:t>
      </w:r>
    </w:p>
    <w:p w14:paraId="0569FA85" w14:textId="0795CEE6" w:rsidR="006B4635" w:rsidRDefault="00051BA3">
      <w:pPr>
        <w:rPr>
          <w:rFonts w:cstheme="minorHAnsi"/>
          <w:color w:val="151619"/>
          <w:sz w:val="24"/>
          <w:szCs w:val="24"/>
          <w:shd w:val="clear" w:color="auto" w:fill="FFFFFF"/>
        </w:rPr>
      </w:pPr>
      <w:r w:rsidRPr="00051BA3">
        <w:rPr>
          <w:rStyle w:val="Strong"/>
          <w:rFonts w:cstheme="minorHAnsi"/>
          <w:color w:val="151619"/>
          <w:sz w:val="24"/>
          <w:szCs w:val="24"/>
          <w:shd w:val="clear" w:color="auto" w:fill="FFFFFF"/>
        </w:rPr>
        <w:t>Field-level auditing</w:t>
      </w:r>
      <w:r w:rsidRPr="00051BA3">
        <w:rPr>
          <w:rFonts w:cstheme="minorHAnsi"/>
          <w:color w:val="151619"/>
          <w:sz w:val="24"/>
          <w:szCs w:val="24"/>
          <w:shd w:val="clear" w:color="auto" w:fill="FFFFFF"/>
        </w:rPr>
        <w:t xml:space="preserve"> enables you to monitor changes to important data values in your </w:t>
      </w:r>
      <w:proofErr w:type="gramStart"/>
      <w:r w:rsidRPr="00051BA3">
        <w:rPr>
          <w:rFonts w:cstheme="minorHAnsi"/>
          <w:color w:val="151619"/>
          <w:sz w:val="24"/>
          <w:szCs w:val="24"/>
          <w:shd w:val="clear" w:color="auto" w:fill="FFFFFF"/>
        </w:rPr>
        <w:t>cases</w:t>
      </w:r>
      <w:r>
        <w:rPr>
          <w:rFonts w:cstheme="minorHAnsi"/>
          <w:color w:val="151619"/>
          <w:sz w:val="24"/>
          <w:szCs w:val="24"/>
          <w:shd w:val="clear" w:color="auto" w:fill="FFFFFF"/>
        </w:rPr>
        <w:t>..</w:t>
      </w:r>
      <w:proofErr w:type="gramEnd"/>
    </w:p>
    <w:p w14:paraId="3D6C68E1" w14:textId="790CB81E" w:rsidR="00051BA3" w:rsidRDefault="001E725C">
      <w:pPr>
        <w:rPr>
          <w:rFonts w:cstheme="minorHAnsi"/>
          <w:color w:val="151619"/>
          <w:sz w:val="24"/>
          <w:szCs w:val="24"/>
          <w:shd w:val="clear" w:color="auto" w:fill="FFFFFF"/>
        </w:rPr>
      </w:pPr>
      <w:r>
        <w:rPr>
          <w:rFonts w:cstheme="minorHAnsi"/>
          <w:color w:val="151619"/>
          <w:sz w:val="24"/>
          <w:szCs w:val="24"/>
          <w:shd w:val="clear" w:color="auto" w:fill="FFFFFF"/>
        </w:rPr>
        <w:t xml:space="preserve">We can use the </w:t>
      </w:r>
      <w:proofErr w:type="spellStart"/>
      <w:r>
        <w:rPr>
          <w:rFonts w:cstheme="minorHAnsi"/>
          <w:color w:val="151619"/>
          <w:sz w:val="24"/>
          <w:szCs w:val="24"/>
          <w:shd w:val="clear" w:color="auto" w:fill="FFFFFF"/>
        </w:rPr>
        <w:t>pega</w:t>
      </w:r>
      <w:proofErr w:type="spellEnd"/>
      <w:r>
        <w:rPr>
          <w:rFonts w:cstheme="minorHAnsi"/>
          <w:color w:val="151619"/>
          <w:sz w:val="24"/>
          <w:szCs w:val="24"/>
          <w:shd w:val="clear" w:color="auto" w:fill="FFFFFF"/>
        </w:rPr>
        <w:t xml:space="preserve"> provided OOTB field level audit recording feature, which can be reusable.</w:t>
      </w:r>
    </w:p>
    <w:p w14:paraId="3D2C1406" w14:textId="1AA04B07" w:rsidR="001E725C" w:rsidRDefault="00C9439A">
      <w:pPr>
        <w:rPr>
          <w:rFonts w:cstheme="minorHAnsi"/>
          <w:color w:val="151619"/>
          <w:sz w:val="24"/>
          <w:szCs w:val="24"/>
          <w:shd w:val="clear" w:color="auto" w:fill="FFFFFF"/>
        </w:rPr>
      </w:pPr>
      <w:r>
        <w:rPr>
          <w:rFonts w:cstheme="minorHAnsi"/>
          <w:color w:val="151619"/>
          <w:sz w:val="24"/>
          <w:szCs w:val="24"/>
          <w:shd w:val="clear" w:color="auto" w:fill="FFFFFF"/>
        </w:rPr>
        <w:t xml:space="preserve">Field level auditing allows you to </w:t>
      </w:r>
      <w:r w:rsidR="00394C2D">
        <w:rPr>
          <w:rFonts w:cstheme="minorHAnsi"/>
          <w:color w:val="151619"/>
          <w:sz w:val="24"/>
          <w:szCs w:val="24"/>
          <w:shd w:val="clear" w:color="auto" w:fill="FFFFFF"/>
        </w:rPr>
        <w:t>keep an eye on the sensitive data values.</w:t>
      </w:r>
    </w:p>
    <w:p w14:paraId="318C0909" w14:textId="5811F97E" w:rsidR="00394C2D" w:rsidRDefault="00394C2D">
      <w:pPr>
        <w:rPr>
          <w:rFonts w:cstheme="minorHAnsi"/>
          <w:color w:val="151619"/>
          <w:sz w:val="24"/>
          <w:szCs w:val="24"/>
          <w:shd w:val="clear" w:color="auto" w:fill="FFFFFF"/>
        </w:rPr>
      </w:pPr>
      <w:r>
        <w:rPr>
          <w:rFonts w:cstheme="minorHAnsi"/>
          <w:color w:val="151619"/>
          <w:sz w:val="24"/>
          <w:szCs w:val="24"/>
          <w:shd w:val="clear" w:color="auto" w:fill="FFFFFF"/>
        </w:rPr>
        <w:t xml:space="preserve">Audit level changes will be recorded in the </w:t>
      </w:r>
      <w:proofErr w:type="spellStart"/>
      <w:r w:rsidR="00B37218">
        <w:rPr>
          <w:rFonts w:cstheme="minorHAnsi"/>
          <w:color w:val="151619"/>
          <w:sz w:val="24"/>
          <w:szCs w:val="24"/>
          <w:shd w:val="clear" w:color="auto" w:fill="FFFFFF"/>
        </w:rPr>
        <w:t>FLAudit</w:t>
      </w:r>
      <w:proofErr w:type="spellEnd"/>
      <w:r w:rsidR="00B37218">
        <w:rPr>
          <w:rFonts w:cstheme="minorHAnsi"/>
          <w:color w:val="151619"/>
          <w:sz w:val="24"/>
          <w:szCs w:val="24"/>
          <w:shd w:val="clear" w:color="auto" w:fill="FFFFFF"/>
        </w:rPr>
        <w:t xml:space="preserve"> table and History Tables.</w:t>
      </w:r>
    </w:p>
    <w:p w14:paraId="60BA4209" w14:textId="05711FF1" w:rsidR="00B37218" w:rsidRDefault="00B37218">
      <w:pPr>
        <w:rPr>
          <w:rFonts w:cstheme="minorHAnsi"/>
          <w:color w:val="151619"/>
          <w:sz w:val="24"/>
          <w:szCs w:val="24"/>
          <w:shd w:val="clear" w:color="auto" w:fill="FFFFFF"/>
        </w:rPr>
      </w:pPr>
      <w:r>
        <w:rPr>
          <w:rFonts w:cstheme="minorHAnsi"/>
          <w:color w:val="151619"/>
          <w:sz w:val="24"/>
          <w:szCs w:val="24"/>
          <w:shd w:val="clear" w:color="auto" w:fill="FFFFFF"/>
        </w:rPr>
        <w:t xml:space="preserve">How to enable the field level audit </w:t>
      </w:r>
    </w:p>
    <w:p w14:paraId="26D752F5" w14:textId="75E90435" w:rsidR="00B37218" w:rsidRDefault="0049282F">
      <w:pPr>
        <w:rPr>
          <w:rFonts w:cstheme="minorHAnsi"/>
          <w:color w:val="151619"/>
          <w:sz w:val="24"/>
          <w:szCs w:val="24"/>
          <w:shd w:val="clear" w:color="auto" w:fill="FFFFFF"/>
        </w:rPr>
      </w:pPr>
      <w:r>
        <w:rPr>
          <w:rFonts w:cstheme="minorHAnsi"/>
          <w:color w:val="151619"/>
          <w:sz w:val="24"/>
          <w:szCs w:val="24"/>
          <w:shd w:val="clear" w:color="auto" w:fill="FFFFFF"/>
        </w:rPr>
        <w:t xml:space="preserve">Go to settings tab of case type and go to </w:t>
      </w:r>
      <w:proofErr w:type="gramStart"/>
      <w:r>
        <w:rPr>
          <w:rFonts w:cstheme="minorHAnsi"/>
          <w:color w:val="151619"/>
          <w:sz w:val="24"/>
          <w:szCs w:val="24"/>
          <w:shd w:val="clear" w:color="auto" w:fill="FFFFFF"/>
        </w:rPr>
        <w:t>Auditing</w:t>
      </w:r>
      <w:proofErr w:type="gramEnd"/>
      <w:r>
        <w:rPr>
          <w:rFonts w:cstheme="minorHAnsi"/>
          <w:color w:val="151619"/>
          <w:sz w:val="24"/>
          <w:szCs w:val="24"/>
          <w:shd w:val="clear" w:color="auto" w:fill="FFFFFF"/>
        </w:rPr>
        <w:t xml:space="preserve"> </w:t>
      </w:r>
    </w:p>
    <w:p w14:paraId="21BEF56A" w14:textId="7EBFE716" w:rsidR="0049282F" w:rsidRDefault="006F6EB2">
      <w:pPr>
        <w:rPr>
          <w:rFonts w:cstheme="minorHAnsi"/>
          <w:color w:val="15161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3112F67" wp14:editId="2FCC4E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82F">
        <w:rPr>
          <w:rFonts w:cstheme="minorHAnsi"/>
          <w:color w:val="151619"/>
          <w:sz w:val="24"/>
          <w:szCs w:val="24"/>
          <w:shd w:val="clear" w:color="auto" w:fill="FFFFFF"/>
        </w:rPr>
        <w:tab/>
      </w:r>
    </w:p>
    <w:p w14:paraId="1B7B7955" w14:textId="19806C9F" w:rsidR="005025AD" w:rsidRDefault="008D28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</w:t>
      </w:r>
      <w:r w:rsidR="006419D8">
        <w:rPr>
          <w:rFonts w:cstheme="minorHAnsi"/>
          <w:sz w:val="24"/>
          <w:szCs w:val="24"/>
        </w:rPr>
        <w:t>enabling</w:t>
      </w:r>
      <w:r>
        <w:rPr>
          <w:rFonts w:cstheme="minorHAnsi"/>
          <w:sz w:val="24"/>
          <w:szCs w:val="24"/>
        </w:rPr>
        <w:t xml:space="preserve"> the </w:t>
      </w:r>
      <w:r w:rsidR="004F5394">
        <w:rPr>
          <w:rFonts w:cstheme="minorHAnsi"/>
          <w:sz w:val="24"/>
          <w:szCs w:val="24"/>
        </w:rPr>
        <w:t xml:space="preserve">field level </w:t>
      </w:r>
      <w:proofErr w:type="gramStart"/>
      <w:r w:rsidR="004F5394">
        <w:rPr>
          <w:rFonts w:cstheme="minorHAnsi"/>
          <w:sz w:val="24"/>
          <w:szCs w:val="24"/>
        </w:rPr>
        <w:t>audit</w:t>
      </w:r>
      <w:proofErr w:type="gramEnd"/>
      <w:r w:rsidR="004F5394">
        <w:rPr>
          <w:rFonts w:cstheme="minorHAnsi"/>
          <w:sz w:val="24"/>
          <w:szCs w:val="24"/>
        </w:rPr>
        <w:t xml:space="preserve"> the following rules would be created in the </w:t>
      </w:r>
      <w:r w:rsidR="00D07C59">
        <w:rPr>
          <w:rFonts w:cstheme="minorHAnsi"/>
          <w:sz w:val="24"/>
          <w:szCs w:val="24"/>
        </w:rPr>
        <w:t>unlocked ruleset version.</w:t>
      </w:r>
    </w:p>
    <w:p w14:paraId="0319123B" w14:textId="3D1569A3" w:rsidR="00D07C59" w:rsidRDefault="00D07C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 Trigger – </w:t>
      </w:r>
      <w:proofErr w:type="spellStart"/>
      <w:r>
        <w:rPr>
          <w:rFonts w:cstheme="minorHAnsi"/>
          <w:sz w:val="24"/>
          <w:szCs w:val="24"/>
        </w:rPr>
        <w:t>pyFieldLevelAuditing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D1021A">
        <w:rPr>
          <w:rFonts w:cstheme="minorHAnsi"/>
          <w:sz w:val="24"/>
          <w:szCs w:val="24"/>
        </w:rPr>
        <w:t xml:space="preserve">– it is responsible to execute the auditing logic </w:t>
      </w:r>
      <w:r w:rsidR="00801F7A">
        <w:rPr>
          <w:rFonts w:cstheme="minorHAnsi"/>
          <w:sz w:val="24"/>
          <w:szCs w:val="24"/>
        </w:rPr>
        <w:t xml:space="preserve">each time when “Data Save” is performed on the work </w:t>
      </w:r>
      <w:proofErr w:type="gramStart"/>
      <w:r w:rsidR="00801F7A">
        <w:rPr>
          <w:rFonts w:cstheme="minorHAnsi"/>
          <w:sz w:val="24"/>
          <w:szCs w:val="24"/>
        </w:rPr>
        <w:t>object</w:t>
      </w:r>
      <w:proofErr w:type="gramEnd"/>
      <w:r w:rsidR="00801F7A">
        <w:rPr>
          <w:rFonts w:cstheme="minorHAnsi"/>
          <w:sz w:val="24"/>
          <w:szCs w:val="24"/>
        </w:rPr>
        <w:t xml:space="preserve"> </w:t>
      </w:r>
    </w:p>
    <w:p w14:paraId="5232439C" w14:textId="563ACDAA" w:rsidR="000B1902" w:rsidRDefault="000B19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pxfieldlevelauditing</w:t>
      </w:r>
      <w:proofErr w:type="spellEnd"/>
      <w:r>
        <w:rPr>
          <w:rFonts w:cstheme="minorHAnsi"/>
          <w:sz w:val="24"/>
          <w:szCs w:val="24"/>
        </w:rPr>
        <w:t xml:space="preserve">” activity when called this </w:t>
      </w:r>
      <w:proofErr w:type="gramStart"/>
      <w:r>
        <w:rPr>
          <w:rFonts w:cstheme="minorHAnsi"/>
          <w:sz w:val="24"/>
          <w:szCs w:val="24"/>
        </w:rPr>
        <w:t>rule..</w:t>
      </w:r>
      <w:proofErr w:type="gramEnd"/>
    </w:p>
    <w:p w14:paraId="386D20B0" w14:textId="12BD44E1" w:rsidR="000B1902" w:rsidRDefault="008C446A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08230A" wp14:editId="03704903">
            <wp:extent cx="5943600" cy="33413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FD18" w14:textId="694D3E34" w:rsidR="00287E12" w:rsidRDefault="00287E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activity </w:t>
      </w:r>
      <w:r w:rsidR="00E53E62">
        <w:rPr>
          <w:rFonts w:cstheme="minorHAnsi"/>
          <w:sz w:val="24"/>
          <w:szCs w:val="24"/>
        </w:rPr>
        <w:t xml:space="preserve">and the declare trigger </w:t>
      </w:r>
      <w:proofErr w:type="gramStart"/>
      <w:r w:rsidR="00E53E62">
        <w:rPr>
          <w:rFonts w:cstheme="minorHAnsi"/>
          <w:sz w:val="24"/>
          <w:szCs w:val="24"/>
        </w:rPr>
        <w:t>is</w:t>
      </w:r>
      <w:proofErr w:type="gramEnd"/>
      <w:r w:rsidR="00E53E62">
        <w:rPr>
          <w:rFonts w:cstheme="minorHAnsi"/>
          <w:sz w:val="24"/>
          <w:szCs w:val="24"/>
        </w:rPr>
        <w:t xml:space="preserve"> </w:t>
      </w:r>
    </w:p>
    <w:p w14:paraId="49427F2C" w14:textId="6EF69FA4" w:rsidR="00287E12" w:rsidRDefault="00E53E6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65749F9" wp14:editId="011CC3E3">
            <wp:extent cx="5943600" cy="33413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A75D" w14:textId="3A164835" w:rsidR="00E53E62" w:rsidRDefault="0002001E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CDCD8" wp14:editId="2527B7A2">
            <wp:extent cx="5943600" cy="33413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5C0" w14:textId="2ED07B13" w:rsidR="0002001E" w:rsidRDefault="000200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now these are responsible for the execution of the field </w:t>
      </w:r>
      <w:proofErr w:type="gramStart"/>
      <w:r>
        <w:rPr>
          <w:rFonts w:cstheme="minorHAnsi"/>
          <w:sz w:val="24"/>
          <w:szCs w:val="24"/>
        </w:rPr>
        <w:t>history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3469D779" w14:textId="4653B803" w:rsidR="0002001E" w:rsidRDefault="007E09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see the </w:t>
      </w:r>
      <w:proofErr w:type="gramStart"/>
      <w:r>
        <w:rPr>
          <w:rFonts w:cstheme="minorHAnsi"/>
          <w:sz w:val="24"/>
          <w:szCs w:val="24"/>
        </w:rPr>
        <w:t>details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34C9E830" w14:textId="725BC2C0" w:rsidR="007E09DC" w:rsidRDefault="00CF373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54B45F2" wp14:editId="67940E5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76BF" w14:textId="0591E19D" w:rsidR="00CF3737" w:rsidRDefault="008615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now you can check in </w:t>
      </w:r>
      <w:r w:rsidR="00D930B9">
        <w:rPr>
          <w:rFonts w:cstheme="minorHAnsi"/>
          <w:sz w:val="24"/>
          <w:szCs w:val="24"/>
        </w:rPr>
        <w:t>the history of the field history</w:t>
      </w:r>
      <w:r w:rsidR="00B0197C">
        <w:rPr>
          <w:rFonts w:cstheme="minorHAnsi"/>
          <w:sz w:val="24"/>
          <w:szCs w:val="24"/>
        </w:rPr>
        <w:t xml:space="preserve"> tab from View Actions </w:t>
      </w:r>
    </w:p>
    <w:p w14:paraId="46BD8E98" w14:textId="1D5CC8B3" w:rsidR="00B0197C" w:rsidRDefault="00CE3EF2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8C30C1" wp14:editId="63F56A1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E77B" w14:textId="77777777" w:rsidR="00CE3EF2" w:rsidRDefault="00CE3EF2">
      <w:pPr>
        <w:rPr>
          <w:rFonts w:cstheme="minorHAnsi"/>
          <w:sz w:val="24"/>
          <w:szCs w:val="24"/>
        </w:rPr>
      </w:pPr>
    </w:p>
    <w:p w14:paraId="69EE2416" w14:textId="77777777" w:rsidR="009271CF" w:rsidRPr="00051BA3" w:rsidRDefault="009271CF">
      <w:pPr>
        <w:rPr>
          <w:rFonts w:cstheme="minorHAnsi"/>
          <w:sz w:val="24"/>
          <w:szCs w:val="24"/>
        </w:rPr>
      </w:pPr>
    </w:p>
    <w:sectPr w:rsidR="009271CF" w:rsidRPr="0005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68"/>
    <w:rsid w:val="0002001E"/>
    <w:rsid w:val="00051BA3"/>
    <w:rsid w:val="000B1902"/>
    <w:rsid w:val="00145E26"/>
    <w:rsid w:val="001627E8"/>
    <w:rsid w:val="001E725C"/>
    <w:rsid w:val="002070C2"/>
    <w:rsid w:val="00287E12"/>
    <w:rsid w:val="00394C2D"/>
    <w:rsid w:val="00401A9B"/>
    <w:rsid w:val="0049282F"/>
    <w:rsid w:val="004F5394"/>
    <w:rsid w:val="005025AD"/>
    <w:rsid w:val="00513FFA"/>
    <w:rsid w:val="006419D8"/>
    <w:rsid w:val="00671898"/>
    <w:rsid w:val="006B4635"/>
    <w:rsid w:val="006F6EB2"/>
    <w:rsid w:val="00730B68"/>
    <w:rsid w:val="007862E7"/>
    <w:rsid w:val="007E09DC"/>
    <w:rsid w:val="00801F7A"/>
    <w:rsid w:val="0086151B"/>
    <w:rsid w:val="008C446A"/>
    <w:rsid w:val="008D28ED"/>
    <w:rsid w:val="009271CF"/>
    <w:rsid w:val="00A71554"/>
    <w:rsid w:val="00B0197C"/>
    <w:rsid w:val="00B37218"/>
    <w:rsid w:val="00C9439A"/>
    <w:rsid w:val="00CE3EF2"/>
    <w:rsid w:val="00CF3737"/>
    <w:rsid w:val="00D07C59"/>
    <w:rsid w:val="00D1021A"/>
    <w:rsid w:val="00D930B9"/>
    <w:rsid w:val="00E53E62"/>
    <w:rsid w:val="00ED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3107"/>
  <w15:chartTrackingRefBased/>
  <w15:docId w15:val="{B639DB09-87A6-49A3-B87B-72F18F85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1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33</cp:revision>
  <dcterms:created xsi:type="dcterms:W3CDTF">2023-07-24T05:35:00Z</dcterms:created>
  <dcterms:modified xsi:type="dcterms:W3CDTF">2023-07-25T05:42:00Z</dcterms:modified>
</cp:coreProperties>
</file>