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4993" w14:textId="4199B855" w:rsidR="00A71554" w:rsidRDefault="00CD4387">
      <w:pPr>
        <w:rPr>
          <w:sz w:val="28"/>
          <w:szCs w:val="28"/>
        </w:rPr>
      </w:pPr>
      <w:r>
        <w:rPr>
          <w:sz w:val="28"/>
          <w:szCs w:val="28"/>
        </w:rPr>
        <w:t xml:space="preserve">Hotfix Manager in Pega </w:t>
      </w:r>
    </w:p>
    <w:p w14:paraId="786E57AD" w14:textId="77777777" w:rsidR="0080412D" w:rsidRPr="0080412D" w:rsidRDefault="0080412D" w:rsidP="0080412D">
      <w:pPr>
        <w:spacing w:before="100" w:beforeAutospacing="1" w:after="100" w:afterAutospacing="1" w:line="240" w:lineRule="auto"/>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Hotfixes are .zip packages of files that address issues in the Pega Platform and participating Pega-supplied applications. Hotfix Manager includes both a user-interface tool and a command-line tool. You can perform the same actions from both tools. To use Hotfix Manager, you must have administrator rights.</w:t>
      </w:r>
    </w:p>
    <w:p w14:paraId="3C268833" w14:textId="77777777" w:rsidR="0080412D" w:rsidRPr="0080412D" w:rsidRDefault="0080412D" w:rsidP="0080412D">
      <w:pPr>
        <w:spacing w:before="100" w:beforeAutospacing="1" w:after="100" w:afterAutospacing="1" w:line="240" w:lineRule="auto"/>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Use Hotfix Manager to perform the following actions:</w:t>
      </w:r>
    </w:p>
    <w:p w14:paraId="2D43EC36" w14:textId="77777777" w:rsidR="0080412D" w:rsidRPr="0080412D" w:rsidRDefault="0080412D" w:rsidP="0080412D">
      <w:pPr>
        <w:numPr>
          <w:ilvl w:val="0"/>
          <w:numId w:val="1"/>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Scan your system to identify necessary hotfixes and help you communicate with Pegasystems Inc. </w:t>
      </w:r>
      <w:proofErr w:type="gramStart"/>
      <w:r w:rsidRPr="0080412D">
        <w:rPr>
          <w:rFonts w:ascii="Open Sans" w:eastAsia="Times New Roman" w:hAnsi="Open Sans" w:cs="Open Sans"/>
          <w:color w:val="000000"/>
          <w:kern w:val="0"/>
          <w:sz w:val="23"/>
          <w:szCs w:val="23"/>
          <w14:ligatures w14:val="none"/>
        </w:rPr>
        <w:t>support</w:t>
      </w:r>
      <w:proofErr w:type="gramEnd"/>
    </w:p>
    <w:p w14:paraId="21C9ABBC" w14:textId="77777777" w:rsidR="0080412D" w:rsidRPr="0080412D" w:rsidRDefault="0080412D" w:rsidP="0080412D">
      <w:pPr>
        <w:numPr>
          <w:ilvl w:val="0"/>
          <w:numId w:val="2"/>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 xml:space="preserve">Install </w:t>
      </w:r>
      <w:proofErr w:type="gramStart"/>
      <w:r w:rsidRPr="0080412D">
        <w:rPr>
          <w:rFonts w:ascii="Open Sans" w:eastAsia="Times New Roman" w:hAnsi="Open Sans" w:cs="Open Sans"/>
          <w:color w:val="000000"/>
          <w:kern w:val="0"/>
          <w:sz w:val="23"/>
          <w:szCs w:val="23"/>
          <w14:ligatures w14:val="none"/>
        </w:rPr>
        <w:t>hotfixes</w:t>
      </w:r>
      <w:proofErr w:type="gramEnd"/>
    </w:p>
    <w:p w14:paraId="50CE1626" w14:textId="77777777" w:rsidR="0080412D" w:rsidRPr="0080412D" w:rsidRDefault="0080412D" w:rsidP="0080412D">
      <w:pPr>
        <w:numPr>
          <w:ilvl w:val="0"/>
          <w:numId w:val="3"/>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Roll back </w:t>
      </w:r>
      <w:hyperlink r:id="rId5" w:history="1">
        <w:r w:rsidRPr="0080412D">
          <w:rPr>
            <w:rFonts w:ascii="Open Sans" w:eastAsia="Times New Roman" w:hAnsi="Open Sans" w:cs="Open Sans"/>
            <w:color w:val="0000FF"/>
            <w:kern w:val="0"/>
            <w:sz w:val="23"/>
            <w:szCs w:val="23"/>
            <w:u w:val="single"/>
            <w14:ligatures w14:val="none"/>
          </w:rPr>
          <w:t>uncommitted hotfixes</w:t>
        </w:r>
      </w:hyperlink>
    </w:p>
    <w:p w14:paraId="0D349B41" w14:textId="77777777" w:rsidR="0080412D" w:rsidRPr="0080412D" w:rsidRDefault="0080412D" w:rsidP="0080412D">
      <w:pPr>
        <w:numPr>
          <w:ilvl w:val="0"/>
          <w:numId w:val="4"/>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 xml:space="preserve">Manage hotfixes that include schema changes or require other special </w:t>
      </w:r>
      <w:proofErr w:type="gramStart"/>
      <w:r w:rsidRPr="0080412D">
        <w:rPr>
          <w:rFonts w:ascii="Open Sans" w:eastAsia="Times New Roman" w:hAnsi="Open Sans" w:cs="Open Sans"/>
          <w:color w:val="000000"/>
          <w:kern w:val="0"/>
          <w:sz w:val="23"/>
          <w:szCs w:val="23"/>
          <w14:ligatures w14:val="none"/>
        </w:rPr>
        <w:t>handling</w:t>
      </w:r>
      <w:proofErr w:type="gramEnd"/>
    </w:p>
    <w:p w14:paraId="3634D239" w14:textId="77777777" w:rsidR="0080412D" w:rsidRPr="0080412D" w:rsidRDefault="0080412D" w:rsidP="0080412D">
      <w:pPr>
        <w:spacing w:before="300" w:after="120" w:line="240" w:lineRule="auto"/>
        <w:outlineLvl w:val="2"/>
        <w:rPr>
          <w:rFonts w:ascii="Open Sans SemiBold" w:eastAsia="Times New Roman" w:hAnsi="Open Sans SemiBold" w:cs="Open Sans SemiBold"/>
          <w:color w:val="0092F8"/>
          <w:kern w:val="0"/>
          <w:sz w:val="29"/>
          <w:szCs w:val="29"/>
          <w14:ligatures w14:val="none"/>
        </w:rPr>
      </w:pPr>
      <w:r w:rsidRPr="0080412D">
        <w:rPr>
          <w:rFonts w:ascii="Open Sans SemiBold" w:eastAsia="Times New Roman" w:hAnsi="Open Sans SemiBold" w:cs="Open Sans SemiBold"/>
          <w:color w:val="0092F8"/>
          <w:kern w:val="0"/>
          <w:sz w:val="29"/>
          <w:szCs w:val="29"/>
          <w14:ligatures w14:val="none"/>
        </w:rPr>
        <w:t>Hotfix life cycle</w:t>
      </w:r>
    </w:p>
    <w:p w14:paraId="2371A4BC" w14:textId="77777777" w:rsidR="0080412D" w:rsidRPr="0080412D" w:rsidRDefault="0080412D" w:rsidP="0080412D">
      <w:pPr>
        <w:spacing w:before="100" w:beforeAutospacing="1" w:after="100" w:afterAutospacing="1" w:line="240" w:lineRule="auto"/>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The hotfix life cycle includes these states:</w:t>
      </w:r>
    </w:p>
    <w:p w14:paraId="59C97379" w14:textId="77777777" w:rsidR="0080412D" w:rsidRPr="0080412D" w:rsidRDefault="0080412D" w:rsidP="0080412D">
      <w:pPr>
        <w:numPr>
          <w:ilvl w:val="0"/>
          <w:numId w:val="5"/>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b/>
          <w:bCs/>
          <w:color w:val="000000"/>
          <w:kern w:val="0"/>
          <w:sz w:val="23"/>
          <w:szCs w:val="23"/>
          <w14:ligatures w14:val="none"/>
        </w:rPr>
        <w:t>Not installed</w:t>
      </w:r>
      <w:r w:rsidRPr="0080412D">
        <w:rPr>
          <w:rFonts w:ascii="Open Sans" w:eastAsia="Times New Roman" w:hAnsi="Open Sans" w:cs="Open Sans"/>
          <w:color w:val="000000"/>
          <w:kern w:val="0"/>
          <w:sz w:val="23"/>
          <w:szCs w:val="23"/>
          <w14:ligatures w14:val="none"/>
        </w:rPr>
        <w:t>- Hotfixes that are not yet installed on your system. The Pega Platform cannot use these hotfixes.</w:t>
      </w:r>
    </w:p>
    <w:p w14:paraId="205FC51F" w14:textId="77777777" w:rsidR="0080412D" w:rsidRPr="0080412D" w:rsidRDefault="0080412D" w:rsidP="0080412D">
      <w:pPr>
        <w:numPr>
          <w:ilvl w:val="0"/>
          <w:numId w:val="6"/>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b/>
          <w:bCs/>
          <w:color w:val="000000"/>
          <w:kern w:val="0"/>
          <w:sz w:val="23"/>
          <w:szCs w:val="23"/>
          <w14:ligatures w14:val="none"/>
        </w:rPr>
        <w:t>Installed but uncommitted</w:t>
      </w:r>
      <w:r w:rsidRPr="0080412D">
        <w:rPr>
          <w:rFonts w:ascii="Open Sans" w:eastAsia="Times New Roman" w:hAnsi="Open Sans" w:cs="Open Sans"/>
          <w:color w:val="000000"/>
          <w:kern w:val="0"/>
          <w:sz w:val="23"/>
          <w:szCs w:val="23"/>
          <w14:ligatures w14:val="none"/>
        </w:rPr>
        <w:t xml:space="preserve">- Uncommitted hotfixes are installed in your system; the Pega Platform can use these </w:t>
      </w:r>
      <w:proofErr w:type="gramStart"/>
      <w:r w:rsidRPr="0080412D">
        <w:rPr>
          <w:rFonts w:ascii="Open Sans" w:eastAsia="Times New Roman" w:hAnsi="Open Sans" w:cs="Open Sans"/>
          <w:color w:val="000000"/>
          <w:kern w:val="0"/>
          <w:sz w:val="23"/>
          <w:szCs w:val="23"/>
          <w14:ligatures w14:val="none"/>
        </w:rPr>
        <w:t>hotfixes,</w:t>
      </w:r>
      <w:proofErr w:type="gramEnd"/>
      <w:r w:rsidRPr="0080412D">
        <w:rPr>
          <w:rFonts w:ascii="Open Sans" w:eastAsia="Times New Roman" w:hAnsi="Open Sans" w:cs="Open Sans"/>
          <w:color w:val="000000"/>
          <w:kern w:val="0"/>
          <w:sz w:val="23"/>
          <w:szCs w:val="23"/>
          <w14:ligatures w14:val="none"/>
        </w:rPr>
        <w:t xml:space="preserve"> however they can still be rolled back to remove them from the system.</w:t>
      </w:r>
    </w:p>
    <w:p w14:paraId="1519F9C6" w14:textId="77777777" w:rsidR="0080412D" w:rsidRPr="0080412D" w:rsidRDefault="0080412D" w:rsidP="0080412D">
      <w:pPr>
        <w:numPr>
          <w:ilvl w:val="0"/>
          <w:numId w:val="7"/>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b/>
          <w:bCs/>
          <w:color w:val="000000"/>
          <w:kern w:val="0"/>
          <w:sz w:val="23"/>
          <w:szCs w:val="23"/>
          <w14:ligatures w14:val="none"/>
        </w:rPr>
        <w:t>Rolled back</w:t>
      </w:r>
      <w:r w:rsidRPr="0080412D">
        <w:rPr>
          <w:rFonts w:ascii="Open Sans" w:eastAsia="Times New Roman" w:hAnsi="Open Sans" w:cs="Open Sans"/>
          <w:color w:val="000000"/>
          <w:kern w:val="0"/>
          <w:sz w:val="23"/>
          <w:szCs w:val="23"/>
          <w14:ligatures w14:val="none"/>
        </w:rPr>
        <w:t xml:space="preserve"> - Rolled back hotfixes were </w:t>
      </w:r>
      <w:proofErr w:type="gramStart"/>
      <w:r w:rsidRPr="0080412D">
        <w:rPr>
          <w:rFonts w:ascii="Open Sans" w:eastAsia="Times New Roman" w:hAnsi="Open Sans" w:cs="Open Sans"/>
          <w:color w:val="000000"/>
          <w:kern w:val="0"/>
          <w:sz w:val="23"/>
          <w:szCs w:val="23"/>
          <w14:ligatures w14:val="none"/>
        </w:rPr>
        <w:t>installed, but</w:t>
      </w:r>
      <w:proofErr w:type="gramEnd"/>
      <w:r w:rsidRPr="0080412D">
        <w:rPr>
          <w:rFonts w:ascii="Open Sans" w:eastAsia="Times New Roman" w:hAnsi="Open Sans" w:cs="Open Sans"/>
          <w:color w:val="000000"/>
          <w:kern w:val="0"/>
          <w:sz w:val="23"/>
          <w:szCs w:val="23"/>
          <w14:ligatures w14:val="none"/>
        </w:rPr>
        <w:t xml:space="preserve"> have been removed from the system. The Pega Platform cannot use these hotfixes.</w:t>
      </w:r>
    </w:p>
    <w:p w14:paraId="208FEDA9" w14:textId="77777777" w:rsidR="0080412D" w:rsidRPr="0080412D" w:rsidRDefault="0080412D" w:rsidP="0080412D">
      <w:pPr>
        <w:numPr>
          <w:ilvl w:val="0"/>
          <w:numId w:val="8"/>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b/>
          <w:bCs/>
          <w:color w:val="000000"/>
          <w:kern w:val="0"/>
          <w:sz w:val="23"/>
          <w:szCs w:val="23"/>
          <w14:ligatures w14:val="none"/>
        </w:rPr>
        <w:t>Committed </w:t>
      </w:r>
      <w:r w:rsidRPr="0080412D">
        <w:rPr>
          <w:rFonts w:ascii="Open Sans" w:eastAsia="Times New Roman" w:hAnsi="Open Sans" w:cs="Open Sans"/>
          <w:color w:val="000000"/>
          <w:kern w:val="0"/>
          <w:sz w:val="23"/>
          <w:szCs w:val="23"/>
          <w14:ligatures w14:val="none"/>
        </w:rPr>
        <w:t>- Committed hotfixes are permanent on the system. You cannot roll back a committed hotfix.</w:t>
      </w:r>
    </w:p>
    <w:p w14:paraId="4C9D1FDF" w14:textId="77777777" w:rsidR="0080412D" w:rsidRPr="0080412D" w:rsidRDefault="0080412D" w:rsidP="0080412D">
      <w:pPr>
        <w:spacing w:before="300" w:after="120" w:line="240" w:lineRule="auto"/>
        <w:outlineLvl w:val="2"/>
        <w:rPr>
          <w:rFonts w:ascii="Open Sans SemiBold" w:eastAsia="Times New Roman" w:hAnsi="Open Sans SemiBold" w:cs="Open Sans SemiBold"/>
          <w:color w:val="0092F8"/>
          <w:kern w:val="0"/>
          <w:sz w:val="29"/>
          <w:szCs w:val="29"/>
          <w14:ligatures w14:val="none"/>
        </w:rPr>
      </w:pPr>
      <w:r w:rsidRPr="0080412D">
        <w:rPr>
          <w:rFonts w:ascii="Open Sans SemiBold" w:eastAsia="Times New Roman" w:hAnsi="Open Sans SemiBold" w:cs="Open Sans SemiBold"/>
          <w:color w:val="0092F8"/>
          <w:kern w:val="0"/>
          <w:sz w:val="29"/>
          <w:szCs w:val="29"/>
          <w14:ligatures w14:val="none"/>
        </w:rPr>
        <w:t>Managing hotfix packages</w:t>
      </w:r>
    </w:p>
    <w:p w14:paraId="42DC7FAF" w14:textId="77777777" w:rsidR="0080412D" w:rsidRPr="0080412D" w:rsidRDefault="0080412D" w:rsidP="0080412D">
      <w:pPr>
        <w:spacing w:before="100" w:beforeAutospacing="1" w:after="100" w:afterAutospacing="1" w:line="240" w:lineRule="auto"/>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Follow these steps to use Hotfix Manager to manage hotfixes to your system:</w:t>
      </w:r>
    </w:p>
    <w:p w14:paraId="201B35F7" w14:textId="77777777" w:rsidR="0080412D" w:rsidRPr="0080412D" w:rsidRDefault="0080412D" w:rsidP="0080412D">
      <w:pPr>
        <w:numPr>
          <w:ilvl w:val="0"/>
          <w:numId w:val="9"/>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Obtain a </w:t>
      </w:r>
      <w:hyperlink r:id="rId6" w:history="1">
        <w:r w:rsidRPr="0080412D">
          <w:rPr>
            <w:rFonts w:ascii="Open Sans" w:eastAsia="Times New Roman" w:hAnsi="Open Sans" w:cs="Open Sans"/>
            <w:color w:val="0000FF"/>
            <w:kern w:val="0"/>
            <w:sz w:val="23"/>
            <w:szCs w:val="23"/>
            <w:u w:val="single"/>
            <w14:ligatures w14:val="none"/>
          </w:rPr>
          <w:t>hotfix catalog</w:t>
        </w:r>
      </w:hyperlink>
      <w:r w:rsidRPr="0080412D">
        <w:rPr>
          <w:rFonts w:ascii="Open Sans" w:eastAsia="Times New Roman" w:hAnsi="Open Sans" w:cs="Open Sans"/>
          <w:color w:val="000000"/>
          <w:kern w:val="0"/>
          <w:sz w:val="23"/>
          <w:szCs w:val="23"/>
          <w14:ligatures w14:val="none"/>
        </w:rPr>
        <w:t> on-line or from Pegasystems Global Customer Support.</w:t>
      </w:r>
    </w:p>
    <w:p w14:paraId="4EF212F4" w14:textId="77777777" w:rsidR="0080412D" w:rsidRPr="0080412D" w:rsidRDefault="0080412D" w:rsidP="0080412D">
      <w:pPr>
        <w:numPr>
          <w:ilvl w:val="0"/>
          <w:numId w:val="10"/>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lastRenderedPageBreak/>
        <w:t>Scan your system to compare the current inventory of rules, code, and hotfixes to the latest hotfix catalog. The scan identifies hotfixes that are:</w:t>
      </w:r>
    </w:p>
    <w:p w14:paraId="37CE0CC2" w14:textId="77777777" w:rsidR="0080412D" w:rsidRPr="0080412D" w:rsidRDefault="0080412D" w:rsidP="0080412D">
      <w:pPr>
        <w:numPr>
          <w:ilvl w:val="1"/>
          <w:numId w:val="11"/>
        </w:numPr>
        <w:spacing w:before="100" w:beforeAutospacing="1" w:after="240" w:line="240" w:lineRule="auto"/>
        <w:ind w:left="204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Installed</w:t>
      </w:r>
    </w:p>
    <w:p w14:paraId="76CC3A73" w14:textId="77777777" w:rsidR="0080412D" w:rsidRPr="0080412D" w:rsidRDefault="0080412D" w:rsidP="0080412D">
      <w:pPr>
        <w:numPr>
          <w:ilvl w:val="1"/>
          <w:numId w:val="12"/>
        </w:numPr>
        <w:spacing w:before="100" w:beforeAutospacing="1" w:after="240" w:line="240" w:lineRule="auto"/>
        <w:ind w:left="204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Not installed</w:t>
      </w:r>
    </w:p>
    <w:p w14:paraId="13EB5507" w14:textId="77777777" w:rsidR="0080412D" w:rsidRPr="0080412D" w:rsidRDefault="0080412D" w:rsidP="0080412D">
      <w:pPr>
        <w:numPr>
          <w:ilvl w:val="1"/>
          <w:numId w:val="13"/>
        </w:numPr>
        <w:spacing w:before="100" w:beforeAutospacing="1" w:after="240" w:line="240" w:lineRule="auto"/>
        <w:ind w:left="204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 xml:space="preserve">Incorrectly </w:t>
      </w:r>
      <w:proofErr w:type="gramStart"/>
      <w:r w:rsidRPr="0080412D">
        <w:rPr>
          <w:rFonts w:ascii="Open Sans" w:eastAsia="Times New Roman" w:hAnsi="Open Sans" w:cs="Open Sans"/>
          <w:color w:val="000000"/>
          <w:kern w:val="0"/>
          <w:sz w:val="23"/>
          <w:szCs w:val="23"/>
          <w14:ligatures w14:val="none"/>
        </w:rPr>
        <w:t>installed</w:t>
      </w:r>
      <w:proofErr w:type="gramEnd"/>
    </w:p>
    <w:p w14:paraId="46299BC6" w14:textId="77777777" w:rsidR="0080412D" w:rsidRPr="0080412D" w:rsidRDefault="0080412D" w:rsidP="0080412D">
      <w:pPr>
        <w:numPr>
          <w:ilvl w:val="1"/>
          <w:numId w:val="14"/>
        </w:numPr>
        <w:spacing w:before="100" w:beforeAutospacing="1" w:after="240" w:line="240" w:lineRule="auto"/>
        <w:ind w:left="204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 xml:space="preserve">Superseded by more recent </w:t>
      </w:r>
      <w:proofErr w:type="gramStart"/>
      <w:r w:rsidRPr="0080412D">
        <w:rPr>
          <w:rFonts w:ascii="Open Sans" w:eastAsia="Times New Roman" w:hAnsi="Open Sans" w:cs="Open Sans"/>
          <w:color w:val="000000"/>
          <w:kern w:val="0"/>
          <w:sz w:val="23"/>
          <w:szCs w:val="23"/>
          <w14:ligatures w14:val="none"/>
        </w:rPr>
        <w:t>hotfixes</w:t>
      </w:r>
      <w:proofErr w:type="gramEnd"/>
    </w:p>
    <w:p w14:paraId="4549D78B" w14:textId="77777777" w:rsidR="0080412D" w:rsidRPr="0080412D" w:rsidRDefault="0080412D" w:rsidP="0080412D">
      <w:pPr>
        <w:numPr>
          <w:ilvl w:val="0"/>
          <w:numId w:val="15"/>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If you need a hotfix, use My Support Portal to create a service request.</w:t>
      </w:r>
    </w:p>
    <w:p w14:paraId="3CDEB674" w14:textId="77777777" w:rsidR="0080412D" w:rsidRPr="0080412D" w:rsidRDefault="0080412D" w:rsidP="0080412D">
      <w:pPr>
        <w:numPr>
          <w:ilvl w:val="0"/>
          <w:numId w:val="16"/>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Install the hotfix.</w:t>
      </w:r>
    </w:p>
    <w:p w14:paraId="470A5A81" w14:textId="77777777" w:rsidR="0080412D" w:rsidRPr="0080412D" w:rsidRDefault="0080412D" w:rsidP="0080412D">
      <w:pPr>
        <w:numPr>
          <w:ilvl w:val="0"/>
          <w:numId w:val="17"/>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Before you commit, test the uncommitted hotfix.</w:t>
      </w:r>
    </w:p>
    <w:p w14:paraId="733EE2F3" w14:textId="77777777" w:rsidR="0080412D" w:rsidRPr="0080412D" w:rsidRDefault="0080412D" w:rsidP="0080412D">
      <w:pPr>
        <w:numPr>
          <w:ilvl w:val="0"/>
          <w:numId w:val="18"/>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When you are sure the hotfix meets your needs, commit the hotfix. If the hotfix does not meet your needs, roll back the hotfix.</w:t>
      </w:r>
    </w:p>
    <w:p w14:paraId="4E95672F" w14:textId="77777777" w:rsidR="0080412D" w:rsidRPr="0080412D" w:rsidRDefault="0080412D" w:rsidP="0080412D">
      <w:pPr>
        <w:spacing w:before="300" w:after="120" w:line="240" w:lineRule="auto"/>
        <w:outlineLvl w:val="2"/>
        <w:rPr>
          <w:rFonts w:ascii="Open Sans SemiBold" w:eastAsia="Times New Roman" w:hAnsi="Open Sans SemiBold" w:cs="Open Sans SemiBold"/>
          <w:color w:val="0092F8"/>
          <w:kern w:val="0"/>
          <w:sz w:val="29"/>
          <w:szCs w:val="29"/>
          <w14:ligatures w14:val="none"/>
        </w:rPr>
      </w:pPr>
      <w:r w:rsidRPr="0080412D">
        <w:rPr>
          <w:rFonts w:ascii="Open Sans SemiBold" w:eastAsia="Times New Roman" w:hAnsi="Open Sans SemiBold" w:cs="Open Sans SemiBold"/>
          <w:color w:val="0092F8"/>
          <w:kern w:val="0"/>
          <w:sz w:val="29"/>
          <w:szCs w:val="29"/>
          <w14:ligatures w14:val="none"/>
        </w:rPr>
        <w:t>Hotfixes supported by Hotfix Manager</w:t>
      </w:r>
    </w:p>
    <w:p w14:paraId="54A446EC" w14:textId="77777777" w:rsidR="0080412D" w:rsidRPr="0080412D" w:rsidRDefault="0080412D" w:rsidP="0080412D">
      <w:pPr>
        <w:spacing w:before="100" w:beforeAutospacing="1" w:after="100" w:afterAutospacing="1" w:line="240" w:lineRule="auto"/>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Hotfix Manager supports these types of hotfixes:</w:t>
      </w:r>
    </w:p>
    <w:p w14:paraId="3D41A533" w14:textId="77777777" w:rsidR="0080412D" w:rsidRPr="0080412D" w:rsidRDefault="0080412D" w:rsidP="0080412D">
      <w:pPr>
        <w:numPr>
          <w:ilvl w:val="0"/>
          <w:numId w:val="19"/>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 xml:space="preserve">Rule changes including data instances and non-versioned rules that do not go through rule </w:t>
      </w:r>
      <w:proofErr w:type="gramStart"/>
      <w:r w:rsidRPr="0080412D">
        <w:rPr>
          <w:rFonts w:ascii="Open Sans" w:eastAsia="Times New Roman" w:hAnsi="Open Sans" w:cs="Open Sans"/>
          <w:color w:val="000000"/>
          <w:kern w:val="0"/>
          <w:sz w:val="23"/>
          <w:szCs w:val="23"/>
          <w14:ligatures w14:val="none"/>
        </w:rPr>
        <w:t>resolution</w:t>
      </w:r>
      <w:proofErr w:type="gramEnd"/>
    </w:p>
    <w:p w14:paraId="1A6B6AB9" w14:textId="77777777" w:rsidR="0080412D" w:rsidRPr="0080412D" w:rsidRDefault="0080412D" w:rsidP="0080412D">
      <w:pPr>
        <w:numPr>
          <w:ilvl w:val="0"/>
          <w:numId w:val="20"/>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Code and engine changes</w:t>
      </w:r>
    </w:p>
    <w:p w14:paraId="25EA02D7" w14:textId="77777777" w:rsidR="0080412D" w:rsidRPr="0080412D" w:rsidRDefault="0080412D" w:rsidP="0080412D">
      <w:pPr>
        <w:numPr>
          <w:ilvl w:val="0"/>
          <w:numId w:val="21"/>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Some schema changes:</w:t>
      </w:r>
    </w:p>
    <w:p w14:paraId="1D7BBE76" w14:textId="77777777" w:rsidR="0080412D" w:rsidRPr="0080412D" w:rsidRDefault="0080412D" w:rsidP="0080412D">
      <w:pPr>
        <w:numPr>
          <w:ilvl w:val="1"/>
          <w:numId w:val="22"/>
        </w:numPr>
        <w:spacing w:before="100" w:beforeAutospacing="1" w:after="240" w:line="240" w:lineRule="auto"/>
        <w:ind w:left="204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Adding tables</w:t>
      </w:r>
    </w:p>
    <w:p w14:paraId="2F466BDE" w14:textId="77777777" w:rsidR="0080412D" w:rsidRPr="0080412D" w:rsidRDefault="0080412D" w:rsidP="0080412D">
      <w:pPr>
        <w:numPr>
          <w:ilvl w:val="1"/>
          <w:numId w:val="23"/>
        </w:numPr>
        <w:spacing w:before="100" w:beforeAutospacing="1" w:after="240" w:line="240" w:lineRule="auto"/>
        <w:ind w:left="204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Adding views</w:t>
      </w:r>
    </w:p>
    <w:p w14:paraId="3BA4E390" w14:textId="77777777" w:rsidR="0080412D" w:rsidRPr="0080412D" w:rsidRDefault="0080412D" w:rsidP="0080412D">
      <w:pPr>
        <w:numPr>
          <w:ilvl w:val="1"/>
          <w:numId w:val="24"/>
        </w:numPr>
        <w:spacing w:before="100" w:beforeAutospacing="1" w:after="240" w:line="240" w:lineRule="auto"/>
        <w:ind w:left="204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Adding or modifying columns</w:t>
      </w:r>
    </w:p>
    <w:p w14:paraId="3FBAE2D4" w14:textId="77777777" w:rsidR="0080412D" w:rsidRPr="0080412D" w:rsidRDefault="0080412D" w:rsidP="0080412D">
      <w:pPr>
        <w:numPr>
          <w:ilvl w:val="1"/>
          <w:numId w:val="25"/>
        </w:numPr>
        <w:spacing w:before="100" w:beforeAutospacing="1" w:after="240" w:line="240" w:lineRule="auto"/>
        <w:ind w:left="204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Adding or modifying indexes</w:t>
      </w:r>
    </w:p>
    <w:p w14:paraId="7F9CBED8" w14:textId="77777777" w:rsidR="0080412D" w:rsidRPr="0080412D" w:rsidRDefault="0080412D" w:rsidP="0080412D">
      <w:pPr>
        <w:spacing w:before="100" w:beforeAutospacing="1" w:after="100" w:afterAutospacing="1" w:line="240" w:lineRule="auto"/>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Hotfix Manager does not support the following types of hotfixes. If you attempt to use Hotfix Manager for these hotfixes, you will see an error and the hotfix will not install:</w:t>
      </w:r>
    </w:p>
    <w:p w14:paraId="3B5270E3" w14:textId="77777777" w:rsidR="0080412D" w:rsidRPr="0080412D" w:rsidRDefault="0080412D" w:rsidP="0080412D">
      <w:pPr>
        <w:numPr>
          <w:ilvl w:val="0"/>
          <w:numId w:val="26"/>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Changes to EAR or WAR files</w:t>
      </w:r>
    </w:p>
    <w:p w14:paraId="64C17739" w14:textId="77777777" w:rsidR="0080412D" w:rsidRPr="0080412D" w:rsidRDefault="0080412D" w:rsidP="0080412D">
      <w:pPr>
        <w:numPr>
          <w:ilvl w:val="0"/>
          <w:numId w:val="27"/>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lastRenderedPageBreak/>
        <w:t xml:space="preserve">Changes to scripts in the distribution: install, upgrade or command line </w:t>
      </w:r>
      <w:proofErr w:type="gramStart"/>
      <w:r w:rsidRPr="0080412D">
        <w:rPr>
          <w:rFonts w:ascii="Open Sans" w:eastAsia="Times New Roman" w:hAnsi="Open Sans" w:cs="Open Sans"/>
          <w:color w:val="000000"/>
          <w:kern w:val="0"/>
          <w:sz w:val="23"/>
          <w:szCs w:val="23"/>
          <w14:ligatures w14:val="none"/>
        </w:rPr>
        <w:t>scripts</w:t>
      </w:r>
      <w:proofErr w:type="gramEnd"/>
    </w:p>
    <w:p w14:paraId="6D07BFD6" w14:textId="77777777" w:rsidR="0080412D" w:rsidRPr="0080412D" w:rsidRDefault="0080412D" w:rsidP="0080412D">
      <w:pPr>
        <w:numPr>
          <w:ilvl w:val="0"/>
          <w:numId w:val="28"/>
        </w:numPr>
        <w:spacing w:before="100" w:beforeAutospacing="1" w:after="240" w:line="240" w:lineRule="auto"/>
        <w:ind w:left="1020"/>
        <w:rPr>
          <w:rFonts w:ascii="Open Sans" w:eastAsia="Times New Roman" w:hAnsi="Open Sans" w:cs="Open Sans"/>
          <w:color w:val="000000"/>
          <w:kern w:val="0"/>
          <w:sz w:val="23"/>
          <w:szCs w:val="23"/>
          <w14:ligatures w14:val="none"/>
        </w:rPr>
      </w:pPr>
      <w:r w:rsidRPr="0080412D">
        <w:rPr>
          <w:rFonts w:ascii="Open Sans" w:eastAsia="Times New Roman" w:hAnsi="Open Sans" w:cs="Open Sans"/>
          <w:color w:val="000000"/>
          <w:kern w:val="0"/>
          <w:sz w:val="23"/>
          <w:szCs w:val="23"/>
          <w14:ligatures w14:val="none"/>
        </w:rPr>
        <w:t xml:space="preserve">Other schema changes not listed </w:t>
      </w:r>
      <w:proofErr w:type="gramStart"/>
      <w:r w:rsidRPr="0080412D">
        <w:rPr>
          <w:rFonts w:ascii="Open Sans" w:eastAsia="Times New Roman" w:hAnsi="Open Sans" w:cs="Open Sans"/>
          <w:color w:val="000000"/>
          <w:kern w:val="0"/>
          <w:sz w:val="23"/>
          <w:szCs w:val="23"/>
          <w14:ligatures w14:val="none"/>
        </w:rPr>
        <w:t>above</w:t>
      </w:r>
      <w:proofErr w:type="gramEnd"/>
    </w:p>
    <w:p w14:paraId="4C0298AD" w14:textId="6851EC29" w:rsidR="0080412D" w:rsidRDefault="0080412D">
      <w:pPr>
        <w:rPr>
          <w:sz w:val="28"/>
          <w:szCs w:val="28"/>
        </w:rPr>
      </w:pPr>
    </w:p>
    <w:p w14:paraId="5838D5F6" w14:textId="07E514EC" w:rsidR="00667A9E" w:rsidRDefault="00667A9E">
      <w:pPr>
        <w:rPr>
          <w:sz w:val="28"/>
          <w:szCs w:val="28"/>
        </w:rPr>
      </w:pPr>
      <w:proofErr w:type="gramStart"/>
      <w:r>
        <w:rPr>
          <w:sz w:val="28"/>
          <w:szCs w:val="28"/>
        </w:rPr>
        <w:t>So</w:t>
      </w:r>
      <w:proofErr w:type="gramEnd"/>
      <w:r>
        <w:rPr>
          <w:sz w:val="28"/>
          <w:szCs w:val="28"/>
        </w:rPr>
        <w:t xml:space="preserve"> when </w:t>
      </w:r>
      <w:r w:rsidR="00B112BF">
        <w:rPr>
          <w:sz w:val="28"/>
          <w:szCs w:val="28"/>
        </w:rPr>
        <w:t xml:space="preserve">tried on the </w:t>
      </w:r>
      <w:proofErr w:type="spellStart"/>
      <w:r w:rsidR="00B112BF">
        <w:rPr>
          <w:sz w:val="28"/>
          <w:szCs w:val="28"/>
        </w:rPr>
        <w:t>pega</w:t>
      </w:r>
      <w:proofErr w:type="spellEnd"/>
      <w:r w:rsidR="00B112BF">
        <w:rPr>
          <w:sz w:val="28"/>
          <w:szCs w:val="28"/>
        </w:rPr>
        <w:t xml:space="preserve"> instance </w:t>
      </w:r>
    </w:p>
    <w:p w14:paraId="4E0247D9" w14:textId="62948AE4" w:rsidR="00B112BF" w:rsidRDefault="00B112BF">
      <w:pPr>
        <w:rPr>
          <w:sz w:val="28"/>
          <w:szCs w:val="28"/>
        </w:rPr>
      </w:pPr>
      <w:r>
        <w:rPr>
          <w:sz w:val="28"/>
          <w:szCs w:val="28"/>
        </w:rPr>
        <w:t>Click on Configure</w:t>
      </w:r>
      <w:r w:rsidR="008D1605">
        <w:rPr>
          <w:sz w:val="28"/>
          <w:szCs w:val="28"/>
        </w:rPr>
        <w:t xml:space="preserve"> &gt; System &gt; Release &gt; Hotfix Manager</w:t>
      </w:r>
    </w:p>
    <w:p w14:paraId="48CD022E" w14:textId="61EEC2F5" w:rsidR="00B112BF" w:rsidRDefault="00B112BF" w:rsidP="00B112BF">
      <w:pPr>
        <w:pStyle w:val="NormalWeb"/>
      </w:pPr>
      <w:r>
        <w:rPr>
          <w:noProof/>
        </w:rPr>
        <w:drawing>
          <wp:inline distT="0" distB="0" distL="0" distR="0" wp14:anchorId="7B10A669" wp14:editId="15D68666">
            <wp:extent cx="5943600" cy="3341370"/>
            <wp:effectExtent l="0" t="0" r="0" b="0"/>
            <wp:docPr id="112334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B2C1DD3" w14:textId="77777777" w:rsidR="00B112BF" w:rsidRDefault="00B112BF">
      <w:pPr>
        <w:rPr>
          <w:sz w:val="28"/>
          <w:szCs w:val="28"/>
        </w:rPr>
      </w:pPr>
    </w:p>
    <w:p w14:paraId="0AEF518D" w14:textId="325FD967" w:rsidR="00957758" w:rsidRDefault="008D1605">
      <w:pPr>
        <w:rPr>
          <w:sz w:val="28"/>
          <w:szCs w:val="28"/>
        </w:rPr>
      </w:pPr>
      <w:r>
        <w:rPr>
          <w:sz w:val="28"/>
          <w:szCs w:val="28"/>
        </w:rPr>
        <w:t xml:space="preserve">Then click on </w:t>
      </w:r>
      <w:r w:rsidR="00957758">
        <w:rPr>
          <w:sz w:val="28"/>
          <w:szCs w:val="28"/>
        </w:rPr>
        <w:t xml:space="preserve">Scan the system will scan and give you </w:t>
      </w:r>
      <w:proofErr w:type="gramStart"/>
      <w:r w:rsidR="00957758">
        <w:rPr>
          <w:sz w:val="28"/>
          <w:szCs w:val="28"/>
        </w:rPr>
        <w:t>result</w:t>
      </w:r>
      <w:proofErr w:type="gramEnd"/>
    </w:p>
    <w:p w14:paraId="2B61BD89" w14:textId="30FB9DA0" w:rsidR="00022C95" w:rsidRDefault="00022C95">
      <w:pPr>
        <w:rPr>
          <w:sz w:val="28"/>
          <w:szCs w:val="28"/>
        </w:rPr>
      </w:pPr>
      <w:r>
        <w:rPr>
          <w:sz w:val="28"/>
          <w:szCs w:val="28"/>
        </w:rPr>
        <w:t xml:space="preserve">So as per my system result the following are the </w:t>
      </w:r>
      <w:proofErr w:type="gramStart"/>
      <w:r>
        <w:rPr>
          <w:sz w:val="28"/>
          <w:szCs w:val="28"/>
        </w:rPr>
        <w:t>scans</w:t>
      </w:r>
      <w:proofErr w:type="gramEnd"/>
    </w:p>
    <w:p w14:paraId="4653CFD5" w14:textId="71B8FFB7" w:rsidR="00022C95" w:rsidRDefault="00383D90">
      <w:pPr>
        <w:rPr>
          <w:sz w:val="28"/>
          <w:szCs w:val="28"/>
        </w:rPr>
      </w:pPr>
      <w:r>
        <w:rPr>
          <w:noProof/>
        </w:rPr>
        <w:lastRenderedPageBreak/>
        <w:drawing>
          <wp:inline distT="0" distB="0" distL="0" distR="0" wp14:anchorId="61371407" wp14:editId="783F77E5">
            <wp:extent cx="5943600" cy="3341370"/>
            <wp:effectExtent l="0" t="0" r="0" b="0"/>
            <wp:docPr id="26836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68133" name=""/>
                    <pic:cNvPicPr/>
                  </pic:nvPicPr>
                  <pic:blipFill>
                    <a:blip r:embed="rId8"/>
                    <a:stretch>
                      <a:fillRect/>
                    </a:stretch>
                  </pic:blipFill>
                  <pic:spPr>
                    <a:xfrm>
                      <a:off x="0" y="0"/>
                      <a:ext cx="5943600" cy="3341370"/>
                    </a:xfrm>
                    <a:prstGeom prst="rect">
                      <a:avLst/>
                    </a:prstGeom>
                  </pic:spPr>
                </pic:pic>
              </a:graphicData>
            </a:graphic>
          </wp:inline>
        </w:drawing>
      </w:r>
    </w:p>
    <w:p w14:paraId="722DFC27" w14:textId="6886C3D6" w:rsidR="0087411A" w:rsidRDefault="0087411A" w:rsidP="0087411A">
      <w:pPr>
        <w:pStyle w:val="NormalWeb"/>
      </w:pPr>
      <w:r>
        <w:rPr>
          <w:noProof/>
        </w:rPr>
        <w:drawing>
          <wp:inline distT="0" distB="0" distL="0" distR="0" wp14:anchorId="4C0EE32C" wp14:editId="7CB28AE1">
            <wp:extent cx="5943600" cy="3341370"/>
            <wp:effectExtent l="0" t="0" r="0" b="0"/>
            <wp:docPr id="932921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17CDF7B" w14:textId="5B47A865" w:rsidR="004F4765" w:rsidRDefault="004F4765" w:rsidP="004F4765">
      <w:pPr>
        <w:pStyle w:val="NormalWeb"/>
      </w:pPr>
      <w:r>
        <w:rPr>
          <w:noProof/>
        </w:rPr>
        <w:lastRenderedPageBreak/>
        <w:drawing>
          <wp:inline distT="0" distB="0" distL="0" distR="0" wp14:anchorId="4037386F" wp14:editId="5ACBE61C">
            <wp:extent cx="5943600" cy="3341370"/>
            <wp:effectExtent l="0" t="0" r="0" b="0"/>
            <wp:docPr id="7697464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46411"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EDF4A7C" w14:textId="77777777" w:rsidR="0087411A" w:rsidRDefault="0087411A">
      <w:pPr>
        <w:rPr>
          <w:sz w:val="28"/>
          <w:szCs w:val="28"/>
        </w:rPr>
      </w:pPr>
    </w:p>
    <w:p w14:paraId="100764BF" w14:textId="1C9DAA44" w:rsidR="00383D90" w:rsidRDefault="00A93C7C">
      <w:pPr>
        <w:rPr>
          <w:sz w:val="28"/>
          <w:szCs w:val="28"/>
        </w:rPr>
      </w:pPr>
      <w:r>
        <w:rPr>
          <w:sz w:val="28"/>
          <w:szCs w:val="28"/>
        </w:rPr>
        <w:t xml:space="preserve">So as per result some are verified some needs to be installed so need to check and get in touch with </w:t>
      </w:r>
      <w:proofErr w:type="spellStart"/>
      <w:r>
        <w:rPr>
          <w:sz w:val="28"/>
          <w:szCs w:val="28"/>
        </w:rPr>
        <w:t>pega</w:t>
      </w:r>
      <w:proofErr w:type="spellEnd"/>
      <w:r>
        <w:rPr>
          <w:sz w:val="28"/>
          <w:szCs w:val="28"/>
        </w:rPr>
        <w:t xml:space="preserve"> and solve these hotfixes.</w:t>
      </w:r>
    </w:p>
    <w:p w14:paraId="10435973" w14:textId="77777777" w:rsidR="00A93C7C" w:rsidRPr="00CD4387" w:rsidRDefault="00A93C7C">
      <w:pPr>
        <w:rPr>
          <w:sz w:val="28"/>
          <w:szCs w:val="28"/>
        </w:rPr>
      </w:pPr>
    </w:p>
    <w:sectPr w:rsidR="00A93C7C" w:rsidRPr="00CD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F6C"/>
    <w:multiLevelType w:val="multilevel"/>
    <w:tmpl w:val="35E4D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256513"/>
    <w:multiLevelType w:val="multilevel"/>
    <w:tmpl w:val="C54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EE7891"/>
    <w:multiLevelType w:val="multilevel"/>
    <w:tmpl w:val="362A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091B86"/>
    <w:multiLevelType w:val="multilevel"/>
    <w:tmpl w:val="42DEB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3263EE"/>
    <w:multiLevelType w:val="multilevel"/>
    <w:tmpl w:val="C27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4907834">
    <w:abstractNumId w:val="2"/>
    <w:lvlOverride w:ilvl="0">
      <w:startOverride w:val="1"/>
    </w:lvlOverride>
  </w:num>
  <w:num w:numId="2" w16cid:durableId="1573158699">
    <w:abstractNumId w:val="2"/>
    <w:lvlOverride w:ilvl="0">
      <w:startOverride w:val="2"/>
    </w:lvlOverride>
  </w:num>
  <w:num w:numId="3" w16cid:durableId="684668266">
    <w:abstractNumId w:val="2"/>
    <w:lvlOverride w:ilvl="0">
      <w:startOverride w:val="3"/>
    </w:lvlOverride>
  </w:num>
  <w:num w:numId="4" w16cid:durableId="794101516">
    <w:abstractNumId w:val="2"/>
    <w:lvlOverride w:ilvl="0">
      <w:startOverride w:val="4"/>
    </w:lvlOverride>
  </w:num>
  <w:num w:numId="5" w16cid:durableId="1769036506">
    <w:abstractNumId w:val="1"/>
    <w:lvlOverride w:ilvl="0">
      <w:startOverride w:val="1"/>
    </w:lvlOverride>
  </w:num>
  <w:num w:numId="6" w16cid:durableId="305016880">
    <w:abstractNumId w:val="1"/>
    <w:lvlOverride w:ilvl="0">
      <w:startOverride w:val="2"/>
    </w:lvlOverride>
  </w:num>
  <w:num w:numId="7" w16cid:durableId="993676650">
    <w:abstractNumId w:val="1"/>
    <w:lvlOverride w:ilvl="0">
      <w:startOverride w:val="3"/>
    </w:lvlOverride>
  </w:num>
  <w:num w:numId="8" w16cid:durableId="1026563748">
    <w:abstractNumId w:val="1"/>
    <w:lvlOverride w:ilvl="0">
      <w:startOverride w:val="4"/>
    </w:lvlOverride>
  </w:num>
  <w:num w:numId="9" w16cid:durableId="740559935">
    <w:abstractNumId w:val="3"/>
    <w:lvlOverride w:ilvl="0">
      <w:startOverride w:val="1"/>
    </w:lvlOverride>
  </w:num>
  <w:num w:numId="10" w16cid:durableId="1803108920">
    <w:abstractNumId w:val="3"/>
    <w:lvlOverride w:ilvl="0">
      <w:startOverride w:val="2"/>
    </w:lvlOverride>
  </w:num>
  <w:num w:numId="11" w16cid:durableId="544022543">
    <w:abstractNumId w:val="3"/>
    <w:lvlOverride w:ilvl="0"/>
    <w:lvlOverride w:ilvl="1">
      <w:startOverride w:val="1"/>
    </w:lvlOverride>
  </w:num>
  <w:num w:numId="12" w16cid:durableId="1256135956">
    <w:abstractNumId w:val="3"/>
    <w:lvlOverride w:ilvl="0"/>
    <w:lvlOverride w:ilvl="1">
      <w:startOverride w:val="2"/>
    </w:lvlOverride>
  </w:num>
  <w:num w:numId="13" w16cid:durableId="1382289442">
    <w:abstractNumId w:val="3"/>
    <w:lvlOverride w:ilvl="0"/>
    <w:lvlOverride w:ilvl="1">
      <w:startOverride w:val="3"/>
    </w:lvlOverride>
  </w:num>
  <w:num w:numId="14" w16cid:durableId="972833085">
    <w:abstractNumId w:val="3"/>
    <w:lvlOverride w:ilvl="0"/>
    <w:lvlOverride w:ilvl="1">
      <w:startOverride w:val="4"/>
    </w:lvlOverride>
  </w:num>
  <w:num w:numId="15" w16cid:durableId="948243803">
    <w:abstractNumId w:val="3"/>
    <w:lvlOverride w:ilvl="0">
      <w:startOverride w:val="3"/>
    </w:lvlOverride>
  </w:num>
  <w:num w:numId="16" w16cid:durableId="834953966">
    <w:abstractNumId w:val="3"/>
    <w:lvlOverride w:ilvl="0">
      <w:startOverride w:val="4"/>
    </w:lvlOverride>
  </w:num>
  <w:num w:numId="17" w16cid:durableId="1547718077">
    <w:abstractNumId w:val="3"/>
    <w:lvlOverride w:ilvl="0">
      <w:startOverride w:val="5"/>
    </w:lvlOverride>
  </w:num>
  <w:num w:numId="18" w16cid:durableId="336348708">
    <w:abstractNumId w:val="3"/>
    <w:lvlOverride w:ilvl="0">
      <w:startOverride w:val="6"/>
    </w:lvlOverride>
  </w:num>
  <w:num w:numId="19" w16cid:durableId="1391878940">
    <w:abstractNumId w:val="0"/>
    <w:lvlOverride w:ilvl="0">
      <w:startOverride w:val="1"/>
    </w:lvlOverride>
  </w:num>
  <w:num w:numId="20" w16cid:durableId="1447314895">
    <w:abstractNumId w:val="0"/>
    <w:lvlOverride w:ilvl="0">
      <w:startOverride w:val="2"/>
    </w:lvlOverride>
  </w:num>
  <w:num w:numId="21" w16cid:durableId="1225532492">
    <w:abstractNumId w:val="0"/>
    <w:lvlOverride w:ilvl="0">
      <w:startOverride w:val="3"/>
    </w:lvlOverride>
  </w:num>
  <w:num w:numId="22" w16cid:durableId="1362244906">
    <w:abstractNumId w:val="0"/>
    <w:lvlOverride w:ilvl="0"/>
    <w:lvlOverride w:ilvl="1">
      <w:startOverride w:val="1"/>
    </w:lvlOverride>
  </w:num>
  <w:num w:numId="23" w16cid:durableId="278227246">
    <w:abstractNumId w:val="0"/>
    <w:lvlOverride w:ilvl="0"/>
    <w:lvlOverride w:ilvl="1">
      <w:startOverride w:val="2"/>
    </w:lvlOverride>
  </w:num>
  <w:num w:numId="24" w16cid:durableId="1094664596">
    <w:abstractNumId w:val="0"/>
    <w:lvlOverride w:ilvl="0"/>
    <w:lvlOverride w:ilvl="1">
      <w:startOverride w:val="3"/>
    </w:lvlOverride>
  </w:num>
  <w:num w:numId="25" w16cid:durableId="1008681450">
    <w:abstractNumId w:val="0"/>
    <w:lvlOverride w:ilvl="0"/>
    <w:lvlOverride w:ilvl="1">
      <w:startOverride w:val="4"/>
    </w:lvlOverride>
  </w:num>
  <w:num w:numId="26" w16cid:durableId="2101680677">
    <w:abstractNumId w:val="4"/>
    <w:lvlOverride w:ilvl="0">
      <w:startOverride w:val="1"/>
    </w:lvlOverride>
  </w:num>
  <w:num w:numId="27" w16cid:durableId="514542085">
    <w:abstractNumId w:val="4"/>
    <w:lvlOverride w:ilvl="0">
      <w:startOverride w:val="2"/>
    </w:lvlOverride>
  </w:num>
  <w:num w:numId="28" w16cid:durableId="1142960485">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87"/>
    <w:rsid w:val="00022C95"/>
    <w:rsid w:val="001627E8"/>
    <w:rsid w:val="00383D90"/>
    <w:rsid w:val="004F4765"/>
    <w:rsid w:val="00513FFA"/>
    <w:rsid w:val="00667A9E"/>
    <w:rsid w:val="0080412D"/>
    <w:rsid w:val="0087411A"/>
    <w:rsid w:val="008D1605"/>
    <w:rsid w:val="00957758"/>
    <w:rsid w:val="00A71554"/>
    <w:rsid w:val="00A93C7C"/>
    <w:rsid w:val="00B112BF"/>
    <w:rsid w:val="00CD4387"/>
    <w:rsid w:val="00ED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61AF"/>
  <w15:chartTrackingRefBased/>
  <w15:docId w15:val="{5D03DE27-0C34-4210-B4D9-312192ED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412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12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041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lobalvarplatformname">
    <w:name w:val="globalvarplatformname"/>
    <w:basedOn w:val="DefaultParagraphFont"/>
    <w:rsid w:val="0080412D"/>
  </w:style>
  <w:style w:type="character" w:customStyle="1" w:styleId="primarypegaapplications">
    <w:name w:val="primarypegaapplications"/>
    <w:basedOn w:val="DefaultParagraphFont"/>
    <w:rsid w:val="0080412D"/>
  </w:style>
  <w:style w:type="character" w:customStyle="1" w:styleId="globalvarcompanynamelong">
    <w:name w:val="globalvarcompanynamelong"/>
    <w:basedOn w:val="DefaultParagraphFont"/>
    <w:rsid w:val="0080412D"/>
  </w:style>
  <w:style w:type="character" w:styleId="Hyperlink">
    <w:name w:val="Hyperlink"/>
    <w:basedOn w:val="DefaultParagraphFont"/>
    <w:uiPriority w:val="99"/>
    <w:semiHidden/>
    <w:unhideWhenUsed/>
    <w:rsid w:val="0080412D"/>
    <w:rPr>
      <w:color w:val="0000FF"/>
      <w:u w:val="single"/>
    </w:rPr>
  </w:style>
  <w:style w:type="character" w:customStyle="1" w:styleId="primarysupport">
    <w:name w:val="primarysupport"/>
    <w:basedOn w:val="DefaultParagraphFont"/>
    <w:rsid w:val="00804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6285">
      <w:bodyDiv w:val="1"/>
      <w:marLeft w:val="0"/>
      <w:marRight w:val="0"/>
      <w:marTop w:val="0"/>
      <w:marBottom w:val="0"/>
      <w:divBdr>
        <w:top w:val="none" w:sz="0" w:space="0" w:color="auto"/>
        <w:left w:val="none" w:sz="0" w:space="0" w:color="auto"/>
        <w:bottom w:val="none" w:sz="0" w:space="0" w:color="auto"/>
        <w:right w:val="none" w:sz="0" w:space="0" w:color="auto"/>
      </w:divBdr>
    </w:div>
    <w:div w:id="785932412">
      <w:bodyDiv w:val="1"/>
      <w:marLeft w:val="0"/>
      <w:marRight w:val="0"/>
      <w:marTop w:val="0"/>
      <w:marBottom w:val="0"/>
      <w:divBdr>
        <w:top w:val="none" w:sz="0" w:space="0" w:color="auto"/>
        <w:left w:val="none" w:sz="0" w:space="0" w:color="auto"/>
        <w:bottom w:val="none" w:sz="0" w:space="0" w:color="auto"/>
        <w:right w:val="none" w:sz="0" w:space="0" w:color="auto"/>
      </w:divBdr>
    </w:div>
    <w:div w:id="1849438825">
      <w:bodyDiv w:val="1"/>
      <w:marLeft w:val="0"/>
      <w:marRight w:val="0"/>
      <w:marTop w:val="0"/>
      <w:marBottom w:val="0"/>
      <w:divBdr>
        <w:top w:val="none" w:sz="0" w:space="0" w:color="auto"/>
        <w:left w:val="none" w:sz="0" w:space="0" w:color="auto"/>
        <w:bottom w:val="none" w:sz="0" w:space="0" w:color="auto"/>
        <w:right w:val="none" w:sz="0" w:space="0" w:color="auto"/>
      </w:divBdr>
    </w:div>
    <w:div w:id="202462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revious.pega.com/sites/default/files/help_v73/definitions/h/hotfixcatalog.htm" TargetMode="External"/><Relationship Id="rId11" Type="http://schemas.openxmlformats.org/officeDocument/2006/relationships/fontTable" Target="fontTable.xml"/><Relationship Id="rId5" Type="http://schemas.openxmlformats.org/officeDocument/2006/relationships/hyperlink" Target="https://docs-previous.pega.com/sites/default/files/help_v73/definitions/u/uncommittedhotfix.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Dattabhishek Kotturi (Areteans)</dc:creator>
  <cp:keywords/>
  <dc:description/>
  <cp:lastModifiedBy>Dattabhishek Kotturi (Areteans)</cp:lastModifiedBy>
  <cp:revision>8</cp:revision>
  <dcterms:created xsi:type="dcterms:W3CDTF">2024-01-08T06:46:00Z</dcterms:created>
  <dcterms:modified xsi:type="dcterms:W3CDTF">2024-01-08T08:10:00Z</dcterms:modified>
</cp:coreProperties>
</file>