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DCB33A" w14:textId="3D3EA284" w:rsidR="00500858" w:rsidRDefault="00C31BCC">
      <w:r>
        <w:t xml:space="preserve">Agenda- To integrate JIRA with </w:t>
      </w:r>
      <w:proofErr w:type="spellStart"/>
      <w:r>
        <w:t>Pega</w:t>
      </w:r>
      <w:proofErr w:type="spellEnd"/>
      <w:r>
        <w:t xml:space="preserve"> and to manage it from PEGA</w:t>
      </w:r>
    </w:p>
    <w:p w14:paraId="26ED8203" w14:textId="6CA49444" w:rsidR="00C31BCC" w:rsidRDefault="00C31BCC">
      <w:r>
        <w:t xml:space="preserve">For this first we need to </w:t>
      </w:r>
      <w:r w:rsidR="007304D7">
        <w:t xml:space="preserve">navigate </w:t>
      </w:r>
      <w:proofErr w:type="spellStart"/>
      <w:r w:rsidR="007304D7">
        <w:t>ti</w:t>
      </w:r>
      <w:proofErr w:type="spellEnd"/>
      <w:r w:rsidR="007304D7">
        <w:t xml:space="preserve"> the PEGA </w:t>
      </w:r>
      <w:r w:rsidR="00C21FA3">
        <w:t xml:space="preserve">marketplace and </w:t>
      </w:r>
      <w:proofErr w:type="gramStart"/>
      <w:r w:rsidR="00C21FA3">
        <w:t>downloa</w:t>
      </w:r>
      <w:r w:rsidR="006069D1">
        <w:t>d..</w:t>
      </w:r>
      <w:proofErr w:type="gramEnd"/>
    </w:p>
    <w:p w14:paraId="00D8EA0C" w14:textId="77777777" w:rsidR="006069D1" w:rsidRDefault="006069D1"/>
    <w:p w14:paraId="1DEEF966" w14:textId="77777777" w:rsidR="007304D7" w:rsidRDefault="007304D7"/>
    <w:p w14:paraId="236CB81E" w14:textId="77777777" w:rsidR="00500858" w:rsidRDefault="00500858"/>
    <w:p w14:paraId="5D90AB36" w14:textId="1C976CDC" w:rsidR="009D699C" w:rsidRDefault="00CA7E4A">
      <w:r w:rsidRPr="00CA7E4A">
        <w:rPr>
          <w:noProof/>
        </w:rPr>
        <w:drawing>
          <wp:inline distT="0" distB="0" distL="0" distR="0" wp14:anchorId="78140351" wp14:editId="556E8FCE">
            <wp:extent cx="5731510" cy="38442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E4A0" w14:textId="134AB604" w:rsidR="006069D1" w:rsidRDefault="006069D1"/>
    <w:p w14:paraId="34357844" w14:textId="314BEF8A" w:rsidR="006069D1" w:rsidRDefault="006069D1">
      <w:r>
        <w:t xml:space="preserve">After downloading </w:t>
      </w:r>
      <w:proofErr w:type="gramStart"/>
      <w:r>
        <w:t>Import</w:t>
      </w:r>
      <w:proofErr w:type="gramEnd"/>
      <w:r>
        <w:t xml:space="preserve"> the zip file and after impor</w:t>
      </w:r>
      <w:r w:rsidR="00DC7848">
        <w:t>t Log Off and Log In again.</w:t>
      </w:r>
    </w:p>
    <w:p w14:paraId="1590924F" w14:textId="77777777" w:rsidR="00DC7848" w:rsidRDefault="00DC7848"/>
    <w:p w14:paraId="5F4ED443" w14:textId="6D92B322" w:rsidR="00CA7E4A" w:rsidRDefault="00D21FD8">
      <w:r w:rsidRPr="00D21FD8">
        <w:rPr>
          <w:noProof/>
        </w:rPr>
        <w:drawing>
          <wp:inline distT="0" distB="0" distL="0" distR="0" wp14:anchorId="52B83FAD" wp14:editId="06650C3A">
            <wp:extent cx="5731510" cy="25933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9A8B" w14:textId="0C6A1AFD" w:rsidR="00DC7848" w:rsidRDefault="00DC7848">
      <w:r>
        <w:lastRenderedPageBreak/>
        <w:t xml:space="preserve">After that </w:t>
      </w:r>
      <w:r w:rsidR="00331589">
        <w:t xml:space="preserve">go to the application </w:t>
      </w:r>
      <w:proofErr w:type="gramStart"/>
      <w:r w:rsidR="00331589">
        <w:t>definition;</w:t>
      </w:r>
      <w:proofErr w:type="gramEnd"/>
      <w:r w:rsidR="00331589">
        <w:t xml:space="preserve"> </w:t>
      </w:r>
      <w:r w:rsidR="00285882">
        <w:t>and components and enable the components</w:t>
      </w:r>
      <w:r w:rsidR="004142DD">
        <w:t xml:space="preserve"> and click OK.</w:t>
      </w:r>
    </w:p>
    <w:p w14:paraId="1831006D" w14:textId="2FE3A345" w:rsidR="00DC7848" w:rsidRDefault="004142DD">
      <w:r>
        <w:t>And save the application rule</w:t>
      </w:r>
      <w:r w:rsidR="006E3499">
        <w:t>.</w:t>
      </w:r>
    </w:p>
    <w:p w14:paraId="2FEF03AF" w14:textId="4AFB6D86" w:rsidR="00D21FD8" w:rsidRDefault="00153C82">
      <w:r w:rsidRPr="00153C82">
        <w:rPr>
          <w:noProof/>
        </w:rPr>
        <w:drawing>
          <wp:inline distT="0" distB="0" distL="0" distR="0" wp14:anchorId="4BB46B77" wp14:editId="1D290EDC">
            <wp:extent cx="5731510" cy="2669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59741" w14:textId="2DA86FD5" w:rsidR="006E3499" w:rsidRDefault="006E3499"/>
    <w:p w14:paraId="260F20C5" w14:textId="519531F8" w:rsidR="006E3499" w:rsidRDefault="006E3499">
      <w:r>
        <w:t xml:space="preserve">After that </w:t>
      </w:r>
      <w:r w:rsidR="00DC2AA9">
        <w:t xml:space="preserve">got to </w:t>
      </w:r>
      <w:hyperlink r:id="rId10" w:history="1">
        <w:r w:rsidR="00E9515E" w:rsidRPr="00960EBF">
          <w:rPr>
            <w:rStyle w:val="Hyperlink"/>
          </w:rPr>
          <w:t>https://id.atlassian.com/login</w:t>
        </w:r>
      </w:hyperlink>
      <w:r w:rsidR="00E9515E">
        <w:t xml:space="preserve"> and login/sign up for account and then </w:t>
      </w:r>
      <w:r w:rsidR="00294DFA">
        <w:t xml:space="preserve">the below screen appears and then go </w:t>
      </w:r>
      <w:r w:rsidR="002A4ED5">
        <w:t>Click on “Get it Free”</w:t>
      </w:r>
      <w:r w:rsidR="007B01EB">
        <w:t xml:space="preserve"> </w:t>
      </w:r>
    </w:p>
    <w:p w14:paraId="6A3C857D" w14:textId="07F2CF05" w:rsidR="00153C82" w:rsidRDefault="00034432">
      <w:r w:rsidRPr="00034432">
        <w:rPr>
          <w:noProof/>
        </w:rPr>
        <w:drawing>
          <wp:inline distT="0" distB="0" distL="0" distR="0" wp14:anchorId="61C9D4B9" wp14:editId="5CD8E5C0">
            <wp:extent cx="5731510" cy="268541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7C20" w14:textId="77777777" w:rsidR="00F91982" w:rsidRDefault="00F91982"/>
    <w:p w14:paraId="5F4D3B58" w14:textId="77777777" w:rsidR="00F91982" w:rsidRDefault="00F91982"/>
    <w:p w14:paraId="08FCA53F" w14:textId="33152305" w:rsidR="00034432" w:rsidRDefault="00F91982">
      <w:r>
        <w:t xml:space="preserve">And then </w:t>
      </w:r>
    </w:p>
    <w:p w14:paraId="165075E6" w14:textId="51AE37D1" w:rsidR="00F91982" w:rsidRDefault="00F91982">
      <w:r>
        <w:t xml:space="preserve">And then </w:t>
      </w:r>
      <w:r w:rsidR="004E6AD8">
        <w:t xml:space="preserve">give your email and </w:t>
      </w:r>
    </w:p>
    <w:p w14:paraId="23A0292A" w14:textId="143AED45" w:rsidR="009C0836" w:rsidRDefault="009C0836">
      <w:r>
        <w:rPr>
          <w:noProof/>
        </w:rPr>
        <w:lastRenderedPageBreak/>
        <w:drawing>
          <wp:inline distT="0" distB="0" distL="0" distR="0" wp14:anchorId="33AD23EB" wp14:editId="073B3199">
            <wp:extent cx="5731510" cy="2345690"/>
            <wp:effectExtent l="0" t="0" r="2540" b="0"/>
            <wp:docPr id="26" name="Picture 26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funnel 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31077" w14:textId="444044D3" w:rsidR="00100E57" w:rsidRDefault="009C0836">
      <w:r>
        <w:t xml:space="preserve">And then the above screen appears and then go for the </w:t>
      </w:r>
      <w:r w:rsidR="00CC4561">
        <w:t xml:space="preserve">selection of the project </w:t>
      </w:r>
      <w:proofErr w:type="spellStart"/>
      <w:r w:rsidR="00CC4561">
        <w:t>temaplate</w:t>
      </w:r>
      <w:proofErr w:type="spellEnd"/>
      <w:r w:rsidR="00CC4561">
        <w:t xml:space="preserve"> and select </w:t>
      </w:r>
      <w:r w:rsidR="00100E57">
        <w:t>Company manged project…</w:t>
      </w:r>
    </w:p>
    <w:p w14:paraId="46A3C56C" w14:textId="77777777" w:rsidR="00F91982" w:rsidRDefault="00F91982"/>
    <w:p w14:paraId="2EDC03FF" w14:textId="709D211A" w:rsidR="005D01FE" w:rsidRDefault="003C6421">
      <w:r w:rsidRPr="003C6421">
        <w:rPr>
          <w:noProof/>
        </w:rPr>
        <w:drawing>
          <wp:inline distT="0" distB="0" distL="0" distR="0" wp14:anchorId="208570FC" wp14:editId="28226AAA">
            <wp:extent cx="573151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C31A" w14:textId="1163328B" w:rsidR="00100E57" w:rsidRDefault="00100E57">
      <w:r>
        <w:t xml:space="preserve">And then create releases and then go for the </w:t>
      </w:r>
      <w:r w:rsidR="00C07686">
        <w:t>creation o</w:t>
      </w:r>
      <w:r w:rsidR="00385488">
        <w:t xml:space="preserve">f version and after that </w:t>
      </w:r>
      <w:r w:rsidR="00664A7F">
        <w:t xml:space="preserve">on the top left go for the </w:t>
      </w:r>
      <w:r w:rsidR="00A909E6">
        <w:t>Releases and create one version…</w:t>
      </w:r>
    </w:p>
    <w:p w14:paraId="269B436F" w14:textId="2596BA24" w:rsidR="003C6421" w:rsidRDefault="00513DEF">
      <w:r w:rsidRPr="00513DEF">
        <w:rPr>
          <w:noProof/>
        </w:rPr>
        <w:lastRenderedPageBreak/>
        <w:drawing>
          <wp:inline distT="0" distB="0" distL="0" distR="0" wp14:anchorId="51BA5124" wp14:editId="27F1D4FB">
            <wp:extent cx="5731510" cy="26562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C109" w14:textId="77777777" w:rsidR="00A909E6" w:rsidRDefault="00A909E6"/>
    <w:p w14:paraId="07A7DDF3" w14:textId="34455341" w:rsidR="00513DEF" w:rsidRDefault="00CB1D49">
      <w:r w:rsidRPr="00CB1D49">
        <w:rPr>
          <w:noProof/>
        </w:rPr>
        <w:drawing>
          <wp:inline distT="0" distB="0" distL="0" distR="0" wp14:anchorId="7CA07E33" wp14:editId="5792C2BB">
            <wp:extent cx="5731510" cy="32886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BDDA" w14:textId="344D3476" w:rsidR="00CB1D49" w:rsidRDefault="00BC5C4F">
      <w:r w:rsidRPr="00BC5C4F">
        <w:rPr>
          <w:noProof/>
        </w:rPr>
        <w:lastRenderedPageBreak/>
        <w:drawing>
          <wp:inline distT="0" distB="0" distL="0" distR="0" wp14:anchorId="33080474" wp14:editId="4B19DF0B">
            <wp:extent cx="5731510" cy="2580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6391" w14:textId="58127D34" w:rsidR="00A909E6" w:rsidRDefault="00A909E6"/>
    <w:p w14:paraId="36B2CFF6" w14:textId="77777777" w:rsidR="00312B3D" w:rsidRDefault="00A909E6">
      <w:r>
        <w:t xml:space="preserve">After creation of version use the </w:t>
      </w:r>
      <w:r w:rsidR="0069395D">
        <w:t xml:space="preserve">following URL for the API key </w:t>
      </w:r>
      <w:hyperlink r:id="rId17" w:history="1">
        <w:r w:rsidR="000907C7" w:rsidRPr="005123F2">
          <w:rPr>
            <w:rStyle w:val="Hyperlink"/>
          </w:rPr>
          <w:t>https://id.atlassian.com/manage-profile/security/api-tokens</w:t>
        </w:r>
      </w:hyperlink>
      <w:r w:rsidR="000907C7">
        <w:t xml:space="preserve"> and create API token </w:t>
      </w:r>
      <w:r w:rsidR="00312B3D">
        <w:t>as below…</w:t>
      </w:r>
    </w:p>
    <w:p w14:paraId="585A1153" w14:textId="47BCF293" w:rsidR="00A909E6" w:rsidRDefault="00A909E6">
      <w:r>
        <w:t xml:space="preserve"> </w:t>
      </w:r>
    </w:p>
    <w:p w14:paraId="42441DFB" w14:textId="77777777" w:rsidR="00A909E6" w:rsidRDefault="00A909E6"/>
    <w:p w14:paraId="063E7470" w14:textId="01721C83" w:rsidR="00BC5C4F" w:rsidRDefault="002553D6">
      <w:r w:rsidRPr="002553D6">
        <w:rPr>
          <w:noProof/>
        </w:rPr>
        <w:drawing>
          <wp:inline distT="0" distB="0" distL="0" distR="0" wp14:anchorId="29C3F4AC" wp14:editId="6D73A85F">
            <wp:extent cx="5731510" cy="27578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C8B09" w14:textId="7496108A" w:rsidR="00543066" w:rsidRDefault="00543066">
      <w:r>
        <w:t xml:space="preserve">And then go to the Authentication Profile and </w:t>
      </w:r>
      <w:r w:rsidR="008352EC">
        <w:t xml:space="preserve">search for the </w:t>
      </w:r>
      <w:proofErr w:type="spellStart"/>
      <w:r w:rsidR="008352EC">
        <w:t>PM_Auth_Jira</w:t>
      </w:r>
      <w:proofErr w:type="spellEnd"/>
      <w:r w:rsidR="008352EC">
        <w:t xml:space="preserve"> Profile </w:t>
      </w:r>
    </w:p>
    <w:p w14:paraId="26F1D314" w14:textId="7C3F3E6D" w:rsidR="002553D6" w:rsidRDefault="005441B2">
      <w:r w:rsidRPr="005441B2">
        <w:rPr>
          <w:noProof/>
        </w:rPr>
        <w:lastRenderedPageBreak/>
        <w:drawing>
          <wp:inline distT="0" distB="0" distL="0" distR="0" wp14:anchorId="21C09894" wp14:editId="13B0AF3C">
            <wp:extent cx="5731510" cy="231838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CD31" w14:textId="10F06A1D" w:rsidR="005441B2" w:rsidRDefault="005441B2">
      <w:r>
        <w:t>And in this</w:t>
      </w:r>
      <w:r w:rsidR="00DC7848">
        <w:t>,</w:t>
      </w:r>
      <w:r>
        <w:t xml:space="preserve"> we have the PM-JIRA Auth </w:t>
      </w:r>
      <w:r w:rsidR="00331589">
        <w:t>profile</w:t>
      </w:r>
      <w:r>
        <w:t xml:space="preserve"> which comes with the internal component…</w:t>
      </w:r>
    </w:p>
    <w:p w14:paraId="261223D8" w14:textId="564668A8" w:rsidR="005441B2" w:rsidRDefault="009A328B">
      <w:r w:rsidRPr="009A328B">
        <w:rPr>
          <w:noProof/>
        </w:rPr>
        <w:drawing>
          <wp:inline distT="0" distB="0" distL="0" distR="0" wp14:anchorId="1D91BE2A" wp14:editId="7B390A20">
            <wp:extent cx="4420217" cy="220058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A4F0" w14:textId="52C1DB36" w:rsidR="005F2E49" w:rsidRDefault="008A551B">
      <w:pPr>
        <w:rPr>
          <w:noProof/>
        </w:rPr>
      </w:pPr>
      <w:r>
        <w:rPr>
          <w:noProof/>
        </w:rPr>
        <w:t>N</w:t>
      </w:r>
      <w:r w:rsidR="00373BAA">
        <w:rPr>
          <w:noProof/>
        </w:rPr>
        <w:t xml:space="preserve">ow update in the preferences tab the User ID and thenn use the </w:t>
      </w:r>
    </w:p>
    <w:p w14:paraId="6629D8C2" w14:textId="3750C423" w:rsidR="009A328B" w:rsidRDefault="00AB566A">
      <w:r w:rsidRPr="00AB566A">
        <w:rPr>
          <w:noProof/>
        </w:rPr>
        <w:lastRenderedPageBreak/>
        <w:drawing>
          <wp:inline distT="0" distB="0" distL="0" distR="0" wp14:anchorId="28FFE78F" wp14:editId="3C935BA6">
            <wp:extent cx="5731510" cy="547243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A8E">
        <w:br/>
      </w:r>
      <w:r w:rsidR="00DD0A8E">
        <w:br/>
        <w:t xml:space="preserve">and then go to application </w:t>
      </w:r>
      <w:r w:rsidR="00731B82">
        <w:t xml:space="preserve">definition under integration and security add the agile workbench integration </w:t>
      </w:r>
      <w:r w:rsidR="009937B4">
        <w:t xml:space="preserve">and select JIRA </w:t>
      </w:r>
      <w:r w:rsidR="00731B82">
        <w:t xml:space="preserve"> </w:t>
      </w:r>
    </w:p>
    <w:p w14:paraId="4D7B8230" w14:textId="7EBCAE57" w:rsidR="00AB566A" w:rsidRDefault="001314B4">
      <w:r w:rsidRPr="001314B4">
        <w:rPr>
          <w:noProof/>
        </w:rPr>
        <w:drawing>
          <wp:inline distT="0" distB="0" distL="0" distR="0" wp14:anchorId="7B943AE8" wp14:editId="27082693">
            <wp:extent cx="5731510" cy="23793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30C0" w14:textId="3081512A" w:rsidR="001314B4" w:rsidRDefault="00D7506F">
      <w:r w:rsidRPr="00D7506F">
        <w:rPr>
          <w:noProof/>
        </w:rPr>
        <w:lastRenderedPageBreak/>
        <w:drawing>
          <wp:inline distT="0" distB="0" distL="0" distR="0" wp14:anchorId="6C7943B1" wp14:editId="4AA94FE5">
            <wp:extent cx="5731510" cy="19945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7D57" w14:textId="163E8C45" w:rsidR="009937B4" w:rsidRDefault="009937B4">
      <w:r>
        <w:t xml:space="preserve">And </w:t>
      </w:r>
      <w:r w:rsidR="00780FFD">
        <w:t xml:space="preserve">in the setup integration </w:t>
      </w:r>
      <w:r w:rsidR="007F14FD">
        <w:t>det</w:t>
      </w:r>
      <w:r w:rsidR="003C4199">
        <w:t xml:space="preserve">ails in place of Your Jira </w:t>
      </w:r>
      <w:r w:rsidR="002F3771">
        <w:t xml:space="preserve">paste the </w:t>
      </w:r>
      <w:proofErr w:type="gramStart"/>
      <w:r w:rsidR="002F3771">
        <w:t>user name</w:t>
      </w:r>
      <w:proofErr w:type="gramEnd"/>
      <w:r w:rsidR="002F3771">
        <w:t xml:space="preserve"> </w:t>
      </w:r>
    </w:p>
    <w:p w14:paraId="08FEAFB0" w14:textId="7B58A869" w:rsidR="00D7506F" w:rsidRDefault="00751DD6">
      <w:r w:rsidRPr="00751DD6">
        <w:rPr>
          <w:noProof/>
        </w:rPr>
        <w:drawing>
          <wp:inline distT="0" distB="0" distL="0" distR="0" wp14:anchorId="3C0A909D" wp14:editId="18687B8E">
            <wp:extent cx="5731510" cy="24364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BC55" w14:textId="4DE0C894" w:rsidR="00751DD6" w:rsidRDefault="00DB7B25">
      <w:r w:rsidRPr="00DB7B25">
        <w:rPr>
          <w:noProof/>
        </w:rPr>
        <w:drawing>
          <wp:inline distT="0" distB="0" distL="0" distR="0" wp14:anchorId="4CB0123D" wp14:editId="390347A8">
            <wp:extent cx="5731510" cy="25520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B9B8" w14:textId="068C2961" w:rsidR="00DB7B25" w:rsidRDefault="000728B4">
      <w:r w:rsidRPr="000728B4">
        <w:rPr>
          <w:noProof/>
        </w:rPr>
        <w:lastRenderedPageBreak/>
        <w:drawing>
          <wp:inline distT="0" distB="0" distL="0" distR="0" wp14:anchorId="63145DC6" wp14:editId="5734256A">
            <wp:extent cx="5731510" cy="28155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27DC" w14:textId="24728915" w:rsidR="000728B4" w:rsidRDefault="0027162C">
      <w:r w:rsidRPr="0027162C">
        <w:rPr>
          <w:noProof/>
        </w:rPr>
        <w:drawing>
          <wp:inline distT="0" distB="0" distL="0" distR="0" wp14:anchorId="68043FFB" wp14:editId="06F52332">
            <wp:extent cx="5731510" cy="364680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EE17" w14:textId="1842663A" w:rsidR="00F11476" w:rsidRDefault="00F11476">
      <w:r>
        <w:t xml:space="preserve">And </w:t>
      </w:r>
      <w:r w:rsidR="00B51286">
        <w:t xml:space="preserve">after that </w:t>
      </w:r>
      <w:r w:rsidR="0038363E">
        <w:t xml:space="preserve">give the project and version </w:t>
      </w:r>
      <w:r w:rsidR="0008050D">
        <w:t xml:space="preserve">and submit after the successful integration keep as </w:t>
      </w:r>
      <w:proofErr w:type="gramStart"/>
      <w:r w:rsidR="0008050D">
        <w:t>done..</w:t>
      </w:r>
      <w:proofErr w:type="gramEnd"/>
    </w:p>
    <w:p w14:paraId="46588D85" w14:textId="7A72C569" w:rsidR="0008050D" w:rsidRDefault="0008050D">
      <w:r>
        <w:t xml:space="preserve">Then switch to app studio and </w:t>
      </w:r>
      <w:r w:rsidR="00F837AE">
        <w:t>then c</w:t>
      </w:r>
      <w:r w:rsidR="00F54EE8">
        <w:t xml:space="preserve">lick on the </w:t>
      </w:r>
      <w:r w:rsidR="00BC6ED6">
        <w:t xml:space="preserve">agile workbench icon and create a story it will reflect in the </w:t>
      </w:r>
      <w:r w:rsidR="002C51A0">
        <w:t xml:space="preserve">Jira scrum board </w:t>
      </w:r>
    </w:p>
    <w:p w14:paraId="7FF3C308" w14:textId="79BD34BC" w:rsidR="0027162C" w:rsidRDefault="0017169E">
      <w:r w:rsidRPr="0017169E">
        <w:rPr>
          <w:noProof/>
        </w:rPr>
        <w:lastRenderedPageBreak/>
        <w:drawing>
          <wp:inline distT="0" distB="0" distL="0" distR="0" wp14:anchorId="5785BE00" wp14:editId="3F995E23">
            <wp:extent cx="5731510" cy="44818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1032" w14:textId="77777777" w:rsidR="0017169E" w:rsidRDefault="0017169E"/>
    <w:p w14:paraId="40C918C3" w14:textId="706DFE1C" w:rsidR="00184D9D" w:rsidRDefault="000F2416">
      <w:r w:rsidRPr="000F2416">
        <w:rPr>
          <w:noProof/>
        </w:rPr>
        <w:drawing>
          <wp:inline distT="0" distB="0" distL="0" distR="0" wp14:anchorId="2A286062" wp14:editId="7B7FC9CF">
            <wp:extent cx="5731510" cy="26473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7860" w14:textId="4E984E0A" w:rsidR="000F2416" w:rsidRDefault="00D0267C">
      <w:r w:rsidRPr="00D0267C">
        <w:rPr>
          <w:noProof/>
        </w:rPr>
        <w:lastRenderedPageBreak/>
        <w:drawing>
          <wp:inline distT="0" distB="0" distL="0" distR="0" wp14:anchorId="4C7BFE45" wp14:editId="70C848A8">
            <wp:extent cx="5731510" cy="28657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BCF6" w14:textId="692E93F9" w:rsidR="00D0267C" w:rsidRDefault="00C04ECE">
      <w:r w:rsidRPr="00C04ECE">
        <w:rPr>
          <w:noProof/>
        </w:rPr>
        <w:drawing>
          <wp:inline distT="0" distB="0" distL="0" distR="0" wp14:anchorId="697F0C4F" wp14:editId="47FDA84E">
            <wp:extent cx="5731510" cy="27654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96EB" w14:textId="77777777" w:rsidR="00C04ECE" w:rsidRDefault="00C04ECE"/>
    <w:p w14:paraId="3F31521E" w14:textId="730D6AF0" w:rsidR="002E459F" w:rsidRDefault="00B714FB">
      <w:r w:rsidRPr="00B714FB">
        <w:rPr>
          <w:noProof/>
        </w:rPr>
        <w:drawing>
          <wp:inline distT="0" distB="0" distL="0" distR="0" wp14:anchorId="2BC225C9" wp14:editId="5311F5BE">
            <wp:extent cx="5731510" cy="22301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6F1F" w14:textId="11CFF4DF" w:rsidR="00B714FB" w:rsidRDefault="00B714FB"/>
    <w:p w14:paraId="71F1C51B" w14:textId="77777777" w:rsidR="00B714FB" w:rsidRDefault="00B714FB"/>
    <w:sectPr w:rsidR="00B714FB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F9393" w14:textId="77777777" w:rsidR="00E564F9" w:rsidRDefault="00E564F9" w:rsidP="00532FA6">
      <w:pPr>
        <w:spacing w:after="0" w:line="240" w:lineRule="auto"/>
      </w:pPr>
      <w:r>
        <w:separator/>
      </w:r>
    </w:p>
  </w:endnote>
  <w:endnote w:type="continuationSeparator" w:id="0">
    <w:p w14:paraId="285E2C4A" w14:textId="77777777" w:rsidR="00E564F9" w:rsidRDefault="00E564F9" w:rsidP="00532F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BD4C9" w14:textId="77777777" w:rsidR="00532FA6" w:rsidRDefault="00532FA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E090DF" w14:textId="77777777" w:rsidR="00532FA6" w:rsidRDefault="00532FA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C5E25" w14:textId="77777777" w:rsidR="00532FA6" w:rsidRDefault="00532F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1F5C06" w14:textId="77777777" w:rsidR="00E564F9" w:rsidRDefault="00E564F9" w:rsidP="00532FA6">
      <w:pPr>
        <w:spacing w:after="0" w:line="240" w:lineRule="auto"/>
      </w:pPr>
      <w:r>
        <w:separator/>
      </w:r>
    </w:p>
  </w:footnote>
  <w:footnote w:type="continuationSeparator" w:id="0">
    <w:p w14:paraId="6286FA8D" w14:textId="77777777" w:rsidR="00E564F9" w:rsidRDefault="00E564F9" w:rsidP="00532F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AC569" w14:textId="49927EFE" w:rsidR="00532FA6" w:rsidRDefault="00532FA6">
    <w:pPr>
      <w:pStyle w:val="Header"/>
    </w:pPr>
    <w:r>
      <w:rPr>
        <w:noProof/>
      </w:rPr>
      <w:pict w14:anchorId="141EB23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5151516" o:spid="_x0000_s1027" type="#_x0000_t75" style="position:absolute;margin-left:0;margin-top:0;width:451.05pt;height:451.05pt;z-index:-251657216;mso-position-horizontal:center;mso-position-horizontal-relative:margin;mso-position-vertical:center;mso-position-vertical-relative:margin" o:allowincell="f">
          <v:imagedata r:id="rId1" o:title="@SaiDATTA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3361104"/>
      <w:docPartObj>
        <w:docPartGallery w:val="Watermarks"/>
        <w:docPartUnique/>
      </w:docPartObj>
    </w:sdtPr>
    <w:sdtContent>
      <w:p w14:paraId="14BE696E" w14:textId="78A7AD96" w:rsidR="00532FA6" w:rsidRDefault="00532FA6">
        <w:pPr>
          <w:pStyle w:val="Header"/>
        </w:pPr>
        <w:r>
          <w:rPr>
            <w:noProof/>
          </w:rPr>
          <w:pict w14:anchorId="53BB49E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145151517" o:spid="_x0000_s1028" type="#_x0000_t75" style="position:absolute;margin-left:0;margin-top:0;width:451.05pt;height:451.05pt;z-index:-251656192;mso-position-horizontal:center;mso-position-horizontal-relative:margin;mso-position-vertical:center;mso-position-vertical-relative:margin" o:allowincell="f">
              <v:imagedata r:id="rId1" o:title="@SaiDATTA" gain="19661f" blacklevel="22938f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521A9" w14:textId="283137B3" w:rsidR="00532FA6" w:rsidRDefault="00532FA6">
    <w:pPr>
      <w:pStyle w:val="Header"/>
    </w:pPr>
    <w:r>
      <w:rPr>
        <w:noProof/>
      </w:rPr>
      <w:pict w14:anchorId="0332A93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5151515" o:spid="_x0000_s1026" type="#_x0000_t75" style="position:absolute;margin-left:0;margin-top:0;width:451.05pt;height:451.05pt;z-index:-251658240;mso-position-horizontal:center;mso-position-horizontal-relative:margin;mso-position-vertical:center;mso-position-vertical-relative:margin" o:allowincell="f">
          <v:imagedata r:id="rId1" o:title="@SaiDATTA" gain="19661f" blacklevel="22938f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67E9"/>
    <w:rsid w:val="00034432"/>
    <w:rsid w:val="000728B4"/>
    <w:rsid w:val="000767E9"/>
    <w:rsid w:val="00077146"/>
    <w:rsid w:val="0008050D"/>
    <w:rsid w:val="000907C7"/>
    <w:rsid w:val="000F2416"/>
    <w:rsid w:val="00100E57"/>
    <w:rsid w:val="001314B4"/>
    <w:rsid w:val="00153C82"/>
    <w:rsid w:val="0017169E"/>
    <w:rsid w:val="00184D9D"/>
    <w:rsid w:val="002151E3"/>
    <w:rsid w:val="002553D6"/>
    <w:rsid w:val="0027162C"/>
    <w:rsid w:val="00285882"/>
    <w:rsid w:val="00294DFA"/>
    <w:rsid w:val="002A4ED5"/>
    <w:rsid w:val="002C51A0"/>
    <w:rsid w:val="002D7D02"/>
    <w:rsid w:val="002E459F"/>
    <w:rsid w:val="002F3771"/>
    <w:rsid w:val="00312B3D"/>
    <w:rsid w:val="00331589"/>
    <w:rsid w:val="00373BAA"/>
    <w:rsid w:val="0038363E"/>
    <w:rsid w:val="00385488"/>
    <w:rsid w:val="003C4199"/>
    <w:rsid w:val="003C6421"/>
    <w:rsid w:val="004142DD"/>
    <w:rsid w:val="004E6AD8"/>
    <w:rsid w:val="00500858"/>
    <w:rsid w:val="00513DEF"/>
    <w:rsid w:val="00532FA6"/>
    <w:rsid w:val="00543066"/>
    <w:rsid w:val="005441B2"/>
    <w:rsid w:val="005D01FE"/>
    <w:rsid w:val="005F2E49"/>
    <w:rsid w:val="006069D1"/>
    <w:rsid w:val="00664A7F"/>
    <w:rsid w:val="0069395D"/>
    <w:rsid w:val="006E3499"/>
    <w:rsid w:val="007304D7"/>
    <w:rsid w:val="00731B82"/>
    <w:rsid w:val="00751DD6"/>
    <w:rsid w:val="00780FFD"/>
    <w:rsid w:val="007B01EB"/>
    <w:rsid w:val="007F14FD"/>
    <w:rsid w:val="008352EC"/>
    <w:rsid w:val="008A551B"/>
    <w:rsid w:val="009937B4"/>
    <w:rsid w:val="009A328B"/>
    <w:rsid w:val="009C0836"/>
    <w:rsid w:val="009D699C"/>
    <w:rsid w:val="00A909E6"/>
    <w:rsid w:val="00AB566A"/>
    <w:rsid w:val="00B45D07"/>
    <w:rsid w:val="00B51286"/>
    <w:rsid w:val="00B714FB"/>
    <w:rsid w:val="00BC5C4F"/>
    <w:rsid w:val="00BC6ED6"/>
    <w:rsid w:val="00BE03F2"/>
    <w:rsid w:val="00C04ECE"/>
    <w:rsid w:val="00C07686"/>
    <w:rsid w:val="00C21FA3"/>
    <w:rsid w:val="00C31BCC"/>
    <w:rsid w:val="00CA7E4A"/>
    <w:rsid w:val="00CB1D49"/>
    <w:rsid w:val="00CC4561"/>
    <w:rsid w:val="00D0267C"/>
    <w:rsid w:val="00D21FD8"/>
    <w:rsid w:val="00D7506F"/>
    <w:rsid w:val="00DB7B25"/>
    <w:rsid w:val="00DC2AA9"/>
    <w:rsid w:val="00DC7848"/>
    <w:rsid w:val="00DD0A8E"/>
    <w:rsid w:val="00E564F9"/>
    <w:rsid w:val="00E9515E"/>
    <w:rsid w:val="00EB5223"/>
    <w:rsid w:val="00F11476"/>
    <w:rsid w:val="00F54EE8"/>
    <w:rsid w:val="00F837AE"/>
    <w:rsid w:val="00F91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B9C5A6"/>
  <w15:chartTrackingRefBased/>
  <w15:docId w15:val="{C5AB5BA4-F79C-4EC2-A795-719F62296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515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515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32F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2FA6"/>
  </w:style>
  <w:style w:type="paragraph" w:styleId="Footer">
    <w:name w:val="footer"/>
    <w:basedOn w:val="Normal"/>
    <w:link w:val="FooterChar"/>
    <w:uiPriority w:val="99"/>
    <w:unhideWhenUsed/>
    <w:rsid w:val="00532F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2F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id.atlassian.com/manage-profile/security/api-tokens" TargetMode="External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2.xml"/><Relationship Id="rId10" Type="http://schemas.openxmlformats.org/officeDocument/2006/relationships/hyperlink" Target="https://id.atlassian.com/login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605246-4F40-484B-B567-88BB971368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3074</TotalTime>
  <Pages>12</Pages>
  <Words>271</Words>
  <Characters>1546</Characters>
  <Application>Microsoft Office Word</Application>
  <DocSecurity>0</DocSecurity>
  <Lines>12</Lines>
  <Paragraphs>3</Paragraphs>
  <ScaleCrop>false</ScaleCrop>
  <Company>Omnicom</Company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Dattabhishek N. Kotturi (Areteans)</dc:creator>
  <cp:keywords/>
  <dc:description/>
  <cp:lastModifiedBy>Dattabhishek N. Kotturi (Areteans)</cp:lastModifiedBy>
  <cp:revision>81</cp:revision>
  <dcterms:created xsi:type="dcterms:W3CDTF">2023-01-27T03:37:00Z</dcterms:created>
  <dcterms:modified xsi:type="dcterms:W3CDTF">2023-02-02T03:39:00Z</dcterms:modified>
</cp:coreProperties>
</file>