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81A4" w14:textId="59906C82" w:rsidR="00A71554" w:rsidRPr="00CC2955" w:rsidRDefault="002C5155">
      <w:pPr>
        <w:rPr>
          <w:sz w:val="32"/>
          <w:szCs w:val="32"/>
        </w:rPr>
      </w:pPr>
      <w:r w:rsidRPr="00CC2955">
        <w:rPr>
          <w:sz w:val="32"/>
          <w:szCs w:val="32"/>
        </w:rPr>
        <w:t>Privilege Information Utility I</w:t>
      </w:r>
      <w:r w:rsidR="00CC2955" w:rsidRPr="00CC2955">
        <w:rPr>
          <w:sz w:val="32"/>
          <w:szCs w:val="32"/>
        </w:rPr>
        <w:t>n</w:t>
      </w:r>
      <w:r w:rsidRPr="00CC2955">
        <w:rPr>
          <w:sz w:val="32"/>
          <w:szCs w:val="32"/>
        </w:rPr>
        <w:t xml:space="preserve"> Pega </w:t>
      </w:r>
    </w:p>
    <w:p w14:paraId="5C223D75" w14:textId="714D0698" w:rsidR="002C5155" w:rsidRDefault="00037AC8">
      <w:pPr>
        <w:rPr>
          <w:sz w:val="32"/>
          <w:szCs w:val="32"/>
        </w:rPr>
      </w:pPr>
      <w:r>
        <w:rPr>
          <w:sz w:val="32"/>
          <w:szCs w:val="32"/>
        </w:rPr>
        <w:t xml:space="preserve">This is a component provided by </w:t>
      </w:r>
      <w:r w:rsidR="00AF0B43">
        <w:rPr>
          <w:sz w:val="32"/>
          <w:szCs w:val="32"/>
        </w:rPr>
        <w:t xml:space="preserve">Pega in order to </w:t>
      </w:r>
      <w:r w:rsidR="00600446">
        <w:rPr>
          <w:sz w:val="32"/>
          <w:szCs w:val="32"/>
        </w:rPr>
        <w:t>help manually integrate new privileges into your existing roles.</w:t>
      </w:r>
    </w:p>
    <w:p w14:paraId="14293B00" w14:textId="3770DC1B" w:rsidR="00600446" w:rsidRDefault="00EE5E66">
      <w:pPr>
        <w:rPr>
          <w:sz w:val="32"/>
          <w:szCs w:val="32"/>
        </w:rPr>
      </w:pPr>
      <w:r>
        <w:rPr>
          <w:sz w:val="32"/>
          <w:szCs w:val="32"/>
        </w:rPr>
        <w:t xml:space="preserve">Keeping in mind the new security privileges in keeping with Pega’s best practice guidance to have a strong security architecture. </w:t>
      </w:r>
      <w:r w:rsidR="00421937">
        <w:rPr>
          <w:sz w:val="32"/>
          <w:szCs w:val="32"/>
        </w:rPr>
        <w:t>It help</w:t>
      </w:r>
      <w:r w:rsidR="003E72D5">
        <w:rPr>
          <w:sz w:val="32"/>
          <w:szCs w:val="32"/>
        </w:rPr>
        <w:t xml:space="preserve">s in providing the </w:t>
      </w:r>
      <w:r w:rsidR="00EE3E74">
        <w:rPr>
          <w:sz w:val="32"/>
          <w:szCs w:val="32"/>
        </w:rPr>
        <w:t>information on the existing structure of access groups, privileges in your application</w:t>
      </w:r>
      <w:r w:rsidR="001302DB">
        <w:rPr>
          <w:sz w:val="32"/>
          <w:szCs w:val="32"/>
        </w:rPr>
        <w:t>.</w:t>
      </w:r>
    </w:p>
    <w:p w14:paraId="44C167FE" w14:textId="3C68FBD8" w:rsidR="001302DB" w:rsidRDefault="001302DB">
      <w:pPr>
        <w:rPr>
          <w:sz w:val="32"/>
          <w:szCs w:val="32"/>
        </w:rPr>
      </w:pPr>
      <w:r>
        <w:rPr>
          <w:sz w:val="32"/>
          <w:szCs w:val="32"/>
        </w:rPr>
        <w:t>What does this do?</w:t>
      </w:r>
    </w:p>
    <w:p w14:paraId="700AA214" w14:textId="75DE6839" w:rsidR="001302DB" w:rsidRDefault="001302DB">
      <w:pPr>
        <w:rPr>
          <w:sz w:val="32"/>
          <w:szCs w:val="32"/>
        </w:rPr>
      </w:pPr>
      <w:r>
        <w:rPr>
          <w:sz w:val="32"/>
          <w:szCs w:val="32"/>
        </w:rPr>
        <w:t>Creates a report of the existing structure of access group</w:t>
      </w:r>
      <w:r w:rsidR="00FF4D7E">
        <w:rPr>
          <w:sz w:val="32"/>
          <w:szCs w:val="32"/>
        </w:rPr>
        <w:t>s, roles, and privileges in your application.</w:t>
      </w:r>
    </w:p>
    <w:p w14:paraId="76CD55AB" w14:textId="10675743" w:rsidR="00FF4D7E" w:rsidRDefault="00570B15">
      <w:pPr>
        <w:rPr>
          <w:sz w:val="32"/>
          <w:szCs w:val="32"/>
        </w:rPr>
      </w:pPr>
      <w:r>
        <w:rPr>
          <w:sz w:val="32"/>
          <w:szCs w:val="32"/>
        </w:rPr>
        <w:t>Lets see how to do it in Pega</w:t>
      </w:r>
    </w:p>
    <w:p w14:paraId="6B3974CC" w14:textId="453178E8" w:rsidR="00570B15" w:rsidRDefault="00C070CA">
      <w:pPr>
        <w:rPr>
          <w:sz w:val="32"/>
          <w:szCs w:val="32"/>
        </w:rPr>
      </w:pPr>
      <w:r>
        <w:rPr>
          <w:sz w:val="32"/>
          <w:szCs w:val="32"/>
        </w:rPr>
        <w:t xml:space="preserve">First download the component and import it then check in application definition whether </w:t>
      </w:r>
      <w:r w:rsidR="004E0FE1">
        <w:rPr>
          <w:sz w:val="32"/>
          <w:szCs w:val="32"/>
        </w:rPr>
        <w:t xml:space="preserve">branch is available or not and add it </w:t>
      </w:r>
    </w:p>
    <w:p w14:paraId="6D527FAA" w14:textId="3835AF44" w:rsidR="004E0FE1" w:rsidRDefault="00625679">
      <w:pPr>
        <w:rPr>
          <w:sz w:val="32"/>
          <w:szCs w:val="32"/>
        </w:rPr>
      </w:pPr>
      <w:r w:rsidRPr="00625679">
        <w:rPr>
          <w:sz w:val="32"/>
          <w:szCs w:val="32"/>
        </w:rPr>
        <w:drawing>
          <wp:inline distT="0" distB="0" distL="0" distR="0" wp14:anchorId="7E91833D" wp14:editId="6237F98D">
            <wp:extent cx="5943600" cy="2696210"/>
            <wp:effectExtent l="0" t="0" r="0" b="8890"/>
            <wp:docPr id="7063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46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BFA" w14:textId="3BBAB8B7" w:rsidR="00625679" w:rsidRDefault="00653C16">
      <w:pPr>
        <w:rPr>
          <w:sz w:val="32"/>
          <w:szCs w:val="32"/>
        </w:rPr>
      </w:pPr>
      <w:r>
        <w:rPr>
          <w:sz w:val="32"/>
          <w:szCs w:val="32"/>
        </w:rPr>
        <w:t>Now inside th</w:t>
      </w:r>
      <w:r w:rsidR="00AD6E0F">
        <w:rPr>
          <w:sz w:val="32"/>
          <w:szCs w:val="32"/>
        </w:rPr>
        <w:t xml:space="preserve">is branch we will be having the </w:t>
      </w:r>
      <w:r w:rsidR="001279E7">
        <w:rPr>
          <w:sz w:val="32"/>
          <w:szCs w:val="32"/>
        </w:rPr>
        <w:t xml:space="preserve">pxPrivilegeInformation Activity </w:t>
      </w:r>
      <w:r w:rsidR="00241B5C">
        <w:rPr>
          <w:sz w:val="32"/>
          <w:szCs w:val="32"/>
        </w:rPr>
        <w:t xml:space="preserve">now if we run the activity </w:t>
      </w:r>
      <w:r w:rsidR="006D45CE">
        <w:rPr>
          <w:sz w:val="32"/>
          <w:szCs w:val="32"/>
        </w:rPr>
        <w:t>and you will the excel export of access groups,</w:t>
      </w:r>
      <w:r w:rsidR="0098758F">
        <w:rPr>
          <w:sz w:val="32"/>
          <w:szCs w:val="32"/>
        </w:rPr>
        <w:t xml:space="preserve"> role name, Privilege class, Privilege name</w:t>
      </w:r>
      <w:r w:rsidR="0094600E">
        <w:rPr>
          <w:sz w:val="32"/>
          <w:szCs w:val="32"/>
        </w:rPr>
        <w:t xml:space="preserve"> </w:t>
      </w:r>
    </w:p>
    <w:p w14:paraId="42693FCF" w14:textId="2CC50105" w:rsidR="00EE4D01" w:rsidRDefault="00EE4D01">
      <w:pPr>
        <w:rPr>
          <w:sz w:val="32"/>
          <w:szCs w:val="32"/>
        </w:rPr>
      </w:pPr>
      <w:r w:rsidRPr="00EE4D01">
        <w:rPr>
          <w:sz w:val="32"/>
          <w:szCs w:val="32"/>
        </w:rPr>
        <w:lastRenderedPageBreak/>
        <w:drawing>
          <wp:inline distT="0" distB="0" distL="0" distR="0" wp14:anchorId="1CC4F0E3" wp14:editId="46FE7E84">
            <wp:extent cx="5943600" cy="2607945"/>
            <wp:effectExtent l="0" t="0" r="0" b="1905"/>
            <wp:docPr id="117631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38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738" w14:textId="2827F558" w:rsidR="00EE4D01" w:rsidRDefault="00EE4D01">
      <w:pPr>
        <w:rPr>
          <w:sz w:val="32"/>
          <w:szCs w:val="32"/>
        </w:rPr>
      </w:pPr>
      <w:r>
        <w:rPr>
          <w:sz w:val="32"/>
          <w:szCs w:val="32"/>
        </w:rPr>
        <w:t xml:space="preserve">And after we run this activity we get export </w:t>
      </w:r>
      <w:r w:rsidR="00C21FEE">
        <w:rPr>
          <w:sz w:val="32"/>
          <w:szCs w:val="32"/>
        </w:rPr>
        <w:t xml:space="preserve">in an excel </w:t>
      </w:r>
    </w:p>
    <w:p w14:paraId="228540E4" w14:textId="59D88EEA" w:rsidR="00C21FEE" w:rsidRDefault="00943349">
      <w:pPr>
        <w:rPr>
          <w:sz w:val="32"/>
          <w:szCs w:val="32"/>
        </w:rPr>
      </w:pPr>
      <w:r w:rsidRPr="00943349">
        <w:rPr>
          <w:sz w:val="32"/>
          <w:szCs w:val="32"/>
        </w:rPr>
        <w:drawing>
          <wp:inline distT="0" distB="0" distL="0" distR="0" wp14:anchorId="63EF9F1E" wp14:editId="692A8FCD">
            <wp:extent cx="5943600" cy="2673350"/>
            <wp:effectExtent l="0" t="0" r="0" b="0"/>
            <wp:docPr id="175740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9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7C0B" w14:textId="02B456D0" w:rsidR="00943349" w:rsidRDefault="00943349">
      <w:pPr>
        <w:rPr>
          <w:sz w:val="32"/>
          <w:szCs w:val="32"/>
        </w:rPr>
      </w:pPr>
      <w:r>
        <w:rPr>
          <w:sz w:val="32"/>
          <w:szCs w:val="32"/>
        </w:rPr>
        <w:t>So this is helpful to know which role has which privilege all at once</w:t>
      </w:r>
      <w:r w:rsidR="0038576D">
        <w:rPr>
          <w:sz w:val="32"/>
          <w:szCs w:val="32"/>
        </w:rPr>
        <w:t xml:space="preserve"> we can know easily by using this component.</w:t>
      </w:r>
    </w:p>
    <w:p w14:paraId="310FE845" w14:textId="77777777" w:rsidR="00943349" w:rsidRDefault="00943349">
      <w:pPr>
        <w:rPr>
          <w:sz w:val="32"/>
          <w:szCs w:val="32"/>
        </w:rPr>
      </w:pPr>
    </w:p>
    <w:p w14:paraId="1A820DF3" w14:textId="77777777" w:rsidR="0098758F" w:rsidRPr="00037AC8" w:rsidRDefault="0098758F">
      <w:pPr>
        <w:rPr>
          <w:sz w:val="32"/>
          <w:szCs w:val="32"/>
        </w:rPr>
      </w:pPr>
    </w:p>
    <w:sectPr w:rsidR="0098758F" w:rsidRPr="0003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62"/>
    <w:rsid w:val="00037AC8"/>
    <w:rsid w:val="001279E7"/>
    <w:rsid w:val="001302DB"/>
    <w:rsid w:val="001627E8"/>
    <w:rsid w:val="00241B5C"/>
    <w:rsid w:val="002C5155"/>
    <w:rsid w:val="0038576D"/>
    <w:rsid w:val="003E72D5"/>
    <w:rsid w:val="00421937"/>
    <w:rsid w:val="004E0FE1"/>
    <w:rsid w:val="00513FFA"/>
    <w:rsid w:val="00570B15"/>
    <w:rsid w:val="00600446"/>
    <w:rsid w:val="00625679"/>
    <w:rsid w:val="00653C16"/>
    <w:rsid w:val="006D45CE"/>
    <w:rsid w:val="00943349"/>
    <w:rsid w:val="0094600E"/>
    <w:rsid w:val="0098758F"/>
    <w:rsid w:val="00A71554"/>
    <w:rsid w:val="00AD6E0F"/>
    <w:rsid w:val="00AF0B43"/>
    <w:rsid w:val="00C070CA"/>
    <w:rsid w:val="00C21FEE"/>
    <w:rsid w:val="00CC2955"/>
    <w:rsid w:val="00EA1F62"/>
    <w:rsid w:val="00ED1281"/>
    <w:rsid w:val="00EE3E74"/>
    <w:rsid w:val="00EE4D01"/>
    <w:rsid w:val="00EE5E66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F9F2"/>
  <w15:chartTrackingRefBased/>
  <w15:docId w15:val="{36277A1D-4DB0-44CE-9F21-585BFF9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27</cp:revision>
  <dcterms:created xsi:type="dcterms:W3CDTF">2024-01-05T10:35:00Z</dcterms:created>
  <dcterms:modified xsi:type="dcterms:W3CDTF">2024-01-08T05:43:00Z</dcterms:modified>
</cp:coreProperties>
</file>