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CE2CD" w14:textId="5AC7BBF3" w:rsidR="009E05D0" w:rsidRDefault="009E05D0">
      <w:r>
        <w:t>Main Agenda- To select one or more seats from the available seats for selected date. Create and use your own data source.</w:t>
      </w:r>
    </w:p>
    <w:p w14:paraId="3B824D1E" w14:textId="10D54AB3" w:rsidR="009E05D0" w:rsidRDefault="009E05D0"/>
    <w:p w14:paraId="619F5D7D" w14:textId="2BCB6AE1" w:rsidR="009E05D0" w:rsidRDefault="009E05D0">
      <w:proofErr w:type="gramStart"/>
      <w:r>
        <w:t>So</w:t>
      </w:r>
      <w:proofErr w:type="gramEnd"/>
      <w:r>
        <w:t xml:space="preserve"> in order to achieve this we first need one data type and certain records in it </w:t>
      </w:r>
    </w:p>
    <w:p w14:paraId="35D00D36" w14:textId="65E6AA0A" w:rsidR="009E05D0" w:rsidRDefault="008471AB">
      <w:r>
        <w:rPr>
          <w:noProof/>
        </w:rPr>
        <w:drawing>
          <wp:inline distT="0" distB="0" distL="0" distR="0" wp14:anchorId="0AF78246" wp14:editId="4DEF06DA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4176" w14:textId="073EBAD2" w:rsidR="008471AB" w:rsidRDefault="008471AB">
      <w:r>
        <w:t xml:space="preserve">My data type is the Seats </w:t>
      </w:r>
    </w:p>
    <w:p w14:paraId="0C91C87C" w14:textId="1493877B" w:rsidR="008471AB" w:rsidRDefault="008471AB">
      <w:r>
        <w:rPr>
          <w:noProof/>
        </w:rPr>
        <w:drawing>
          <wp:inline distT="0" distB="0" distL="0" distR="0" wp14:anchorId="0F16961E" wp14:editId="749BB59F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0C1" w14:textId="3251968C" w:rsidR="008471AB" w:rsidRDefault="008471AB">
      <w:r>
        <w:t xml:space="preserve">And after this we need flow action and case type to configure this data type and we would be needing data page and Report definition also </w:t>
      </w:r>
    </w:p>
    <w:p w14:paraId="7F0950D2" w14:textId="6083FD8E" w:rsidR="008471AB" w:rsidRDefault="008471AB">
      <w:r>
        <w:rPr>
          <w:noProof/>
        </w:rPr>
        <w:lastRenderedPageBreak/>
        <w:drawing>
          <wp:inline distT="0" distB="0" distL="0" distR="0" wp14:anchorId="27E3A41A" wp14:editId="2959439F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25C6" w14:textId="2EE6EBC9" w:rsidR="008471AB" w:rsidRDefault="008471AB">
      <w:r>
        <w:rPr>
          <w:noProof/>
        </w:rPr>
        <w:drawing>
          <wp:inline distT="0" distB="0" distL="0" distR="0" wp14:anchorId="7455EFDB" wp14:editId="5C6F24E2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5742" w14:textId="0A33219D" w:rsidR="008471AB" w:rsidRDefault="008471AB">
      <w:r>
        <w:rPr>
          <w:noProof/>
        </w:rPr>
        <w:lastRenderedPageBreak/>
        <w:drawing>
          <wp:inline distT="0" distB="0" distL="0" distR="0" wp14:anchorId="718098B1" wp14:editId="7242DD5D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3C01" w14:textId="3EE36962" w:rsidR="008471AB" w:rsidRDefault="008471AB">
      <w:r>
        <w:t xml:space="preserve">And now </w:t>
      </w:r>
      <w:proofErr w:type="gramStart"/>
      <w:r>
        <w:t>In</w:t>
      </w:r>
      <w:proofErr w:type="gramEnd"/>
      <w:r>
        <w:t xml:space="preserve"> the section </w:t>
      </w:r>
      <w:r w:rsidR="00A71D47">
        <w:t xml:space="preserve">we need to use the repeating dynamic layout because we need to repeat the same and then we can configure one </w:t>
      </w:r>
      <w:proofErr w:type="spellStart"/>
      <w:r w:rsidR="00A71D47">
        <w:t>pagelist</w:t>
      </w:r>
      <w:proofErr w:type="spellEnd"/>
      <w:r w:rsidR="00A71D47">
        <w:t xml:space="preserve"> property and give our data class in it</w:t>
      </w:r>
    </w:p>
    <w:p w14:paraId="354EBAE1" w14:textId="067AA11B" w:rsidR="00A71D47" w:rsidRDefault="00A71D47">
      <w:r>
        <w:rPr>
          <w:noProof/>
        </w:rPr>
        <w:drawing>
          <wp:inline distT="0" distB="0" distL="0" distR="0" wp14:anchorId="2EE4B127" wp14:editId="103CC5BD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3A30" w14:textId="14E0030B" w:rsidR="00A71D47" w:rsidRDefault="00A71D47">
      <w:r>
        <w:t xml:space="preserve">And under it can call the data class of our data type and now can use a data page for </w:t>
      </w:r>
      <w:r w:rsidR="001F1694">
        <w:t xml:space="preserve">it and then get the results </w:t>
      </w:r>
    </w:p>
    <w:p w14:paraId="70E178F0" w14:textId="43A7744D" w:rsidR="001F1694" w:rsidRDefault="001F1694">
      <w:proofErr w:type="spellStart"/>
      <w:r>
        <w:t>D_SeatList</w:t>
      </w:r>
      <w:proofErr w:type="spellEnd"/>
    </w:p>
    <w:p w14:paraId="0A258F15" w14:textId="4E1221E7" w:rsidR="001F1694" w:rsidRDefault="001F1694">
      <w:r>
        <w:lastRenderedPageBreak/>
        <w:t>And under this can refer as list structure and inside it we can have the source as an RD and call all our properties and g</w:t>
      </w:r>
      <w:r w:rsidR="008B21E6">
        <w:t xml:space="preserve">ive the filter as date so that it can </w:t>
      </w:r>
      <w:r w:rsidR="00421806">
        <w:rPr>
          <w:noProof/>
        </w:rPr>
        <w:drawing>
          <wp:inline distT="0" distB="0" distL="0" distR="0" wp14:anchorId="6D9F98B2" wp14:editId="01199913">
            <wp:extent cx="5731510" cy="322262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7702" w14:textId="46EFCBCD" w:rsidR="00421806" w:rsidRDefault="00421806">
      <w:r>
        <w:rPr>
          <w:noProof/>
        </w:rPr>
        <w:drawing>
          <wp:inline distT="0" distB="0" distL="0" distR="0" wp14:anchorId="525BF767" wp14:editId="0A5A5807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4758" w14:textId="4EF253A3" w:rsidR="00421806" w:rsidRDefault="0013048E">
      <w:r>
        <w:t xml:space="preserve">And then reference this data page under the </w:t>
      </w:r>
      <w:r w:rsidR="00774CCD">
        <w:t xml:space="preserve">section </w:t>
      </w:r>
      <w:r w:rsidR="009A3747">
        <w:t xml:space="preserve">and under the </w:t>
      </w:r>
      <w:r w:rsidR="00C76094">
        <w:t xml:space="preserve">display type we can get </w:t>
      </w:r>
      <w:proofErr w:type="gramStart"/>
      <w:r w:rsidR="00C76094">
        <w:t>the  type</w:t>
      </w:r>
      <w:proofErr w:type="gramEnd"/>
      <w:r w:rsidR="00C76094">
        <w:t xml:space="preserve"> as Tab </w:t>
      </w:r>
      <w:r w:rsidR="00DB73E5">
        <w:t>layout to get book my show format.</w:t>
      </w:r>
    </w:p>
    <w:p w14:paraId="417F66A3" w14:textId="0C30254A" w:rsidR="00DB73E5" w:rsidRDefault="00AB6730">
      <w:r>
        <w:t xml:space="preserve">And </w:t>
      </w:r>
      <w:proofErr w:type="gramStart"/>
      <w:r>
        <w:t>also</w:t>
      </w:r>
      <w:proofErr w:type="gramEnd"/>
      <w:r>
        <w:t xml:space="preserve"> can give disable condition on the seats so that once booked cannot be </w:t>
      </w:r>
      <w:r w:rsidR="001116DC">
        <w:t xml:space="preserve">selected again and could be available </w:t>
      </w:r>
    </w:p>
    <w:p w14:paraId="2E1334C4" w14:textId="0A02632C" w:rsidR="001116DC" w:rsidRDefault="00D44805">
      <w:r>
        <w:rPr>
          <w:noProof/>
        </w:rPr>
        <w:lastRenderedPageBreak/>
        <w:drawing>
          <wp:inline distT="0" distB="0" distL="0" distR="0" wp14:anchorId="7B2FE4E8" wp14:editId="239D5D2E">
            <wp:extent cx="5731510" cy="322262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DF4F8" wp14:editId="6229F266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96BF3" wp14:editId="3D81D708">
            <wp:extent cx="5731510" cy="322262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BFF82" wp14:editId="142EA245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3447C" wp14:editId="7B968A3B">
            <wp:extent cx="5731510" cy="322262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6A15" w14:textId="77777777" w:rsidR="00AB6730" w:rsidRDefault="00AB6730"/>
    <w:p w14:paraId="69DD4508" w14:textId="3F0E2DE4" w:rsidR="00774CCD" w:rsidRPr="00B06ED0" w:rsidRDefault="000D3127">
      <w:pPr>
        <w:rPr>
          <w:color w:val="FF0000"/>
          <w:sz w:val="28"/>
          <w:szCs w:val="28"/>
        </w:rPr>
      </w:pPr>
      <w:r w:rsidRPr="00B06ED0">
        <w:rPr>
          <w:color w:val="FF0000"/>
          <w:sz w:val="28"/>
          <w:szCs w:val="28"/>
        </w:rPr>
        <w:t>according to d</w:t>
      </w:r>
      <w:r w:rsidRPr="00B06ED0">
        <w:rPr>
          <w:color w:val="FF0000"/>
          <w:sz w:val="28"/>
          <w:szCs w:val="28"/>
        </w:rPr>
        <w:t>ate</w:t>
      </w:r>
      <w:r w:rsidRPr="00B06ED0">
        <w:rPr>
          <w:color w:val="FF0000"/>
          <w:sz w:val="28"/>
          <w:szCs w:val="28"/>
        </w:rPr>
        <w:t xml:space="preserve"> SEATS which are selected would be disabled and available seats would be enabled and </w:t>
      </w:r>
      <w:r w:rsidRPr="00B06ED0">
        <w:rPr>
          <w:color w:val="FF0000"/>
          <w:sz w:val="28"/>
          <w:szCs w:val="28"/>
        </w:rPr>
        <w:t>can</w:t>
      </w:r>
      <w:r w:rsidRPr="00B06ED0">
        <w:rPr>
          <w:color w:val="FF0000"/>
          <w:sz w:val="28"/>
          <w:szCs w:val="28"/>
        </w:rPr>
        <w:t xml:space="preserve"> be selected</w:t>
      </w:r>
      <w:r w:rsidRPr="00B06ED0">
        <w:rPr>
          <w:color w:val="FF0000"/>
          <w:sz w:val="28"/>
          <w:szCs w:val="28"/>
        </w:rPr>
        <w:t>.</w:t>
      </w:r>
    </w:p>
    <w:p w14:paraId="667C29D5" w14:textId="77777777" w:rsidR="009E05D0" w:rsidRDefault="009E05D0"/>
    <w:sectPr w:rsidR="009E05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5D0"/>
    <w:rsid w:val="000D3127"/>
    <w:rsid w:val="001116DC"/>
    <w:rsid w:val="0013048E"/>
    <w:rsid w:val="001F1694"/>
    <w:rsid w:val="00421806"/>
    <w:rsid w:val="00774CCD"/>
    <w:rsid w:val="008471AB"/>
    <w:rsid w:val="008B21E6"/>
    <w:rsid w:val="009A3747"/>
    <w:rsid w:val="009E05D0"/>
    <w:rsid w:val="00A71D47"/>
    <w:rsid w:val="00AB6730"/>
    <w:rsid w:val="00B06ED0"/>
    <w:rsid w:val="00C76094"/>
    <w:rsid w:val="00D44805"/>
    <w:rsid w:val="00DB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411"/>
  <w15:chartTrackingRefBased/>
  <w15:docId w15:val="{303FA54D-4355-4EDE-B382-7B427F2BF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13</cp:revision>
  <dcterms:created xsi:type="dcterms:W3CDTF">2022-09-21T17:29:00Z</dcterms:created>
  <dcterms:modified xsi:type="dcterms:W3CDTF">2022-09-21T18:00:00Z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b55200cc-2df2-4d6f-9ae3-9d9befb16597</vt:lpwstr>
  </property>
</Properties>
</file>