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FC5C" w14:textId="2F696776" w:rsidR="00616A37" w:rsidRDefault="00A0427E">
      <w:pPr>
        <w:rPr>
          <w:lang w:val="en-US"/>
        </w:rPr>
      </w:pPr>
      <w:r>
        <w:rPr>
          <w:lang w:val="en-US"/>
        </w:rPr>
        <w:t xml:space="preserve">To show </w:t>
      </w:r>
      <w:r w:rsidR="00407A98">
        <w:rPr>
          <w:lang w:val="en-US"/>
        </w:rPr>
        <w:t xml:space="preserve">M and F as Male and Female </w:t>
      </w:r>
    </w:p>
    <w:p w14:paraId="79B2F74D" w14:textId="30E74E42" w:rsidR="00407A98" w:rsidRDefault="00CB6E80">
      <w:pPr>
        <w:rPr>
          <w:lang w:val="en-US"/>
        </w:rPr>
      </w:pPr>
      <w:r>
        <w:rPr>
          <w:lang w:val="en-US"/>
        </w:rPr>
        <w:t xml:space="preserve">To do this we are creating </w:t>
      </w:r>
      <w:r w:rsidR="00CE424D">
        <w:rPr>
          <w:lang w:val="en-US"/>
        </w:rPr>
        <w:t xml:space="preserve">a data type </w:t>
      </w:r>
      <w:r w:rsidR="00676844">
        <w:rPr>
          <w:lang w:val="en-US"/>
        </w:rPr>
        <w:t xml:space="preserve">with Name and </w:t>
      </w:r>
      <w:r w:rsidR="00D17BC7">
        <w:rPr>
          <w:lang w:val="en-US"/>
        </w:rPr>
        <w:t>Gender as data type</w:t>
      </w:r>
      <w:r w:rsidR="00643FA4">
        <w:rPr>
          <w:lang w:val="en-US"/>
        </w:rPr>
        <w:t xml:space="preserve"> </w:t>
      </w:r>
      <w:r w:rsidR="00D17BC7">
        <w:rPr>
          <w:lang w:val="en-US"/>
        </w:rPr>
        <w:t xml:space="preserve"> </w:t>
      </w:r>
    </w:p>
    <w:p w14:paraId="1F86FA3E" w14:textId="75308E5E" w:rsidR="00D17BC7" w:rsidRDefault="00777E60">
      <w:pPr>
        <w:rPr>
          <w:lang w:val="en-US"/>
        </w:rPr>
      </w:pPr>
      <w:r>
        <w:rPr>
          <w:noProof/>
        </w:rPr>
        <w:drawing>
          <wp:inline distT="0" distB="0" distL="0" distR="0" wp14:anchorId="6D587D65" wp14:editId="0397E4C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9173" w14:textId="5E243601" w:rsidR="00777E60" w:rsidRDefault="00BA4767">
      <w:pPr>
        <w:rPr>
          <w:lang w:val="en-US"/>
        </w:rPr>
      </w:pPr>
      <w:r>
        <w:rPr>
          <w:noProof/>
        </w:rPr>
        <w:drawing>
          <wp:inline distT="0" distB="0" distL="0" distR="0" wp14:anchorId="2786C78D" wp14:editId="6683822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CB4F" w14:textId="08254A11" w:rsidR="00C02A2A" w:rsidRDefault="00BA4767">
      <w:pPr>
        <w:rPr>
          <w:lang w:val="en-US"/>
        </w:rPr>
      </w:pPr>
      <w:r>
        <w:rPr>
          <w:lang w:val="en-US"/>
        </w:rPr>
        <w:t>And after that refer this inside a section create a case and flo</w:t>
      </w:r>
      <w:r w:rsidR="00C02A2A">
        <w:rPr>
          <w:lang w:val="en-US"/>
        </w:rPr>
        <w:t>w</w:t>
      </w:r>
    </w:p>
    <w:p w14:paraId="1997240D" w14:textId="559A3193" w:rsidR="00C02A2A" w:rsidRDefault="00870F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9CEF53" wp14:editId="2BFAF51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DB54" w14:textId="22BD5968" w:rsidR="00870FA7" w:rsidRDefault="00870FA7">
      <w:pPr>
        <w:rPr>
          <w:lang w:val="en-US"/>
        </w:rPr>
      </w:pPr>
      <w:r>
        <w:rPr>
          <w:lang w:val="en-US"/>
        </w:rPr>
        <w:t>And after this we need to call our data type properties and the section</w:t>
      </w:r>
      <w:r w:rsidR="005C06FB">
        <w:rPr>
          <w:lang w:val="en-US"/>
        </w:rPr>
        <w:t xml:space="preserve"> as table format </w:t>
      </w:r>
    </w:p>
    <w:p w14:paraId="551BA8F9" w14:textId="619BB3A7" w:rsidR="005C06FB" w:rsidRDefault="005C06FB">
      <w:pPr>
        <w:rPr>
          <w:lang w:val="en-US"/>
        </w:rPr>
      </w:pPr>
    </w:p>
    <w:p w14:paraId="6D33292F" w14:textId="112DD0A8" w:rsidR="00A9073C" w:rsidRDefault="00A9073C">
      <w:pPr>
        <w:rPr>
          <w:lang w:val="en-US"/>
        </w:rPr>
      </w:pPr>
    </w:p>
    <w:p w14:paraId="74C56C5D" w14:textId="40AF36C0" w:rsidR="00A9073C" w:rsidRDefault="00A9073C">
      <w:pPr>
        <w:rPr>
          <w:lang w:val="en-US"/>
        </w:rPr>
      </w:pPr>
    </w:p>
    <w:p w14:paraId="1CD4489B" w14:textId="55120D0A" w:rsidR="00A9073C" w:rsidRDefault="00A9073C">
      <w:pPr>
        <w:rPr>
          <w:lang w:val="en-US"/>
        </w:rPr>
      </w:pPr>
      <w:r>
        <w:rPr>
          <w:lang w:val="en-US"/>
        </w:rPr>
        <w:t xml:space="preserve">And in that we can have the </w:t>
      </w:r>
      <w:r w:rsidR="00A56060">
        <w:rPr>
          <w:lang w:val="en-US"/>
        </w:rPr>
        <w:t xml:space="preserve">columns for table and visibility conditions </w:t>
      </w:r>
    </w:p>
    <w:p w14:paraId="308B0D61" w14:textId="25AA8258" w:rsidR="00A56060" w:rsidRDefault="00A56060">
      <w:pPr>
        <w:rPr>
          <w:lang w:val="en-US"/>
        </w:rPr>
      </w:pPr>
    </w:p>
    <w:p w14:paraId="51E86E1E" w14:textId="45F52851" w:rsidR="006C321D" w:rsidRDefault="006C321D">
      <w:pPr>
        <w:rPr>
          <w:lang w:val="en-US"/>
        </w:rPr>
      </w:pPr>
      <w:r>
        <w:rPr>
          <w:lang w:val="en-US"/>
        </w:rPr>
        <w:t xml:space="preserve">And for the female we can have the </w:t>
      </w:r>
      <w:r w:rsidR="00BB6460">
        <w:rPr>
          <w:lang w:val="en-US"/>
        </w:rPr>
        <w:t>label and visibility conditions on this one and we can show in the</w:t>
      </w:r>
      <w:r w:rsidR="003C6117">
        <w:rPr>
          <w:lang w:val="en-US"/>
        </w:rPr>
        <w:t xml:space="preserve"> section </w:t>
      </w:r>
    </w:p>
    <w:p w14:paraId="6918839D" w14:textId="16F08BB9" w:rsidR="00E7168D" w:rsidRDefault="00E7168D">
      <w:pPr>
        <w:rPr>
          <w:lang w:val="en-US"/>
        </w:rPr>
      </w:pPr>
      <w:r w:rsidRPr="00E7168D">
        <w:rPr>
          <w:noProof/>
          <w:lang w:val="en-US"/>
        </w:rPr>
        <w:drawing>
          <wp:inline distT="0" distB="0" distL="0" distR="0" wp14:anchorId="67378697" wp14:editId="49532CF5">
            <wp:extent cx="5731510" cy="2228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EE15" w14:textId="535BF9D6" w:rsidR="00E7168D" w:rsidRDefault="00E7168D">
      <w:pPr>
        <w:rPr>
          <w:lang w:val="en-US"/>
        </w:rPr>
      </w:pPr>
      <w:r>
        <w:rPr>
          <w:lang w:val="en-US"/>
        </w:rPr>
        <w:t>And it will look like this but in th</w:t>
      </w:r>
      <w:r w:rsidR="000D1F13">
        <w:rPr>
          <w:lang w:val="en-US"/>
        </w:rPr>
        <w:t xml:space="preserve">e </w:t>
      </w:r>
      <w:proofErr w:type="gramStart"/>
      <w:r w:rsidR="000D1F13">
        <w:rPr>
          <w:lang w:val="en-US"/>
        </w:rPr>
        <w:t>data</w:t>
      </w:r>
      <w:proofErr w:type="gramEnd"/>
      <w:r w:rsidR="000D1F13">
        <w:rPr>
          <w:lang w:val="en-US"/>
        </w:rPr>
        <w:t xml:space="preserve"> type </w:t>
      </w:r>
      <w:r w:rsidR="00BE758A">
        <w:rPr>
          <w:lang w:val="en-US"/>
        </w:rPr>
        <w:t xml:space="preserve">will be shown as </w:t>
      </w:r>
      <w:r w:rsidR="00583C31">
        <w:rPr>
          <w:lang w:val="en-US"/>
        </w:rPr>
        <w:t>‘M’ and ‘F’</w:t>
      </w:r>
    </w:p>
    <w:p w14:paraId="0A8C6694" w14:textId="066E13F1" w:rsidR="00583C31" w:rsidRDefault="00B50947">
      <w:pPr>
        <w:rPr>
          <w:lang w:val="en-US"/>
        </w:rPr>
      </w:pPr>
      <w:r>
        <w:rPr>
          <w:lang w:val="en-US"/>
        </w:rPr>
        <w:t xml:space="preserve">And now go for the report </w:t>
      </w:r>
      <w:r w:rsidR="00010801">
        <w:rPr>
          <w:lang w:val="en-US"/>
        </w:rPr>
        <w:t xml:space="preserve">and use the </w:t>
      </w:r>
      <w:r w:rsidR="009D1455">
        <w:rPr>
          <w:lang w:val="en-US"/>
        </w:rPr>
        <w:t xml:space="preserve">functions of the </w:t>
      </w:r>
      <w:r w:rsidR="008070CD">
        <w:rPr>
          <w:lang w:val="en-US"/>
        </w:rPr>
        <w:t xml:space="preserve">replace </w:t>
      </w:r>
    </w:p>
    <w:p w14:paraId="47FFBB53" w14:textId="243F2EF6" w:rsidR="008070CD" w:rsidRDefault="008070CD">
      <w:pPr>
        <w:rPr>
          <w:lang w:val="en-US"/>
        </w:rPr>
      </w:pPr>
      <w:r w:rsidRPr="008070CD">
        <w:rPr>
          <w:lang w:val="en-US"/>
        </w:rPr>
        <w:lastRenderedPageBreak/>
        <w:drawing>
          <wp:inline distT="0" distB="0" distL="0" distR="0" wp14:anchorId="1B913B11" wp14:editId="294A58D8">
            <wp:extent cx="5731510" cy="2407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5AB3" w14:textId="71A98B01" w:rsidR="008070CD" w:rsidRDefault="00AE171D">
      <w:pPr>
        <w:rPr>
          <w:lang w:val="en-US"/>
        </w:rPr>
      </w:pPr>
      <w:r w:rsidRPr="00AE171D">
        <w:rPr>
          <w:lang w:val="en-US"/>
        </w:rPr>
        <w:drawing>
          <wp:inline distT="0" distB="0" distL="0" distR="0" wp14:anchorId="104696BC" wp14:editId="4C248E38">
            <wp:extent cx="5731510" cy="2586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82BB" w14:textId="4A53263E" w:rsidR="00B50947" w:rsidRDefault="00AE171D">
      <w:pPr>
        <w:rPr>
          <w:lang w:val="en-US"/>
        </w:rPr>
      </w:pPr>
      <w:r>
        <w:rPr>
          <w:lang w:val="en-US"/>
        </w:rPr>
        <w:t xml:space="preserve">And if you run the report </w:t>
      </w:r>
    </w:p>
    <w:p w14:paraId="72EEF728" w14:textId="0FA85853" w:rsidR="00AE171D" w:rsidRDefault="00AE171D">
      <w:pPr>
        <w:rPr>
          <w:lang w:val="en-US"/>
        </w:rPr>
      </w:pPr>
      <w:r>
        <w:rPr>
          <w:lang w:val="en-US"/>
        </w:rPr>
        <w:t xml:space="preserve">You will see the male and female </w:t>
      </w:r>
    </w:p>
    <w:p w14:paraId="4851176F" w14:textId="06886DC0" w:rsidR="00AE171D" w:rsidRDefault="00D40E51">
      <w:pPr>
        <w:rPr>
          <w:lang w:val="en-US"/>
        </w:rPr>
      </w:pPr>
      <w:r w:rsidRPr="00D40E51">
        <w:rPr>
          <w:lang w:val="en-US"/>
        </w:rPr>
        <w:drawing>
          <wp:inline distT="0" distB="0" distL="0" distR="0" wp14:anchorId="30380A91" wp14:editId="2DE35D8B">
            <wp:extent cx="5731510" cy="24669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0078" w14:textId="77777777" w:rsidR="00D40E51" w:rsidRDefault="00D40E51">
      <w:pPr>
        <w:rPr>
          <w:lang w:val="en-US"/>
        </w:rPr>
      </w:pPr>
    </w:p>
    <w:p w14:paraId="3EB6B57B" w14:textId="19571E1F" w:rsidR="006C321D" w:rsidRPr="00C02A2A" w:rsidRDefault="006C321D">
      <w:pPr>
        <w:rPr>
          <w:lang w:val="en-US"/>
        </w:rPr>
      </w:pPr>
    </w:p>
    <w:sectPr w:rsidR="006C321D" w:rsidRPr="00C0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A1"/>
    <w:rsid w:val="00010801"/>
    <w:rsid w:val="000D1F13"/>
    <w:rsid w:val="003C6117"/>
    <w:rsid w:val="00407A98"/>
    <w:rsid w:val="00583C31"/>
    <w:rsid w:val="005C06FB"/>
    <w:rsid w:val="00616A37"/>
    <w:rsid w:val="00643FA4"/>
    <w:rsid w:val="00676844"/>
    <w:rsid w:val="006C321D"/>
    <w:rsid w:val="00777E60"/>
    <w:rsid w:val="00797E28"/>
    <w:rsid w:val="008070CD"/>
    <w:rsid w:val="00870FA7"/>
    <w:rsid w:val="009D1455"/>
    <w:rsid w:val="00A0427E"/>
    <w:rsid w:val="00A56060"/>
    <w:rsid w:val="00A9073C"/>
    <w:rsid w:val="00AE171D"/>
    <w:rsid w:val="00B50947"/>
    <w:rsid w:val="00B56CB9"/>
    <w:rsid w:val="00BA4767"/>
    <w:rsid w:val="00BB6460"/>
    <w:rsid w:val="00BE758A"/>
    <w:rsid w:val="00C02A2A"/>
    <w:rsid w:val="00CB6E80"/>
    <w:rsid w:val="00CC62A1"/>
    <w:rsid w:val="00CE424D"/>
    <w:rsid w:val="00D121E6"/>
    <w:rsid w:val="00D17BC7"/>
    <w:rsid w:val="00D40E51"/>
    <w:rsid w:val="00E7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378B"/>
  <w15:chartTrackingRefBased/>
  <w15:docId w15:val="{3B672820-8E05-4EA7-A72C-81F97B3F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B9A470FE87A40A3F8287991AFC412" ma:contentTypeVersion="13" ma:contentTypeDescription="Create a new document." ma:contentTypeScope="" ma:versionID="eb9cc48a13be1bedf56f36699624b93b">
  <xsd:schema xmlns:xsd="http://www.w3.org/2001/XMLSchema" xmlns:xs="http://www.w3.org/2001/XMLSchema" xmlns:p="http://schemas.microsoft.com/office/2006/metadata/properties" xmlns:ns3="a1f06e68-cd85-4139-af91-7d6b8bb9a530" xmlns:ns4="9b6c9888-1d53-49e7-b2e0-60425dbdbd0b" targetNamespace="http://schemas.microsoft.com/office/2006/metadata/properties" ma:root="true" ma:fieldsID="3962b68843f718fc6ead94c4707187ca" ns3:_="" ns4:_="">
    <xsd:import namespace="a1f06e68-cd85-4139-af91-7d6b8bb9a530"/>
    <xsd:import namespace="9b6c9888-1d53-49e7-b2e0-60425dbdb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06e68-cd85-4139-af91-7d6b8bb9a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c9888-1d53-49e7-b2e0-60425dbdb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29BF86-05C1-4CEE-B42A-A8517C5AC2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06e68-cd85-4139-af91-7d6b8bb9a530"/>
    <ds:schemaRef ds:uri="9b6c9888-1d53-49e7-b2e0-60425dbd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F3596-81FC-43D8-B38F-F8FD7C24A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067199-BD85-4498-A7C9-150FD5D9B3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3</Pages>
  <Words>100</Words>
  <Characters>572</Characters>
  <Application>Microsoft Office Word</Application>
  <DocSecurity>0</DocSecurity>
  <Lines>4</Lines>
  <Paragraphs>1</Paragraphs>
  <ScaleCrop>false</ScaleCrop>
  <Company>Omnicom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31</cp:revision>
  <dcterms:created xsi:type="dcterms:W3CDTF">2022-11-14T07:24:00Z</dcterms:created>
  <dcterms:modified xsi:type="dcterms:W3CDTF">2022-12-09T07:10:00Z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0x010100FA2B9A470FE87A40A3F8287991AFC412</vt:lpwstr>
  </property>
</Properties>
</file>