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397"/>
      </w:tblGrid>
      <w:tr w:rsidR="0028455D" w14:paraId="0E83BC7D" w14:textId="77777777" w:rsidTr="0028455D">
        <w:trPr>
          <w:trHeight w:val="204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4D5D3" w14:textId="2FFF93B2" w:rsidR="0028455D" w:rsidRDefault="0028455D">
            <w:pPr>
              <w:ind w:firstLine="426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4D89479" wp14:editId="49CF47B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BE0C3" w14:textId="77777777" w:rsidR="0028455D" w:rsidRPr="00F70004" w:rsidRDefault="0028455D" w:rsidP="00F70004">
            <w:pPr>
              <w:ind w:firstLine="426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70004">
              <w:rPr>
                <w:rFonts w:ascii="Times New Roman" w:hAnsi="Times New Roman" w:cs="Times New Roman"/>
                <w:b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26FA5BE7" w14:textId="207749EB" w:rsidR="0028455D" w:rsidRPr="00F70004" w:rsidRDefault="0028455D" w:rsidP="00F70004">
            <w:pPr>
              <w:ind w:firstLine="426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70004">
              <w:rPr>
                <w:rFonts w:ascii="Times New Roman" w:hAnsi="Times New Roman" w:cs="Times New Roman"/>
                <w:b/>
                <w:sz w:val="20"/>
                <w:szCs w:val="20"/>
              </w:rPr>
              <w:t>Федеральное государственное бюджетное образовательное учреждение</w:t>
            </w:r>
          </w:p>
          <w:p w14:paraId="6DA47632" w14:textId="1B5B897A" w:rsidR="0028455D" w:rsidRPr="00F70004" w:rsidRDefault="0028455D" w:rsidP="00F70004">
            <w:pPr>
              <w:ind w:firstLine="426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70004">
              <w:rPr>
                <w:rFonts w:ascii="Times New Roman" w:hAnsi="Times New Roman" w:cs="Times New Roman"/>
                <w:b/>
                <w:sz w:val="20"/>
                <w:szCs w:val="20"/>
              </w:rPr>
              <w:t>науки и высшего образования</w:t>
            </w:r>
          </w:p>
          <w:p w14:paraId="59574EBA" w14:textId="77777777" w:rsidR="0028455D" w:rsidRPr="00F70004" w:rsidRDefault="0028455D" w:rsidP="00F70004">
            <w:pPr>
              <w:ind w:right="-2" w:firstLine="426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70004">
              <w:rPr>
                <w:rFonts w:ascii="Times New Roman" w:hAnsi="Times New Roman" w:cs="Times New Roman"/>
                <w:b/>
                <w:sz w:val="20"/>
                <w:szCs w:val="20"/>
              </w:rPr>
              <w:t>«Московский государственный технический университет</w:t>
            </w:r>
          </w:p>
          <w:p w14:paraId="05742B70" w14:textId="77777777" w:rsidR="0028455D" w:rsidRPr="00F70004" w:rsidRDefault="0028455D" w:rsidP="00F70004">
            <w:pPr>
              <w:ind w:right="-2" w:firstLine="426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7000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имени </w:t>
            </w:r>
            <w:proofErr w:type="gramStart"/>
            <w:r w:rsidRPr="00F70004">
              <w:rPr>
                <w:rFonts w:ascii="Times New Roman" w:hAnsi="Times New Roman" w:cs="Times New Roman"/>
                <w:b/>
                <w:sz w:val="20"/>
                <w:szCs w:val="20"/>
              </w:rPr>
              <w:t>Н.Э.</w:t>
            </w:r>
            <w:proofErr w:type="gramEnd"/>
            <w:r w:rsidRPr="00F7000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Баумана</w:t>
            </w:r>
          </w:p>
          <w:p w14:paraId="54B31073" w14:textId="77777777" w:rsidR="0028455D" w:rsidRPr="00F70004" w:rsidRDefault="0028455D" w:rsidP="00F70004">
            <w:pPr>
              <w:ind w:firstLine="426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70004">
              <w:rPr>
                <w:rFonts w:ascii="Times New Roman" w:hAnsi="Times New Roman" w:cs="Times New Roman"/>
                <w:b/>
                <w:sz w:val="20"/>
                <w:szCs w:val="20"/>
              </w:rPr>
              <w:t>(национальный исследовательский университет)»</w:t>
            </w:r>
          </w:p>
          <w:p w14:paraId="748ADE6C" w14:textId="77777777" w:rsidR="0028455D" w:rsidRDefault="0028455D" w:rsidP="00F70004">
            <w:pPr>
              <w:ind w:firstLine="426"/>
              <w:jc w:val="center"/>
              <w:rPr>
                <w:b/>
                <w:sz w:val="28"/>
              </w:rPr>
            </w:pPr>
            <w:r w:rsidRPr="00F7000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(МГТУ им. </w:t>
            </w:r>
            <w:proofErr w:type="gramStart"/>
            <w:r w:rsidRPr="00F70004">
              <w:rPr>
                <w:rFonts w:ascii="Times New Roman" w:hAnsi="Times New Roman" w:cs="Times New Roman"/>
                <w:b/>
                <w:sz w:val="20"/>
                <w:szCs w:val="20"/>
              </w:rPr>
              <w:t>Н.Э.</w:t>
            </w:r>
            <w:proofErr w:type="gramEnd"/>
            <w:r w:rsidRPr="00F7000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Баумана)</w:t>
            </w:r>
          </w:p>
        </w:tc>
      </w:tr>
    </w:tbl>
    <w:p w14:paraId="6EE2C692" w14:textId="77777777" w:rsidR="0028455D" w:rsidRDefault="0028455D" w:rsidP="0028455D">
      <w:pPr>
        <w:pBdr>
          <w:bottom w:val="thinThickSmallGap" w:sz="24" w:space="1" w:color="auto"/>
        </w:pBdr>
        <w:ind w:firstLine="426"/>
        <w:jc w:val="center"/>
        <w:rPr>
          <w:bCs/>
          <w:sz w:val="12"/>
          <w:szCs w:val="28"/>
        </w:rPr>
      </w:pPr>
    </w:p>
    <w:p w14:paraId="0CE8D3F7" w14:textId="77777777" w:rsidR="0028455D" w:rsidRDefault="0028455D" w:rsidP="0028455D">
      <w:pPr>
        <w:ind w:left="360" w:firstLine="426"/>
        <w:jc w:val="center"/>
        <w:rPr>
          <w:bCs/>
          <w:sz w:val="28"/>
          <w:szCs w:val="28"/>
        </w:rPr>
      </w:pPr>
    </w:p>
    <w:p w14:paraId="523BD968" w14:textId="446554E8" w:rsidR="0028455D" w:rsidRPr="00255A79" w:rsidRDefault="0028455D" w:rsidP="00255A79">
      <w:pPr>
        <w:ind w:firstLine="426"/>
        <w:rPr>
          <w:sz w:val="24"/>
          <w:szCs w:val="24"/>
        </w:rPr>
      </w:pPr>
      <w:r>
        <w:rPr>
          <w:sz w:val="24"/>
        </w:rPr>
        <w:t>ФАКУЛЬТЕТ</w:t>
      </w:r>
      <w:r>
        <w:tab/>
        <w:t>Информатика и системы управления</w:t>
      </w:r>
    </w:p>
    <w:p w14:paraId="41A57F3F" w14:textId="492C66EC" w:rsidR="0028455D" w:rsidRPr="00255A79" w:rsidRDefault="0028455D" w:rsidP="00255A79">
      <w:pPr>
        <w:ind w:firstLine="426"/>
        <w:rPr>
          <w:iCs/>
          <w:sz w:val="24"/>
        </w:rPr>
      </w:pPr>
      <w:r>
        <w:rPr>
          <w:sz w:val="24"/>
        </w:rPr>
        <w:t>КАФЕДРА</w:t>
      </w:r>
      <w:r>
        <w:tab/>
        <w:t>Программное обеспечение ЭВМ и информационные технологии</w:t>
      </w:r>
    </w:p>
    <w:p w14:paraId="050F74D9" w14:textId="77777777" w:rsidR="0028455D" w:rsidRDefault="0028455D" w:rsidP="0028455D">
      <w:pPr>
        <w:ind w:firstLine="426"/>
        <w:jc w:val="center"/>
        <w:rPr>
          <w:bCs/>
          <w:szCs w:val="28"/>
        </w:rPr>
      </w:pPr>
    </w:p>
    <w:p w14:paraId="3D025DF5" w14:textId="77777777" w:rsidR="0028455D" w:rsidRPr="0028455D" w:rsidRDefault="0028455D" w:rsidP="0028455D">
      <w:pPr>
        <w:ind w:firstLine="426"/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ПО ЛАБОРАТОРНОЙ РАБОТЕ №</w:t>
      </w:r>
      <w:r w:rsidRPr="0028455D">
        <w:rPr>
          <w:b/>
          <w:bCs/>
          <w:sz w:val="36"/>
          <w:szCs w:val="28"/>
          <w:u w:val="single"/>
        </w:rPr>
        <w:t>2</w:t>
      </w:r>
    </w:p>
    <w:p w14:paraId="1EDB5187" w14:textId="77777777" w:rsidR="0028455D" w:rsidRDefault="0028455D" w:rsidP="0028455D">
      <w:pPr>
        <w:ind w:firstLine="426"/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ПО ДИСЦИПЛИНЕ ТИПЫ И СТРУКТУРЫ ДАННЫХ</w:t>
      </w:r>
    </w:p>
    <w:p w14:paraId="0D97F651" w14:textId="77777777" w:rsidR="0028455D" w:rsidRDefault="0028455D" w:rsidP="0028455D">
      <w:pPr>
        <w:ind w:firstLine="426"/>
        <w:jc w:val="center"/>
        <w:rPr>
          <w:bCs/>
          <w:szCs w:val="28"/>
        </w:rPr>
      </w:pPr>
    </w:p>
    <w:p w14:paraId="19D12E29" w14:textId="77777777" w:rsidR="0028455D" w:rsidRDefault="0028455D" w:rsidP="0028455D">
      <w:pPr>
        <w:ind w:firstLine="426"/>
        <w:jc w:val="center"/>
        <w:rPr>
          <w:bCs/>
          <w:szCs w:val="28"/>
        </w:rPr>
      </w:pPr>
    </w:p>
    <w:p w14:paraId="0E2889DE" w14:textId="1B43D950" w:rsidR="0028455D" w:rsidRPr="00255A79" w:rsidRDefault="0028455D" w:rsidP="00255A79">
      <w:pPr>
        <w:ind w:firstLine="426"/>
        <w:rPr>
          <w:bCs/>
          <w:szCs w:val="28"/>
        </w:rPr>
      </w:pPr>
      <w:r>
        <w:rPr>
          <w:bCs/>
          <w:szCs w:val="28"/>
        </w:rPr>
        <w:t>Студент</w:t>
      </w:r>
      <w:r>
        <w:rPr>
          <w:bCs/>
          <w:szCs w:val="28"/>
        </w:rPr>
        <w:tab/>
      </w:r>
      <w:r>
        <w:rPr>
          <w:bCs/>
          <w:szCs w:val="28"/>
        </w:rPr>
        <w:tab/>
      </w:r>
      <w:r w:rsidR="00255A79">
        <w:rPr>
          <w:bCs/>
          <w:szCs w:val="28"/>
        </w:rPr>
        <w:t>Коротыч Михаил Дмитриевич</w:t>
      </w:r>
    </w:p>
    <w:p w14:paraId="443DB914" w14:textId="77777777" w:rsidR="0028455D" w:rsidRDefault="0028455D" w:rsidP="0028455D">
      <w:pPr>
        <w:ind w:firstLine="426"/>
        <w:rPr>
          <w:bCs/>
          <w:szCs w:val="28"/>
        </w:rPr>
      </w:pPr>
      <w:r>
        <w:rPr>
          <w:bCs/>
          <w:szCs w:val="28"/>
        </w:rPr>
        <w:t>Группа</w:t>
      </w:r>
      <w:r>
        <w:rPr>
          <w:bCs/>
          <w:szCs w:val="28"/>
        </w:rPr>
        <w:tab/>
      </w:r>
      <w:r>
        <w:rPr>
          <w:bCs/>
          <w:szCs w:val="28"/>
        </w:rPr>
        <w:tab/>
        <w:t>ИУ7-35Б</w:t>
      </w:r>
    </w:p>
    <w:p w14:paraId="0EF20D49" w14:textId="77777777" w:rsidR="0028455D" w:rsidRDefault="0028455D" w:rsidP="0028455D">
      <w:pPr>
        <w:ind w:firstLine="426"/>
        <w:jc w:val="center"/>
        <w:rPr>
          <w:bCs/>
          <w:szCs w:val="28"/>
        </w:rPr>
      </w:pPr>
    </w:p>
    <w:p w14:paraId="47F6B1D9" w14:textId="77777777" w:rsidR="0028455D" w:rsidRDefault="0028455D" w:rsidP="00255A79">
      <w:pPr>
        <w:rPr>
          <w:bCs/>
          <w:szCs w:val="28"/>
        </w:rPr>
      </w:pPr>
    </w:p>
    <w:p w14:paraId="5E11A5AD" w14:textId="52C9F153" w:rsidR="0028455D" w:rsidRDefault="0028455D" w:rsidP="0028455D">
      <w:pPr>
        <w:ind w:firstLine="426"/>
        <w:rPr>
          <w:b/>
          <w:szCs w:val="24"/>
        </w:rPr>
      </w:pPr>
      <w:r>
        <w:t>Студент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_________________Фамилия И.О. </w:t>
      </w:r>
    </w:p>
    <w:p w14:paraId="660DC180" w14:textId="77777777" w:rsidR="0028455D" w:rsidRDefault="0028455D" w:rsidP="0028455D">
      <w:pPr>
        <w:ind w:left="709" w:right="565" w:firstLine="426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 xml:space="preserve">.            </w:t>
      </w:r>
    </w:p>
    <w:p w14:paraId="38C53BAB" w14:textId="77777777" w:rsidR="0028455D" w:rsidRDefault="0028455D" w:rsidP="0028455D">
      <w:pPr>
        <w:ind w:firstLine="426"/>
        <w:jc w:val="both"/>
        <w:rPr>
          <w:sz w:val="28"/>
          <w:szCs w:val="24"/>
        </w:rPr>
      </w:pPr>
    </w:p>
    <w:p w14:paraId="018EE5BE" w14:textId="77777777" w:rsidR="0028455D" w:rsidRDefault="0028455D" w:rsidP="0028455D">
      <w:pPr>
        <w:ind w:firstLine="426"/>
        <w:rPr>
          <w:b/>
        </w:rPr>
      </w:pPr>
      <w:r>
        <w:t>Преподаватель</w:t>
      </w:r>
      <w:r>
        <w:tab/>
      </w:r>
      <w:r>
        <w:tab/>
      </w:r>
      <w:r>
        <w:tab/>
      </w:r>
      <w:r>
        <w:rPr>
          <w:b/>
        </w:rPr>
        <w:t xml:space="preserve">_________________  </w:t>
      </w:r>
    </w:p>
    <w:p w14:paraId="62105C99" w14:textId="77777777" w:rsidR="0028455D" w:rsidRDefault="0028455D" w:rsidP="0028455D">
      <w:pPr>
        <w:ind w:left="709" w:right="565" w:firstLine="426"/>
        <w:rPr>
          <w:i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 xml:space="preserve">.            </w:t>
      </w:r>
    </w:p>
    <w:p w14:paraId="28BD4ABA" w14:textId="77777777" w:rsidR="0028455D" w:rsidRDefault="0028455D" w:rsidP="0028455D">
      <w:pPr>
        <w:ind w:firstLine="426"/>
        <w:jc w:val="center"/>
        <w:rPr>
          <w:i/>
          <w:szCs w:val="24"/>
        </w:rPr>
      </w:pPr>
    </w:p>
    <w:p w14:paraId="00E88B27" w14:textId="77777777" w:rsidR="0028455D" w:rsidRDefault="0028455D" w:rsidP="0028455D">
      <w:pPr>
        <w:ind w:firstLine="426"/>
        <w:rPr>
          <w:sz w:val="28"/>
          <w:szCs w:val="28"/>
        </w:rPr>
      </w:pPr>
      <w:proofErr w:type="gramStart"/>
      <w:r>
        <w:rPr>
          <w:szCs w:val="28"/>
        </w:rPr>
        <w:t>Оценка  _</w:t>
      </w:r>
      <w:proofErr w:type="gramEnd"/>
      <w:r>
        <w:rPr>
          <w:szCs w:val="28"/>
        </w:rPr>
        <w:t xml:space="preserve">_________________________________   </w:t>
      </w:r>
    </w:p>
    <w:p w14:paraId="51C68B6E" w14:textId="77777777" w:rsidR="0028455D" w:rsidRDefault="0028455D" w:rsidP="0089704B">
      <w:pPr>
        <w:rPr>
          <w:i/>
        </w:rPr>
      </w:pPr>
    </w:p>
    <w:p w14:paraId="48DFEDAD" w14:textId="77777777" w:rsidR="0028455D" w:rsidRDefault="0028455D" w:rsidP="0028455D">
      <w:pPr>
        <w:ind w:firstLine="426"/>
        <w:jc w:val="center"/>
        <w:rPr>
          <w:i/>
        </w:rPr>
      </w:pPr>
    </w:p>
    <w:p w14:paraId="51ADE335" w14:textId="77777777" w:rsidR="0028455D" w:rsidRDefault="0028455D" w:rsidP="0028455D">
      <w:pPr>
        <w:ind w:firstLine="426"/>
        <w:jc w:val="center"/>
        <w:rPr>
          <w:sz w:val="28"/>
        </w:rPr>
      </w:pPr>
      <w:r>
        <w:rPr>
          <w:i/>
        </w:rPr>
        <w:t>2020 г.</w:t>
      </w:r>
    </w:p>
    <w:p w14:paraId="3EBCAE2A" w14:textId="77777777" w:rsidR="0028455D" w:rsidRDefault="0028455D" w:rsidP="008C71A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7C4EAEC" w14:textId="7060702F" w:rsidR="008C71A3" w:rsidRDefault="008C71A3" w:rsidP="008C71A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Лабораторная работа №1</w:t>
      </w:r>
    </w:p>
    <w:p w14:paraId="32C6F689" w14:textId="074C7C78" w:rsidR="008C71A3" w:rsidRDefault="008C71A3" w:rsidP="008C71A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«Обработка больших чисел»</w:t>
      </w:r>
    </w:p>
    <w:p w14:paraId="1C4FB501" w14:textId="18E0BA64" w:rsidR="008C71A3" w:rsidRDefault="008C71A3" w:rsidP="008C71A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Михаил Коротыч</w:t>
      </w:r>
    </w:p>
    <w:p w14:paraId="6D73FBC5" w14:textId="04344EAA" w:rsidR="008C71A3" w:rsidRPr="008C71A3" w:rsidRDefault="008C71A3" w:rsidP="00F415C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ИУ7-35Б</w:t>
      </w:r>
    </w:p>
    <w:p w14:paraId="6D7B288C" w14:textId="5B8210A2" w:rsidR="00E03FC5" w:rsidRPr="008C71A3" w:rsidRDefault="008C71A3">
      <w:pPr>
        <w:rPr>
          <w:rFonts w:ascii="Arial" w:hAnsi="Arial" w:cs="Arial"/>
          <w:b/>
          <w:bCs/>
          <w:sz w:val="28"/>
          <w:szCs w:val="28"/>
        </w:rPr>
      </w:pPr>
      <w:r w:rsidRPr="008C71A3">
        <w:rPr>
          <w:rFonts w:ascii="Arial" w:hAnsi="Arial" w:cs="Arial"/>
          <w:b/>
          <w:bCs/>
          <w:sz w:val="28"/>
          <w:szCs w:val="28"/>
        </w:rPr>
        <w:t>Условия задачи:</w:t>
      </w:r>
    </w:p>
    <w:p w14:paraId="3832455A" w14:textId="1253C22C" w:rsidR="008C71A3" w:rsidRDefault="0004739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Смоделировать операцию умножения действительного числа в форме </w:t>
      </w:r>
      <w:r>
        <w:rPr>
          <w:rFonts w:ascii="Arial" w:hAnsi="Arial" w:cs="Arial"/>
          <w:sz w:val="28"/>
          <w:szCs w:val="28"/>
        </w:rPr>
        <w:sym w:font="Symbol" w:char="F0B1"/>
      </w:r>
      <w:proofErr w:type="spellStart"/>
      <w:proofErr w:type="gramStart"/>
      <w:r>
        <w:rPr>
          <w:rFonts w:ascii="Arial" w:hAnsi="Arial" w:cs="Arial"/>
          <w:sz w:val="28"/>
          <w:szCs w:val="28"/>
        </w:rPr>
        <w:t>m.n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Е </w:t>
      </w:r>
      <w:r>
        <w:rPr>
          <w:rFonts w:ascii="Arial" w:hAnsi="Arial" w:cs="Arial"/>
          <w:sz w:val="28"/>
          <w:szCs w:val="28"/>
        </w:rPr>
        <w:sym w:font="Symbol" w:char="F0B1"/>
      </w:r>
      <w:r>
        <w:rPr>
          <w:rFonts w:ascii="Arial" w:hAnsi="Arial" w:cs="Arial"/>
          <w:sz w:val="28"/>
          <w:szCs w:val="28"/>
        </w:rPr>
        <w:t>K, где суммарная длина мантиссы (</w:t>
      </w:r>
      <w:proofErr w:type="spellStart"/>
      <w:r>
        <w:rPr>
          <w:rFonts w:ascii="Arial" w:hAnsi="Arial" w:cs="Arial"/>
          <w:sz w:val="28"/>
          <w:szCs w:val="28"/>
        </w:rPr>
        <w:t>m+n</w:t>
      </w:r>
      <w:proofErr w:type="spellEnd"/>
      <w:r>
        <w:rPr>
          <w:rFonts w:ascii="Arial" w:hAnsi="Arial" w:cs="Arial"/>
          <w:sz w:val="28"/>
          <w:szCs w:val="28"/>
        </w:rPr>
        <w:t xml:space="preserve">) </w:t>
      </w:r>
      <w:r>
        <w:rPr>
          <w:rFonts w:ascii="Courier New" w:hAnsi="Courier New" w:cs="Courier New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до 30 значащих цифр, а величина порядка K </w:t>
      </w:r>
      <w:r>
        <w:rPr>
          <w:rFonts w:ascii="Courier New" w:hAnsi="Courier New" w:cs="Courier New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до 5 цифр, на целое число длиной до 30 десятичных цифр. Результат выдать в форме </w:t>
      </w:r>
      <w:r>
        <w:rPr>
          <w:rFonts w:ascii="Arial" w:hAnsi="Arial" w:cs="Arial"/>
          <w:sz w:val="28"/>
          <w:szCs w:val="28"/>
        </w:rPr>
        <w:sym w:font="Symbol" w:char="F0B1"/>
      </w:r>
      <w:r>
        <w:rPr>
          <w:rFonts w:ascii="Arial" w:hAnsi="Arial" w:cs="Arial"/>
          <w:sz w:val="28"/>
          <w:szCs w:val="28"/>
        </w:rPr>
        <w:t xml:space="preserve">0.m1 Е </w:t>
      </w:r>
      <w:r>
        <w:rPr>
          <w:rFonts w:ascii="Arial" w:hAnsi="Arial" w:cs="Arial"/>
          <w:sz w:val="28"/>
          <w:szCs w:val="28"/>
        </w:rPr>
        <w:sym w:font="Symbol" w:char="F0B1"/>
      </w:r>
      <w:r>
        <w:rPr>
          <w:rFonts w:ascii="Arial" w:hAnsi="Arial" w:cs="Arial"/>
          <w:sz w:val="28"/>
          <w:szCs w:val="28"/>
        </w:rPr>
        <w:t xml:space="preserve">K1, где m1 </w:t>
      </w:r>
      <w:r>
        <w:rPr>
          <w:rFonts w:ascii="Courier New" w:hAnsi="Courier New" w:cs="Courier New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до 30 значащих цифр, а K1 </w:t>
      </w:r>
      <w:r>
        <w:rPr>
          <w:rFonts w:ascii="Courier New" w:hAnsi="Courier New" w:cs="Courier New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до 5 цифр</w:t>
      </w:r>
      <w:r>
        <w:rPr>
          <w:rFonts w:ascii="Arial" w:hAnsi="Arial" w:cs="Arial"/>
          <w:b/>
          <w:bCs/>
          <w:sz w:val="28"/>
          <w:szCs w:val="28"/>
        </w:rPr>
        <w:t>.</w:t>
      </w:r>
    </w:p>
    <w:p w14:paraId="374611C0" w14:textId="24FF0BC7" w:rsidR="008C71A3" w:rsidRDefault="008C71A3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Цель работы: реализация арифметических операций над числами, выходящими за разрядную сетку персонального компьютера, выбор необходимых типов данных для хранения и обработки указанных чисел.</w:t>
      </w:r>
    </w:p>
    <w:p w14:paraId="11E538DF" w14:textId="168512DE" w:rsidR="00E17790" w:rsidRPr="00E17790" w:rsidRDefault="008C71A3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Ввод: </w:t>
      </w:r>
      <w:r w:rsidR="00516B31">
        <w:rPr>
          <w:rFonts w:ascii="Arial" w:hAnsi="Arial" w:cs="Arial"/>
          <w:sz w:val="30"/>
          <w:szCs w:val="30"/>
        </w:rPr>
        <w:t>строка</w:t>
      </w:r>
      <w:r w:rsidR="00BC489B">
        <w:rPr>
          <w:rFonts w:ascii="Arial" w:hAnsi="Arial" w:cs="Arial"/>
          <w:sz w:val="30"/>
          <w:szCs w:val="30"/>
        </w:rPr>
        <w:t xml:space="preserve">, представляющей </w:t>
      </w:r>
      <w:r w:rsidR="002F3A74">
        <w:rPr>
          <w:rFonts w:ascii="Arial" w:hAnsi="Arial" w:cs="Arial"/>
          <w:sz w:val="30"/>
          <w:szCs w:val="30"/>
        </w:rPr>
        <w:t xml:space="preserve">знак мантиссы, саму </w:t>
      </w:r>
      <w:r w:rsidR="00BC489B">
        <w:rPr>
          <w:rFonts w:ascii="Arial" w:hAnsi="Arial" w:cs="Arial"/>
          <w:sz w:val="30"/>
          <w:szCs w:val="30"/>
        </w:rPr>
        <w:t>м</w:t>
      </w:r>
      <w:r w:rsidR="002F3A74">
        <w:rPr>
          <w:rFonts w:ascii="Arial" w:hAnsi="Arial" w:cs="Arial"/>
          <w:sz w:val="30"/>
          <w:szCs w:val="30"/>
        </w:rPr>
        <w:t xml:space="preserve">антиссу </w:t>
      </w:r>
      <w:r w:rsidR="008A1CF7">
        <w:rPr>
          <w:rFonts w:ascii="Arial" w:hAnsi="Arial" w:cs="Arial"/>
          <w:sz w:val="30"/>
          <w:szCs w:val="30"/>
        </w:rPr>
        <w:t>с</w:t>
      </w:r>
      <w:r w:rsidR="002F3A74">
        <w:rPr>
          <w:rFonts w:ascii="Arial" w:hAnsi="Arial" w:cs="Arial"/>
          <w:sz w:val="30"/>
          <w:szCs w:val="30"/>
        </w:rPr>
        <w:t xml:space="preserve"> десятичной точк</w:t>
      </w:r>
      <w:r w:rsidR="008A1CF7">
        <w:rPr>
          <w:rFonts w:ascii="Arial" w:hAnsi="Arial" w:cs="Arial"/>
          <w:sz w:val="30"/>
          <w:szCs w:val="30"/>
        </w:rPr>
        <w:t>ой</w:t>
      </w:r>
      <w:r w:rsidR="002F3A74">
        <w:rPr>
          <w:rFonts w:ascii="Arial" w:hAnsi="Arial" w:cs="Arial"/>
          <w:sz w:val="30"/>
          <w:szCs w:val="30"/>
        </w:rPr>
        <w:t xml:space="preserve"> (до 30 знаков), знак порядка и порядок (до 5 знаков)</w:t>
      </w:r>
      <w:r w:rsidR="00E17790">
        <w:rPr>
          <w:rFonts w:ascii="Arial" w:hAnsi="Arial" w:cs="Arial"/>
          <w:sz w:val="30"/>
          <w:szCs w:val="30"/>
        </w:rPr>
        <w:t xml:space="preserve">. Поле мантиссы </w:t>
      </w:r>
      <w:r w:rsidR="008A1CF7">
        <w:rPr>
          <w:rFonts w:ascii="Arial" w:hAnsi="Arial" w:cs="Arial"/>
          <w:sz w:val="30"/>
          <w:szCs w:val="30"/>
        </w:rPr>
        <w:t>представляется массивом символом типа «</w:t>
      </w:r>
      <w:r w:rsidR="00516B31">
        <w:rPr>
          <w:rFonts w:ascii="Arial" w:hAnsi="Arial" w:cs="Arial"/>
          <w:sz w:val="30"/>
          <w:szCs w:val="30"/>
          <w:lang w:val="en-US"/>
        </w:rPr>
        <w:t>int</w:t>
      </w:r>
      <w:r w:rsidR="008A1CF7">
        <w:rPr>
          <w:rFonts w:ascii="Arial" w:hAnsi="Arial" w:cs="Arial"/>
          <w:sz w:val="30"/>
          <w:szCs w:val="30"/>
        </w:rPr>
        <w:t>» в 30 элементов</w:t>
      </w:r>
      <w:r w:rsidR="008A1CF7" w:rsidRPr="008A1CF7">
        <w:rPr>
          <w:rFonts w:ascii="Arial" w:hAnsi="Arial" w:cs="Arial"/>
          <w:sz w:val="30"/>
          <w:szCs w:val="30"/>
        </w:rPr>
        <w:t xml:space="preserve">, </w:t>
      </w:r>
      <w:r w:rsidR="008A1CF7">
        <w:rPr>
          <w:rFonts w:ascii="Arial" w:hAnsi="Arial" w:cs="Arial"/>
          <w:sz w:val="30"/>
          <w:szCs w:val="30"/>
        </w:rPr>
        <w:t>а</w:t>
      </w:r>
      <w:r w:rsidR="00E17790">
        <w:rPr>
          <w:rFonts w:ascii="Arial" w:hAnsi="Arial" w:cs="Arial"/>
          <w:sz w:val="30"/>
          <w:szCs w:val="30"/>
        </w:rPr>
        <w:t xml:space="preserve"> поле порядка </w:t>
      </w:r>
      <w:r w:rsidR="008A1CF7">
        <w:rPr>
          <w:rFonts w:ascii="Arial" w:hAnsi="Arial" w:cs="Arial"/>
          <w:sz w:val="30"/>
          <w:szCs w:val="30"/>
        </w:rPr>
        <w:t>-</w:t>
      </w:r>
      <w:r w:rsidR="00E17790">
        <w:rPr>
          <w:rFonts w:ascii="Arial" w:hAnsi="Arial" w:cs="Arial"/>
          <w:sz w:val="30"/>
          <w:szCs w:val="30"/>
        </w:rPr>
        <w:t xml:space="preserve"> массивом цифр типа «</w:t>
      </w:r>
      <w:r w:rsidR="00E17790">
        <w:rPr>
          <w:rFonts w:ascii="Arial" w:hAnsi="Arial" w:cs="Arial"/>
          <w:sz w:val="30"/>
          <w:szCs w:val="30"/>
          <w:lang w:val="en-US"/>
        </w:rPr>
        <w:t>int</w:t>
      </w:r>
      <w:r w:rsidR="00E17790">
        <w:rPr>
          <w:rFonts w:ascii="Arial" w:hAnsi="Arial" w:cs="Arial"/>
          <w:sz w:val="30"/>
          <w:szCs w:val="30"/>
        </w:rPr>
        <w:t>» в 5 элементов.</w:t>
      </w:r>
      <w:r w:rsidR="00E17790" w:rsidRPr="00E17790">
        <w:rPr>
          <w:rFonts w:ascii="Arial" w:hAnsi="Arial" w:cs="Arial"/>
          <w:sz w:val="30"/>
          <w:szCs w:val="30"/>
        </w:rPr>
        <w:t xml:space="preserve"> </w:t>
      </w:r>
    </w:p>
    <w:p w14:paraId="6482667B" w14:textId="77777777" w:rsidR="00354DB9" w:rsidRPr="00354DB9" w:rsidRDefault="00354DB9" w:rsidP="00354DB9">
      <w:pPr>
        <w:pStyle w:val="a3"/>
        <w:rPr>
          <w:rFonts w:asciiTheme="minorHAnsi" w:hAnsiTheme="minorHAnsi" w:cstheme="minorHAnsi"/>
          <w:b/>
          <w:bCs/>
          <w:sz w:val="32"/>
          <w:szCs w:val="32"/>
        </w:rPr>
      </w:pPr>
      <w:r w:rsidRPr="00354DB9">
        <w:rPr>
          <w:rFonts w:asciiTheme="minorHAnsi" w:hAnsiTheme="minorHAnsi" w:cstheme="minorHAnsi"/>
          <w:b/>
          <w:bCs/>
          <w:sz w:val="32"/>
          <w:szCs w:val="32"/>
        </w:rPr>
        <w:t xml:space="preserve">Исходные данные и результат. </w:t>
      </w:r>
    </w:p>
    <w:p w14:paraId="79A2753D" w14:textId="77777777" w:rsidR="00354DB9" w:rsidRPr="00354DB9" w:rsidRDefault="00354DB9" w:rsidP="00354DB9">
      <w:pPr>
        <w:pStyle w:val="a3"/>
        <w:rPr>
          <w:rFonts w:asciiTheme="minorHAnsi" w:hAnsiTheme="minorHAnsi" w:cstheme="minorHAnsi"/>
          <w:sz w:val="32"/>
          <w:szCs w:val="32"/>
        </w:rPr>
      </w:pPr>
      <w:r w:rsidRPr="00354DB9">
        <w:rPr>
          <w:rFonts w:asciiTheme="minorHAnsi" w:hAnsiTheme="minorHAnsi" w:cstheme="minorHAnsi"/>
          <w:sz w:val="32"/>
          <w:szCs w:val="32"/>
        </w:rPr>
        <w:t xml:space="preserve">Ввод. </w:t>
      </w:r>
    </w:p>
    <w:p w14:paraId="7141281C" w14:textId="3720E196" w:rsidR="00354DB9" w:rsidRDefault="00354DB9" w:rsidP="00354DB9">
      <w:pPr>
        <w:pStyle w:val="a3"/>
        <w:rPr>
          <w:rFonts w:asciiTheme="minorHAnsi" w:hAnsiTheme="minorHAnsi" w:cstheme="minorHAnsi"/>
          <w:sz w:val="32"/>
          <w:szCs w:val="32"/>
        </w:rPr>
      </w:pPr>
      <w:r w:rsidRPr="00354DB9">
        <w:rPr>
          <w:rFonts w:asciiTheme="minorHAnsi" w:hAnsiTheme="minorHAnsi" w:cstheme="minorHAnsi"/>
          <w:sz w:val="32"/>
          <w:szCs w:val="32"/>
        </w:rPr>
        <w:t xml:space="preserve">С консоли вводится </w:t>
      </w:r>
      <w:r>
        <w:rPr>
          <w:rFonts w:asciiTheme="minorHAnsi" w:hAnsiTheme="minorHAnsi" w:cstheme="minorHAnsi"/>
          <w:sz w:val="32"/>
          <w:szCs w:val="32"/>
        </w:rPr>
        <w:t>вещественн</w:t>
      </w:r>
      <w:r w:rsidR="00047398">
        <w:rPr>
          <w:rFonts w:asciiTheme="minorHAnsi" w:hAnsiTheme="minorHAnsi" w:cstheme="minorHAnsi"/>
          <w:sz w:val="32"/>
          <w:szCs w:val="32"/>
        </w:rPr>
        <w:t>ое</w:t>
      </w:r>
      <w:r>
        <w:rPr>
          <w:rFonts w:asciiTheme="minorHAnsi" w:hAnsiTheme="minorHAnsi" w:cstheme="minorHAnsi"/>
          <w:sz w:val="32"/>
          <w:szCs w:val="32"/>
        </w:rPr>
        <w:t xml:space="preserve"> числ</w:t>
      </w:r>
      <w:r w:rsidR="00047398">
        <w:rPr>
          <w:rFonts w:asciiTheme="minorHAnsi" w:hAnsiTheme="minorHAnsi" w:cstheme="minorHAnsi"/>
          <w:sz w:val="32"/>
          <w:szCs w:val="32"/>
        </w:rPr>
        <w:t>о</w:t>
      </w:r>
      <w:r>
        <w:rPr>
          <w:rFonts w:asciiTheme="minorHAnsi" w:hAnsiTheme="minorHAnsi" w:cstheme="minorHAnsi"/>
          <w:sz w:val="32"/>
          <w:szCs w:val="32"/>
        </w:rPr>
        <w:t xml:space="preserve">. </w:t>
      </w:r>
      <w:r w:rsidRPr="00354DB9">
        <w:rPr>
          <w:rFonts w:asciiTheme="minorHAnsi" w:hAnsiTheme="minorHAnsi" w:cstheme="minorHAnsi"/>
          <w:sz w:val="32"/>
          <w:szCs w:val="32"/>
        </w:rPr>
        <w:t>Максимальное количество цифр в числе 30. При некорректном вводе программа завершает работу и выдаёт сообщение об ошибке.</w:t>
      </w:r>
    </w:p>
    <w:p w14:paraId="70E13238" w14:textId="324CDEA3" w:rsidR="00354DB9" w:rsidRDefault="00354DB9" w:rsidP="00354DB9">
      <w:pPr>
        <w:pStyle w:val="a3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Пример корректного ввода: -2</w:t>
      </w:r>
      <w:r>
        <w:rPr>
          <w:rFonts w:asciiTheme="minorHAnsi" w:hAnsiTheme="minorHAnsi" w:cstheme="minorHAnsi"/>
          <w:sz w:val="32"/>
          <w:szCs w:val="32"/>
          <w:lang w:val="en-US"/>
        </w:rPr>
        <w:t>e</w:t>
      </w:r>
      <w:r w:rsidRPr="00354DB9">
        <w:rPr>
          <w:rFonts w:asciiTheme="minorHAnsi" w:hAnsiTheme="minorHAnsi" w:cstheme="minorHAnsi"/>
          <w:sz w:val="32"/>
          <w:szCs w:val="32"/>
        </w:rPr>
        <w:t>-5, 1.8</w:t>
      </w:r>
      <w:r>
        <w:rPr>
          <w:rFonts w:asciiTheme="minorHAnsi" w:hAnsiTheme="minorHAnsi" w:cstheme="minorHAnsi"/>
          <w:sz w:val="32"/>
          <w:szCs w:val="32"/>
          <w:lang w:val="en-US"/>
        </w:rPr>
        <w:t>e</w:t>
      </w:r>
      <w:r w:rsidRPr="00354DB9">
        <w:rPr>
          <w:rFonts w:asciiTheme="minorHAnsi" w:hAnsiTheme="minorHAnsi" w:cstheme="minorHAnsi"/>
          <w:sz w:val="32"/>
          <w:szCs w:val="32"/>
        </w:rPr>
        <w:t>-5, +.5</w:t>
      </w:r>
      <w:r>
        <w:rPr>
          <w:rFonts w:asciiTheme="minorHAnsi" w:hAnsiTheme="minorHAnsi" w:cstheme="minorHAnsi"/>
          <w:sz w:val="32"/>
          <w:szCs w:val="32"/>
          <w:lang w:val="en-US"/>
        </w:rPr>
        <w:t>e</w:t>
      </w:r>
      <w:r w:rsidRPr="00354DB9">
        <w:rPr>
          <w:rFonts w:asciiTheme="minorHAnsi" w:hAnsiTheme="minorHAnsi" w:cstheme="minorHAnsi"/>
          <w:sz w:val="32"/>
          <w:szCs w:val="32"/>
        </w:rPr>
        <w:t>0</w:t>
      </w:r>
    </w:p>
    <w:p w14:paraId="4A05E616" w14:textId="5A3AAA3C" w:rsidR="00047398" w:rsidRDefault="00047398" w:rsidP="00354DB9">
      <w:pPr>
        <w:pStyle w:val="a3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Затем с консоли вводится целое число. Максимальное количество цифр в числе 30. </w:t>
      </w:r>
      <w:r w:rsidRPr="00354DB9">
        <w:rPr>
          <w:rFonts w:asciiTheme="minorHAnsi" w:hAnsiTheme="minorHAnsi" w:cstheme="minorHAnsi"/>
          <w:sz w:val="32"/>
          <w:szCs w:val="32"/>
        </w:rPr>
        <w:t>При некорректном вводе программа завершает работу и выдаёт сообщение об ошибке.</w:t>
      </w:r>
    </w:p>
    <w:p w14:paraId="1C67C92C" w14:textId="2F6DA724" w:rsidR="00354DB9" w:rsidRPr="00354DB9" w:rsidRDefault="00354DB9" w:rsidP="00354DB9">
      <w:pPr>
        <w:pStyle w:val="a3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Вывод: </w:t>
      </w:r>
    </w:p>
    <w:p w14:paraId="3BEC3F57" w14:textId="58C1BD98" w:rsidR="00354DB9" w:rsidRDefault="00354DB9" w:rsidP="00354DB9">
      <w:pPr>
        <w:pStyle w:val="a3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lastRenderedPageBreak/>
        <w:t>Выводится вещественное число</w:t>
      </w:r>
      <w:r w:rsidRPr="00354DB9">
        <w:rPr>
          <w:rFonts w:asciiTheme="minorHAnsi" w:hAnsiTheme="minorHAnsi" w:cstheme="minorHAnsi"/>
          <w:sz w:val="32"/>
          <w:szCs w:val="32"/>
        </w:rPr>
        <w:t xml:space="preserve"> в форме </w:t>
      </w:r>
      <w:r w:rsidRPr="00354DB9">
        <w:rPr>
          <w:rFonts w:asciiTheme="minorHAnsi" w:hAnsiTheme="minorHAnsi" w:cstheme="minorHAnsi"/>
          <w:sz w:val="32"/>
          <w:szCs w:val="32"/>
        </w:rPr>
        <w:sym w:font="Symbol" w:char="F0B1"/>
      </w:r>
      <w:r w:rsidRPr="00354DB9">
        <w:rPr>
          <w:rFonts w:asciiTheme="minorHAnsi" w:hAnsiTheme="minorHAnsi" w:cstheme="minorHAnsi"/>
          <w:sz w:val="32"/>
          <w:szCs w:val="32"/>
        </w:rPr>
        <w:t xml:space="preserve"> 0.m1 Е </w:t>
      </w:r>
      <w:r w:rsidRPr="00354DB9">
        <w:rPr>
          <w:rFonts w:asciiTheme="minorHAnsi" w:hAnsiTheme="minorHAnsi" w:cstheme="minorHAnsi"/>
          <w:sz w:val="32"/>
          <w:szCs w:val="32"/>
        </w:rPr>
        <w:sym w:font="Symbol" w:char="F0B1"/>
      </w:r>
      <w:r w:rsidRPr="00354DB9">
        <w:rPr>
          <w:rFonts w:asciiTheme="minorHAnsi" w:hAnsiTheme="minorHAnsi" w:cstheme="minorHAnsi"/>
          <w:sz w:val="32"/>
          <w:szCs w:val="32"/>
        </w:rPr>
        <w:t xml:space="preserve"> K1, где m1 до 30 значащих цифр, а K1 до 5 цифр</w:t>
      </w:r>
      <w:r>
        <w:rPr>
          <w:rFonts w:asciiTheme="minorHAnsi" w:hAnsiTheme="minorHAnsi" w:cstheme="minorHAnsi"/>
          <w:sz w:val="32"/>
          <w:szCs w:val="32"/>
        </w:rPr>
        <w:t>.</w:t>
      </w:r>
    </w:p>
    <w:p w14:paraId="7740C6C9" w14:textId="77777777" w:rsidR="00354DB9" w:rsidRPr="00354DB9" w:rsidRDefault="00354DB9" w:rsidP="00354DB9">
      <w:pPr>
        <w:pStyle w:val="a3"/>
        <w:rPr>
          <w:rFonts w:asciiTheme="minorHAnsi" w:hAnsiTheme="minorHAnsi" w:cstheme="minorHAnsi"/>
          <w:b/>
          <w:bCs/>
          <w:sz w:val="32"/>
          <w:szCs w:val="32"/>
        </w:rPr>
      </w:pPr>
      <w:r w:rsidRPr="00354DB9">
        <w:rPr>
          <w:rFonts w:asciiTheme="minorHAnsi" w:hAnsiTheme="minorHAnsi" w:cstheme="minorHAnsi"/>
          <w:b/>
          <w:bCs/>
          <w:sz w:val="32"/>
          <w:szCs w:val="32"/>
        </w:rPr>
        <w:t xml:space="preserve">Описание задачи, реализуемой программой. </w:t>
      </w:r>
    </w:p>
    <w:p w14:paraId="0B16FBC4" w14:textId="373B2AC4" w:rsidR="00354DB9" w:rsidRPr="00354DB9" w:rsidRDefault="00354DB9" w:rsidP="00354DB9">
      <w:pPr>
        <w:pStyle w:val="a3"/>
        <w:rPr>
          <w:rFonts w:asciiTheme="minorHAnsi" w:hAnsiTheme="minorHAnsi" w:cstheme="minorHAnsi"/>
          <w:sz w:val="32"/>
          <w:szCs w:val="32"/>
        </w:rPr>
      </w:pPr>
      <w:r w:rsidRPr="00354DB9">
        <w:rPr>
          <w:rFonts w:asciiTheme="minorHAnsi" w:hAnsiTheme="minorHAnsi" w:cstheme="minorHAnsi"/>
          <w:sz w:val="32"/>
          <w:szCs w:val="32"/>
        </w:rPr>
        <w:t xml:space="preserve">Программа получает на вход два </w:t>
      </w:r>
      <w:r>
        <w:rPr>
          <w:rFonts w:asciiTheme="minorHAnsi" w:hAnsiTheme="minorHAnsi" w:cstheme="minorHAnsi"/>
          <w:sz w:val="32"/>
          <w:szCs w:val="32"/>
        </w:rPr>
        <w:t xml:space="preserve">вещественных </w:t>
      </w:r>
      <w:r w:rsidRPr="00354DB9">
        <w:rPr>
          <w:rFonts w:asciiTheme="minorHAnsi" w:hAnsiTheme="minorHAnsi" w:cstheme="minorHAnsi"/>
          <w:sz w:val="32"/>
          <w:szCs w:val="32"/>
        </w:rPr>
        <w:t xml:space="preserve">числа. Далее она: </w:t>
      </w:r>
    </w:p>
    <w:p w14:paraId="0BC553AA" w14:textId="77777777" w:rsidR="00354DB9" w:rsidRPr="00354DB9" w:rsidRDefault="00354DB9" w:rsidP="00354DB9">
      <w:pPr>
        <w:pStyle w:val="a3"/>
        <w:rPr>
          <w:rFonts w:asciiTheme="minorHAnsi" w:hAnsiTheme="minorHAnsi" w:cstheme="minorHAnsi"/>
          <w:sz w:val="32"/>
          <w:szCs w:val="32"/>
        </w:rPr>
      </w:pPr>
      <w:r w:rsidRPr="00354DB9">
        <w:rPr>
          <w:rFonts w:asciiTheme="minorHAnsi" w:hAnsiTheme="minorHAnsi" w:cstheme="minorHAnsi"/>
          <w:sz w:val="32"/>
          <w:szCs w:val="32"/>
        </w:rPr>
        <w:t xml:space="preserve">1. Нормализует эти числа. </w:t>
      </w:r>
    </w:p>
    <w:p w14:paraId="2C2762D9" w14:textId="2164885C" w:rsidR="00354DB9" w:rsidRPr="00354DB9" w:rsidRDefault="00354DB9" w:rsidP="00354DB9">
      <w:pPr>
        <w:pStyle w:val="a3"/>
        <w:rPr>
          <w:rFonts w:asciiTheme="minorHAnsi" w:hAnsiTheme="minorHAnsi" w:cstheme="minorHAnsi"/>
          <w:sz w:val="32"/>
          <w:szCs w:val="32"/>
        </w:rPr>
      </w:pPr>
      <w:r w:rsidRPr="00354DB9">
        <w:rPr>
          <w:rFonts w:asciiTheme="minorHAnsi" w:hAnsiTheme="minorHAnsi" w:cstheme="minorHAnsi"/>
          <w:sz w:val="32"/>
          <w:szCs w:val="32"/>
        </w:rPr>
        <w:t xml:space="preserve">2. </w:t>
      </w:r>
      <w:r>
        <w:rPr>
          <w:rFonts w:asciiTheme="minorHAnsi" w:hAnsiTheme="minorHAnsi" w:cstheme="minorHAnsi"/>
          <w:sz w:val="32"/>
          <w:szCs w:val="32"/>
        </w:rPr>
        <w:t>Перемножает их</w:t>
      </w:r>
      <w:r w:rsidRPr="00354DB9">
        <w:rPr>
          <w:rFonts w:asciiTheme="minorHAnsi" w:hAnsiTheme="minorHAnsi" w:cstheme="minorHAnsi"/>
          <w:sz w:val="32"/>
          <w:szCs w:val="32"/>
        </w:rPr>
        <w:t xml:space="preserve">. </w:t>
      </w:r>
    </w:p>
    <w:p w14:paraId="1B9357D9" w14:textId="7EDF3D4E" w:rsidR="00354DB9" w:rsidRDefault="00354DB9" w:rsidP="00354DB9">
      <w:pPr>
        <w:pStyle w:val="a3"/>
        <w:rPr>
          <w:rFonts w:asciiTheme="minorHAnsi" w:hAnsiTheme="minorHAnsi" w:cstheme="minorHAnsi"/>
          <w:sz w:val="32"/>
          <w:szCs w:val="32"/>
        </w:rPr>
      </w:pPr>
      <w:r w:rsidRPr="00354DB9">
        <w:rPr>
          <w:rFonts w:asciiTheme="minorHAnsi" w:hAnsiTheme="minorHAnsi" w:cstheme="minorHAnsi"/>
          <w:sz w:val="32"/>
          <w:szCs w:val="32"/>
        </w:rPr>
        <w:t>4. Выводит нормализованный результат на экран.</w:t>
      </w:r>
    </w:p>
    <w:p w14:paraId="59AA6B8B" w14:textId="4016B14D" w:rsidR="00354DB9" w:rsidRPr="00354DB9" w:rsidRDefault="00354DB9" w:rsidP="00354DB9">
      <w:pPr>
        <w:pStyle w:val="a3"/>
        <w:rPr>
          <w:rFonts w:asciiTheme="minorHAnsi" w:hAnsiTheme="minorHAnsi" w:cstheme="minorHAnsi"/>
          <w:sz w:val="32"/>
          <w:szCs w:val="32"/>
        </w:rPr>
      </w:pPr>
      <w:r w:rsidRPr="00354DB9">
        <w:rPr>
          <w:rFonts w:asciiTheme="minorHAnsi" w:hAnsiTheme="minorHAnsi" w:cstheme="minorHAnsi"/>
          <w:b/>
          <w:bCs/>
          <w:sz w:val="32"/>
          <w:szCs w:val="32"/>
        </w:rPr>
        <w:t>Способ обращения к программе</w:t>
      </w:r>
    </w:p>
    <w:p w14:paraId="79EC88B0" w14:textId="77777777" w:rsidR="00354DB9" w:rsidRPr="00354DB9" w:rsidRDefault="00354DB9" w:rsidP="00354DB9">
      <w:pPr>
        <w:pStyle w:val="a3"/>
        <w:rPr>
          <w:rFonts w:asciiTheme="minorHAnsi" w:hAnsiTheme="minorHAnsi" w:cstheme="minorHAnsi"/>
          <w:sz w:val="32"/>
          <w:szCs w:val="32"/>
        </w:rPr>
      </w:pPr>
      <w:r w:rsidRPr="00354DB9">
        <w:rPr>
          <w:rFonts w:asciiTheme="minorHAnsi" w:hAnsiTheme="minorHAnsi" w:cstheme="minorHAnsi"/>
          <w:sz w:val="32"/>
          <w:szCs w:val="32"/>
        </w:rPr>
        <w:t xml:space="preserve">Запуск приложения возможен через терминал MSYS2, а именно. </w:t>
      </w:r>
    </w:p>
    <w:p w14:paraId="0244B5F0" w14:textId="77777777" w:rsidR="00354DB9" w:rsidRPr="00354DB9" w:rsidRDefault="00354DB9" w:rsidP="00354DB9">
      <w:pPr>
        <w:pStyle w:val="a3"/>
        <w:rPr>
          <w:rFonts w:asciiTheme="minorHAnsi" w:hAnsiTheme="minorHAnsi" w:cstheme="minorHAnsi"/>
          <w:sz w:val="32"/>
          <w:szCs w:val="32"/>
          <w:lang w:val="en-US"/>
        </w:rPr>
      </w:pPr>
      <w:r w:rsidRPr="00354DB9">
        <w:rPr>
          <w:rFonts w:asciiTheme="minorHAnsi" w:hAnsiTheme="minorHAnsi" w:cstheme="minorHAnsi"/>
          <w:sz w:val="32"/>
          <w:szCs w:val="32"/>
          <w:lang w:val="en-US"/>
        </w:rPr>
        <w:t xml:space="preserve">1. </w:t>
      </w:r>
      <w:proofErr w:type="spellStart"/>
      <w:r w:rsidRPr="00354DB9">
        <w:rPr>
          <w:rFonts w:asciiTheme="minorHAnsi" w:hAnsiTheme="minorHAnsi" w:cstheme="minorHAnsi"/>
          <w:sz w:val="32"/>
          <w:szCs w:val="32"/>
          <w:lang w:val="en-US"/>
        </w:rPr>
        <w:t>gcc</w:t>
      </w:r>
      <w:proofErr w:type="spellEnd"/>
      <w:r w:rsidRPr="00354DB9">
        <w:rPr>
          <w:rFonts w:asciiTheme="minorHAnsi" w:hAnsiTheme="minorHAnsi" w:cstheme="minorHAnsi"/>
          <w:sz w:val="32"/>
          <w:szCs w:val="32"/>
          <w:lang w:val="en-US"/>
        </w:rPr>
        <w:t xml:space="preserve"> -std=c99 -Wall -</w:t>
      </w:r>
      <w:proofErr w:type="spellStart"/>
      <w:r w:rsidRPr="00354DB9">
        <w:rPr>
          <w:rFonts w:asciiTheme="minorHAnsi" w:hAnsiTheme="minorHAnsi" w:cstheme="minorHAnsi"/>
          <w:sz w:val="32"/>
          <w:szCs w:val="32"/>
          <w:lang w:val="en-US"/>
        </w:rPr>
        <w:t>Werror</w:t>
      </w:r>
      <w:proofErr w:type="spellEnd"/>
      <w:r w:rsidRPr="00354DB9">
        <w:rPr>
          <w:rFonts w:asciiTheme="minorHAnsi" w:hAnsiTheme="minorHAnsi" w:cstheme="minorHAnsi"/>
          <w:sz w:val="32"/>
          <w:szCs w:val="32"/>
          <w:lang w:val="en-US"/>
        </w:rPr>
        <w:t xml:space="preserve"> -c *.c </w:t>
      </w:r>
    </w:p>
    <w:p w14:paraId="3F9DC1B6" w14:textId="419CBCF3" w:rsidR="00354DB9" w:rsidRDefault="00354DB9" w:rsidP="00354DB9">
      <w:pPr>
        <w:pStyle w:val="a3"/>
        <w:rPr>
          <w:rFonts w:asciiTheme="minorHAnsi" w:hAnsiTheme="minorHAnsi" w:cstheme="minorHAnsi"/>
          <w:sz w:val="32"/>
          <w:szCs w:val="32"/>
        </w:rPr>
      </w:pPr>
      <w:r w:rsidRPr="00354DB9">
        <w:rPr>
          <w:rFonts w:asciiTheme="minorHAnsi" w:hAnsiTheme="minorHAnsi" w:cstheme="minorHAnsi"/>
          <w:sz w:val="32"/>
          <w:szCs w:val="32"/>
        </w:rPr>
        <w:t>3. ./</w:t>
      </w:r>
      <w:r>
        <w:rPr>
          <w:rFonts w:asciiTheme="minorHAnsi" w:hAnsiTheme="minorHAnsi" w:cstheme="minorHAnsi"/>
          <w:sz w:val="32"/>
          <w:szCs w:val="32"/>
          <w:lang w:val="en-US"/>
        </w:rPr>
        <w:t>a</w:t>
      </w:r>
      <w:r w:rsidRPr="00354DB9">
        <w:rPr>
          <w:rFonts w:asciiTheme="minorHAnsi" w:hAnsiTheme="minorHAnsi" w:cstheme="minorHAnsi"/>
          <w:sz w:val="32"/>
          <w:szCs w:val="32"/>
        </w:rPr>
        <w:t>.</w:t>
      </w:r>
      <w:r w:rsidRPr="00354DB9">
        <w:rPr>
          <w:rFonts w:asciiTheme="minorHAnsi" w:hAnsiTheme="minorHAnsi" w:cstheme="minorHAnsi"/>
          <w:sz w:val="32"/>
          <w:szCs w:val="32"/>
          <w:lang w:val="en-US"/>
        </w:rPr>
        <w:t>exe</w:t>
      </w:r>
      <w:r w:rsidRPr="00354DB9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35099849" w14:textId="6B768F21" w:rsidR="00354DB9" w:rsidRPr="00354DB9" w:rsidRDefault="00354DB9" w:rsidP="00354DB9">
      <w:pPr>
        <w:pStyle w:val="a3"/>
        <w:rPr>
          <w:rFonts w:asciiTheme="minorHAnsi" w:hAnsiTheme="minorHAnsi" w:cstheme="minorHAnsi"/>
          <w:b/>
          <w:bCs/>
          <w:sz w:val="32"/>
          <w:szCs w:val="32"/>
        </w:rPr>
      </w:pPr>
      <w:r w:rsidRPr="00354DB9">
        <w:rPr>
          <w:rFonts w:asciiTheme="minorHAnsi" w:hAnsiTheme="minorHAnsi" w:cstheme="minorHAnsi"/>
          <w:b/>
          <w:bCs/>
          <w:sz w:val="32"/>
          <w:szCs w:val="32"/>
        </w:rPr>
        <w:t>Ошибки пользователя при вводе</w:t>
      </w:r>
    </w:p>
    <w:p w14:paraId="5CEFB36E" w14:textId="77777777" w:rsidR="00354DB9" w:rsidRPr="00354DB9" w:rsidRDefault="00354DB9" w:rsidP="00354DB9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354DB9">
        <w:rPr>
          <w:rFonts w:asciiTheme="minorHAnsi" w:hAnsiTheme="minorHAnsi" w:cstheme="minorHAnsi"/>
          <w:sz w:val="32"/>
          <w:szCs w:val="32"/>
        </w:rPr>
        <w:t xml:space="preserve">Использование посторонних символов </w:t>
      </w:r>
    </w:p>
    <w:p w14:paraId="72C37AC5" w14:textId="77777777" w:rsidR="00354DB9" w:rsidRPr="00354DB9" w:rsidRDefault="00354DB9" w:rsidP="00354DB9">
      <w:pPr>
        <w:pStyle w:val="a3"/>
        <w:ind w:left="720"/>
        <w:rPr>
          <w:rFonts w:asciiTheme="minorHAnsi" w:hAnsiTheme="minorHAnsi" w:cstheme="minorHAnsi"/>
          <w:sz w:val="32"/>
          <w:szCs w:val="32"/>
        </w:rPr>
      </w:pPr>
      <w:r w:rsidRPr="00354DB9">
        <w:rPr>
          <w:rFonts w:asciiTheme="minorHAnsi" w:hAnsiTheme="minorHAnsi" w:cstheme="minorHAnsi"/>
          <w:sz w:val="32"/>
          <w:szCs w:val="32"/>
        </w:rPr>
        <w:t xml:space="preserve">Пример: 12.3ewe34 </w:t>
      </w:r>
    </w:p>
    <w:p w14:paraId="3A6C0363" w14:textId="367C151D" w:rsidR="00354DB9" w:rsidRPr="00354DB9" w:rsidRDefault="00354DB9" w:rsidP="00354DB9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354DB9">
        <w:rPr>
          <w:rFonts w:asciiTheme="minorHAnsi" w:hAnsiTheme="minorHAnsi" w:cstheme="minorHAnsi"/>
          <w:sz w:val="32"/>
          <w:szCs w:val="32"/>
        </w:rPr>
        <w:t xml:space="preserve">Количество символов выходит за пределы допустимых. </w:t>
      </w:r>
    </w:p>
    <w:p w14:paraId="5CCAADDA" w14:textId="17A1AE05" w:rsidR="00354DB9" w:rsidRDefault="00354DB9" w:rsidP="00354DB9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354DB9">
        <w:rPr>
          <w:rFonts w:asciiTheme="minorHAnsi" w:hAnsiTheme="minorHAnsi" w:cstheme="minorHAnsi"/>
          <w:sz w:val="32"/>
          <w:szCs w:val="32"/>
        </w:rPr>
        <w:t xml:space="preserve">Пустой ввод. </w:t>
      </w:r>
    </w:p>
    <w:p w14:paraId="309DB0B6" w14:textId="34C37226" w:rsidR="00047398" w:rsidRDefault="00047398" w:rsidP="00354DB9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Более одного минуса или плюса или знака экспоненты</w:t>
      </w:r>
    </w:p>
    <w:p w14:paraId="333C2407" w14:textId="77777777" w:rsidR="00354DB9" w:rsidRPr="00354DB9" w:rsidRDefault="00354DB9" w:rsidP="00354DB9">
      <w:pPr>
        <w:pStyle w:val="a3"/>
        <w:ind w:left="360"/>
        <w:rPr>
          <w:rFonts w:asciiTheme="minorHAnsi" w:hAnsiTheme="minorHAnsi" w:cstheme="minorHAnsi"/>
          <w:b/>
          <w:bCs/>
          <w:sz w:val="32"/>
          <w:szCs w:val="32"/>
        </w:rPr>
      </w:pPr>
      <w:r w:rsidRPr="00354DB9">
        <w:rPr>
          <w:rFonts w:asciiTheme="minorHAnsi" w:hAnsiTheme="minorHAnsi" w:cstheme="minorHAnsi"/>
          <w:b/>
          <w:bCs/>
          <w:sz w:val="32"/>
          <w:szCs w:val="32"/>
        </w:rPr>
        <w:t xml:space="preserve">Аварийные ситуации. </w:t>
      </w:r>
    </w:p>
    <w:p w14:paraId="253EF49D" w14:textId="77777777" w:rsidR="00354DB9" w:rsidRPr="00354DB9" w:rsidRDefault="00354DB9" w:rsidP="00354DB9">
      <w:pPr>
        <w:pStyle w:val="a3"/>
        <w:ind w:left="360"/>
        <w:rPr>
          <w:rFonts w:asciiTheme="minorHAnsi" w:hAnsiTheme="minorHAnsi" w:cstheme="minorHAnsi"/>
          <w:sz w:val="32"/>
          <w:szCs w:val="32"/>
        </w:rPr>
      </w:pPr>
      <w:r w:rsidRPr="00354DB9">
        <w:rPr>
          <w:rFonts w:asciiTheme="minorHAnsi" w:hAnsiTheme="minorHAnsi" w:cstheme="minorHAnsi"/>
          <w:sz w:val="32"/>
          <w:szCs w:val="32"/>
        </w:rPr>
        <w:t xml:space="preserve">· Переполнение мантиссы результата. (программа производит округление и отбрасывает 31 цифру) </w:t>
      </w:r>
    </w:p>
    <w:p w14:paraId="6190458F" w14:textId="77777777" w:rsidR="007E1B1D" w:rsidRPr="007E1B1D" w:rsidRDefault="007E1B1D" w:rsidP="007E1B1D">
      <w:pPr>
        <w:pStyle w:val="a3"/>
        <w:rPr>
          <w:rFonts w:asciiTheme="minorHAnsi" w:hAnsiTheme="minorHAnsi" w:cstheme="minorHAnsi"/>
          <w:b/>
          <w:bCs/>
          <w:sz w:val="32"/>
          <w:szCs w:val="32"/>
        </w:rPr>
      </w:pPr>
      <w:r w:rsidRPr="007E1B1D">
        <w:rPr>
          <w:rFonts w:asciiTheme="minorHAnsi" w:hAnsiTheme="minorHAnsi" w:cstheme="minorHAnsi"/>
          <w:b/>
          <w:bCs/>
          <w:sz w:val="32"/>
          <w:szCs w:val="32"/>
        </w:rPr>
        <w:t xml:space="preserve">Описание внутренних структур данных. </w:t>
      </w:r>
    </w:p>
    <w:p w14:paraId="76C97B2D" w14:textId="77777777" w:rsidR="007E1B1D" w:rsidRPr="007E1B1D" w:rsidRDefault="007E1B1D" w:rsidP="007E1B1D">
      <w:pPr>
        <w:pStyle w:val="a3"/>
        <w:rPr>
          <w:rFonts w:asciiTheme="minorHAnsi" w:hAnsiTheme="minorHAnsi" w:cstheme="minorHAnsi"/>
          <w:sz w:val="32"/>
          <w:szCs w:val="32"/>
        </w:rPr>
      </w:pPr>
      <w:r w:rsidRPr="007E1B1D">
        <w:rPr>
          <w:rFonts w:asciiTheme="minorHAnsi" w:hAnsiTheme="minorHAnsi" w:cstheme="minorHAnsi"/>
          <w:sz w:val="32"/>
          <w:szCs w:val="32"/>
        </w:rPr>
        <w:t xml:space="preserve">Для решения данной задачи существуют несколько способов хранения данных, например, в виде структуры или массива. Мной был выбран вариант хранения в виде структуры по нескольким причинами: </w:t>
      </w:r>
    </w:p>
    <w:p w14:paraId="2244B783" w14:textId="62C11A5B" w:rsidR="00047398" w:rsidRDefault="007E1B1D" w:rsidP="00047398">
      <w:pPr>
        <w:pStyle w:val="a3"/>
        <w:rPr>
          <w:rFonts w:asciiTheme="minorHAnsi" w:hAnsiTheme="minorHAnsi" w:cstheme="minorHAnsi"/>
          <w:sz w:val="32"/>
          <w:szCs w:val="32"/>
        </w:rPr>
      </w:pPr>
      <w:r w:rsidRPr="007E1B1D">
        <w:rPr>
          <w:rFonts w:asciiTheme="minorHAnsi" w:hAnsiTheme="minorHAnsi" w:cstheme="minorHAnsi"/>
          <w:sz w:val="32"/>
          <w:szCs w:val="32"/>
        </w:rPr>
        <w:lastRenderedPageBreak/>
        <w:t xml:space="preserve">· </w:t>
      </w:r>
      <w:r w:rsidR="00047398">
        <w:rPr>
          <w:rFonts w:asciiTheme="minorHAnsi" w:hAnsiTheme="minorHAnsi" w:cstheme="minorHAnsi"/>
          <w:sz w:val="32"/>
          <w:szCs w:val="32"/>
        </w:rPr>
        <w:t>Вещественное ч</w:t>
      </w:r>
      <w:r w:rsidRPr="007E1B1D">
        <w:rPr>
          <w:rFonts w:asciiTheme="minorHAnsi" w:hAnsiTheme="minorHAnsi" w:cstheme="minorHAnsi"/>
          <w:sz w:val="32"/>
          <w:szCs w:val="32"/>
        </w:rPr>
        <w:t xml:space="preserve">исло разделено на </w:t>
      </w:r>
      <w:r w:rsidR="00047398">
        <w:rPr>
          <w:rFonts w:asciiTheme="minorHAnsi" w:hAnsiTheme="minorHAnsi" w:cstheme="minorHAnsi"/>
          <w:sz w:val="32"/>
          <w:szCs w:val="32"/>
        </w:rPr>
        <w:t>3</w:t>
      </w:r>
      <w:r w:rsidRPr="007E1B1D">
        <w:rPr>
          <w:rFonts w:asciiTheme="minorHAnsi" w:hAnsiTheme="minorHAnsi" w:cstheme="minorHAnsi"/>
          <w:sz w:val="32"/>
          <w:szCs w:val="32"/>
        </w:rPr>
        <w:t xml:space="preserve"> части: мантисс</w:t>
      </w:r>
      <w:r w:rsidR="00047398">
        <w:rPr>
          <w:rFonts w:asciiTheme="minorHAnsi" w:hAnsiTheme="minorHAnsi" w:cstheme="minorHAnsi"/>
          <w:sz w:val="32"/>
          <w:szCs w:val="32"/>
        </w:rPr>
        <w:t>а</w:t>
      </w:r>
      <w:r w:rsidRPr="007E1B1D">
        <w:rPr>
          <w:rFonts w:asciiTheme="minorHAnsi" w:hAnsiTheme="minorHAnsi" w:cstheme="minorHAnsi"/>
          <w:sz w:val="32"/>
          <w:szCs w:val="32"/>
        </w:rPr>
        <w:t xml:space="preserve">, </w:t>
      </w:r>
      <w:r w:rsidR="00047398">
        <w:rPr>
          <w:rFonts w:asciiTheme="minorHAnsi" w:hAnsiTheme="minorHAnsi" w:cstheme="minorHAnsi"/>
          <w:sz w:val="32"/>
          <w:szCs w:val="32"/>
        </w:rPr>
        <w:t>знак</w:t>
      </w:r>
      <w:r>
        <w:rPr>
          <w:rFonts w:asciiTheme="minorHAnsi" w:hAnsiTheme="minorHAnsi" w:cstheme="minorHAnsi"/>
          <w:sz w:val="32"/>
          <w:szCs w:val="32"/>
        </w:rPr>
        <w:t xml:space="preserve"> мантиссы</w:t>
      </w:r>
      <w:r w:rsidRPr="007E1B1D">
        <w:rPr>
          <w:rFonts w:asciiTheme="minorHAnsi" w:hAnsiTheme="minorHAnsi" w:cstheme="minorHAnsi"/>
          <w:sz w:val="32"/>
          <w:szCs w:val="32"/>
        </w:rPr>
        <w:t>, порядок. При таком разделении для восприятие более удобно отдельное хранение каждой части.</w:t>
      </w:r>
    </w:p>
    <w:p w14:paraId="251CFD96" w14:textId="564C7828" w:rsidR="00047398" w:rsidRPr="007E1B1D" w:rsidRDefault="00047398" w:rsidP="00047398">
      <w:pPr>
        <w:pStyle w:val="a3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Действительное число разделено на две части: мантисса и знак мантиссы</w:t>
      </w:r>
    </w:p>
    <w:p w14:paraId="296E415E" w14:textId="77777777" w:rsidR="007E1B1D" w:rsidRPr="007E1B1D" w:rsidRDefault="007E1B1D" w:rsidP="007E1B1D">
      <w:pPr>
        <w:pStyle w:val="a3"/>
        <w:rPr>
          <w:rFonts w:asciiTheme="minorHAnsi" w:hAnsiTheme="minorHAnsi" w:cstheme="minorHAnsi"/>
          <w:sz w:val="32"/>
          <w:szCs w:val="32"/>
        </w:rPr>
      </w:pPr>
      <w:r w:rsidRPr="007E1B1D">
        <w:rPr>
          <w:rFonts w:asciiTheme="minorHAnsi" w:hAnsiTheme="minorHAnsi" w:cstheme="minorHAnsi"/>
          <w:sz w:val="32"/>
          <w:szCs w:val="32"/>
        </w:rPr>
        <w:t xml:space="preserve">· Раздельное хранение мантиссы и порядка упрощает работу с ними. </w:t>
      </w:r>
    </w:p>
    <w:p w14:paraId="48A05EBF" w14:textId="5D999C43" w:rsidR="007E1B1D" w:rsidRPr="00047398" w:rsidRDefault="007E1B1D" w:rsidP="00354DB9">
      <w:pPr>
        <w:pStyle w:val="a3"/>
        <w:rPr>
          <w:rFonts w:asciiTheme="minorHAnsi" w:hAnsiTheme="minorHAnsi" w:cstheme="minorHAnsi"/>
          <w:sz w:val="32"/>
          <w:szCs w:val="32"/>
        </w:rPr>
      </w:pPr>
      <w:r w:rsidRPr="007E1B1D">
        <w:rPr>
          <w:rFonts w:asciiTheme="minorHAnsi" w:hAnsiTheme="minorHAnsi" w:cstheme="minorHAnsi"/>
          <w:sz w:val="32"/>
          <w:szCs w:val="32"/>
        </w:rPr>
        <w:t>· При выделении отдельн</w:t>
      </w:r>
      <w:r w:rsidR="00047398">
        <w:rPr>
          <w:rFonts w:asciiTheme="minorHAnsi" w:hAnsiTheme="minorHAnsi" w:cstheme="minorHAnsi"/>
          <w:sz w:val="32"/>
          <w:szCs w:val="32"/>
        </w:rPr>
        <w:t>ой</w:t>
      </w:r>
      <w:r w:rsidRPr="007E1B1D">
        <w:rPr>
          <w:rFonts w:asciiTheme="minorHAnsi" w:hAnsiTheme="minorHAnsi" w:cstheme="minorHAnsi"/>
          <w:sz w:val="32"/>
          <w:szCs w:val="32"/>
        </w:rPr>
        <w:t xml:space="preserve"> переменн</w:t>
      </w:r>
      <w:r w:rsidR="00047398">
        <w:rPr>
          <w:rFonts w:asciiTheme="minorHAnsi" w:hAnsiTheme="minorHAnsi" w:cstheme="minorHAnsi"/>
          <w:sz w:val="32"/>
          <w:szCs w:val="32"/>
        </w:rPr>
        <w:t>ой</w:t>
      </w:r>
      <w:r w:rsidRPr="007E1B1D">
        <w:rPr>
          <w:rFonts w:asciiTheme="minorHAnsi" w:hAnsiTheme="minorHAnsi" w:cstheme="minorHAnsi"/>
          <w:sz w:val="32"/>
          <w:szCs w:val="32"/>
        </w:rPr>
        <w:t xml:space="preserve"> для знака порядка упрощается обращение к ним.</w:t>
      </w:r>
    </w:p>
    <w:p w14:paraId="0A3C88FE" w14:textId="77777777" w:rsidR="00047398" w:rsidRPr="00047398" w:rsidRDefault="00047398" w:rsidP="00047398">
      <w:pPr>
        <w:shd w:val="clear" w:color="auto" w:fill="282A36"/>
        <w:spacing w:after="0" w:line="285" w:lineRule="atLeast"/>
        <w:rPr>
          <w:rFonts w:eastAsia="Times New Roman" w:cs="Segoe UI"/>
          <w:color w:val="F8F8F2"/>
          <w:sz w:val="21"/>
          <w:szCs w:val="21"/>
          <w:lang w:val="en-US" w:eastAsia="ru-RU"/>
        </w:rPr>
      </w:pPr>
      <w:r w:rsidRPr="00047398">
        <w:rPr>
          <w:rFonts w:eastAsia="Times New Roman" w:cs="Segoe UI"/>
          <w:color w:val="FF79C6"/>
          <w:sz w:val="21"/>
          <w:szCs w:val="21"/>
          <w:lang w:val="en-US" w:eastAsia="ru-RU"/>
        </w:rPr>
        <w:t>typedef</w:t>
      </w:r>
      <w:r w:rsidRPr="00047398">
        <w:rPr>
          <w:rFonts w:eastAsia="Times New Roman" w:cs="Segoe UI"/>
          <w:color w:val="F8F8F2"/>
          <w:sz w:val="21"/>
          <w:szCs w:val="21"/>
          <w:lang w:val="en-US" w:eastAsia="ru-RU"/>
        </w:rPr>
        <w:t> </w:t>
      </w:r>
      <w:r w:rsidRPr="00047398">
        <w:rPr>
          <w:rFonts w:eastAsia="Times New Roman" w:cs="Segoe UI"/>
          <w:color w:val="FF79C6"/>
          <w:sz w:val="21"/>
          <w:szCs w:val="21"/>
          <w:lang w:val="en-US" w:eastAsia="ru-RU"/>
        </w:rPr>
        <w:t>struct</w:t>
      </w:r>
      <w:r w:rsidRPr="00047398">
        <w:rPr>
          <w:rFonts w:eastAsia="Times New Roman" w:cs="Segoe UI"/>
          <w:color w:val="F8F8F2"/>
          <w:sz w:val="21"/>
          <w:szCs w:val="21"/>
          <w:lang w:val="en-US" w:eastAsia="ru-RU"/>
        </w:rPr>
        <w:t> </w:t>
      </w:r>
    </w:p>
    <w:p w14:paraId="4F603C02" w14:textId="77777777" w:rsidR="00047398" w:rsidRPr="00047398" w:rsidRDefault="00047398" w:rsidP="00047398">
      <w:pPr>
        <w:shd w:val="clear" w:color="auto" w:fill="282A36"/>
        <w:spacing w:after="0" w:line="285" w:lineRule="atLeast"/>
        <w:rPr>
          <w:rFonts w:eastAsia="Times New Roman" w:cs="Segoe UI"/>
          <w:color w:val="F8F8F2"/>
          <w:sz w:val="21"/>
          <w:szCs w:val="21"/>
          <w:lang w:val="en-US" w:eastAsia="ru-RU"/>
        </w:rPr>
      </w:pPr>
      <w:r w:rsidRPr="00047398">
        <w:rPr>
          <w:rFonts w:eastAsia="Times New Roman" w:cs="Segoe UI"/>
          <w:color w:val="F8F8F2"/>
          <w:sz w:val="21"/>
          <w:szCs w:val="21"/>
          <w:lang w:val="en-US" w:eastAsia="ru-RU"/>
        </w:rPr>
        <w:t>{</w:t>
      </w:r>
    </w:p>
    <w:p w14:paraId="39EAFA5C" w14:textId="77777777" w:rsidR="00047398" w:rsidRPr="00047398" w:rsidRDefault="00047398" w:rsidP="00047398">
      <w:pPr>
        <w:shd w:val="clear" w:color="auto" w:fill="282A36"/>
        <w:spacing w:after="0" w:line="285" w:lineRule="atLeast"/>
        <w:rPr>
          <w:rFonts w:eastAsia="Times New Roman" w:cs="Segoe UI"/>
          <w:color w:val="F8F8F2"/>
          <w:sz w:val="21"/>
          <w:szCs w:val="21"/>
          <w:lang w:val="en-US" w:eastAsia="ru-RU"/>
        </w:rPr>
      </w:pPr>
      <w:r w:rsidRPr="00047398">
        <w:rPr>
          <w:rFonts w:eastAsia="Times New Roman" w:cs="Segoe UI"/>
          <w:color w:val="F8F8F2"/>
          <w:sz w:val="21"/>
          <w:szCs w:val="21"/>
          <w:lang w:val="en-US" w:eastAsia="ru-RU"/>
        </w:rPr>
        <w:t>    </w:t>
      </w:r>
      <w:r w:rsidRPr="00047398">
        <w:rPr>
          <w:rFonts w:eastAsia="Times New Roman" w:cs="Segoe UI"/>
          <w:color w:val="FF79C6"/>
          <w:sz w:val="21"/>
          <w:szCs w:val="21"/>
          <w:lang w:val="en-US" w:eastAsia="ru-RU"/>
        </w:rPr>
        <w:t>int</w:t>
      </w:r>
      <w:r w:rsidRPr="00047398">
        <w:rPr>
          <w:rFonts w:eastAsia="Times New Roman" w:cs="Segoe UI"/>
          <w:color w:val="F8F8F2"/>
          <w:sz w:val="21"/>
          <w:szCs w:val="21"/>
          <w:lang w:val="en-US" w:eastAsia="ru-RU"/>
        </w:rPr>
        <w:t> </w:t>
      </w:r>
      <w:proofErr w:type="gramStart"/>
      <w:r w:rsidRPr="00047398">
        <w:rPr>
          <w:rFonts w:eastAsia="Times New Roman" w:cs="Segoe UI"/>
          <w:color w:val="F8F8F2"/>
          <w:sz w:val="21"/>
          <w:szCs w:val="21"/>
          <w:lang w:val="en-US" w:eastAsia="ru-RU"/>
        </w:rPr>
        <w:t>mantissa[</w:t>
      </w:r>
      <w:proofErr w:type="gramEnd"/>
      <w:r w:rsidRPr="00047398">
        <w:rPr>
          <w:rFonts w:eastAsia="Times New Roman" w:cs="Segoe UI"/>
          <w:color w:val="BD93F9"/>
          <w:sz w:val="21"/>
          <w:szCs w:val="21"/>
          <w:lang w:val="en-US" w:eastAsia="ru-RU"/>
        </w:rPr>
        <w:t>30</w:t>
      </w:r>
      <w:r w:rsidRPr="00047398">
        <w:rPr>
          <w:rFonts w:eastAsia="Times New Roman" w:cs="Segoe UI"/>
          <w:color w:val="F8F8F2"/>
          <w:sz w:val="21"/>
          <w:szCs w:val="21"/>
          <w:lang w:val="en-US" w:eastAsia="ru-RU"/>
        </w:rPr>
        <w:t>] ;</w:t>
      </w:r>
    </w:p>
    <w:p w14:paraId="069368E7" w14:textId="77777777" w:rsidR="00047398" w:rsidRPr="00047398" w:rsidRDefault="00047398" w:rsidP="00047398">
      <w:pPr>
        <w:shd w:val="clear" w:color="auto" w:fill="282A36"/>
        <w:spacing w:after="0" w:line="285" w:lineRule="atLeast"/>
        <w:rPr>
          <w:rFonts w:eastAsia="Times New Roman" w:cs="Segoe UI"/>
          <w:color w:val="F8F8F2"/>
          <w:sz w:val="21"/>
          <w:szCs w:val="21"/>
          <w:lang w:val="en-US" w:eastAsia="ru-RU"/>
        </w:rPr>
      </w:pPr>
      <w:r w:rsidRPr="00047398">
        <w:rPr>
          <w:rFonts w:eastAsia="Times New Roman" w:cs="Segoe UI"/>
          <w:color w:val="F8F8F2"/>
          <w:sz w:val="21"/>
          <w:szCs w:val="21"/>
          <w:lang w:val="en-US" w:eastAsia="ru-RU"/>
        </w:rPr>
        <w:t>    </w:t>
      </w:r>
      <w:r w:rsidRPr="00047398">
        <w:rPr>
          <w:rFonts w:eastAsia="Times New Roman" w:cs="Segoe UI"/>
          <w:color w:val="FF79C6"/>
          <w:sz w:val="21"/>
          <w:szCs w:val="21"/>
          <w:lang w:val="en-US" w:eastAsia="ru-RU"/>
        </w:rPr>
        <w:t>int</w:t>
      </w:r>
      <w:r w:rsidRPr="00047398">
        <w:rPr>
          <w:rFonts w:eastAsia="Times New Roman" w:cs="Segoe UI"/>
          <w:color w:val="F8F8F2"/>
          <w:sz w:val="21"/>
          <w:szCs w:val="21"/>
          <w:lang w:val="en-US" w:eastAsia="ru-RU"/>
        </w:rPr>
        <w:t> </w:t>
      </w:r>
      <w:proofErr w:type="gramStart"/>
      <w:r w:rsidRPr="00047398">
        <w:rPr>
          <w:rFonts w:eastAsia="Times New Roman" w:cs="Segoe UI"/>
          <w:color w:val="F8F8F2"/>
          <w:sz w:val="21"/>
          <w:szCs w:val="21"/>
          <w:lang w:val="en-US" w:eastAsia="ru-RU"/>
        </w:rPr>
        <w:t>minus;</w:t>
      </w:r>
      <w:proofErr w:type="gramEnd"/>
    </w:p>
    <w:p w14:paraId="602C1259" w14:textId="77777777" w:rsidR="00047398" w:rsidRPr="00047398" w:rsidRDefault="00047398" w:rsidP="00047398">
      <w:pPr>
        <w:shd w:val="clear" w:color="auto" w:fill="282A36"/>
        <w:spacing w:after="0" w:line="285" w:lineRule="atLeast"/>
        <w:rPr>
          <w:rFonts w:eastAsia="Times New Roman" w:cs="Segoe UI"/>
          <w:color w:val="F8F8F2"/>
          <w:sz w:val="21"/>
          <w:szCs w:val="21"/>
          <w:lang w:val="en-US" w:eastAsia="ru-RU"/>
        </w:rPr>
      </w:pPr>
      <w:r w:rsidRPr="00047398">
        <w:rPr>
          <w:rFonts w:eastAsia="Times New Roman" w:cs="Segoe UI"/>
          <w:color w:val="F8F8F2"/>
          <w:sz w:val="21"/>
          <w:szCs w:val="21"/>
          <w:lang w:val="en-US" w:eastAsia="ru-RU"/>
        </w:rPr>
        <w:t>    </w:t>
      </w:r>
      <w:r w:rsidRPr="00047398">
        <w:rPr>
          <w:rFonts w:eastAsia="Times New Roman" w:cs="Segoe UI"/>
          <w:color w:val="FF79C6"/>
          <w:sz w:val="21"/>
          <w:szCs w:val="21"/>
          <w:lang w:val="en-US" w:eastAsia="ru-RU"/>
        </w:rPr>
        <w:t>int</w:t>
      </w:r>
      <w:r w:rsidRPr="00047398">
        <w:rPr>
          <w:rFonts w:eastAsia="Times New Roman" w:cs="Segoe UI"/>
          <w:color w:val="F8F8F2"/>
          <w:sz w:val="21"/>
          <w:szCs w:val="21"/>
          <w:lang w:val="en-US" w:eastAsia="ru-RU"/>
        </w:rPr>
        <w:t> </w:t>
      </w:r>
      <w:proofErr w:type="gramStart"/>
      <w:r w:rsidRPr="00047398">
        <w:rPr>
          <w:rFonts w:eastAsia="Times New Roman" w:cs="Segoe UI"/>
          <w:color w:val="F8F8F2"/>
          <w:sz w:val="21"/>
          <w:szCs w:val="21"/>
          <w:lang w:val="en-US" w:eastAsia="ru-RU"/>
        </w:rPr>
        <w:t>exp;</w:t>
      </w:r>
      <w:proofErr w:type="gramEnd"/>
    </w:p>
    <w:p w14:paraId="15C8D586" w14:textId="2A910A9C" w:rsidR="00047398" w:rsidRPr="00047398" w:rsidRDefault="00047398" w:rsidP="00047398">
      <w:pPr>
        <w:shd w:val="clear" w:color="auto" w:fill="282A36"/>
        <w:spacing w:after="0" w:line="285" w:lineRule="atLeast"/>
        <w:rPr>
          <w:rFonts w:eastAsia="Times New Roman" w:cs="Segoe UI"/>
          <w:color w:val="F8F8F2"/>
          <w:sz w:val="21"/>
          <w:szCs w:val="21"/>
          <w:lang w:val="en-US" w:eastAsia="ru-RU"/>
        </w:rPr>
      </w:pPr>
      <w:r w:rsidRPr="00047398">
        <w:rPr>
          <w:rFonts w:eastAsia="Times New Roman" w:cs="Segoe UI"/>
          <w:color w:val="F8F8F2"/>
          <w:sz w:val="21"/>
          <w:szCs w:val="21"/>
          <w:lang w:val="en-US" w:eastAsia="ru-RU"/>
        </w:rPr>
        <w:t>} </w:t>
      </w:r>
      <w:proofErr w:type="spellStart"/>
      <w:r w:rsidRPr="00047398">
        <w:rPr>
          <w:rFonts w:eastAsia="Times New Roman" w:cs="Segoe UI"/>
          <w:i/>
          <w:iCs/>
          <w:color w:val="8BE9FD"/>
          <w:sz w:val="21"/>
          <w:szCs w:val="21"/>
          <w:lang w:val="en-US" w:eastAsia="ru-RU"/>
        </w:rPr>
        <w:t>long_</w:t>
      </w:r>
      <w:proofErr w:type="gramStart"/>
      <w:r w:rsidRPr="00047398">
        <w:rPr>
          <w:rFonts w:eastAsia="Times New Roman" w:cs="Segoe UI"/>
          <w:i/>
          <w:iCs/>
          <w:color w:val="8BE9FD"/>
          <w:sz w:val="21"/>
          <w:szCs w:val="21"/>
          <w:lang w:val="en-US" w:eastAsia="ru-RU"/>
        </w:rPr>
        <w:t>float</w:t>
      </w:r>
      <w:proofErr w:type="spellEnd"/>
      <w:r w:rsidRPr="00047398">
        <w:rPr>
          <w:rFonts w:eastAsia="Times New Roman" w:cs="Segoe UI"/>
          <w:color w:val="F8F8F2"/>
          <w:sz w:val="21"/>
          <w:szCs w:val="21"/>
          <w:lang w:val="en-US" w:eastAsia="ru-RU"/>
        </w:rPr>
        <w:t>;</w:t>
      </w:r>
      <w:proofErr w:type="gramEnd"/>
    </w:p>
    <w:p w14:paraId="54B42C74" w14:textId="77777777" w:rsidR="00047398" w:rsidRPr="00047398" w:rsidRDefault="00047398" w:rsidP="00047398">
      <w:pPr>
        <w:shd w:val="clear" w:color="auto" w:fill="282A36"/>
        <w:spacing w:after="0" w:line="285" w:lineRule="atLeast"/>
        <w:rPr>
          <w:rFonts w:eastAsia="Times New Roman" w:cs="Segoe UI"/>
          <w:color w:val="F8F8F2"/>
          <w:sz w:val="21"/>
          <w:szCs w:val="21"/>
          <w:lang w:val="en-US" w:eastAsia="ru-RU"/>
        </w:rPr>
      </w:pPr>
    </w:p>
    <w:p w14:paraId="15DD52DF" w14:textId="77777777" w:rsidR="00047398" w:rsidRPr="00047398" w:rsidRDefault="00047398" w:rsidP="00047398">
      <w:pPr>
        <w:shd w:val="clear" w:color="auto" w:fill="282A36"/>
        <w:spacing w:after="0" w:line="285" w:lineRule="atLeast"/>
        <w:rPr>
          <w:rFonts w:eastAsia="Times New Roman" w:cs="Segoe UI"/>
          <w:color w:val="F8F8F2"/>
          <w:sz w:val="21"/>
          <w:szCs w:val="21"/>
          <w:lang w:val="en-US" w:eastAsia="ru-RU"/>
        </w:rPr>
      </w:pPr>
      <w:r w:rsidRPr="00047398">
        <w:rPr>
          <w:rFonts w:eastAsia="Times New Roman" w:cs="Segoe UI"/>
          <w:color w:val="FF79C6"/>
          <w:sz w:val="21"/>
          <w:szCs w:val="21"/>
          <w:lang w:val="en-US" w:eastAsia="ru-RU"/>
        </w:rPr>
        <w:t>typedef</w:t>
      </w:r>
      <w:r w:rsidRPr="00047398">
        <w:rPr>
          <w:rFonts w:eastAsia="Times New Roman" w:cs="Segoe UI"/>
          <w:color w:val="F8F8F2"/>
          <w:sz w:val="21"/>
          <w:szCs w:val="21"/>
          <w:lang w:val="en-US" w:eastAsia="ru-RU"/>
        </w:rPr>
        <w:t> </w:t>
      </w:r>
      <w:r w:rsidRPr="00047398">
        <w:rPr>
          <w:rFonts w:eastAsia="Times New Roman" w:cs="Segoe UI"/>
          <w:color w:val="FF79C6"/>
          <w:sz w:val="21"/>
          <w:szCs w:val="21"/>
          <w:lang w:val="en-US" w:eastAsia="ru-RU"/>
        </w:rPr>
        <w:t>struct</w:t>
      </w:r>
    </w:p>
    <w:p w14:paraId="66C0EB42" w14:textId="77777777" w:rsidR="00047398" w:rsidRPr="00047398" w:rsidRDefault="00047398" w:rsidP="00047398">
      <w:pPr>
        <w:shd w:val="clear" w:color="auto" w:fill="282A36"/>
        <w:spacing w:after="0" w:line="285" w:lineRule="atLeast"/>
        <w:rPr>
          <w:rFonts w:eastAsia="Times New Roman" w:cs="Segoe UI"/>
          <w:color w:val="F8F8F2"/>
          <w:sz w:val="21"/>
          <w:szCs w:val="21"/>
          <w:lang w:val="en-US" w:eastAsia="ru-RU"/>
        </w:rPr>
      </w:pPr>
      <w:r w:rsidRPr="00047398">
        <w:rPr>
          <w:rFonts w:eastAsia="Times New Roman" w:cs="Segoe UI"/>
          <w:color w:val="F8F8F2"/>
          <w:sz w:val="21"/>
          <w:szCs w:val="21"/>
          <w:lang w:val="en-US" w:eastAsia="ru-RU"/>
        </w:rPr>
        <w:t>{</w:t>
      </w:r>
    </w:p>
    <w:p w14:paraId="120E304D" w14:textId="0F3CCCFF" w:rsidR="00047398" w:rsidRPr="00047398" w:rsidRDefault="00047398" w:rsidP="00047398">
      <w:pPr>
        <w:shd w:val="clear" w:color="auto" w:fill="282A36"/>
        <w:spacing w:after="0" w:line="285" w:lineRule="atLeast"/>
        <w:rPr>
          <w:rFonts w:eastAsia="Times New Roman" w:cs="Segoe UI"/>
          <w:color w:val="F8F8F2"/>
          <w:sz w:val="21"/>
          <w:szCs w:val="21"/>
          <w:lang w:val="en-US" w:eastAsia="ru-RU"/>
        </w:rPr>
      </w:pPr>
      <w:r w:rsidRPr="00047398">
        <w:rPr>
          <w:rFonts w:eastAsia="Times New Roman" w:cs="Segoe UI"/>
          <w:color w:val="F8F8F2"/>
          <w:sz w:val="21"/>
          <w:szCs w:val="21"/>
          <w:lang w:val="en-US" w:eastAsia="ru-RU"/>
        </w:rPr>
        <w:t>    </w:t>
      </w:r>
      <w:r w:rsidRPr="00047398">
        <w:rPr>
          <w:rFonts w:eastAsia="Times New Roman" w:cs="Segoe UI"/>
          <w:color w:val="FF79C6"/>
          <w:sz w:val="21"/>
          <w:szCs w:val="21"/>
          <w:lang w:val="en-US" w:eastAsia="ru-RU"/>
        </w:rPr>
        <w:t>int</w:t>
      </w:r>
      <w:r w:rsidRPr="00047398">
        <w:rPr>
          <w:rFonts w:eastAsia="Times New Roman" w:cs="Segoe UI"/>
          <w:color w:val="F8F8F2"/>
          <w:sz w:val="21"/>
          <w:szCs w:val="21"/>
          <w:lang w:val="en-US" w:eastAsia="ru-RU"/>
        </w:rPr>
        <w:t> </w:t>
      </w:r>
      <w:proofErr w:type="gramStart"/>
      <w:r w:rsidR="0020307A">
        <w:rPr>
          <w:rFonts w:eastAsia="Times New Roman" w:cs="Segoe UI"/>
          <w:color w:val="F8F8F2"/>
          <w:sz w:val="21"/>
          <w:szCs w:val="21"/>
          <w:lang w:val="en-US" w:eastAsia="ru-RU"/>
        </w:rPr>
        <w:t>number</w:t>
      </w:r>
      <w:r w:rsidRPr="00047398">
        <w:rPr>
          <w:rFonts w:eastAsia="Times New Roman" w:cs="Segoe UI"/>
          <w:color w:val="F8F8F2"/>
          <w:sz w:val="21"/>
          <w:szCs w:val="21"/>
          <w:lang w:val="en-US" w:eastAsia="ru-RU"/>
        </w:rPr>
        <w:t>[</w:t>
      </w:r>
      <w:proofErr w:type="gramEnd"/>
      <w:r w:rsidRPr="00047398">
        <w:rPr>
          <w:rFonts w:eastAsia="Times New Roman" w:cs="Segoe UI"/>
          <w:color w:val="BD93F9"/>
          <w:sz w:val="21"/>
          <w:szCs w:val="21"/>
          <w:lang w:val="en-US" w:eastAsia="ru-RU"/>
        </w:rPr>
        <w:t>30</w:t>
      </w:r>
      <w:r w:rsidRPr="00047398">
        <w:rPr>
          <w:rFonts w:eastAsia="Times New Roman" w:cs="Segoe UI"/>
          <w:color w:val="F8F8F2"/>
          <w:sz w:val="21"/>
          <w:szCs w:val="21"/>
          <w:lang w:val="en-US" w:eastAsia="ru-RU"/>
        </w:rPr>
        <w:t>] ;</w:t>
      </w:r>
    </w:p>
    <w:p w14:paraId="455FADF9" w14:textId="77777777" w:rsidR="00047398" w:rsidRPr="00047398" w:rsidRDefault="00047398" w:rsidP="00047398">
      <w:pPr>
        <w:shd w:val="clear" w:color="auto" w:fill="282A36"/>
        <w:spacing w:after="0" w:line="285" w:lineRule="atLeast"/>
        <w:rPr>
          <w:rFonts w:eastAsia="Times New Roman" w:cs="Segoe UI"/>
          <w:color w:val="F8F8F2"/>
          <w:sz w:val="21"/>
          <w:szCs w:val="21"/>
          <w:lang w:val="en-US" w:eastAsia="ru-RU"/>
        </w:rPr>
      </w:pPr>
      <w:r w:rsidRPr="00047398">
        <w:rPr>
          <w:rFonts w:eastAsia="Times New Roman" w:cs="Segoe UI"/>
          <w:color w:val="F8F8F2"/>
          <w:sz w:val="21"/>
          <w:szCs w:val="21"/>
          <w:lang w:val="en-US" w:eastAsia="ru-RU"/>
        </w:rPr>
        <w:t>    </w:t>
      </w:r>
      <w:r w:rsidRPr="00047398">
        <w:rPr>
          <w:rFonts w:eastAsia="Times New Roman" w:cs="Segoe UI"/>
          <w:color w:val="FF79C6"/>
          <w:sz w:val="21"/>
          <w:szCs w:val="21"/>
          <w:lang w:val="en-US" w:eastAsia="ru-RU"/>
        </w:rPr>
        <w:t>int</w:t>
      </w:r>
      <w:r w:rsidRPr="00047398">
        <w:rPr>
          <w:rFonts w:eastAsia="Times New Roman" w:cs="Segoe UI"/>
          <w:color w:val="F8F8F2"/>
          <w:sz w:val="21"/>
          <w:szCs w:val="21"/>
          <w:lang w:val="en-US" w:eastAsia="ru-RU"/>
        </w:rPr>
        <w:t> </w:t>
      </w:r>
      <w:proofErr w:type="gramStart"/>
      <w:r w:rsidRPr="00047398">
        <w:rPr>
          <w:rFonts w:eastAsia="Times New Roman" w:cs="Segoe UI"/>
          <w:color w:val="F8F8F2"/>
          <w:sz w:val="21"/>
          <w:szCs w:val="21"/>
          <w:lang w:val="en-US" w:eastAsia="ru-RU"/>
        </w:rPr>
        <w:t>minus;</w:t>
      </w:r>
      <w:proofErr w:type="gramEnd"/>
    </w:p>
    <w:p w14:paraId="02A2058C" w14:textId="77777777" w:rsidR="00047398" w:rsidRPr="00047398" w:rsidRDefault="00047398" w:rsidP="00047398">
      <w:pPr>
        <w:shd w:val="clear" w:color="auto" w:fill="282A36"/>
        <w:spacing w:after="0" w:line="285" w:lineRule="atLeast"/>
        <w:rPr>
          <w:rFonts w:eastAsia="Times New Roman" w:cs="Segoe UI"/>
          <w:color w:val="F8F8F2"/>
          <w:sz w:val="21"/>
          <w:szCs w:val="21"/>
          <w:lang w:val="en-US" w:eastAsia="ru-RU"/>
        </w:rPr>
      </w:pPr>
      <w:r w:rsidRPr="00047398">
        <w:rPr>
          <w:rFonts w:eastAsia="Times New Roman" w:cs="Segoe UI"/>
          <w:color w:val="F8F8F2"/>
          <w:sz w:val="21"/>
          <w:szCs w:val="21"/>
          <w:lang w:val="en-US" w:eastAsia="ru-RU"/>
        </w:rPr>
        <w:t>} </w:t>
      </w:r>
      <w:proofErr w:type="spellStart"/>
      <w:r w:rsidRPr="00047398">
        <w:rPr>
          <w:rFonts w:eastAsia="Times New Roman" w:cs="Segoe UI"/>
          <w:i/>
          <w:iCs/>
          <w:color w:val="8BE9FD"/>
          <w:sz w:val="21"/>
          <w:szCs w:val="21"/>
          <w:lang w:val="en-US" w:eastAsia="ru-RU"/>
        </w:rPr>
        <w:t>long_</w:t>
      </w:r>
      <w:proofErr w:type="gramStart"/>
      <w:r w:rsidRPr="00047398">
        <w:rPr>
          <w:rFonts w:eastAsia="Times New Roman" w:cs="Segoe UI"/>
          <w:i/>
          <w:iCs/>
          <w:color w:val="8BE9FD"/>
          <w:sz w:val="21"/>
          <w:szCs w:val="21"/>
          <w:lang w:val="en-US" w:eastAsia="ru-RU"/>
        </w:rPr>
        <w:t>int</w:t>
      </w:r>
      <w:proofErr w:type="spellEnd"/>
      <w:r w:rsidRPr="00047398">
        <w:rPr>
          <w:rFonts w:eastAsia="Times New Roman" w:cs="Segoe UI"/>
          <w:color w:val="F8F8F2"/>
          <w:sz w:val="21"/>
          <w:szCs w:val="21"/>
          <w:lang w:val="en-US" w:eastAsia="ru-RU"/>
        </w:rPr>
        <w:t>;</w:t>
      </w:r>
      <w:proofErr w:type="gramEnd"/>
    </w:p>
    <w:p w14:paraId="553FDAD0" w14:textId="1CA53DB2" w:rsidR="00354DB9" w:rsidRPr="00047398" w:rsidRDefault="00354DB9" w:rsidP="007E1B1D">
      <w:pPr>
        <w:shd w:val="clear" w:color="auto" w:fill="282A36"/>
        <w:spacing w:after="0" w:line="285" w:lineRule="atLeast"/>
        <w:rPr>
          <w:rFonts w:eastAsia="Times New Roman" w:cs="Segoe UI"/>
          <w:color w:val="F8F8F2"/>
          <w:sz w:val="21"/>
          <w:szCs w:val="21"/>
          <w:lang w:val="en-US" w:eastAsia="ru-RU"/>
        </w:rPr>
      </w:pPr>
    </w:p>
    <w:p w14:paraId="5002DB18" w14:textId="65E8F371" w:rsidR="008C71A3" w:rsidRDefault="008C71A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Алгоритм:</w:t>
      </w:r>
    </w:p>
    <w:p w14:paraId="3F42E631" w14:textId="36BEE17F" w:rsidR="007E1B1D" w:rsidRDefault="007E1B1D" w:rsidP="007E1B1D">
      <w:pPr>
        <w:pStyle w:val="a3"/>
      </w:pPr>
      <w:r w:rsidRPr="007E1B1D">
        <w:rPr>
          <w:rFonts w:asciiTheme="minorHAnsi" w:hAnsiTheme="minorHAnsi" w:cstheme="minorHAnsi"/>
          <w:sz w:val="28"/>
          <w:szCs w:val="28"/>
        </w:rPr>
        <w:t>Для решения задачи были реализованы несколько дополнительных функций</w:t>
      </w:r>
      <w:r>
        <w:t>.</w:t>
      </w:r>
    </w:p>
    <w:p w14:paraId="7DEA640E" w14:textId="6E7A392D" w:rsidR="00047398" w:rsidRPr="00047398" w:rsidRDefault="00047398" w:rsidP="007E1B1D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Init</w:t>
      </w:r>
      <w:r w:rsidRPr="00047398">
        <w:rPr>
          <w:rFonts w:asciiTheme="minorHAnsi" w:hAnsiTheme="minorHAnsi" w:cstheme="minorHAnsi"/>
          <w:sz w:val="28"/>
          <w:szCs w:val="28"/>
        </w:rPr>
        <w:t>_</w:t>
      </w:r>
      <w:r>
        <w:rPr>
          <w:rFonts w:asciiTheme="minorHAnsi" w:hAnsiTheme="minorHAnsi" w:cstheme="minorHAnsi"/>
          <w:sz w:val="28"/>
          <w:szCs w:val="28"/>
          <w:lang w:val="en-US"/>
        </w:rPr>
        <w:t>long</w:t>
      </w:r>
      <w:r w:rsidRPr="00047398">
        <w:rPr>
          <w:rFonts w:asciiTheme="minorHAnsi" w:hAnsiTheme="minorHAnsi" w:cstheme="minorHAnsi"/>
          <w:sz w:val="28"/>
          <w:szCs w:val="28"/>
        </w:rPr>
        <w:t>_</w:t>
      </w:r>
      <w:r>
        <w:rPr>
          <w:rFonts w:asciiTheme="minorHAnsi" w:hAnsiTheme="minorHAnsi" w:cstheme="minorHAnsi"/>
          <w:sz w:val="28"/>
          <w:szCs w:val="28"/>
          <w:lang w:val="en-US"/>
        </w:rPr>
        <w:t>int</w:t>
      </w:r>
      <w:r w:rsidRPr="00047398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и</w:t>
      </w:r>
      <w:r w:rsidRPr="0004739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init</w:t>
      </w:r>
      <w:proofErr w:type="spellEnd"/>
      <w:r w:rsidRPr="00047398">
        <w:rPr>
          <w:rFonts w:asciiTheme="minorHAnsi" w:hAnsiTheme="minorHAnsi" w:cstheme="minorHAnsi"/>
          <w:sz w:val="28"/>
          <w:szCs w:val="28"/>
        </w:rPr>
        <w:t>_</w:t>
      </w:r>
      <w:r>
        <w:rPr>
          <w:rFonts w:asciiTheme="minorHAnsi" w:hAnsiTheme="minorHAnsi" w:cstheme="minorHAnsi"/>
          <w:sz w:val="28"/>
          <w:szCs w:val="28"/>
          <w:lang w:val="en-US"/>
        </w:rPr>
        <w:t>long</w:t>
      </w:r>
      <w:r w:rsidRPr="00047398">
        <w:rPr>
          <w:rFonts w:asciiTheme="minorHAnsi" w:hAnsiTheme="minorHAnsi" w:cstheme="minorHAnsi"/>
          <w:sz w:val="28"/>
          <w:szCs w:val="28"/>
        </w:rPr>
        <w:t>_</w:t>
      </w:r>
      <w:r>
        <w:rPr>
          <w:rFonts w:asciiTheme="minorHAnsi" w:hAnsiTheme="minorHAnsi" w:cstheme="minorHAnsi"/>
          <w:sz w:val="28"/>
          <w:szCs w:val="28"/>
          <w:lang w:val="en-US"/>
        </w:rPr>
        <w:t>float</w:t>
      </w:r>
      <w:r w:rsidRPr="00047398">
        <w:rPr>
          <w:rFonts w:asciiTheme="minorHAnsi" w:hAnsiTheme="minorHAnsi" w:cstheme="minorHAnsi"/>
          <w:sz w:val="28"/>
          <w:szCs w:val="28"/>
        </w:rPr>
        <w:t xml:space="preserve"> – </w:t>
      </w:r>
      <w:r>
        <w:rPr>
          <w:rFonts w:asciiTheme="minorHAnsi" w:hAnsiTheme="minorHAnsi" w:cstheme="minorHAnsi"/>
          <w:sz w:val="28"/>
          <w:szCs w:val="28"/>
        </w:rPr>
        <w:t>инициализирует</w:t>
      </w:r>
      <w:r w:rsidRPr="00047398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структуры целого и вещественного числа</w:t>
      </w:r>
    </w:p>
    <w:p w14:paraId="53DD9203" w14:textId="415D48B6" w:rsidR="007E1B1D" w:rsidRDefault="007E1B1D" w:rsidP="007E1B1D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7E1B1D">
        <w:rPr>
          <w:rFonts w:asciiTheme="minorHAnsi" w:hAnsiTheme="minorHAnsi" w:cstheme="minorHAnsi"/>
          <w:sz w:val="28"/>
          <w:szCs w:val="28"/>
          <w:lang w:val="en-US"/>
        </w:rPr>
        <w:t>Multipl</w:t>
      </w:r>
      <w:proofErr w:type="spellEnd"/>
      <w:r w:rsidR="004C6604">
        <w:rPr>
          <w:rFonts w:asciiTheme="minorHAnsi" w:hAnsiTheme="minorHAnsi" w:cstheme="minorHAnsi"/>
          <w:sz w:val="28"/>
          <w:szCs w:val="28"/>
        </w:rPr>
        <w:t>у_</w:t>
      </w:r>
      <w:r w:rsidR="004C6604">
        <w:rPr>
          <w:rFonts w:asciiTheme="minorHAnsi" w:hAnsiTheme="minorHAnsi" w:cstheme="minorHAnsi"/>
          <w:sz w:val="28"/>
          <w:szCs w:val="28"/>
          <w:lang w:val="en-US"/>
        </w:rPr>
        <w:t>float</w:t>
      </w:r>
      <w:r w:rsidR="004C6604" w:rsidRPr="004C6604">
        <w:rPr>
          <w:rFonts w:asciiTheme="minorHAnsi" w:hAnsiTheme="minorHAnsi" w:cstheme="minorHAnsi"/>
          <w:sz w:val="28"/>
          <w:szCs w:val="28"/>
        </w:rPr>
        <w:t>_</w:t>
      </w:r>
      <w:r w:rsidR="004C6604">
        <w:rPr>
          <w:rFonts w:asciiTheme="minorHAnsi" w:hAnsiTheme="minorHAnsi" w:cstheme="minorHAnsi"/>
          <w:sz w:val="28"/>
          <w:szCs w:val="28"/>
          <w:lang w:val="en-US"/>
        </w:rPr>
        <w:t>int</w:t>
      </w:r>
      <w:r w:rsidRPr="007E1B1D">
        <w:rPr>
          <w:rFonts w:asciiTheme="minorHAnsi" w:hAnsiTheme="minorHAnsi" w:cstheme="minorHAnsi"/>
          <w:sz w:val="28"/>
          <w:szCs w:val="28"/>
        </w:rPr>
        <w:t xml:space="preserve"> – перемножает массивы цифр. Результат записывает в другой массив</w:t>
      </w:r>
    </w:p>
    <w:p w14:paraId="5C468B51" w14:textId="6E067091" w:rsidR="00047398" w:rsidRDefault="00047398" w:rsidP="007E1B1D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Normal – </w:t>
      </w:r>
      <w:r>
        <w:rPr>
          <w:rFonts w:asciiTheme="minorHAnsi" w:hAnsiTheme="minorHAnsi" w:cstheme="minorHAnsi"/>
          <w:sz w:val="28"/>
          <w:szCs w:val="28"/>
        </w:rPr>
        <w:t>нормализует число</w:t>
      </w:r>
    </w:p>
    <w:p w14:paraId="081963C3" w14:textId="37A0F9EB" w:rsidR="00047398" w:rsidRDefault="004C6604" w:rsidP="007E1B1D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Output</w:t>
      </w:r>
      <w:r w:rsidRPr="004C6604">
        <w:rPr>
          <w:rFonts w:asciiTheme="minorHAnsi" w:hAnsiTheme="minorHAnsi" w:cstheme="minorHAnsi"/>
          <w:sz w:val="28"/>
          <w:szCs w:val="28"/>
        </w:rPr>
        <w:t>_</w:t>
      </w:r>
      <w:r>
        <w:rPr>
          <w:rFonts w:asciiTheme="minorHAnsi" w:hAnsiTheme="minorHAnsi" w:cstheme="minorHAnsi"/>
          <w:sz w:val="28"/>
          <w:szCs w:val="28"/>
          <w:lang w:val="en-US"/>
        </w:rPr>
        <w:t>long</w:t>
      </w:r>
      <w:r w:rsidRPr="004C6604">
        <w:rPr>
          <w:rFonts w:asciiTheme="minorHAnsi" w:hAnsiTheme="minorHAnsi" w:cstheme="minorHAnsi"/>
          <w:sz w:val="28"/>
          <w:szCs w:val="28"/>
        </w:rPr>
        <w:t>_</w:t>
      </w:r>
      <w:r>
        <w:rPr>
          <w:rFonts w:asciiTheme="minorHAnsi" w:hAnsiTheme="minorHAnsi" w:cstheme="minorHAnsi"/>
          <w:sz w:val="28"/>
          <w:szCs w:val="28"/>
          <w:lang w:val="en-US"/>
        </w:rPr>
        <w:t>float</w:t>
      </w:r>
      <w:r w:rsidRPr="004C6604">
        <w:rPr>
          <w:rFonts w:asciiTheme="minorHAnsi" w:hAnsiTheme="minorHAnsi" w:cstheme="minorHAnsi"/>
          <w:sz w:val="28"/>
          <w:szCs w:val="28"/>
        </w:rPr>
        <w:t xml:space="preserve"> – </w:t>
      </w:r>
      <w:r>
        <w:rPr>
          <w:rFonts w:asciiTheme="minorHAnsi" w:hAnsiTheme="minorHAnsi" w:cstheme="minorHAnsi"/>
          <w:sz w:val="28"/>
          <w:szCs w:val="28"/>
        </w:rPr>
        <w:t>выводит</w:t>
      </w:r>
      <w:r w:rsidRPr="004C6604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результат на экран</w:t>
      </w:r>
    </w:p>
    <w:p w14:paraId="35A07A26" w14:textId="5E6A8EDE" w:rsidR="004C6604" w:rsidRPr="004C6604" w:rsidRDefault="004C6604" w:rsidP="007E1B1D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en-US"/>
        </w:rPr>
      </w:pP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Inp_long_int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и</w:t>
      </w:r>
      <w:r w:rsidRPr="004C6604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inp_long_float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 xml:space="preserve"> – </w:t>
      </w:r>
      <w:r>
        <w:rPr>
          <w:rFonts w:asciiTheme="minorHAnsi" w:hAnsiTheme="minorHAnsi" w:cstheme="minorHAnsi"/>
          <w:sz w:val="28"/>
          <w:szCs w:val="28"/>
        </w:rPr>
        <w:t>ввод</w:t>
      </w:r>
      <w:r w:rsidRPr="004C6604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чисел</w:t>
      </w:r>
    </w:p>
    <w:p w14:paraId="047847A8" w14:textId="498A3308" w:rsidR="007E1B1D" w:rsidRDefault="007E1B1D" w:rsidP="007E1B1D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Реализация алгоритма:</w:t>
      </w:r>
    </w:p>
    <w:p w14:paraId="40C9FC0A" w14:textId="083D156F" w:rsidR="00483069" w:rsidRDefault="004C6604" w:rsidP="00483069">
      <w:pPr>
        <w:pStyle w:val="a4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 цикле создаётся временная структура</w:t>
      </w:r>
      <w:r w:rsidRPr="004C6604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вещественного числа</w:t>
      </w:r>
    </w:p>
    <w:p w14:paraId="2A6BFBD2" w14:textId="3E62CCE6" w:rsidR="004C6604" w:rsidRDefault="004C6604" w:rsidP="00483069">
      <w:pPr>
        <w:pStyle w:val="a4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Вычисляется порядок временной структуры</w:t>
      </w:r>
    </w:p>
    <w:p w14:paraId="6F5B5F58" w14:textId="33D45309" w:rsidR="004C6604" w:rsidRDefault="00AC70AE" w:rsidP="00483069">
      <w:pPr>
        <w:pStyle w:val="a4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П</w:t>
      </w:r>
      <w:r w:rsidR="004C6604">
        <w:rPr>
          <w:rFonts w:asciiTheme="minorHAnsi" w:hAnsiTheme="minorHAnsi" w:cstheme="minorHAnsi"/>
          <w:sz w:val="28"/>
          <w:szCs w:val="28"/>
        </w:rPr>
        <w:t>еремножаются цифры мантиссы</w:t>
      </w:r>
      <w:r w:rsidR="009C6901">
        <w:rPr>
          <w:rFonts w:asciiTheme="minorHAnsi" w:hAnsiTheme="minorHAnsi" w:cstheme="minorHAnsi"/>
          <w:sz w:val="28"/>
          <w:szCs w:val="28"/>
        </w:rPr>
        <w:t>,</w:t>
      </w:r>
      <w:r w:rsidR="00020783">
        <w:rPr>
          <w:rFonts w:asciiTheme="minorHAnsi" w:hAnsiTheme="minorHAnsi" w:cstheme="minorHAnsi"/>
          <w:sz w:val="28"/>
          <w:szCs w:val="28"/>
        </w:rPr>
        <w:t xml:space="preserve"> перераспределяются</w:t>
      </w:r>
      <w:r w:rsidR="00186995">
        <w:rPr>
          <w:rFonts w:asciiTheme="minorHAnsi" w:hAnsiTheme="minorHAnsi" w:cstheme="minorHAnsi"/>
          <w:sz w:val="28"/>
          <w:szCs w:val="28"/>
        </w:rPr>
        <w:t xml:space="preserve"> и сдвигаются</w:t>
      </w:r>
      <w:r w:rsidR="00020783">
        <w:rPr>
          <w:rFonts w:asciiTheme="minorHAnsi" w:hAnsiTheme="minorHAnsi" w:cstheme="minorHAnsi"/>
          <w:sz w:val="28"/>
          <w:szCs w:val="28"/>
        </w:rPr>
        <w:t xml:space="preserve">, если </w:t>
      </w:r>
      <w:r w:rsidR="00252B7B">
        <w:rPr>
          <w:rFonts w:asciiTheme="minorHAnsi" w:hAnsiTheme="minorHAnsi" w:cstheme="minorHAnsi"/>
          <w:sz w:val="28"/>
          <w:szCs w:val="28"/>
        </w:rPr>
        <w:t>умножение дало больше десятки</w:t>
      </w:r>
    </w:p>
    <w:p w14:paraId="42621651" w14:textId="52867049" w:rsidR="00F428E8" w:rsidRDefault="00F428E8" w:rsidP="00483069">
      <w:pPr>
        <w:pStyle w:val="a4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Округление </w:t>
      </w:r>
      <w:r w:rsidR="00603805">
        <w:rPr>
          <w:rFonts w:asciiTheme="minorHAnsi" w:hAnsiTheme="minorHAnsi" w:cstheme="minorHAnsi"/>
          <w:sz w:val="28"/>
          <w:szCs w:val="28"/>
        </w:rPr>
        <w:t>временной мантиссы</w:t>
      </w:r>
    </w:p>
    <w:p w14:paraId="0C07EACF" w14:textId="603D98F2" w:rsidR="002A2042" w:rsidRDefault="00214946" w:rsidP="00483069">
      <w:pPr>
        <w:pStyle w:val="a4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Сравнение экспонент временного и конечного чисел: </w:t>
      </w:r>
      <w:r w:rsidR="00680233">
        <w:rPr>
          <w:rFonts w:asciiTheme="minorHAnsi" w:hAnsiTheme="minorHAnsi" w:cstheme="minorHAnsi"/>
          <w:sz w:val="28"/>
          <w:szCs w:val="28"/>
        </w:rPr>
        <w:t xml:space="preserve">в том или ином случае </w:t>
      </w:r>
      <w:r w:rsidR="00DA0AE7">
        <w:rPr>
          <w:rFonts w:asciiTheme="minorHAnsi" w:hAnsiTheme="minorHAnsi" w:cstheme="minorHAnsi"/>
          <w:sz w:val="28"/>
          <w:szCs w:val="28"/>
        </w:rPr>
        <w:t xml:space="preserve">сдвигаются </w:t>
      </w:r>
      <w:r w:rsidR="00D606DC">
        <w:rPr>
          <w:rFonts w:asciiTheme="minorHAnsi" w:hAnsiTheme="minorHAnsi" w:cstheme="minorHAnsi"/>
          <w:sz w:val="28"/>
          <w:szCs w:val="28"/>
        </w:rPr>
        <w:t>мантиссы</w:t>
      </w:r>
      <w:r w:rsidR="00DA0AE7">
        <w:rPr>
          <w:rFonts w:asciiTheme="minorHAnsi" w:hAnsiTheme="minorHAnsi" w:cstheme="minorHAnsi"/>
          <w:sz w:val="28"/>
          <w:szCs w:val="28"/>
        </w:rPr>
        <w:t xml:space="preserve"> временного или</w:t>
      </w:r>
      <w:r w:rsidR="00412CA6">
        <w:rPr>
          <w:rFonts w:asciiTheme="minorHAnsi" w:hAnsiTheme="minorHAnsi" w:cstheme="minorHAnsi"/>
          <w:sz w:val="28"/>
          <w:szCs w:val="28"/>
        </w:rPr>
        <w:t xml:space="preserve"> конечного числа</w:t>
      </w:r>
      <w:r w:rsidR="00680233">
        <w:rPr>
          <w:rFonts w:asciiTheme="minorHAnsi" w:hAnsiTheme="minorHAnsi" w:cstheme="minorHAnsi"/>
          <w:sz w:val="28"/>
          <w:szCs w:val="28"/>
        </w:rPr>
        <w:t xml:space="preserve"> и корректируются экспоненты</w:t>
      </w:r>
      <w:r w:rsidR="00D34AAB">
        <w:rPr>
          <w:rFonts w:asciiTheme="minorHAnsi" w:hAnsiTheme="minorHAnsi" w:cstheme="minorHAnsi"/>
          <w:sz w:val="28"/>
          <w:szCs w:val="28"/>
        </w:rPr>
        <w:t xml:space="preserve"> для </w:t>
      </w:r>
      <w:r w:rsidR="00F85284">
        <w:rPr>
          <w:rFonts w:asciiTheme="minorHAnsi" w:hAnsiTheme="minorHAnsi" w:cstheme="minorHAnsi"/>
          <w:sz w:val="28"/>
          <w:szCs w:val="28"/>
        </w:rPr>
        <w:t>последующего сложения мантисс</w:t>
      </w:r>
    </w:p>
    <w:p w14:paraId="383572C3" w14:textId="358EF5EB" w:rsidR="00727E45" w:rsidRDefault="00680233" w:rsidP="00483069">
      <w:pPr>
        <w:pStyle w:val="a4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Перевод </w:t>
      </w:r>
      <w:r w:rsidR="00CA709E">
        <w:rPr>
          <w:rFonts w:asciiTheme="minorHAnsi" w:hAnsiTheme="minorHAnsi" w:cstheme="minorHAnsi"/>
          <w:sz w:val="28"/>
          <w:szCs w:val="28"/>
        </w:rPr>
        <w:t>мантиссы временного числа в экспоненты конечного числа</w:t>
      </w:r>
      <w:r w:rsidR="00F85284">
        <w:rPr>
          <w:rFonts w:asciiTheme="minorHAnsi" w:hAnsiTheme="minorHAnsi" w:cstheme="minorHAnsi"/>
          <w:sz w:val="28"/>
          <w:szCs w:val="28"/>
        </w:rPr>
        <w:t xml:space="preserve"> с суммированием</w:t>
      </w:r>
    </w:p>
    <w:p w14:paraId="54A93124" w14:textId="78515700" w:rsidR="005318A9" w:rsidRPr="00483069" w:rsidRDefault="005318A9" w:rsidP="00483069">
      <w:pPr>
        <w:pStyle w:val="a4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Повторение цикла</w:t>
      </w:r>
    </w:p>
    <w:p w14:paraId="5518FAF5" w14:textId="1A96DA89" w:rsidR="008C71A3" w:rsidRDefault="008C71A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Тесты:</w:t>
      </w:r>
    </w:p>
    <w:p w14:paraId="284A6F1F" w14:textId="14172DD8" w:rsidR="00483069" w:rsidRDefault="00483069">
      <w:pPr>
        <w:rPr>
          <w:rFonts w:ascii="Arial" w:hAnsi="Arial" w:cs="Arial"/>
          <w:sz w:val="28"/>
          <w:szCs w:val="28"/>
        </w:rPr>
      </w:pPr>
      <w:r w:rsidRPr="00483069">
        <w:rPr>
          <w:rFonts w:ascii="Arial" w:hAnsi="Arial" w:cs="Arial"/>
          <w:sz w:val="28"/>
          <w:szCs w:val="28"/>
        </w:rPr>
        <w:t>Негативные:</w:t>
      </w:r>
    </w:p>
    <w:p w14:paraId="5846865E" w14:textId="7BC47DD6" w:rsidR="00483069" w:rsidRPr="00415A8B" w:rsidRDefault="00483069" w:rsidP="00415A8B">
      <w:pPr>
        <w:pStyle w:val="a4"/>
        <w:numPr>
          <w:ilvl w:val="0"/>
          <w:numId w:val="1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15A8B">
        <w:rPr>
          <w:rFonts w:ascii="Arial" w:hAnsi="Arial" w:cs="Arial"/>
          <w:sz w:val="28"/>
          <w:szCs w:val="28"/>
          <w:lang w:val="en-US"/>
        </w:rPr>
        <w:t>errr</w:t>
      </w:r>
      <w:proofErr w:type="spellEnd"/>
      <w:r w:rsidRPr="00415A8B">
        <w:rPr>
          <w:rFonts w:ascii="Arial" w:hAnsi="Arial" w:cs="Arial"/>
          <w:sz w:val="28"/>
          <w:szCs w:val="28"/>
          <w:lang w:val="en-US"/>
        </w:rPr>
        <w:t xml:space="preserve"> - </w:t>
      </w:r>
      <w:r w:rsidRPr="00415A8B">
        <w:rPr>
          <w:rFonts w:ascii="Consolas" w:hAnsi="Consolas" w:cs="Consolas"/>
          <w:sz w:val="20"/>
          <w:szCs w:val="20"/>
          <w:lang w:val="en-US"/>
        </w:rPr>
        <w:t>Invalid real number format!</w:t>
      </w:r>
    </w:p>
    <w:p w14:paraId="3C1C7FE4" w14:textId="12EC9D7C" w:rsidR="00483069" w:rsidRPr="00415A8B" w:rsidRDefault="00483069" w:rsidP="00415A8B">
      <w:pPr>
        <w:pStyle w:val="a4"/>
        <w:numPr>
          <w:ilvl w:val="0"/>
          <w:numId w:val="1"/>
        </w:numPr>
        <w:rPr>
          <w:rFonts w:ascii="Consolas" w:hAnsi="Consolas" w:cs="Consolas"/>
          <w:sz w:val="20"/>
          <w:szCs w:val="20"/>
          <w:lang w:val="en-US"/>
        </w:rPr>
      </w:pPr>
      <w:r w:rsidRPr="00415A8B">
        <w:rPr>
          <w:rFonts w:ascii="Arial" w:hAnsi="Arial" w:cs="Arial"/>
          <w:sz w:val="28"/>
          <w:szCs w:val="28"/>
          <w:lang w:val="en-US"/>
        </w:rPr>
        <w:t xml:space="preserve">134.97 - </w:t>
      </w:r>
      <w:r w:rsidRPr="00415A8B">
        <w:rPr>
          <w:rFonts w:ascii="Consolas" w:hAnsi="Consolas" w:cs="Consolas"/>
          <w:sz w:val="20"/>
          <w:szCs w:val="20"/>
          <w:lang w:val="en-US"/>
        </w:rPr>
        <w:t>Invalid real number format!</w:t>
      </w:r>
    </w:p>
    <w:p w14:paraId="1A624B15" w14:textId="39CDF735" w:rsidR="00483069" w:rsidRDefault="00483069" w:rsidP="00415A8B">
      <w:pPr>
        <w:pStyle w:val="a4"/>
        <w:numPr>
          <w:ilvl w:val="0"/>
          <w:numId w:val="1"/>
        </w:numPr>
        <w:rPr>
          <w:rFonts w:ascii="Consolas" w:hAnsi="Consolas" w:cs="Consolas"/>
          <w:sz w:val="20"/>
          <w:szCs w:val="20"/>
          <w:lang w:val="en-US"/>
        </w:rPr>
      </w:pPr>
      <w:r w:rsidRPr="00415A8B">
        <w:rPr>
          <w:rFonts w:asciiTheme="minorHAnsi" w:hAnsiTheme="minorHAnsi" w:cstheme="minorHAnsi"/>
          <w:sz w:val="32"/>
          <w:szCs w:val="32"/>
          <w:lang w:val="en-US"/>
        </w:rPr>
        <w:t>7.888888888888888888888888888888</w:t>
      </w:r>
      <w:r w:rsidR="00415A8B" w:rsidRPr="00415A8B">
        <w:rPr>
          <w:rFonts w:asciiTheme="minorHAnsi" w:hAnsiTheme="minorHAnsi" w:cstheme="minorHAnsi"/>
          <w:sz w:val="24"/>
          <w:szCs w:val="24"/>
          <w:lang w:val="en-US"/>
        </w:rPr>
        <w:t xml:space="preserve"> - </w:t>
      </w:r>
      <w:r w:rsidR="00415A8B" w:rsidRPr="00415A8B">
        <w:rPr>
          <w:rFonts w:ascii="Consolas" w:hAnsi="Consolas" w:cs="Consolas"/>
          <w:sz w:val="20"/>
          <w:szCs w:val="20"/>
          <w:lang w:val="en-US"/>
        </w:rPr>
        <w:t>Invalid real number format!</w:t>
      </w:r>
    </w:p>
    <w:p w14:paraId="2D91833F" w14:textId="172DFC9B" w:rsidR="000A2F6A" w:rsidRDefault="003B7435" w:rsidP="00415A8B">
      <w:pPr>
        <w:pStyle w:val="a4"/>
        <w:numPr>
          <w:ilvl w:val="0"/>
          <w:numId w:val="1"/>
        </w:numPr>
        <w:rPr>
          <w:rFonts w:ascii="Consolas" w:hAnsi="Consolas" w:cs="Consolas"/>
          <w:sz w:val="20"/>
          <w:szCs w:val="20"/>
          <w:lang w:val="en-US"/>
        </w:rPr>
      </w:pPr>
      <w:r w:rsidRPr="003B7435">
        <w:rPr>
          <w:rFonts w:ascii="Arial" w:hAnsi="Arial" w:cs="Arial"/>
          <w:sz w:val="28"/>
          <w:szCs w:val="28"/>
          <w:lang w:val="en-US"/>
        </w:rPr>
        <w:t>-3,4-5e4</w:t>
      </w:r>
      <w:r>
        <w:rPr>
          <w:rFonts w:ascii="Consolas" w:hAnsi="Consolas" w:cs="Consolas"/>
          <w:sz w:val="20"/>
          <w:szCs w:val="20"/>
          <w:lang w:val="en-US"/>
        </w:rPr>
        <w:t xml:space="preserve"> - </w:t>
      </w:r>
      <w:r w:rsidRPr="00415A8B">
        <w:rPr>
          <w:rFonts w:ascii="Consolas" w:hAnsi="Consolas" w:cs="Consolas"/>
          <w:sz w:val="20"/>
          <w:szCs w:val="20"/>
          <w:lang w:val="en-US"/>
        </w:rPr>
        <w:t>Invalid real number format!</w:t>
      </w:r>
    </w:p>
    <w:p w14:paraId="5A407523" w14:textId="014F76BB" w:rsidR="005321CE" w:rsidRDefault="00C31AA6" w:rsidP="00415A8B">
      <w:pPr>
        <w:pStyle w:val="a4"/>
        <w:numPr>
          <w:ilvl w:val="0"/>
          <w:numId w:val="1"/>
        </w:numPr>
        <w:rPr>
          <w:rFonts w:ascii="Consolas" w:hAnsi="Consolas" w:cs="Consolas"/>
          <w:sz w:val="20"/>
          <w:szCs w:val="20"/>
          <w:lang w:val="en-US"/>
        </w:rPr>
      </w:pPr>
      <w:r w:rsidRPr="00C31AA6">
        <w:rPr>
          <w:rFonts w:asciiTheme="minorHAnsi" w:hAnsiTheme="minorHAnsi" w:cstheme="minorHAnsi"/>
          <w:sz w:val="28"/>
          <w:szCs w:val="28"/>
          <w:lang w:val="en-US"/>
        </w:rPr>
        <w:t>75</w:t>
      </w:r>
      <w:r>
        <w:rPr>
          <w:rFonts w:asciiTheme="minorHAnsi" w:hAnsiTheme="minorHAnsi" w:cstheme="minorHAnsi"/>
          <w:sz w:val="28"/>
          <w:szCs w:val="28"/>
          <w:lang w:val="en-US"/>
        </w:rPr>
        <w:t>e888888 - I</w:t>
      </w:r>
      <w:r w:rsidRPr="00415A8B">
        <w:rPr>
          <w:rFonts w:ascii="Consolas" w:hAnsi="Consolas" w:cs="Consolas"/>
          <w:sz w:val="20"/>
          <w:szCs w:val="20"/>
          <w:lang w:val="en-US"/>
        </w:rPr>
        <w:t>nvalid real number format!</w:t>
      </w:r>
    </w:p>
    <w:p w14:paraId="608A94B6" w14:textId="601CBD08" w:rsidR="001762A8" w:rsidRPr="00096059" w:rsidRDefault="00B3277B" w:rsidP="00415A8B">
      <w:pPr>
        <w:pStyle w:val="a4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  <w:lang w:val="en-US"/>
        </w:rPr>
      </w:pPr>
      <w:r w:rsidRPr="00B3277B">
        <w:rPr>
          <w:rFonts w:asciiTheme="minorHAnsi" w:hAnsiTheme="minorHAnsi" w:cstheme="minorHAnsi"/>
          <w:sz w:val="32"/>
          <w:szCs w:val="32"/>
        </w:rPr>
        <w:t>99999999999999</w:t>
      </w:r>
      <w:r>
        <w:rPr>
          <w:rFonts w:asciiTheme="minorHAnsi" w:hAnsiTheme="minorHAnsi" w:cstheme="minorHAnsi"/>
          <w:sz w:val="32"/>
          <w:szCs w:val="32"/>
        </w:rPr>
        <w:t xml:space="preserve">99999999999999999999 - </w:t>
      </w:r>
      <w:r w:rsidRPr="00415A8B">
        <w:rPr>
          <w:rFonts w:ascii="Consolas" w:hAnsi="Consolas" w:cs="Consolas"/>
          <w:sz w:val="20"/>
          <w:szCs w:val="20"/>
          <w:lang w:val="en-US"/>
        </w:rPr>
        <w:t>Invalid real number format!</w:t>
      </w:r>
    </w:p>
    <w:p w14:paraId="498CBBE4" w14:textId="2BB9193C" w:rsidR="00096059" w:rsidRPr="00B3277B" w:rsidRDefault="00096059" w:rsidP="00415A8B">
      <w:pPr>
        <w:pStyle w:val="a4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  <w:lang w:val="en-US"/>
        </w:rPr>
      </w:pPr>
      <w:r w:rsidRPr="00096059">
        <w:rPr>
          <w:rFonts w:asciiTheme="minorHAnsi" w:hAnsiTheme="minorHAnsi" w:cstheme="minorHAnsi"/>
          <w:sz w:val="32"/>
          <w:szCs w:val="32"/>
          <w:lang w:val="en-US"/>
        </w:rPr>
        <w:t>9999999999e99999</w:t>
      </w:r>
      <w:r>
        <w:rPr>
          <w:rFonts w:asciiTheme="minorHAnsi" w:hAnsiTheme="minorHAnsi" w:cstheme="minorHAnsi"/>
          <w:sz w:val="32"/>
          <w:szCs w:val="32"/>
          <w:lang w:val="en-US"/>
        </w:rPr>
        <w:t xml:space="preserve"> * 2 – Too big </w:t>
      </w:r>
      <w:proofErr w:type="spellStart"/>
      <w:r>
        <w:rPr>
          <w:rFonts w:asciiTheme="minorHAnsi" w:hAnsiTheme="minorHAnsi" w:cstheme="minorHAnsi"/>
          <w:sz w:val="32"/>
          <w:szCs w:val="32"/>
          <w:lang w:val="en-US"/>
        </w:rPr>
        <w:t>exper</w:t>
      </w:r>
      <w:proofErr w:type="spellEnd"/>
      <w:r>
        <w:rPr>
          <w:rFonts w:asciiTheme="minorHAnsi" w:hAnsiTheme="minorHAnsi" w:cstheme="minorHAnsi"/>
          <w:sz w:val="32"/>
          <w:szCs w:val="32"/>
          <w:lang w:val="en-US"/>
        </w:rPr>
        <w:t>!</w:t>
      </w:r>
    </w:p>
    <w:p w14:paraId="33E6F15D" w14:textId="5A66F745" w:rsidR="00415A8B" w:rsidRDefault="00415A8B">
      <w:pPr>
        <w:rPr>
          <w:rFonts w:asciiTheme="minorHAnsi" w:hAnsiTheme="minorHAnsi" w:cstheme="minorHAnsi"/>
          <w:sz w:val="32"/>
          <w:szCs w:val="32"/>
        </w:rPr>
      </w:pPr>
      <w:r w:rsidRPr="00415A8B">
        <w:rPr>
          <w:rFonts w:asciiTheme="minorHAnsi" w:hAnsiTheme="minorHAnsi" w:cstheme="minorHAnsi"/>
          <w:sz w:val="32"/>
          <w:szCs w:val="32"/>
        </w:rPr>
        <w:t>Позитивные:</w:t>
      </w:r>
    </w:p>
    <w:p w14:paraId="543A39EA" w14:textId="77777777" w:rsidR="00E17730" w:rsidRPr="00E17730" w:rsidRDefault="00112972" w:rsidP="00022E16">
      <w:pPr>
        <w:pStyle w:val="a4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  <w:lang w:val="en-US"/>
        </w:rPr>
      </w:pPr>
      <w:r w:rsidRPr="00E17730">
        <w:rPr>
          <w:rFonts w:asciiTheme="minorHAnsi" w:hAnsiTheme="minorHAnsi" w:cstheme="minorHAnsi"/>
          <w:sz w:val="32"/>
          <w:szCs w:val="32"/>
          <w:lang w:val="en-US"/>
        </w:rPr>
        <w:t>78881.56e23 * 4563214</w:t>
      </w:r>
      <w:r w:rsidR="00E17730" w:rsidRPr="00E17730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r w:rsidR="00415A8B" w:rsidRPr="00E17730">
        <w:rPr>
          <w:rFonts w:asciiTheme="minorHAnsi" w:hAnsiTheme="minorHAnsi" w:cstheme="minorHAnsi"/>
          <w:sz w:val="32"/>
          <w:szCs w:val="32"/>
          <w:lang w:val="en-US"/>
        </w:rPr>
        <w:t xml:space="preserve">= </w:t>
      </w:r>
      <w:r w:rsidR="00E17730" w:rsidRPr="00E17730">
        <w:rPr>
          <w:rFonts w:asciiTheme="minorHAnsi" w:hAnsiTheme="minorHAnsi" w:cstheme="minorHAnsi"/>
          <w:sz w:val="32"/>
          <w:szCs w:val="32"/>
        </w:rPr>
        <w:t>0.35995343893384e35</w:t>
      </w:r>
    </w:p>
    <w:p w14:paraId="14CED070" w14:textId="5DB47BB9" w:rsidR="00415A8B" w:rsidRPr="0017748B" w:rsidRDefault="00415A8B" w:rsidP="0017748B">
      <w:pPr>
        <w:pStyle w:val="a4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  <w:lang w:val="en-US"/>
        </w:rPr>
      </w:pPr>
      <w:r w:rsidRPr="00E17730">
        <w:rPr>
          <w:rFonts w:asciiTheme="minorHAnsi" w:hAnsiTheme="minorHAnsi" w:cstheme="minorHAnsi"/>
          <w:sz w:val="32"/>
          <w:szCs w:val="32"/>
          <w:lang w:val="en-US"/>
        </w:rPr>
        <w:t>-0.0e</w:t>
      </w:r>
      <w:r w:rsidR="00411099">
        <w:rPr>
          <w:rFonts w:asciiTheme="minorHAnsi" w:hAnsiTheme="minorHAnsi" w:cstheme="minorHAnsi"/>
          <w:sz w:val="32"/>
          <w:szCs w:val="32"/>
        </w:rPr>
        <w:t>-0</w:t>
      </w:r>
      <w:r w:rsidRPr="00E17730">
        <w:rPr>
          <w:rFonts w:asciiTheme="minorHAnsi" w:hAnsiTheme="minorHAnsi" w:cstheme="minorHAnsi"/>
          <w:sz w:val="32"/>
          <w:szCs w:val="32"/>
          <w:lang w:val="en-US"/>
        </w:rPr>
        <w:t xml:space="preserve"> * 0 = 0</w:t>
      </w:r>
    </w:p>
    <w:p w14:paraId="0BC7DBA1" w14:textId="55B5B5BB" w:rsidR="008C71A3" w:rsidRPr="000C5AB7" w:rsidRDefault="00ED1E5C" w:rsidP="00F85284">
      <w:pPr>
        <w:pStyle w:val="a4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  <w:lang w:val="en-US"/>
        </w:rPr>
      </w:pPr>
      <w:r w:rsidRPr="00ED1E5C">
        <w:rPr>
          <w:rFonts w:asciiTheme="minorHAnsi" w:hAnsiTheme="minorHAnsi" w:cstheme="minorHAnsi"/>
          <w:sz w:val="32"/>
          <w:szCs w:val="32"/>
        </w:rPr>
        <w:t>77777777777777777777777777777.7e</w:t>
      </w:r>
      <w:r w:rsidR="00415A8B">
        <w:rPr>
          <w:rFonts w:asciiTheme="minorHAnsi" w:hAnsiTheme="minorHAnsi" w:cstheme="minorHAnsi"/>
          <w:sz w:val="32"/>
          <w:szCs w:val="32"/>
          <w:lang w:val="en-US"/>
        </w:rPr>
        <w:t xml:space="preserve">* </w:t>
      </w:r>
      <w:r>
        <w:rPr>
          <w:rFonts w:asciiTheme="minorHAnsi" w:hAnsiTheme="minorHAnsi" w:cstheme="minorHAnsi"/>
          <w:sz w:val="32"/>
          <w:szCs w:val="32"/>
          <w:lang w:val="en-US"/>
        </w:rPr>
        <w:t>5</w:t>
      </w:r>
      <w:r w:rsidR="00415A8B">
        <w:rPr>
          <w:rFonts w:asciiTheme="minorHAnsi" w:hAnsiTheme="minorHAnsi" w:cstheme="minorHAnsi"/>
          <w:sz w:val="32"/>
          <w:szCs w:val="32"/>
          <w:lang w:val="en-US"/>
        </w:rPr>
        <w:t xml:space="preserve"> = </w:t>
      </w:r>
      <w:r w:rsidR="00C32F70" w:rsidRPr="00C32F70">
        <w:rPr>
          <w:rFonts w:asciiTheme="minorHAnsi" w:hAnsiTheme="minorHAnsi" w:cstheme="minorHAnsi"/>
          <w:sz w:val="32"/>
          <w:szCs w:val="32"/>
        </w:rPr>
        <w:t>0.388888888888888888888888888889e30</w:t>
      </w:r>
    </w:p>
    <w:p w14:paraId="3709A891" w14:textId="134A126E" w:rsidR="000C5AB7" w:rsidRDefault="002A2BF7" w:rsidP="00F85284">
      <w:pPr>
        <w:pStyle w:val="a4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  <w:lang w:val="en-US"/>
        </w:rPr>
      </w:pPr>
      <w:r w:rsidRPr="002A2BF7">
        <w:rPr>
          <w:rFonts w:asciiTheme="minorHAnsi" w:hAnsiTheme="minorHAnsi" w:cstheme="minorHAnsi"/>
          <w:sz w:val="32"/>
          <w:szCs w:val="32"/>
        </w:rPr>
        <w:t>99999999999999999999999999999.9e0</w:t>
      </w:r>
      <w:r w:rsidRPr="002A2BF7">
        <w:rPr>
          <w:rFonts w:asciiTheme="minorHAnsi" w:hAnsiTheme="minorHAnsi" w:cstheme="minorHAnsi"/>
          <w:sz w:val="32"/>
          <w:szCs w:val="32"/>
          <w:lang w:val="en-US"/>
        </w:rPr>
        <w:t xml:space="preserve"> * 2 = 0.2e30</w:t>
      </w:r>
    </w:p>
    <w:p w14:paraId="1BB1C068" w14:textId="47EA6BE0" w:rsidR="006C095E" w:rsidRDefault="00925201" w:rsidP="00F85284">
      <w:pPr>
        <w:pStyle w:val="a4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>66666666666666666666666666666.6e0 * 3 = 0.2e30</w:t>
      </w:r>
    </w:p>
    <w:p w14:paraId="07395A2D" w14:textId="2146AE5F" w:rsidR="000536C8" w:rsidRDefault="005D4F27" w:rsidP="00F85284">
      <w:pPr>
        <w:pStyle w:val="a4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>2e0 * 5 = 0.1e2</w:t>
      </w:r>
    </w:p>
    <w:p w14:paraId="2F9C2504" w14:textId="0A81B9CE" w:rsidR="00812132" w:rsidRPr="002A2BF7" w:rsidRDefault="00812132" w:rsidP="00F85284">
      <w:pPr>
        <w:pStyle w:val="a4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>2e0* 1 = 0.2e1</w:t>
      </w:r>
    </w:p>
    <w:p w14:paraId="199C0C98" w14:textId="7276B51F" w:rsidR="00FD26FA" w:rsidRPr="003976D7" w:rsidRDefault="00FD26FA" w:rsidP="00FD26FA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3976D7">
        <w:rPr>
          <w:rFonts w:asciiTheme="minorHAnsi" w:hAnsiTheme="minorHAnsi" w:cstheme="minorHAnsi"/>
          <w:b/>
          <w:bCs/>
          <w:sz w:val="32"/>
          <w:szCs w:val="32"/>
        </w:rPr>
        <w:t>Вывод</w:t>
      </w:r>
    </w:p>
    <w:p w14:paraId="75A0D215" w14:textId="77777777" w:rsidR="003976D7" w:rsidRPr="003976D7" w:rsidRDefault="003976D7" w:rsidP="003976D7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32"/>
          <w:szCs w:val="32"/>
          <w:lang w:eastAsia="ru-RU"/>
        </w:rPr>
      </w:pPr>
      <w:r w:rsidRPr="003976D7">
        <w:rPr>
          <w:rFonts w:asciiTheme="minorHAnsi" w:eastAsia="Times New Roman" w:hAnsiTheme="minorHAnsi" w:cstheme="minorHAnsi"/>
          <w:sz w:val="32"/>
          <w:szCs w:val="32"/>
          <w:lang w:eastAsia="ru-RU"/>
        </w:rPr>
        <w:t xml:space="preserve">В ходе выполнения работы мною были сделаны следующие выводы: </w:t>
      </w:r>
    </w:p>
    <w:p w14:paraId="35A8736E" w14:textId="77777777" w:rsidR="003976D7" w:rsidRPr="003976D7" w:rsidRDefault="003976D7" w:rsidP="003976D7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32"/>
          <w:szCs w:val="32"/>
          <w:lang w:eastAsia="ru-RU"/>
        </w:rPr>
      </w:pPr>
      <w:r w:rsidRPr="003976D7">
        <w:rPr>
          <w:rFonts w:asciiTheme="minorHAnsi" w:eastAsia="Times New Roman" w:hAnsiTheme="minorHAnsi" w:cstheme="minorHAnsi"/>
          <w:sz w:val="32"/>
          <w:szCs w:val="32"/>
          <w:lang w:eastAsia="ru-RU"/>
        </w:rPr>
        <w:lastRenderedPageBreak/>
        <w:t xml:space="preserve">· Процессоры не могут обрабатывать и производить математические операции с длинными числами, реализация данных действий ложится на программиста. </w:t>
      </w:r>
    </w:p>
    <w:p w14:paraId="1A6109EC" w14:textId="77777777" w:rsidR="003976D7" w:rsidRPr="003976D7" w:rsidRDefault="003976D7" w:rsidP="003976D7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32"/>
          <w:szCs w:val="32"/>
          <w:lang w:eastAsia="ru-RU"/>
        </w:rPr>
      </w:pPr>
      <w:r w:rsidRPr="003976D7">
        <w:rPr>
          <w:rFonts w:asciiTheme="minorHAnsi" w:eastAsia="Times New Roman" w:hAnsiTheme="minorHAnsi" w:cstheme="minorHAnsi"/>
          <w:sz w:val="32"/>
          <w:szCs w:val="32"/>
          <w:lang w:eastAsia="ru-RU"/>
        </w:rPr>
        <w:t xml:space="preserve">· Операции умножения и деления длинных чисел выполняются с помощью стандартных школьных алгоритмов умножения и деления в столбик. </w:t>
      </w:r>
    </w:p>
    <w:p w14:paraId="6B39037D" w14:textId="1528B3E4" w:rsidR="00FD26FA" w:rsidRDefault="003976D7" w:rsidP="003976D7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32"/>
          <w:szCs w:val="32"/>
          <w:lang w:eastAsia="ru-RU"/>
        </w:rPr>
      </w:pPr>
      <w:r w:rsidRPr="003976D7">
        <w:rPr>
          <w:rFonts w:asciiTheme="minorHAnsi" w:eastAsia="Times New Roman" w:hAnsiTheme="minorHAnsi" w:cstheme="minorHAnsi"/>
          <w:sz w:val="32"/>
          <w:szCs w:val="32"/>
          <w:lang w:eastAsia="ru-RU"/>
        </w:rPr>
        <w:t>· Действительное число называется нормализованным, если десятичная точка в его мантиссе расположена перед первой знач</w:t>
      </w:r>
      <w:r w:rsidR="00AF10DD">
        <w:rPr>
          <w:rFonts w:asciiTheme="minorHAnsi" w:eastAsia="Times New Roman" w:hAnsiTheme="minorHAnsi" w:cstheme="minorHAnsi"/>
          <w:sz w:val="32"/>
          <w:szCs w:val="32"/>
          <w:lang w:eastAsia="ru-RU"/>
        </w:rPr>
        <w:t>а</w:t>
      </w:r>
      <w:r w:rsidRPr="003976D7">
        <w:rPr>
          <w:rFonts w:asciiTheme="minorHAnsi" w:eastAsia="Times New Roman" w:hAnsiTheme="minorHAnsi" w:cstheme="minorHAnsi"/>
          <w:sz w:val="32"/>
          <w:szCs w:val="32"/>
          <w:lang w:eastAsia="ru-RU"/>
        </w:rPr>
        <w:t xml:space="preserve">щей цифрой. </w:t>
      </w:r>
    </w:p>
    <w:p w14:paraId="0459FD0D" w14:textId="77777777" w:rsidR="00865C0D" w:rsidRPr="00865C0D" w:rsidRDefault="00865C0D" w:rsidP="00865C0D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865C0D">
        <w:rPr>
          <w:rFonts w:asciiTheme="minorHAnsi" w:eastAsia="Times New Roman" w:hAnsiTheme="minorHAnsi" w:cstheme="minorHAnsi"/>
          <w:b/>
          <w:bCs/>
          <w:sz w:val="40"/>
          <w:szCs w:val="40"/>
          <w:lang w:eastAsia="ru-RU"/>
        </w:rPr>
        <w:t>Ответы на контрольные вопросы</w:t>
      </w:r>
      <w:r w:rsidRPr="00865C0D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. </w:t>
      </w:r>
    </w:p>
    <w:p w14:paraId="0B4D98F1" w14:textId="77777777" w:rsidR="00865C0D" w:rsidRPr="00865C0D" w:rsidRDefault="00865C0D" w:rsidP="00865C0D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865C0D"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1. </w:t>
      </w:r>
      <w:r w:rsidRPr="00865C0D">
        <w:rPr>
          <w:rFonts w:asciiTheme="minorHAnsi" w:eastAsia="Times New Roman" w:hAnsiTheme="minorHAnsi" w:cstheme="minorHAnsi"/>
          <w:b/>
          <w:bCs/>
          <w:sz w:val="28"/>
          <w:szCs w:val="28"/>
          <w:lang w:eastAsia="ru-RU"/>
        </w:rPr>
        <w:t>Каков возможный диапазон чисел, представляемых в ПК?</w:t>
      </w:r>
      <w:r w:rsidRPr="00865C0D"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 </w:t>
      </w:r>
    </w:p>
    <w:p w14:paraId="3AF11863" w14:textId="77777777" w:rsidR="00865C0D" w:rsidRPr="00865C0D" w:rsidRDefault="00865C0D" w:rsidP="00865C0D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865C0D"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Для целых чисел зависит от количества выделенных разрядов. Для 64-разрядного процессора невозможно использовать больше 20 десятичных разрядов для представления числа, так как 264 - 1=18 446 744 073 709 551 615 </w:t>
      </w:r>
    </w:p>
    <w:p w14:paraId="4E4168B4" w14:textId="77777777" w:rsidR="00865C0D" w:rsidRPr="00865C0D" w:rsidRDefault="00865C0D" w:rsidP="00865C0D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865C0D"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Для вещественных чисел. </w:t>
      </w:r>
    </w:p>
    <w:p w14:paraId="3E5A99F5" w14:textId="56020E48" w:rsidR="00865C0D" w:rsidRPr="00865C0D" w:rsidRDefault="00865C0D" w:rsidP="00865C0D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865C0D"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Максимально под представление мантиссы отводится 52 </w:t>
      </w:r>
      <w:r w:rsidR="00511632"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двоичных </w:t>
      </w:r>
      <w:r w:rsidRPr="00865C0D"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разряда, а под представление порядка – 11 </w:t>
      </w:r>
      <w:r w:rsidR="00814BB1"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двоичных </w:t>
      </w:r>
      <w:r w:rsidRPr="00865C0D"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разрядов. В этом случае возможные значения чисел находятся в диапазоне от 3.6 E –4951 до 1.1 E +4932. </w:t>
      </w:r>
    </w:p>
    <w:p w14:paraId="34D11A4E" w14:textId="77777777" w:rsidR="00865C0D" w:rsidRPr="00865C0D" w:rsidRDefault="00865C0D" w:rsidP="00865C0D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  <w:lang w:eastAsia="ru-RU"/>
        </w:rPr>
      </w:pPr>
      <w:r w:rsidRPr="00865C0D"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2. </w:t>
      </w:r>
      <w:r w:rsidRPr="00865C0D">
        <w:rPr>
          <w:rFonts w:asciiTheme="minorHAnsi" w:eastAsia="Times New Roman" w:hAnsiTheme="minorHAnsi" w:cstheme="minorHAnsi"/>
          <w:b/>
          <w:bCs/>
          <w:sz w:val="28"/>
          <w:szCs w:val="28"/>
          <w:lang w:eastAsia="ru-RU"/>
        </w:rPr>
        <w:t xml:space="preserve">Какова возможная точность представления чисел, чем она определяется? </w:t>
      </w:r>
    </w:p>
    <w:p w14:paraId="54EAF50E" w14:textId="77777777" w:rsidR="00865C0D" w:rsidRPr="00865C0D" w:rsidRDefault="00865C0D" w:rsidP="00865C0D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865C0D"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Если рассматривать встроенные типы данных, то возможная точность определяется типом системы, а также выбранным программистом типом данных. Но в случае, если программист самостоятельно реализовывает длинную арифметику, то точность зависит только от выбранного числа разрядов в мантиссе и порядком. </w:t>
      </w:r>
    </w:p>
    <w:p w14:paraId="54C8084E" w14:textId="77777777" w:rsidR="00865C0D" w:rsidRPr="00865C0D" w:rsidRDefault="00865C0D" w:rsidP="00865C0D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865C0D"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3. </w:t>
      </w:r>
      <w:r w:rsidRPr="00865C0D">
        <w:rPr>
          <w:rFonts w:asciiTheme="minorHAnsi" w:eastAsia="Times New Roman" w:hAnsiTheme="minorHAnsi" w:cstheme="minorHAnsi"/>
          <w:b/>
          <w:bCs/>
          <w:sz w:val="28"/>
          <w:szCs w:val="28"/>
          <w:lang w:eastAsia="ru-RU"/>
        </w:rPr>
        <w:t>Какие стандартные операции возможны над числами?</w:t>
      </w:r>
      <w:r w:rsidRPr="00865C0D"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 </w:t>
      </w:r>
    </w:p>
    <w:p w14:paraId="18F37998" w14:textId="77777777" w:rsidR="00865C0D" w:rsidRPr="00865C0D" w:rsidRDefault="00865C0D" w:rsidP="00865C0D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865C0D"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Сложение, вычитание, умножение и деление чисел. </w:t>
      </w:r>
    </w:p>
    <w:p w14:paraId="4F8C8D37" w14:textId="77777777" w:rsidR="00865C0D" w:rsidRPr="00865C0D" w:rsidRDefault="00865C0D" w:rsidP="00865C0D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865C0D"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4. </w:t>
      </w:r>
      <w:r w:rsidRPr="00865C0D">
        <w:rPr>
          <w:rFonts w:asciiTheme="minorHAnsi" w:eastAsia="Times New Roman" w:hAnsiTheme="minorHAnsi" w:cstheme="minorHAnsi"/>
          <w:b/>
          <w:bCs/>
          <w:sz w:val="28"/>
          <w:szCs w:val="28"/>
          <w:lang w:eastAsia="ru-RU"/>
        </w:rPr>
        <w:t>Какой тип данных может выбрать программист, если обрабатываемые числа превышают возможный диапазон представления чисел в ПК?</w:t>
      </w:r>
      <w:r w:rsidRPr="00865C0D"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 </w:t>
      </w:r>
    </w:p>
    <w:p w14:paraId="5E125E61" w14:textId="77777777" w:rsidR="00865C0D" w:rsidRPr="00865C0D" w:rsidRDefault="00865C0D" w:rsidP="00865C0D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865C0D">
        <w:rPr>
          <w:rFonts w:asciiTheme="minorHAnsi" w:eastAsia="Times New Roman" w:hAnsiTheme="minorHAnsi" w:cstheme="minorHAnsi"/>
          <w:sz w:val="28"/>
          <w:szCs w:val="28"/>
          <w:lang w:eastAsia="ru-RU"/>
        </w:rPr>
        <w:lastRenderedPageBreak/>
        <w:t xml:space="preserve">· Массив, например, массив символов или чисел – для ввода и вывода, числовой массив – для обработки. </w:t>
      </w:r>
    </w:p>
    <w:p w14:paraId="01BBA28F" w14:textId="77777777" w:rsidR="00865C0D" w:rsidRPr="00865C0D" w:rsidRDefault="00865C0D" w:rsidP="00865C0D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865C0D"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· Структуру, разделив число на знак мантиссы, мантиссу, знак порядка, порядок. </w:t>
      </w:r>
    </w:p>
    <w:p w14:paraId="1657E9F8" w14:textId="77777777" w:rsidR="00865C0D" w:rsidRPr="00865C0D" w:rsidRDefault="00865C0D" w:rsidP="00865C0D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865C0D"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· Также можно разбить мантиссу на несколько частей, обработать их, а затем “склеить” обратно. </w:t>
      </w:r>
    </w:p>
    <w:p w14:paraId="45B79468" w14:textId="77777777" w:rsidR="00865C0D" w:rsidRPr="00865C0D" w:rsidRDefault="00865C0D" w:rsidP="00865C0D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865C0D"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5. </w:t>
      </w:r>
      <w:r w:rsidRPr="00865C0D">
        <w:rPr>
          <w:rFonts w:asciiTheme="minorHAnsi" w:eastAsia="Times New Roman" w:hAnsiTheme="minorHAnsi" w:cstheme="minorHAnsi"/>
          <w:b/>
          <w:bCs/>
          <w:sz w:val="28"/>
          <w:szCs w:val="28"/>
          <w:lang w:eastAsia="ru-RU"/>
        </w:rPr>
        <w:t>Как можно осуществить операции над числами, выходящими за рамки машинного представления?</w:t>
      </w:r>
      <w:r w:rsidRPr="00865C0D"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 </w:t>
      </w:r>
    </w:p>
    <w:p w14:paraId="2EC524F0" w14:textId="77777777" w:rsidR="00865C0D" w:rsidRPr="00865C0D" w:rsidRDefault="00865C0D" w:rsidP="00865C0D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865C0D">
        <w:rPr>
          <w:rFonts w:asciiTheme="minorHAnsi" w:eastAsia="Times New Roman" w:hAnsiTheme="minorHAnsi" w:cstheme="minorHAnsi"/>
          <w:sz w:val="28"/>
          <w:szCs w:val="28"/>
          <w:lang w:eastAsia="ru-RU"/>
        </w:rPr>
        <w:t>Операции нужно выполнять с помощью стандартных школьных алгоритмов деления, умножения, сложения и вычитания в столбик.</w:t>
      </w:r>
    </w:p>
    <w:p w14:paraId="2C6EB74C" w14:textId="77777777" w:rsidR="00865C0D" w:rsidRPr="003976D7" w:rsidRDefault="00865C0D" w:rsidP="003976D7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32"/>
          <w:szCs w:val="32"/>
          <w:lang w:eastAsia="ru-RU"/>
        </w:rPr>
      </w:pPr>
    </w:p>
    <w:sectPr w:rsidR="00865C0D" w:rsidRPr="003976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8C5837"/>
    <w:multiLevelType w:val="hybridMultilevel"/>
    <w:tmpl w:val="01D6E2D0"/>
    <w:lvl w:ilvl="0" w:tplc="3A1E0D4A">
      <w:numFmt w:val="bullet"/>
      <w:lvlText w:val="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E5F27"/>
    <w:multiLevelType w:val="hybridMultilevel"/>
    <w:tmpl w:val="8280E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10FD6"/>
    <w:multiLevelType w:val="hybridMultilevel"/>
    <w:tmpl w:val="4F724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4938AD"/>
    <w:multiLevelType w:val="hybridMultilevel"/>
    <w:tmpl w:val="2AE4C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010DE"/>
    <w:multiLevelType w:val="hybridMultilevel"/>
    <w:tmpl w:val="349C9A28"/>
    <w:lvl w:ilvl="0" w:tplc="3A1E0D4A">
      <w:numFmt w:val="bullet"/>
      <w:lvlText w:val="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A3"/>
    <w:rsid w:val="00011541"/>
    <w:rsid w:val="00020783"/>
    <w:rsid w:val="00047398"/>
    <w:rsid w:val="000536C8"/>
    <w:rsid w:val="00096059"/>
    <w:rsid w:val="000A2F6A"/>
    <w:rsid w:val="000C5AB7"/>
    <w:rsid w:val="00112972"/>
    <w:rsid w:val="001762A8"/>
    <w:rsid w:val="0017748B"/>
    <w:rsid w:val="00186995"/>
    <w:rsid w:val="001F59BE"/>
    <w:rsid w:val="0020307A"/>
    <w:rsid w:val="00214946"/>
    <w:rsid w:val="00252B7B"/>
    <w:rsid w:val="00255A79"/>
    <w:rsid w:val="0028455D"/>
    <w:rsid w:val="002A2042"/>
    <w:rsid w:val="002A2BF7"/>
    <w:rsid w:val="002F3A74"/>
    <w:rsid w:val="00354DB9"/>
    <w:rsid w:val="003976D7"/>
    <w:rsid w:val="003B7435"/>
    <w:rsid w:val="00411099"/>
    <w:rsid w:val="00412CA6"/>
    <w:rsid w:val="00415A8B"/>
    <w:rsid w:val="00483069"/>
    <w:rsid w:val="004C6604"/>
    <w:rsid w:val="00511632"/>
    <w:rsid w:val="00516B31"/>
    <w:rsid w:val="005318A9"/>
    <w:rsid w:val="005321CE"/>
    <w:rsid w:val="00581492"/>
    <w:rsid w:val="005960C4"/>
    <w:rsid w:val="005D4F27"/>
    <w:rsid w:val="00603805"/>
    <w:rsid w:val="00680233"/>
    <w:rsid w:val="006C095E"/>
    <w:rsid w:val="006E209A"/>
    <w:rsid w:val="00727E45"/>
    <w:rsid w:val="00737F83"/>
    <w:rsid w:val="00797381"/>
    <w:rsid w:val="007A12D0"/>
    <w:rsid w:val="007A2ABE"/>
    <w:rsid w:val="007C7C25"/>
    <w:rsid w:val="007E1B1D"/>
    <w:rsid w:val="00812132"/>
    <w:rsid w:val="00814BB1"/>
    <w:rsid w:val="00865C0D"/>
    <w:rsid w:val="0089704B"/>
    <w:rsid w:val="008A1CF7"/>
    <w:rsid w:val="008C71A3"/>
    <w:rsid w:val="009233A6"/>
    <w:rsid w:val="00925201"/>
    <w:rsid w:val="009A4639"/>
    <w:rsid w:val="009C6901"/>
    <w:rsid w:val="00AC70AE"/>
    <w:rsid w:val="00AF10DD"/>
    <w:rsid w:val="00B3277B"/>
    <w:rsid w:val="00BC489B"/>
    <w:rsid w:val="00C31AA6"/>
    <w:rsid w:val="00C32F70"/>
    <w:rsid w:val="00CA709E"/>
    <w:rsid w:val="00CE1549"/>
    <w:rsid w:val="00D34AAB"/>
    <w:rsid w:val="00D606DC"/>
    <w:rsid w:val="00D7297C"/>
    <w:rsid w:val="00D95083"/>
    <w:rsid w:val="00DA0AE7"/>
    <w:rsid w:val="00E03FC5"/>
    <w:rsid w:val="00E17730"/>
    <w:rsid w:val="00E17790"/>
    <w:rsid w:val="00E76066"/>
    <w:rsid w:val="00ED1E5C"/>
    <w:rsid w:val="00EF6575"/>
    <w:rsid w:val="00F40E6F"/>
    <w:rsid w:val="00F415C3"/>
    <w:rsid w:val="00F428E8"/>
    <w:rsid w:val="00F70004"/>
    <w:rsid w:val="00F85284"/>
    <w:rsid w:val="00FD26FA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B2EDF"/>
  <w15:chartTrackingRefBased/>
  <w15:docId w15:val="{5429C17D-4790-4ACB-9AB8-04E8A0032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egoe UI" w:eastAsiaTheme="minorHAnsi" w:hAnsi="Segoe U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54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E1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17B6D-DBE4-454F-B3FF-105263124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7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IZEN 57</dc:creator>
  <cp:keywords/>
  <dc:description/>
  <cp:lastModifiedBy>IZEN 57</cp:lastModifiedBy>
  <cp:revision>67</cp:revision>
  <dcterms:created xsi:type="dcterms:W3CDTF">2020-10-06T16:07:00Z</dcterms:created>
  <dcterms:modified xsi:type="dcterms:W3CDTF">2020-10-14T10:34:00Z</dcterms:modified>
</cp:coreProperties>
</file>