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343" w:lineRule="auto"/>
        <w:ind w:left="3493" w:right="3726" w:firstLine="133"/>
        <w:jc w:val="center"/>
      </w:pPr>
      <w:r>
        <w:rPr/>
        <w:t>CHAPTER - 1 </w:t>
      </w:r>
      <w:r>
        <w:rPr>
          <w:spacing w:val="-2"/>
        </w:rPr>
        <w:t>INTRODUCTION</w:t>
      </w:r>
    </w:p>
    <w:p>
      <w:pPr>
        <w:pStyle w:val="BodyText"/>
        <w:spacing w:line="360" w:lineRule="auto" w:before="1"/>
        <w:ind w:right="200" w:firstLine="720"/>
        <w:jc w:val="both"/>
      </w:pPr>
      <w:r>
        <w:rPr/>
        <w:t>The Drainage Monitoring System, a pivotal element in fostering smart cities through the Internet of Things (IoT), addresses environmental concerns arising from drainage water leakage. Aligned with the ethos of "Smart City" initiatives, this innovative system, utilizing IoT technology and ESP32 micro controllers, ensures cleanliness by monitoring manhole water</w:t>
      </w:r>
      <w:r>
        <w:rPr>
          <w:spacing w:val="40"/>
        </w:rPr>
        <w:t> </w:t>
      </w:r>
      <w:r>
        <w:rPr/>
        <w:t>levels. Employing ultrasonic sensors, it detects and compares these levels with drainage depth, utilizing</w:t>
      </w:r>
      <w:r>
        <w:rPr>
          <w:spacing w:val="-6"/>
        </w:rPr>
        <w:t> </w:t>
      </w:r>
      <w:r>
        <w:rPr/>
        <w:t>a</w:t>
      </w:r>
      <w:r>
        <w:rPr>
          <w:spacing w:val="-7"/>
        </w:rPr>
        <w:t> </w:t>
      </w:r>
      <w:r>
        <w:rPr/>
        <w:t>Wi-Fi</w:t>
      </w:r>
      <w:r>
        <w:rPr>
          <w:spacing w:val="-3"/>
        </w:rPr>
        <w:t> </w:t>
      </w:r>
      <w:r>
        <w:rPr/>
        <w:t>modem</w:t>
      </w:r>
      <w:r>
        <w:rPr>
          <w:spacing w:val="-1"/>
        </w:rPr>
        <w:t> </w:t>
      </w:r>
      <w:r>
        <w:rPr/>
        <w:t>to</w:t>
      </w:r>
      <w:r>
        <w:rPr>
          <w:spacing w:val="-3"/>
        </w:rPr>
        <w:t> </w:t>
      </w:r>
      <w:r>
        <w:rPr/>
        <w:t>transmit</w:t>
      </w:r>
      <w:r>
        <w:rPr>
          <w:spacing w:val="-1"/>
        </w:rPr>
        <w:t> </w:t>
      </w:r>
      <w:r>
        <w:rPr/>
        <w:t>data.</w:t>
      </w:r>
      <w:r>
        <w:rPr>
          <w:spacing w:val="-1"/>
        </w:rPr>
        <w:t> </w:t>
      </w:r>
      <w:r>
        <w:rPr/>
        <w:t>Displayed</w:t>
      </w:r>
      <w:r>
        <w:rPr>
          <w:spacing w:val="-1"/>
        </w:rPr>
        <w:t> </w:t>
      </w:r>
      <w:r>
        <w:rPr/>
        <w:t>on</w:t>
      </w:r>
      <w:r>
        <w:rPr>
          <w:spacing w:val="-1"/>
        </w:rPr>
        <w:t> </w:t>
      </w:r>
      <w:r>
        <w:rPr/>
        <w:t>an</w:t>
      </w:r>
      <w:r>
        <w:rPr>
          <w:spacing w:val="-4"/>
        </w:rPr>
        <w:t> </w:t>
      </w:r>
      <w:r>
        <w:rPr/>
        <w:t>LCD screen</w:t>
      </w:r>
      <w:r>
        <w:rPr>
          <w:spacing w:val="-1"/>
        </w:rPr>
        <w:t> </w:t>
      </w:r>
      <w:r>
        <w:rPr/>
        <w:t>and</w:t>
      </w:r>
      <w:r>
        <w:rPr>
          <w:spacing w:val="-1"/>
        </w:rPr>
        <w:t> </w:t>
      </w:r>
      <w:r>
        <w:rPr/>
        <w:t>a</w:t>
      </w:r>
      <w:r>
        <w:rPr>
          <w:spacing w:val="-4"/>
        </w:rPr>
        <w:t> </w:t>
      </w:r>
      <w:r>
        <w:rPr/>
        <w:t>dedicated</w:t>
      </w:r>
      <w:r>
        <w:rPr>
          <w:spacing w:val="-1"/>
        </w:rPr>
        <w:t> </w:t>
      </w:r>
      <w:r>
        <w:rPr/>
        <w:t>web</w:t>
      </w:r>
      <w:r>
        <w:rPr>
          <w:spacing w:val="-1"/>
        </w:rPr>
        <w:t> </w:t>
      </w:r>
      <w:r>
        <w:rPr/>
        <w:t>page, the system provides real-time graphical insights, aiding in traffic reduction and mitigating environmental impact, while a buzzer alerts to critical levels, fostering cleaner, smarter urban lifestyle [8].</w:t>
      </w:r>
    </w:p>
    <w:p>
      <w:pPr>
        <w:pStyle w:val="BodyText"/>
        <w:spacing w:line="360" w:lineRule="auto" w:before="162"/>
        <w:ind w:right="198" w:firstLine="720"/>
        <w:jc w:val="both"/>
      </w:pPr>
      <w:r>
        <w:rPr/>
        <w:t>The drainage system is crucial for managing excess water in densely populated cities, but irregular monitoring due to the absence of dedicated teams often leads to blockages and flooding. Manual monitoring is inefficient and prone to errors, causing disruptions to daily life. Moreover, the lack of computerization hinders early detection of blockages and gas buildup, posing risks to both workers and residents. Wireless Sensor Network (WSN) technology offers a solution, providing precise and cost-effective monitoring capabilities that can enhance efficiency and prevent</w:t>
      </w:r>
      <w:r>
        <w:rPr>
          <w:spacing w:val="-1"/>
        </w:rPr>
        <w:t> </w:t>
      </w:r>
      <w:r>
        <w:rPr/>
        <w:t>potential</w:t>
      </w:r>
      <w:r>
        <w:rPr>
          <w:spacing w:val="1"/>
        </w:rPr>
        <w:t> </w:t>
      </w:r>
      <w:r>
        <w:rPr/>
        <w:t>hazards, thereby</w:t>
      </w:r>
      <w:r>
        <w:rPr>
          <w:spacing w:val="1"/>
        </w:rPr>
        <w:t> </w:t>
      </w:r>
      <w:r>
        <w:rPr/>
        <w:t>ensuring</w:t>
      </w:r>
      <w:r>
        <w:rPr>
          <w:spacing w:val="2"/>
        </w:rPr>
        <w:t> </w:t>
      </w:r>
      <w:r>
        <w:rPr/>
        <w:t>the</w:t>
      </w:r>
      <w:r>
        <w:rPr>
          <w:spacing w:val="-2"/>
        </w:rPr>
        <w:t> </w:t>
      </w:r>
      <w:r>
        <w:rPr/>
        <w:t>smooth</w:t>
      </w:r>
      <w:r>
        <w:rPr>
          <w:spacing w:val="-1"/>
        </w:rPr>
        <w:t> </w:t>
      </w:r>
      <w:r>
        <w:rPr/>
        <w:t>functioning of urban drainage systems</w:t>
      </w:r>
      <w:r>
        <w:rPr>
          <w:spacing w:val="2"/>
        </w:rPr>
        <w:t> </w:t>
      </w:r>
      <w:r>
        <w:rPr>
          <w:spacing w:val="-4"/>
        </w:rPr>
        <w:t>[6].</w:t>
      </w:r>
    </w:p>
    <w:p>
      <w:pPr>
        <w:pStyle w:val="Heading4"/>
        <w:numPr>
          <w:ilvl w:val="1"/>
          <w:numId w:val="1"/>
        </w:numPr>
        <w:tabs>
          <w:tab w:pos="512" w:val="left" w:leader="none"/>
        </w:tabs>
        <w:spacing w:line="240" w:lineRule="auto" w:before="160" w:after="0"/>
        <w:ind w:left="512" w:right="0" w:hanging="352"/>
        <w:jc w:val="both"/>
      </w:pPr>
      <w:bookmarkStart w:name="1.1 During heavy rains, the drainage sys" w:id="1"/>
      <w:bookmarkEnd w:id="1"/>
      <w:r>
        <w:rPr>
          <w:b w:val="0"/>
        </w:rPr>
      </w:r>
      <w:r>
        <w:rPr>
          <w:spacing w:val="-2"/>
        </w:rPr>
        <w:t>During</w:t>
      </w:r>
      <w:r>
        <w:rPr>
          <w:spacing w:val="-9"/>
        </w:rPr>
        <w:t> </w:t>
      </w:r>
      <w:r>
        <w:rPr>
          <w:spacing w:val="-2"/>
        </w:rPr>
        <w:t>heavy</w:t>
      </w:r>
      <w:r>
        <w:rPr>
          <w:spacing w:val="-9"/>
        </w:rPr>
        <w:t> </w:t>
      </w:r>
      <w:r>
        <w:rPr>
          <w:spacing w:val="-2"/>
        </w:rPr>
        <w:t>rains,</w:t>
      </w:r>
      <w:r>
        <w:rPr>
          <w:spacing w:val="-7"/>
        </w:rPr>
        <w:t> </w:t>
      </w:r>
      <w:r>
        <w:rPr>
          <w:spacing w:val="-2"/>
        </w:rPr>
        <w:t>the</w:t>
      </w:r>
      <w:r>
        <w:rPr>
          <w:spacing w:val="-10"/>
        </w:rPr>
        <w:t> </w:t>
      </w:r>
      <w:r>
        <w:rPr>
          <w:spacing w:val="-2"/>
        </w:rPr>
        <w:t>drainage</w:t>
      </w:r>
      <w:r>
        <w:rPr>
          <w:spacing w:val="-5"/>
        </w:rPr>
        <w:t> </w:t>
      </w:r>
      <w:r>
        <w:rPr>
          <w:spacing w:val="-2"/>
        </w:rPr>
        <w:t>system</w:t>
      </w:r>
      <w:r>
        <w:rPr>
          <w:spacing w:val="-8"/>
        </w:rPr>
        <w:t> </w:t>
      </w:r>
      <w:r>
        <w:rPr>
          <w:spacing w:val="-2"/>
        </w:rPr>
        <w:t>gets</w:t>
      </w:r>
      <w:r>
        <w:rPr>
          <w:spacing w:val="-1"/>
        </w:rPr>
        <w:t> </w:t>
      </w:r>
      <w:r>
        <w:rPr>
          <w:spacing w:val="-2"/>
        </w:rPr>
        <w:t>overwhelmed</w:t>
      </w:r>
      <w:r>
        <w:rPr>
          <w:spacing w:val="5"/>
        </w:rPr>
        <w:t> </w:t>
      </w:r>
      <w:r>
        <w:rPr>
          <w:spacing w:val="-2"/>
        </w:rPr>
        <w:t>due</w:t>
      </w:r>
      <w:r>
        <w:rPr>
          <w:spacing w:val="3"/>
        </w:rPr>
        <w:t> </w:t>
      </w:r>
      <w:r>
        <w:rPr>
          <w:spacing w:val="-5"/>
        </w:rPr>
        <w:t>to:</w:t>
      </w:r>
    </w:p>
    <w:p>
      <w:pPr>
        <w:pStyle w:val="BodyText"/>
        <w:spacing w:before="82"/>
        <w:ind w:left="0"/>
        <w:rPr>
          <w:b/>
        </w:rPr>
      </w:pPr>
    </w:p>
    <w:p>
      <w:pPr>
        <w:pStyle w:val="BodyText"/>
        <w:spacing w:line="360" w:lineRule="auto"/>
        <w:ind w:right="410" w:firstLine="720"/>
        <w:jc w:val="both"/>
      </w:pPr>
      <w:r>
        <w:rPr>
          <w:color w:val="232323"/>
        </w:rPr>
        <w:t>The drainage system faces several challenges during heavy rainfall, including a high inflow of rainwater that surpasses the system's capacity to handle it efficiently. This overflow can lead to localized flooding and disrupt normal drainage processes. Additionally, the accumulation of waste on the drains becomes a prevalent issue, impeding the smooth flow of water and exacerbating the risk of flooding. Moreover, the drainage pipelines often experience clogging due to the buildup of waste materials, further hindering the effective discharge of water. These combined factors underscore the critical need for innovative solutions to enhance the resilience and efficiency of the drainage infrastructure in order to mitigate the adverse impacts of such challenges.</w:t>
      </w:r>
    </w:p>
    <w:p>
      <w:pPr>
        <w:spacing w:after="0" w:line="360" w:lineRule="auto"/>
        <w:jc w:val="both"/>
        <w:sectPr>
          <w:footerReference w:type="default" r:id="rId5"/>
          <w:type w:val="continuous"/>
          <w:pgSz w:w="12240" w:h="15840"/>
          <w:pgMar w:header="0" w:footer="903" w:top="1380" w:bottom="1100" w:left="1280" w:right="1180"/>
          <w:pgNumType w:start="1"/>
        </w:sectPr>
      </w:pPr>
    </w:p>
    <w:p>
      <w:pPr>
        <w:pStyle w:val="BodyText"/>
        <w:ind w:left="2500"/>
        <w:rPr>
          <w:sz w:val="20"/>
        </w:rPr>
      </w:pPr>
      <w:r>
        <w:rPr>
          <w:sz w:val="20"/>
        </w:rPr>
        <w:drawing>
          <wp:inline distT="0" distB="0" distL="0" distR="0">
            <wp:extent cx="2860848" cy="1787652"/>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2860848" cy="1787652"/>
                    </a:xfrm>
                    <a:prstGeom prst="rect">
                      <a:avLst/>
                    </a:prstGeom>
                  </pic:spPr>
                </pic:pic>
              </a:graphicData>
            </a:graphic>
          </wp:inline>
        </w:drawing>
      </w:r>
      <w:r>
        <w:rPr>
          <w:sz w:val="20"/>
        </w:rPr>
      </w:r>
    </w:p>
    <w:p>
      <w:pPr>
        <w:spacing w:before="178"/>
        <w:ind w:left="317" w:right="1125" w:firstLine="0"/>
        <w:jc w:val="center"/>
        <w:rPr>
          <w:sz w:val="20"/>
        </w:rPr>
      </w:pPr>
      <w:r>
        <w:rPr>
          <w:color w:val="0D0D0D"/>
          <w:sz w:val="20"/>
        </w:rPr>
        <w:t>Fig.</w:t>
      </w:r>
      <w:r>
        <w:rPr>
          <w:color w:val="0D0D0D"/>
          <w:spacing w:val="-7"/>
          <w:sz w:val="20"/>
        </w:rPr>
        <w:t> </w:t>
      </w:r>
      <w:r>
        <w:rPr>
          <w:color w:val="0D0D0D"/>
          <w:sz w:val="20"/>
        </w:rPr>
        <w:t>1.1</w:t>
      </w:r>
      <w:r>
        <w:rPr>
          <w:color w:val="0D0D0D"/>
          <w:spacing w:val="-7"/>
          <w:sz w:val="20"/>
        </w:rPr>
        <w:t> </w:t>
      </w:r>
      <w:r>
        <w:rPr>
          <w:color w:val="0D0D0D"/>
          <w:sz w:val="20"/>
        </w:rPr>
        <w:t>Overflowing</w:t>
      </w:r>
      <w:r>
        <w:rPr>
          <w:color w:val="0D0D0D"/>
          <w:spacing w:val="-6"/>
          <w:sz w:val="20"/>
        </w:rPr>
        <w:t> </w:t>
      </w:r>
      <w:r>
        <w:rPr>
          <w:color w:val="0D0D0D"/>
          <w:spacing w:val="-2"/>
          <w:sz w:val="20"/>
        </w:rPr>
        <w:t>Manhole</w:t>
      </w:r>
    </w:p>
    <w:p>
      <w:pPr>
        <w:pStyle w:val="BodyText"/>
        <w:ind w:left="0"/>
        <w:rPr>
          <w:sz w:val="20"/>
        </w:rPr>
      </w:pPr>
    </w:p>
    <w:p>
      <w:pPr>
        <w:pStyle w:val="BodyText"/>
        <w:spacing w:before="113"/>
        <w:ind w:left="0"/>
        <w:rPr>
          <w:sz w:val="20"/>
        </w:rPr>
      </w:pPr>
    </w:p>
    <w:p>
      <w:pPr>
        <w:pStyle w:val="Heading4"/>
        <w:numPr>
          <w:ilvl w:val="1"/>
          <w:numId w:val="1"/>
        </w:numPr>
        <w:tabs>
          <w:tab w:pos="520" w:val="left" w:leader="none"/>
        </w:tabs>
        <w:spacing w:line="240" w:lineRule="auto" w:before="0" w:after="0"/>
        <w:ind w:left="520" w:right="0" w:hanging="360"/>
        <w:jc w:val="both"/>
      </w:pPr>
      <w:bookmarkStart w:name="1.2 The inefficiency of the drainage sys" w:id="2"/>
      <w:bookmarkEnd w:id="2"/>
      <w:r>
        <w:rPr>
          <w:b w:val="0"/>
        </w:rPr>
      </w:r>
      <w:r>
        <w:rPr/>
        <w:t>The</w:t>
      </w:r>
      <w:r>
        <w:rPr>
          <w:spacing w:val="-13"/>
        </w:rPr>
        <w:t> </w:t>
      </w:r>
      <w:r>
        <w:rPr/>
        <w:t>inefficiency</w:t>
      </w:r>
      <w:r>
        <w:rPr>
          <w:spacing w:val="-9"/>
        </w:rPr>
        <w:t> </w:t>
      </w:r>
      <w:r>
        <w:rPr/>
        <w:t>of</w:t>
      </w:r>
      <w:r>
        <w:rPr>
          <w:spacing w:val="-9"/>
        </w:rPr>
        <w:t> </w:t>
      </w:r>
      <w:r>
        <w:rPr/>
        <w:t>the</w:t>
      </w:r>
      <w:r>
        <w:rPr>
          <w:spacing w:val="-11"/>
        </w:rPr>
        <w:t> </w:t>
      </w:r>
      <w:r>
        <w:rPr/>
        <w:t>drainage</w:t>
      </w:r>
      <w:r>
        <w:rPr>
          <w:spacing w:val="-7"/>
        </w:rPr>
        <w:t> </w:t>
      </w:r>
      <w:r>
        <w:rPr/>
        <w:t>system</w:t>
      </w:r>
      <w:r>
        <w:rPr>
          <w:spacing w:val="-9"/>
        </w:rPr>
        <w:t> </w:t>
      </w:r>
      <w:r>
        <w:rPr/>
        <w:t>leads</w:t>
      </w:r>
      <w:r>
        <w:rPr>
          <w:spacing w:val="-8"/>
        </w:rPr>
        <w:t> </w:t>
      </w:r>
      <w:r>
        <w:rPr>
          <w:spacing w:val="-5"/>
        </w:rPr>
        <w:t>to:</w:t>
      </w:r>
    </w:p>
    <w:p>
      <w:pPr>
        <w:pStyle w:val="BodyText"/>
        <w:spacing w:line="360" w:lineRule="auto" w:before="137"/>
        <w:ind w:right="255" w:firstLine="720"/>
        <w:jc w:val="both"/>
      </w:pPr>
      <w:r>
        <w:rPr/>
        <w:t>Torrential rains frequently cause a cascade of problems, ranging from waterlogging and traffic congestion to infrastructure damage, making properties more vulnerable. The deluge inundates</w:t>
      </w:r>
      <w:r>
        <w:rPr>
          <w:spacing w:val="-1"/>
        </w:rPr>
        <w:t> </w:t>
      </w:r>
      <w:r>
        <w:rPr/>
        <w:t>residential</w:t>
      </w:r>
      <w:r>
        <w:rPr>
          <w:spacing w:val="-3"/>
        </w:rPr>
        <w:t> </w:t>
      </w:r>
      <w:r>
        <w:rPr/>
        <w:t>areas</w:t>
      </w:r>
      <w:r>
        <w:rPr>
          <w:spacing w:val="-1"/>
        </w:rPr>
        <w:t> </w:t>
      </w:r>
      <w:r>
        <w:rPr/>
        <w:t>and</w:t>
      </w:r>
      <w:r>
        <w:rPr>
          <w:spacing w:val="-1"/>
        </w:rPr>
        <w:t> </w:t>
      </w:r>
      <w:r>
        <w:rPr/>
        <w:t>colonies,</w:t>
      </w:r>
      <w:r>
        <w:rPr>
          <w:spacing w:val="-1"/>
        </w:rPr>
        <w:t> </w:t>
      </w:r>
      <w:r>
        <w:rPr/>
        <w:t>increasing</w:t>
      </w:r>
      <w:r>
        <w:rPr>
          <w:spacing w:val="-1"/>
        </w:rPr>
        <w:t> </w:t>
      </w:r>
      <w:r>
        <w:rPr/>
        <w:t>the</w:t>
      </w:r>
      <w:r>
        <w:rPr>
          <w:spacing w:val="-4"/>
        </w:rPr>
        <w:t> </w:t>
      </w:r>
      <w:r>
        <w:rPr/>
        <w:t>risk</w:t>
      </w:r>
      <w:r>
        <w:rPr>
          <w:spacing w:val="-1"/>
        </w:rPr>
        <w:t> </w:t>
      </w:r>
      <w:r>
        <w:rPr/>
        <w:t>of</w:t>
      </w:r>
      <w:r>
        <w:rPr>
          <w:spacing w:val="-2"/>
        </w:rPr>
        <w:t> </w:t>
      </w:r>
      <w:r>
        <w:rPr/>
        <w:t>flash</w:t>
      </w:r>
      <w:r>
        <w:rPr>
          <w:spacing w:val="-3"/>
        </w:rPr>
        <w:t> </w:t>
      </w:r>
      <w:r>
        <w:rPr/>
        <w:t>flooding</w:t>
      </w:r>
      <w:r>
        <w:rPr>
          <w:spacing w:val="-1"/>
        </w:rPr>
        <w:t> </w:t>
      </w:r>
      <w:r>
        <w:rPr/>
        <w:t>and</w:t>
      </w:r>
      <w:r>
        <w:rPr>
          <w:spacing w:val="-1"/>
        </w:rPr>
        <w:t> </w:t>
      </w:r>
      <w:r>
        <w:rPr/>
        <w:t>complicating</w:t>
      </w:r>
      <w:r>
        <w:rPr>
          <w:spacing w:val="-3"/>
        </w:rPr>
        <w:t> </w:t>
      </w:r>
      <w:r>
        <w:rPr/>
        <w:t>an already difficult situation. These severe conditions not only disturb everyday routines, but also endanger infrastructure integrity and public safety. In the aftermath of such unpredictable</w:t>
      </w:r>
      <w:r>
        <w:rPr>
          <w:spacing w:val="40"/>
        </w:rPr>
        <w:t> </w:t>
      </w:r>
      <w:r>
        <w:rPr/>
        <w:t>weather occurrences, the critical necessity for effective drainage solutions becomes clear. These solutions are critical for minimizing the negative effects of excessive rains and strengthening communities' resilience to the assault of water-related difficulties.</w:t>
      </w:r>
      <w:r>
        <w:rPr>
          <w:spacing w:val="-5"/>
        </w:rPr>
        <w:t> </w:t>
      </w:r>
      <w:r>
        <w:rPr/>
        <w:t>A</w:t>
      </w:r>
      <w:r>
        <w:rPr>
          <w:spacing w:val="-8"/>
        </w:rPr>
        <w:t> </w:t>
      </w:r>
      <w:r>
        <w:rPr/>
        <w:t>graphic portrayal in Fig.1.2 and Fig.1.3 emphasizes the gravity of the situation, exhibiting a clogged drain choked with garbage, hindering the smooth flow of water.</w:t>
      </w:r>
    </w:p>
    <w:p>
      <w:pPr>
        <w:pStyle w:val="BodyText"/>
        <w:spacing w:before="10"/>
        <w:ind w:left="0"/>
        <w:rPr>
          <w:sz w:val="11"/>
        </w:rPr>
      </w:pPr>
      <w:r>
        <w:rPr/>
        <w:drawing>
          <wp:anchor distT="0" distB="0" distL="0" distR="0" allowOverlap="1" layoutInCell="1" locked="0" behindDoc="1" simplePos="0" relativeHeight="487587840">
            <wp:simplePos x="0" y="0"/>
            <wp:positionH relativeFrom="page">
              <wp:posOffset>2514600</wp:posOffset>
            </wp:positionH>
            <wp:positionV relativeFrom="paragraph">
              <wp:posOffset>102129</wp:posOffset>
            </wp:positionV>
            <wp:extent cx="2883103" cy="1801558"/>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2883103" cy="1801558"/>
                    </a:xfrm>
                    <a:prstGeom prst="rect">
                      <a:avLst/>
                    </a:prstGeom>
                  </pic:spPr>
                </pic:pic>
              </a:graphicData>
            </a:graphic>
          </wp:anchor>
        </w:drawing>
      </w:r>
    </w:p>
    <w:p>
      <w:pPr>
        <w:pStyle w:val="BodyText"/>
        <w:spacing w:before="41"/>
        <w:ind w:left="0"/>
      </w:pPr>
    </w:p>
    <w:p>
      <w:pPr>
        <w:spacing w:before="1"/>
        <w:ind w:left="0" w:right="271" w:firstLine="0"/>
        <w:jc w:val="center"/>
        <w:rPr>
          <w:sz w:val="20"/>
        </w:rPr>
      </w:pPr>
      <w:r>
        <w:rPr>
          <w:sz w:val="20"/>
        </w:rPr>
        <w:t>Fig.</w:t>
      </w:r>
      <w:r>
        <w:rPr>
          <w:spacing w:val="-6"/>
          <w:sz w:val="20"/>
        </w:rPr>
        <w:t> </w:t>
      </w:r>
      <w:r>
        <w:rPr>
          <w:sz w:val="20"/>
        </w:rPr>
        <w:t>1.2</w:t>
      </w:r>
      <w:r>
        <w:rPr>
          <w:spacing w:val="-7"/>
          <w:sz w:val="20"/>
        </w:rPr>
        <w:t> </w:t>
      </w:r>
      <w:r>
        <w:rPr>
          <w:sz w:val="20"/>
        </w:rPr>
        <w:t>Clogged</w:t>
      </w:r>
      <w:r>
        <w:rPr>
          <w:spacing w:val="-5"/>
          <w:sz w:val="20"/>
        </w:rPr>
        <w:t> </w:t>
      </w:r>
      <w:r>
        <w:rPr>
          <w:sz w:val="20"/>
        </w:rPr>
        <w:t>Drain</w:t>
      </w:r>
      <w:r>
        <w:rPr>
          <w:spacing w:val="-6"/>
          <w:sz w:val="20"/>
        </w:rPr>
        <w:t> </w:t>
      </w:r>
      <w:r>
        <w:rPr>
          <w:sz w:val="20"/>
        </w:rPr>
        <w:t>with</w:t>
      </w:r>
      <w:r>
        <w:rPr>
          <w:spacing w:val="-5"/>
          <w:sz w:val="20"/>
        </w:rPr>
        <w:t> </w:t>
      </w:r>
      <w:r>
        <w:rPr>
          <w:sz w:val="20"/>
        </w:rPr>
        <w:t>wastage</w:t>
      </w:r>
      <w:r>
        <w:rPr>
          <w:spacing w:val="-7"/>
          <w:sz w:val="20"/>
        </w:rPr>
        <w:t> </w:t>
      </w:r>
      <w:r>
        <w:rPr>
          <w:sz w:val="20"/>
        </w:rPr>
        <w:t>restricting</w:t>
      </w:r>
      <w:r>
        <w:rPr>
          <w:spacing w:val="-5"/>
          <w:sz w:val="20"/>
        </w:rPr>
        <w:t> </w:t>
      </w:r>
      <w:r>
        <w:rPr>
          <w:sz w:val="20"/>
        </w:rPr>
        <w:t>the</w:t>
      </w:r>
      <w:r>
        <w:rPr>
          <w:spacing w:val="-6"/>
          <w:sz w:val="20"/>
        </w:rPr>
        <w:t> </w:t>
      </w:r>
      <w:r>
        <w:rPr>
          <w:sz w:val="20"/>
        </w:rPr>
        <w:t>inflow</w:t>
      </w:r>
      <w:r>
        <w:rPr>
          <w:spacing w:val="-4"/>
          <w:sz w:val="20"/>
        </w:rPr>
        <w:t> </w:t>
      </w:r>
      <w:r>
        <w:rPr>
          <w:sz w:val="20"/>
        </w:rPr>
        <w:t>of</w:t>
      </w:r>
      <w:r>
        <w:rPr>
          <w:spacing w:val="-8"/>
          <w:sz w:val="20"/>
        </w:rPr>
        <w:t> </w:t>
      </w:r>
      <w:r>
        <w:rPr>
          <w:spacing w:val="-2"/>
          <w:sz w:val="20"/>
        </w:rPr>
        <w:t>water</w:t>
      </w:r>
    </w:p>
    <w:p>
      <w:pPr>
        <w:spacing w:after="0"/>
        <w:jc w:val="center"/>
        <w:rPr>
          <w:sz w:val="20"/>
        </w:rPr>
        <w:sectPr>
          <w:pgSz w:w="12240" w:h="15840"/>
          <w:pgMar w:header="0" w:footer="903" w:top="1440" w:bottom="1100" w:left="1280" w:right="1180"/>
        </w:sectPr>
      </w:pPr>
    </w:p>
    <w:p>
      <w:pPr>
        <w:pStyle w:val="BodyText"/>
        <w:ind w:left="2795"/>
        <w:rPr>
          <w:sz w:val="20"/>
        </w:rPr>
      </w:pPr>
      <w:r>
        <w:rPr>
          <w:sz w:val="20"/>
        </w:rPr>
        <w:drawing>
          <wp:inline distT="0" distB="0" distL="0" distR="0">
            <wp:extent cx="2875482" cy="1796796"/>
            <wp:effectExtent l="0" t="0" r="0" b="0"/>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875482" cy="1796796"/>
                    </a:xfrm>
                    <a:prstGeom prst="rect">
                      <a:avLst/>
                    </a:prstGeom>
                  </pic:spPr>
                </pic:pic>
              </a:graphicData>
            </a:graphic>
          </wp:inline>
        </w:drawing>
      </w:r>
      <w:r>
        <w:rPr>
          <w:sz w:val="20"/>
        </w:rPr>
      </w:r>
    </w:p>
    <w:p>
      <w:pPr>
        <w:spacing w:before="186"/>
        <w:ind w:left="52" w:right="0" w:firstLine="0"/>
        <w:jc w:val="center"/>
        <w:rPr>
          <w:sz w:val="20"/>
        </w:rPr>
      </w:pPr>
      <w:r>
        <w:rPr>
          <w:sz w:val="20"/>
        </w:rPr>
        <w:t>Fig.</w:t>
      </w:r>
      <w:r>
        <w:rPr>
          <w:spacing w:val="-7"/>
          <w:sz w:val="20"/>
        </w:rPr>
        <w:t> </w:t>
      </w:r>
      <w:r>
        <w:rPr>
          <w:sz w:val="20"/>
        </w:rPr>
        <w:t>1.3</w:t>
      </w:r>
      <w:r>
        <w:rPr>
          <w:spacing w:val="-11"/>
          <w:sz w:val="20"/>
        </w:rPr>
        <w:t> </w:t>
      </w:r>
      <w:r>
        <w:rPr>
          <w:sz w:val="20"/>
        </w:rPr>
        <w:t>Water</w:t>
      </w:r>
      <w:r>
        <w:rPr>
          <w:spacing w:val="-7"/>
          <w:sz w:val="20"/>
        </w:rPr>
        <w:t> </w:t>
      </w:r>
      <w:r>
        <w:rPr>
          <w:sz w:val="20"/>
        </w:rPr>
        <w:t>Logging</w:t>
      </w:r>
      <w:r>
        <w:rPr>
          <w:spacing w:val="-6"/>
          <w:sz w:val="20"/>
        </w:rPr>
        <w:t> </w:t>
      </w:r>
      <w:r>
        <w:rPr>
          <w:sz w:val="20"/>
        </w:rPr>
        <w:t>on</w:t>
      </w:r>
      <w:r>
        <w:rPr>
          <w:spacing w:val="-8"/>
          <w:sz w:val="20"/>
        </w:rPr>
        <w:t> </w:t>
      </w:r>
      <w:r>
        <w:rPr>
          <w:sz w:val="20"/>
        </w:rPr>
        <w:t>the</w:t>
      </w:r>
      <w:r>
        <w:rPr>
          <w:spacing w:val="-5"/>
          <w:sz w:val="20"/>
        </w:rPr>
        <w:t> </w:t>
      </w:r>
      <w:r>
        <w:rPr>
          <w:spacing w:val="-4"/>
          <w:sz w:val="20"/>
        </w:rPr>
        <w:t>road</w:t>
      </w:r>
    </w:p>
    <w:p>
      <w:pPr>
        <w:pStyle w:val="BodyText"/>
        <w:spacing w:before="8"/>
        <w:ind w:left="0"/>
        <w:rPr>
          <w:sz w:val="20"/>
        </w:rPr>
      </w:pPr>
    </w:p>
    <w:p>
      <w:pPr>
        <w:pStyle w:val="Heading4"/>
        <w:numPr>
          <w:ilvl w:val="1"/>
          <w:numId w:val="1"/>
        </w:numPr>
        <w:tabs>
          <w:tab w:pos="520" w:val="left" w:leader="none"/>
        </w:tabs>
        <w:spacing w:line="240" w:lineRule="auto" w:before="1" w:after="0"/>
        <w:ind w:left="520" w:right="0" w:hanging="360"/>
        <w:jc w:val="left"/>
      </w:pPr>
      <w:r>
        <w:rPr/>
        <w:t>The</w:t>
      </w:r>
      <w:r>
        <w:rPr>
          <w:spacing w:val="-5"/>
        </w:rPr>
        <w:t> </w:t>
      </w:r>
      <w:r>
        <w:rPr/>
        <w:t>Municipality</w:t>
      </w:r>
      <w:r>
        <w:rPr>
          <w:spacing w:val="-2"/>
        </w:rPr>
        <w:t> </w:t>
      </w:r>
      <w:r>
        <w:rPr/>
        <w:t>workers</w:t>
      </w:r>
      <w:r>
        <w:rPr>
          <w:spacing w:val="-2"/>
        </w:rPr>
        <w:t> </w:t>
      </w:r>
      <w:r>
        <w:rPr/>
        <w:t>are</w:t>
      </w:r>
      <w:r>
        <w:rPr>
          <w:spacing w:val="-2"/>
        </w:rPr>
        <w:t> </w:t>
      </w:r>
      <w:r>
        <w:rPr/>
        <w:t>facing</w:t>
      </w:r>
      <w:r>
        <w:rPr>
          <w:spacing w:val="-4"/>
        </w:rPr>
        <w:t> </w:t>
      </w:r>
      <w:r>
        <w:rPr/>
        <w:t>many</w:t>
      </w:r>
      <w:r>
        <w:rPr>
          <w:spacing w:val="-2"/>
        </w:rPr>
        <w:t> </w:t>
      </w:r>
      <w:r>
        <w:rPr/>
        <w:t>difficulties</w:t>
      </w:r>
      <w:r>
        <w:rPr>
          <w:spacing w:val="-2"/>
        </w:rPr>
        <w:t> </w:t>
      </w:r>
      <w:r>
        <w:rPr/>
        <w:t>in</w:t>
      </w:r>
      <w:r>
        <w:rPr>
          <w:spacing w:val="-2"/>
        </w:rPr>
        <w:t> </w:t>
      </w:r>
      <w:r>
        <w:rPr/>
        <w:t>the</w:t>
      </w:r>
      <w:r>
        <w:rPr>
          <w:spacing w:val="-3"/>
        </w:rPr>
        <w:t> </w:t>
      </w:r>
      <w:r>
        <w:rPr/>
        <w:t>maintenance</w:t>
      </w:r>
      <w:r>
        <w:rPr>
          <w:spacing w:val="-3"/>
        </w:rPr>
        <w:t> </w:t>
      </w:r>
      <w:r>
        <w:rPr/>
        <w:t>of</w:t>
      </w:r>
      <w:r>
        <w:rPr>
          <w:spacing w:val="-1"/>
        </w:rPr>
        <w:t> </w:t>
      </w:r>
      <w:r>
        <w:rPr>
          <w:spacing w:val="-2"/>
        </w:rPr>
        <w:t>drains:</w:t>
      </w:r>
    </w:p>
    <w:p>
      <w:pPr>
        <w:pStyle w:val="BodyText"/>
        <w:spacing w:line="360" w:lineRule="auto" w:before="242"/>
        <w:ind w:right="385" w:firstLine="720"/>
        <w:jc w:val="both"/>
      </w:pPr>
      <w:r>
        <w:rPr/>
        <w:t>The challenges faced by workers in drainage management are multifaceted. Identifying clogged drains is</w:t>
      </w:r>
      <w:r>
        <w:rPr>
          <w:spacing w:val="-1"/>
        </w:rPr>
        <w:t> </w:t>
      </w:r>
      <w:r>
        <w:rPr/>
        <w:t>hindered by the inundation of waterlogged roads, making detection laborious and time-consuming. Clearing drain blockages proves to be a labor-intensive task, contributing to</w:t>
      </w:r>
      <w:r>
        <w:rPr>
          <w:spacing w:val="-3"/>
        </w:rPr>
        <w:t> </w:t>
      </w:r>
      <w:r>
        <w:rPr/>
        <w:t>extended</w:t>
      </w:r>
      <w:r>
        <w:rPr>
          <w:spacing w:val="-1"/>
        </w:rPr>
        <w:t> </w:t>
      </w:r>
      <w:r>
        <w:rPr/>
        <w:t>working</w:t>
      </w:r>
      <w:r>
        <w:rPr>
          <w:spacing w:val="-3"/>
        </w:rPr>
        <w:t> </w:t>
      </w:r>
      <w:r>
        <w:rPr/>
        <w:t>hours and</w:t>
      </w:r>
      <w:r>
        <w:rPr>
          <w:spacing w:val="-1"/>
        </w:rPr>
        <w:t> </w:t>
      </w:r>
      <w:r>
        <w:rPr/>
        <w:t>potential</w:t>
      </w:r>
      <w:r>
        <w:rPr>
          <w:spacing w:val="-3"/>
        </w:rPr>
        <w:t> </w:t>
      </w:r>
      <w:r>
        <w:rPr/>
        <w:t>overtime. Moreover,</w:t>
      </w:r>
      <w:r>
        <w:rPr>
          <w:spacing w:val="-1"/>
        </w:rPr>
        <w:t> </w:t>
      </w:r>
      <w:r>
        <w:rPr/>
        <w:t>a lack</w:t>
      </w:r>
      <w:r>
        <w:rPr>
          <w:spacing w:val="-1"/>
        </w:rPr>
        <w:t> </w:t>
      </w:r>
      <w:r>
        <w:rPr/>
        <w:t>of</w:t>
      </w:r>
      <w:r>
        <w:rPr>
          <w:spacing w:val="-1"/>
        </w:rPr>
        <w:t> </w:t>
      </w:r>
      <w:r>
        <w:rPr/>
        <w:t>awareness regarding</w:t>
      </w:r>
      <w:r>
        <w:rPr>
          <w:spacing w:val="-7"/>
        </w:rPr>
        <w:t> </w:t>
      </w:r>
      <w:r>
        <w:rPr/>
        <w:t>on- </w:t>
      </w:r>
      <w:r>
        <w:rPr>
          <w:spacing w:val="-2"/>
        </w:rPr>
        <w:t>field</w:t>
      </w:r>
      <w:r>
        <w:rPr>
          <w:spacing w:val="-15"/>
        </w:rPr>
        <w:t> </w:t>
      </w:r>
      <w:r>
        <w:rPr>
          <w:spacing w:val="-2"/>
        </w:rPr>
        <w:t>situations</w:t>
      </w:r>
      <w:r>
        <w:rPr>
          <w:spacing w:val="-13"/>
        </w:rPr>
        <w:t> </w:t>
      </w:r>
      <w:r>
        <w:rPr>
          <w:spacing w:val="-2"/>
        </w:rPr>
        <w:t>compounds</w:t>
      </w:r>
      <w:r>
        <w:rPr>
          <w:spacing w:val="-13"/>
        </w:rPr>
        <w:t> </w:t>
      </w:r>
      <w:r>
        <w:rPr>
          <w:spacing w:val="-2"/>
        </w:rPr>
        <w:t>these</w:t>
      </w:r>
      <w:r>
        <w:rPr>
          <w:spacing w:val="-13"/>
        </w:rPr>
        <w:t> </w:t>
      </w:r>
      <w:r>
        <w:rPr>
          <w:spacing w:val="-2"/>
        </w:rPr>
        <w:t>difficulties.</w:t>
      </w:r>
      <w:r>
        <w:rPr>
          <w:spacing w:val="-13"/>
        </w:rPr>
        <w:t> </w:t>
      </w:r>
      <w:r>
        <w:rPr>
          <w:spacing w:val="-2"/>
        </w:rPr>
        <w:t>The</w:t>
      </w:r>
      <w:r>
        <w:rPr>
          <w:spacing w:val="-13"/>
        </w:rPr>
        <w:t> </w:t>
      </w:r>
      <w:r>
        <w:rPr>
          <w:spacing w:val="-2"/>
        </w:rPr>
        <w:t>arduous</w:t>
      </w:r>
      <w:r>
        <w:rPr>
          <w:spacing w:val="-13"/>
        </w:rPr>
        <w:t> </w:t>
      </w:r>
      <w:r>
        <w:rPr>
          <w:spacing w:val="-2"/>
        </w:rPr>
        <w:t>nature</w:t>
      </w:r>
      <w:r>
        <w:rPr>
          <w:spacing w:val="-13"/>
        </w:rPr>
        <w:t> </w:t>
      </w:r>
      <w:r>
        <w:rPr>
          <w:spacing w:val="-2"/>
        </w:rPr>
        <w:t>of</w:t>
      </w:r>
      <w:r>
        <w:rPr>
          <w:spacing w:val="-13"/>
        </w:rPr>
        <w:t> </w:t>
      </w:r>
      <w:r>
        <w:rPr>
          <w:spacing w:val="-2"/>
        </w:rPr>
        <w:t>clearing</w:t>
      </w:r>
      <w:r>
        <w:rPr>
          <w:spacing w:val="-13"/>
        </w:rPr>
        <w:t> </w:t>
      </w:r>
      <w:r>
        <w:rPr>
          <w:spacing w:val="-2"/>
        </w:rPr>
        <w:t>drain</w:t>
      </w:r>
      <w:r>
        <w:rPr>
          <w:spacing w:val="-13"/>
        </w:rPr>
        <w:t> </w:t>
      </w:r>
      <w:r>
        <w:rPr>
          <w:spacing w:val="-2"/>
        </w:rPr>
        <w:t>wastage</w:t>
      </w:r>
      <w:r>
        <w:rPr>
          <w:spacing w:val="-13"/>
        </w:rPr>
        <w:t> </w:t>
      </w:r>
      <w:r>
        <w:rPr>
          <w:spacing w:val="-2"/>
        </w:rPr>
        <w:t>not</w:t>
      </w:r>
      <w:r>
        <w:rPr>
          <w:spacing w:val="-13"/>
        </w:rPr>
        <w:t> </w:t>
      </w:r>
      <w:r>
        <w:rPr>
          <w:spacing w:val="-2"/>
        </w:rPr>
        <w:t>only </w:t>
      </w:r>
      <w:r>
        <w:rPr/>
        <w:t>places</w:t>
      </w:r>
      <w:r>
        <w:rPr>
          <w:spacing w:val="-9"/>
        </w:rPr>
        <w:t> </w:t>
      </w:r>
      <w:r>
        <w:rPr/>
        <w:t>a</w:t>
      </w:r>
      <w:r>
        <w:rPr>
          <w:spacing w:val="-1"/>
        </w:rPr>
        <w:t> </w:t>
      </w:r>
      <w:r>
        <w:rPr/>
        <w:t>strain</w:t>
      </w:r>
      <w:r>
        <w:rPr>
          <w:spacing w:val="-2"/>
        </w:rPr>
        <w:t> </w:t>
      </w:r>
      <w:r>
        <w:rPr/>
        <w:t>on human resources but also highlights the urgency for innovative solutions that streamline</w:t>
      </w:r>
      <w:r>
        <w:rPr>
          <w:spacing w:val="-2"/>
        </w:rPr>
        <w:t> </w:t>
      </w:r>
      <w:r>
        <w:rPr/>
        <w:t>and enhance the</w:t>
      </w:r>
      <w:r>
        <w:rPr>
          <w:spacing w:val="-2"/>
        </w:rPr>
        <w:t> </w:t>
      </w:r>
      <w:r>
        <w:rPr/>
        <w:t>efficiency of</w:t>
      </w:r>
      <w:r>
        <w:rPr>
          <w:spacing w:val="-2"/>
        </w:rPr>
        <w:t> </w:t>
      </w:r>
      <w:r>
        <w:rPr/>
        <w:t>drainage maintenance processes,</w:t>
      </w:r>
      <w:r>
        <w:rPr>
          <w:spacing w:val="-1"/>
        </w:rPr>
        <w:t> </w:t>
      </w:r>
      <w:r>
        <w:rPr/>
        <w:t>mitigating the</w:t>
      </w:r>
      <w:r>
        <w:rPr>
          <w:spacing w:val="-2"/>
        </w:rPr>
        <w:t> </w:t>
      </w:r>
      <w:r>
        <w:rPr/>
        <w:t>impact of these challenges on both the workforce and overall urban infrastructure.</w:t>
      </w:r>
    </w:p>
    <w:p>
      <w:pPr>
        <w:pStyle w:val="BodyText"/>
        <w:spacing w:before="200"/>
        <w:ind w:left="0"/>
        <w:rPr>
          <w:sz w:val="20"/>
        </w:rPr>
      </w:pPr>
      <w:r>
        <w:rPr/>
        <w:drawing>
          <wp:anchor distT="0" distB="0" distL="0" distR="0" allowOverlap="1" layoutInCell="1" locked="0" behindDoc="1" simplePos="0" relativeHeight="487588352">
            <wp:simplePos x="0" y="0"/>
            <wp:positionH relativeFrom="page">
              <wp:posOffset>2395727</wp:posOffset>
            </wp:positionH>
            <wp:positionV relativeFrom="paragraph">
              <wp:posOffset>288381</wp:posOffset>
            </wp:positionV>
            <wp:extent cx="2868165" cy="179222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868165" cy="1792224"/>
                    </a:xfrm>
                    <a:prstGeom prst="rect">
                      <a:avLst/>
                    </a:prstGeom>
                  </pic:spPr>
                </pic:pic>
              </a:graphicData>
            </a:graphic>
          </wp:anchor>
        </w:drawing>
      </w:r>
    </w:p>
    <w:p>
      <w:pPr>
        <w:spacing w:before="193"/>
        <w:ind w:left="2910" w:right="0" w:firstLine="0"/>
        <w:jc w:val="left"/>
        <w:rPr>
          <w:sz w:val="20"/>
        </w:rPr>
      </w:pPr>
      <w:r>
        <w:rPr>
          <w:color w:val="161616"/>
          <w:sz w:val="20"/>
        </w:rPr>
        <w:t>Fig.</w:t>
      </w:r>
      <w:r>
        <w:rPr>
          <w:color w:val="161616"/>
          <w:spacing w:val="-6"/>
          <w:sz w:val="20"/>
        </w:rPr>
        <w:t> </w:t>
      </w:r>
      <w:r>
        <w:rPr>
          <w:color w:val="161616"/>
          <w:sz w:val="20"/>
        </w:rPr>
        <w:t>1.4</w:t>
      </w:r>
      <w:r>
        <w:rPr>
          <w:color w:val="161616"/>
          <w:spacing w:val="-6"/>
          <w:sz w:val="20"/>
        </w:rPr>
        <w:t> </w:t>
      </w:r>
      <w:r>
        <w:rPr>
          <w:color w:val="161616"/>
          <w:sz w:val="20"/>
        </w:rPr>
        <w:t>Drain</w:t>
      </w:r>
      <w:r>
        <w:rPr>
          <w:color w:val="161616"/>
          <w:spacing w:val="-5"/>
          <w:sz w:val="20"/>
        </w:rPr>
        <w:t> </w:t>
      </w:r>
      <w:r>
        <w:rPr>
          <w:color w:val="161616"/>
          <w:sz w:val="20"/>
        </w:rPr>
        <w:t>Chocked</w:t>
      </w:r>
      <w:r>
        <w:rPr>
          <w:color w:val="161616"/>
          <w:spacing w:val="-6"/>
          <w:sz w:val="20"/>
        </w:rPr>
        <w:t> </w:t>
      </w:r>
      <w:r>
        <w:rPr>
          <w:color w:val="161616"/>
          <w:sz w:val="20"/>
        </w:rPr>
        <w:t>with</w:t>
      </w:r>
      <w:r>
        <w:rPr>
          <w:color w:val="161616"/>
          <w:spacing w:val="-5"/>
          <w:sz w:val="20"/>
        </w:rPr>
        <w:t> </w:t>
      </w:r>
      <w:r>
        <w:rPr>
          <w:color w:val="161616"/>
          <w:sz w:val="20"/>
        </w:rPr>
        <w:t>plastic</w:t>
      </w:r>
      <w:r>
        <w:rPr>
          <w:color w:val="161616"/>
          <w:spacing w:val="-6"/>
          <w:sz w:val="20"/>
        </w:rPr>
        <w:t> </w:t>
      </w:r>
      <w:r>
        <w:rPr>
          <w:color w:val="161616"/>
          <w:spacing w:val="-4"/>
          <w:sz w:val="20"/>
        </w:rPr>
        <w:t>waste</w:t>
      </w:r>
    </w:p>
    <w:p>
      <w:pPr>
        <w:spacing w:after="0"/>
        <w:jc w:val="left"/>
        <w:rPr>
          <w:sz w:val="20"/>
        </w:rPr>
        <w:sectPr>
          <w:pgSz w:w="12240" w:h="15840"/>
          <w:pgMar w:header="0" w:footer="903" w:top="1440" w:bottom="1100" w:left="1280" w:right="1180"/>
        </w:sectPr>
      </w:pPr>
    </w:p>
    <w:p>
      <w:pPr>
        <w:pStyle w:val="Heading1"/>
        <w:spacing w:line="343" w:lineRule="auto"/>
        <w:ind w:left="3040" w:right="3258" w:firstLine="720"/>
      </w:pPr>
      <w:r>
        <w:rPr/>
        <w:t>CHAPTER - 2 </w:t>
      </w:r>
      <w:r>
        <w:rPr>
          <w:spacing w:val="-2"/>
        </w:rPr>
        <w:t>LITERATURE</w:t>
      </w:r>
      <w:r>
        <w:rPr>
          <w:spacing w:val="-18"/>
        </w:rPr>
        <w:t> </w:t>
      </w:r>
      <w:r>
        <w:rPr>
          <w:spacing w:val="-2"/>
        </w:rPr>
        <w:t>SURVEY</w:t>
      </w:r>
    </w:p>
    <w:p>
      <w:pPr>
        <w:pStyle w:val="Heading4"/>
        <w:spacing w:line="360" w:lineRule="auto" w:before="1"/>
        <w:ind w:right="258"/>
        <w:jc w:val="both"/>
      </w:pPr>
      <w:r>
        <w:rPr/>
        <w:t>Sriram Venkata Sai Bharath, Sidhartha T, Sravani kaviti, Bhuvaneswari B, “Drainage Monitoring System Using IoT (DMS)” Article</w:t>
      </w:r>
      <w:r>
        <w:rPr>
          <w:spacing w:val="80"/>
        </w:rPr>
        <w:t> </w:t>
      </w:r>
      <w:r>
        <w:rPr/>
        <w:t>in</w:t>
      </w:r>
      <w:r>
        <w:rPr>
          <w:spacing w:val="80"/>
        </w:rPr>
        <w:t> </w:t>
      </w:r>
      <w:r>
        <w:rPr/>
        <w:t>Indian Journal of Public Health Research and Development· October 2017 DOI: 10.5958/0976-5506.2017.00472.7</w:t>
      </w:r>
    </w:p>
    <w:p>
      <w:pPr>
        <w:pStyle w:val="BodyText"/>
        <w:spacing w:line="360" w:lineRule="auto" w:before="1"/>
        <w:ind w:right="254"/>
        <w:jc w:val="both"/>
      </w:pPr>
      <w:r>
        <w:rPr/>
        <w:t>The proposed idea is that Poorly managed drainage systems in cities frequently cause waterlogging, road deterioration, and health risks. Traditional methods of maintaining these systems are frequently inefficient and labor-intensive, particularly when it comes to quickly detecting blockages and leaks. To address these concerns, researchers recommend incorporating Internet of Things (IoT) technology into drainage monitoring systems. This method involves using sensors to monitor sewer vents in real time. By collecting data from these sensors and transmitting it to a central processor via communication modules, these systems enable early detection of blockages, allowing municipal authorities to take appropriate action. The development and testing of sensory drains demonstrates a growing interest in implementing</w:t>
      </w:r>
      <w:r>
        <w:rPr>
          <w:spacing w:val="-1"/>
        </w:rPr>
        <w:t> </w:t>
      </w:r>
      <w:r>
        <w:rPr/>
        <w:t>IoT- based solutions for effective drainage management.</w:t>
      </w:r>
    </w:p>
    <w:p>
      <w:pPr>
        <w:pStyle w:val="Heading4"/>
        <w:spacing w:line="360" w:lineRule="auto" w:before="162"/>
        <w:ind w:right="256"/>
        <w:jc w:val="both"/>
      </w:pPr>
      <w:r>
        <w:rPr/>
        <w:t>Kamal Sahoo1, Janhvi Tambe, Shravani Patil,</w:t>
      </w:r>
      <w:r>
        <w:rPr>
          <w:spacing w:val="-1"/>
        </w:rPr>
        <w:t> </w:t>
      </w:r>
      <w:r>
        <w:rPr/>
        <w:t>Abhishek Mathpati, Mrs. Prachi Kalpande “Smart Drainage System using IOT”, International Journal of Research Publication and Reviews, Vol 4, no 10, pp 2151-2155 October 2023, ISSN 2582-7421.</w:t>
      </w:r>
    </w:p>
    <w:p>
      <w:pPr>
        <w:pStyle w:val="BodyText"/>
        <w:spacing w:line="360" w:lineRule="auto"/>
        <w:ind w:right="257"/>
        <w:jc w:val="both"/>
      </w:pPr>
      <w:r>
        <w:rPr/>
        <w:t>The proposed idea is for the project on developing a smart drainage system using Internet of Things (IoT) technology emphasizes the critical need for new solutions to address issues such as effective well maintenance, inconsistent monitoring of drainage systems, and the dangers posed by open manhole covers in cities. Previous research emphasizes the importance of continuously monitoring sewer networks and optimizing them with data-driven methods, which can lead to lower maintenance costs and better flood prevention. Incorporating IoT sensors into infrastructure is also viewed as a game changer in making cities more resilient and environmentally friendly. According to research, sensor networks play an important role in collecting and analyzing real-time data, which can improve decision-making in fields such as healthcare, agriculture, and transportation.</w:t>
      </w:r>
    </w:p>
    <w:p>
      <w:pPr>
        <w:spacing w:after="0" w:line="360" w:lineRule="auto"/>
        <w:jc w:val="both"/>
        <w:sectPr>
          <w:pgSz w:w="12240" w:h="15840"/>
          <w:pgMar w:header="0" w:footer="903" w:top="1380" w:bottom="1100" w:left="1280" w:right="1180"/>
        </w:sectPr>
      </w:pPr>
    </w:p>
    <w:p>
      <w:pPr>
        <w:pStyle w:val="Heading4"/>
        <w:spacing w:line="360" w:lineRule="auto" w:before="60"/>
        <w:ind w:right="256"/>
        <w:jc w:val="both"/>
      </w:pPr>
      <w:r>
        <w:rPr/>
        <w:t>Tushar Pathak, Sanyogita Deshmukh, Pooja Reddy, Prof H.P.Rewatkar “Smart Drainage Monitoring and Controlling System Using IOT” International Journal of Research in Engineering and Science (IJRES) ,Volume 9 Issue 7 ǁ 2021 ǁ PP. 23-29, ISSN 2320-9356.</w:t>
      </w:r>
    </w:p>
    <w:p>
      <w:pPr>
        <w:pStyle w:val="BodyText"/>
        <w:spacing w:line="360" w:lineRule="auto"/>
        <w:ind w:right="255"/>
        <w:jc w:val="both"/>
      </w:pPr>
      <w:r>
        <w:rPr/>
        <w:t>The proposed idea is</w:t>
      </w:r>
      <w:r>
        <w:rPr>
          <w:spacing w:val="40"/>
        </w:rPr>
        <w:t> </w:t>
      </w:r>
      <w:r>
        <w:rPr/>
        <w:t>drainage systems in Indian cities highlights the critical need for improved infrastructure management as urban areas rapidly expand. As cities strive to become smarter, priority must be given to managing essential services such as water, electricity, and transportation,</w:t>
      </w:r>
      <w:r>
        <w:rPr>
          <w:spacing w:val="-2"/>
        </w:rPr>
        <w:t> </w:t>
      </w:r>
      <w:r>
        <w:rPr/>
        <w:t>which includes</w:t>
      </w:r>
      <w:r>
        <w:rPr>
          <w:spacing w:val="-2"/>
        </w:rPr>
        <w:t> </w:t>
      </w:r>
      <w:r>
        <w:rPr/>
        <w:t>the</w:t>
      </w:r>
      <w:r>
        <w:rPr>
          <w:spacing w:val="-3"/>
        </w:rPr>
        <w:t> </w:t>
      </w:r>
      <w:r>
        <w:rPr/>
        <w:t>maintenance</w:t>
      </w:r>
      <w:r>
        <w:rPr>
          <w:spacing w:val="-1"/>
        </w:rPr>
        <w:t> </w:t>
      </w:r>
      <w:r>
        <w:rPr/>
        <w:t>of</w:t>
      </w:r>
      <w:r>
        <w:rPr>
          <w:spacing w:val="-3"/>
        </w:rPr>
        <w:t> </w:t>
      </w:r>
      <w:r>
        <w:rPr/>
        <w:t>underground</w:t>
      </w:r>
      <w:r>
        <w:rPr>
          <w:spacing w:val="-2"/>
        </w:rPr>
        <w:t> </w:t>
      </w:r>
      <w:r>
        <w:rPr/>
        <w:t>networks such</w:t>
      </w:r>
      <w:r>
        <w:rPr>
          <w:spacing w:val="-2"/>
        </w:rPr>
        <w:t> </w:t>
      </w:r>
      <w:r>
        <w:rPr/>
        <w:t>as</w:t>
      </w:r>
      <w:r>
        <w:rPr>
          <w:spacing w:val="-2"/>
        </w:rPr>
        <w:t> </w:t>
      </w:r>
      <w:r>
        <w:rPr/>
        <w:t>water pipes</w:t>
      </w:r>
      <w:r>
        <w:rPr>
          <w:spacing w:val="-2"/>
        </w:rPr>
        <w:t> </w:t>
      </w:r>
      <w:r>
        <w:rPr/>
        <w:t>and communication cables. The current manual methods for managing these systems are ineffective, resulting in contamination and health risks. To address these issues, a proposed project suggests implementing sensor-based monitoring systems based on technologies such as the Internet of Things (IoT). These systems would continuously collect real-time data, monitoring variables</w:t>
      </w:r>
      <w:r>
        <w:rPr>
          <w:spacing w:val="40"/>
        </w:rPr>
        <w:t> </w:t>
      </w:r>
      <w:r>
        <w:rPr/>
        <w:t>such as water levels, temperature, and toxic gases. By combining these sensors and employing automated detection mechanisms for blockages and overflows, the project aims to improve the efficiency and reliability of urban drainage systems.</w:t>
      </w:r>
    </w:p>
    <w:p>
      <w:pPr>
        <w:pStyle w:val="BodyText"/>
        <w:spacing w:before="3"/>
        <w:ind w:left="0"/>
      </w:pPr>
    </w:p>
    <w:p>
      <w:pPr>
        <w:pStyle w:val="Heading4"/>
        <w:spacing w:line="360" w:lineRule="auto"/>
        <w:ind w:right="256"/>
        <w:jc w:val="both"/>
      </w:pPr>
      <w:r>
        <w:rPr/>
        <w:t>Samiha</w:t>
      </w:r>
      <w:r>
        <w:rPr>
          <w:spacing w:val="-1"/>
        </w:rPr>
        <w:t> </w:t>
      </w:r>
      <w:r>
        <w:rPr/>
        <w:t>Sultana,</w:t>
      </w:r>
      <w:r>
        <w:rPr>
          <w:spacing w:val="-13"/>
        </w:rPr>
        <w:t> </w:t>
      </w:r>
      <w:r>
        <w:rPr/>
        <w:t>Ananya</w:t>
      </w:r>
      <w:r>
        <w:rPr>
          <w:spacing w:val="-1"/>
        </w:rPr>
        <w:t> </w:t>
      </w:r>
      <w:r>
        <w:rPr/>
        <w:t>Rahaman,</w:t>
      </w:r>
      <w:r>
        <w:rPr>
          <w:spacing w:val="-13"/>
        </w:rPr>
        <w:t> </w:t>
      </w:r>
      <w:r>
        <w:rPr/>
        <w:t>Anita</w:t>
      </w:r>
      <w:r>
        <w:rPr>
          <w:spacing w:val="-1"/>
        </w:rPr>
        <w:t> </w:t>
      </w:r>
      <w:r>
        <w:rPr/>
        <w:t>Mahmud</w:t>
      </w:r>
      <w:r>
        <w:rPr>
          <w:spacing w:val="-1"/>
        </w:rPr>
        <w:t> </w:t>
      </w:r>
      <w:r>
        <w:rPr/>
        <w:t>Jhara,</w:t>
      </w:r>
      <w:r>
        <w:rPr>
          <w:spacing w:val="-15"/>
        </w:rPr>
        <w:t> </w:t>
      </w:r>
      <w:r>
        <w:rPr/>
        <w:t>Akash</w:t>
      </w:r>
      <w:r>
        <w:rPr>
          <w:spacing w:val="-1"/>
        </w:rPr>
        <w:t> </w:t>
      </w:r>
      <w:r>
        <w:rPr/>
        <w:t>Chandra</w:t>
      </w:r>
      <w:r>
        <w:rPr>
          <w:spacing w:val="-1"/>
        </w:rPr>
        <w:t> </w:t>
      </w:r>
      <w:r>
        <w:rPr/>
        <w:t>Paul,</w:t>
      </w:r>
      <w:r>
        <w:rPr>
          <w:spacing w:val="-2"/>
        </w:rPr>
        <w:t> </w:t>
      </w:r>
      <w:r>
        <w:rPr/>
        <w:t>Jia</w:t>
      </w:r>
      <w:r>
        <w:rPr>
          <w:spacing w:val="-1"/>
        </w:rPr>
        <w:t> </w:t>
      </w:r>
      <w:r>
        <w:rPr/>
        <w:t>Uddin “An IOT</w:t>
      </w:r>
      <w:r>
        <w:rPr>
          <w:spacing w:val="-5"/>
        </w:rPr>
        <w:t> </w:t>
      </w:r>
      <w:r>
        <w:rPr/>
        <w:t>Based Smart Drain Monitoring</w:t>
      </w:r>
      <w:r>
        <w:rPr>
          <w:spacing w:val="-1"/>
        </w:rPr>
        <w:t> </w:t>
      </w:r>
      <w:r>
        <w:rPr/>
        <w:t>System with</w:t>
      </w:r>
      <w:r>
        <w:rPr>
          <w:spacing w:val="-12"/>
        </w:rPr>
        <w:t> </w:t>
      </w:r>
      <w:r>
        <w:rPr/>
        <w:t>Alert Messages”. In</w:t>
      </w:r>
      <w:r>
        <w:rPr>
          <w:spacing w:val="-3"/>
        </w:rPr>
        <w:t> </w:t>
      </w:r>
      <w:r>
        <w:rPr/>
        <w:t>book:</w:t>
      </w:r>
      <w:r>
        <w:rPr>
          <w:spacing w:val="-2"/>
        </w:rPr>
        <w:t> </w:t>
      </w:r>
      <w:r>
        <w:rPr/>
        <w:t>Intelligent Human Computer Interaction (pp.84-95), February 2021.</w:t>
      </w:r>
    </w:p>
    <w:p>
      <w:pPr>
        <w:pStyle w:val="BodyText"/>
        <w:spacing w:line="360" w:lineRule="auto" w:before="1"/>
        <w:ind w:right="255"/>
        <w:jc w:val="both"/>
      </w:pPr>
      <w:r>
        <w:rPr/>
        <w:t>The proposed drainage management system focuses on addressing the serious issue of</w:t>
      </w:r>
      <w:r>
        <w:rPr>
          <w:spacing w:val="40"/>
        </w:rPr>
        <w:t> </w:t>
      </w:r>
      <w:r>
        <w:rPr/>
        <w:t>inadequate drainage systems in countries such as Bangladesh. These systems frequently create unsanitary conditions and pose health risks. Previous research has identified a number of issues caused by clogged drains, including the release of harmful gases and the breeding of disease- carrying mosquitoes due to stagnant water. The suggested solution combines GSM and IoT technologies. The system would employ MQ135 sensors to detect sewage gases, ultrasonic sensors to measure sewage levels, and water level sensors to monitor water flow. Real-time data would be sent to authorities via GSM communication, allowing them to take action before the drains overflow.</w:t>
      </w:r>
      <w:r>
        <w:rPr>
          <w:spacing w:val="-1"/>
        </w:rPr>
        <w:t> </w:t>
      </w:r>
      <w:r>
        <w:rPr/>
        <w:t>GPS technology would allow for precise location tracking, while a</w:t>
      </w:r>
      <w:r>
        <w:rPr>
          <w:spacing w:val="-2"/>
        </w:rPr>
        <w:t> </w:t>
      </w:r>
      <w:r>
        <w:rPr/>
        <w:t>Wi-Fi-based NodeMCU system would send daily updates to appropriate authorities. Security measures would be put in place to limit control access to authorized personnel while granting local communities read-only access.</w:t>
      </w:r>
    </w:p>
    <w:p>
      <w:pPr>
        <w:spacing w:after="0" w:line="360" w:lineRule="auto"/>
        <w:jc w:val="both"/>
        <w:sectPr>
          <w:pgSz w:w="12240" w:h="15840"/>
          <w:pgMar w:header="0" w:footer="903" w:top="1380" w:bottom="1100" w:left="1280" w:right="1180"/>
        </w:sectPr>
      </w:pPr>
    </w:p>
    <w:p>
      <w:pPr>
        <w:pStyle w:val="Heading4"/>
        <w:spacing w:line="360" w:lineRule="auto" w:before="60"/>
        <w:ind w:right="259"/>
        <w:jc w:val="both"/>
      </w:pPr>
      <w:r>
        <w:rPr/>
        <w:t>Gaurang Sonawane, Chetan Mahajan, Anuja Nikale, Yogita Dalvi “Smart Real-Time Drainage Monitoring System Using Internet of Things” May 2018 | IRE Journals | Volume 1 Issue 11 | ISSN: 2456-8880.</w:t>
      </w:r>
    </w:p>
    <w:p>
      <w:pPr>
        <w:pStyle w:val="BodyText"/>
        <w:spacing w:line="360" w:lineRule="auto"/>
        <w:ind w:right="257"/>
        <w:jc w:val="both"/>
      </w:pPr>
      <w:r>
        <w:rPr/>
        <w:t>The</w:t>
      </w:r>
      <w:r>
        <w:rPr>
          <w:spacing w:val="-2"/>
        </w:rPr>
        <w:t> </w:t>
      </w:r>
      <w:r>
        <w:rPr/>
        <w:t>proposed</w:t>
      </w:r>
      <w:r>
        <w:rPr>
          <w:spacing w:val="-2"/>
        </w:rPr>
        <w:t> </w:t>
      </w:r>
      <w:r>
        <w:rPr/>
        <w:t>idea</w:t>
      </w:r>
      <w:r>
        <w:rPr>
          <w:spacing w:val="-1"/>
        </w:rPr>
        <w:t> </w:t>
      </w:r>
      <w:r>
        <w:rPr/>
        <w:t>demonstrates</w:t>
      </w:r>
      <w:r>
        <w:rPr>
          <w:spacing w:val="-2"/>
        </w:rPr>
        <w:t> </w:t>
      </w:r>
      <w:r>
        <w:rPr/>
        <w:t>the</w:t>
      </w:r>
      <w:r>
        <w:rPr>
          <w:spacing w:val="-2"/>
        </w:rPr>
        <w:t> </w:t>
      </w:r>
      <w:r>
        <w:rPr/>
        <w:t>importance</w:t>
      </w:r>
      <w:r>
        <w:rPr>
          <w:spacing w:val="-2"/>
        </w:rPr>
        <w:t> </w:t>
      </w:r>
      <w:r>
        <w:rPr/>
        <w:t>of drainage</w:t>
      </w:r>
      <w:r>
        <w:rPr>
          <w:spacing w:val="-1"/>
        </w:rPr>
        <w:t> </w:t>
      </w:r>
      <w:r>
        <w:rPr/>
        <w:t>system</w:t>
      </w:r>
      <w:r>
        <w:rPr>
          <w:spacing w:val="-2"/>
        </w:rPr>
        <w:t> </w:t>
      </w:r>
      <w:r>
        <w:rPr/>
        <w:t>monitoring</w:t>
      </w:r>
      <w:r>
        <w:rPr>
          <w:spacing w:val="-3"/>
        </w:rPr>
        <w:t> </w:t>
      </w:r>
      <w:r>
        <w:rPr/>
        <w:t>in</w:t>
      </w:r>
      <w:r>
        <w:rPr>
          <w:spacing w:val="-2"/>
        </w:rPr>
        <w:t> </w:t>
      </w:r>
      <w:r>
        <w:rPr/>
        <w:t>urban</w:t>
      </w:r>
      <w:r>
        <w:rPr>
          <w:spacing w:val="-2"/>
        </w:rPr>
        <w:t> </w:t>
      </w:r>
      <w:r>
        <w:rPr/>
        <w:t>areas</w:t>
      </w:r>
      <w:r>
        <w:rPr>
          <w:spacing w:val="-2"/>
        </w:rPr>
        <w:t> </w:t>
      </w:r>
      <w:r>
        <w:rPr/>
        <w:t>for preventing flooding and maintaining public health. Traditional manual monitoring methods are inefficient and prone to errors, resulting in infrequent surveillance and potential blockages that can cause flooding and hazardous gas buildup. The proposed solution, a smart Drainage and Manhole Monitoring System based on Internet of Things (IoT) technology, addresses these shortcomings by deploying a network of sensors such as gas detectors, water level indicators,</w:t>
      </w:r>
      <w:r>
        <w:rPr>
          <w:spacing w:val="40"/>
        </w:rPr>
        <w:t> </w:t>
      </w:r>
      <w:r>
        <w:rPr/>
        <w:t>and blockage sensors. This system provides real-time monitoring of drainage conditions, allowing for early detection of problems and timely intervention to mitigate risks. The use of Wireless Sensor Network (WSN) technology improves the system's precision, flexibility, and reliability,</w:t>
      </w:r>
      <w:r>
        <w:rPr>
          <w:spacing w:val="-2"/>
        </w:rPr>
        <w:t> </w:t>
      </w:r>
      <w:r>
        <w:rPr/>
        <w:t>making it a promising solution for urban drainage management in Metropolitan areas. Cities can use IoT applications and sensor networks to proactively manage drainage systems, ensuring public safety and mitigating environmental hazards.</w:t>
      </w:r>
    </w:p>
    <w:p>
      <w:pPr>
        <w:spacing w:after="0" w:line="360" w:lineRule="auto"/>
        <w:jc w:val="both"/>
        <w:sectPr>
          <w:pgSz w:w="12240" w:h="15840"/>
          <w:pgMar w:header="0" w:footer="903" w:top="1380" w:bottom="1100" w:left="1280" w:right="1180"/>
        </w:sectPr>
      </w:pPr>
    </w:p>
    <w:p>
      <w:pPr>
        <w:pStyle w:val="Heading1"/>
        <w:ind w:left="2560" w:firstLine="1000"/>
      </w:pPr>
      <w:bookmarkStart w:name="    PROBLEM FORMULATION" w:id="3"/>
      <w:bookmarkEnd w:id="3"/>
      <w:r>
        <w:rPr>
          <w:b w:val="0"/>
        </w:rPr>
      </w:r>
      <w:r>
        <w:rPr/>
        <w:t>CHAPTER - 3 PROBLEM</w:t>
      </w:r>
      <w:r>
        <w:rPr>
          <w:spacing w:val="-20"/>
        </w:rPr>
        <w:t> </w:t>
      </w:r>
      <w:r>
        <w:rPr/>
        <w:t>FORMULATION</w:t>
      </w:r>
    </w:p>
    <w:p>
      <w:pPr>
        <w:pStyle w:val="Heading2"/>
        <w:numPr>
          <w:ilvl w:val="1"/>
          <w:numId w:val="2"/>
        </w:numPr>
        <w:tabs>
          <w:tab w:pos="579" w:val="left" w:leader="none"/>
        </w:tabs>
        <w:spacing w:line="240" w:lineRule="auto" w:before="367" w:after="0"/>
        <w:ind w:left="579" w:right="0" w:hanging="419"/>
        <w:jc w:val="left"/>
      </w:pPr>
      <w:bookmarkStart w:name="3.1 MOTIVATION:" w:id="4"/>
      <w:bookmarkEnd w:id="4"/>
      <w:r>
        <w:rPr>
          <w:b w:val="0"/>
        </w:rPr>
      </w:r>
      <w:r>
        <w:rPr>
          <w:spacing w:val="-2"/>
        </w:rPr>
        <w:t>MOTIVATION:</w:t>
      </w:r>
    </w:p>
    <w:p>
      <w:pPr>
        <w:pStyle w:val="BodyText"/>
        <w:ind w:left="0"/>
        <w:rPr>
          <w:b/>
          <w:sz w:val="28"/>
        </w:rPr>
      </w:pPr>
    </w:p>
    <w:p>
      <w:pPr>
        <w:pStyle w:val="BodyText"/>
        <w:spacing w:line="360" w:lineRule="auto"/>
        <w:ind w:right="259" w:firstLine="302"/>
        <w:jc w:val="both"/>
      </w:pPr>
      <w:bookmarkStart w:name="The Motivation of this project is to dea" w:id="5"/>
      <w:bookmarkEnd w:id="5"/>
      <w:r>
        <w:rPr/>
      </w:r>
      <w:r>
        <w:rPr/>
        <w:t>The Motivation of this project is to deal with thee issues of the current ineffective drainage system. The aim is to aid the current drainage system during heavy rains and floods.The inconvenience caused by overflowing</w:t>
      </w:r>
      <w:r>
        <w:rPr>
          <w:spacing w:val="40"/>
        </w:rPr>
        <w:t> </w:t>
      </w:r>
      <w:r>
        <w:rPr/>
        <w:t>manholes and Blockages should be addressed. The need for an effective drain system very crucial for the welfare of the society.Through this process we aim to improve the current situation of the drainage system in the cities.</w:t>
      </w:r>
    </w:p>
    <w:p>
      <w:pPr>
        <w:pStyle w:val="BodyText"/>
        <w:spacing w:before="46"/>
        <w:ind w:left="0"/>
      </w:pPr>
    </w:p>
    <w:p>
      <w:pPr>
        <w:pStyle w:val="Heading2"/>
        <w:numPr>
          <w:ilvl w:val="1"/>
          <w:numId w:val="2"/>
        </w:numPr>
        <w:tabs>
          <w:tab w:pos="579" w:val="left" w:leader="none"/>
        </w:tabs>
        <w:spacing w:line="240" w:lineRule="auto" w:before="0" w:after="0"/>
        <w:ind w:left="579" w:right="0" w:hanging="419"/>
        <w:jc w:val="left"/>
      </w:pPr>
      <w:bookmarkStart w:name="3.2 PROBLEM STATEMENT:" w:id="6"/>
      <w:bookmarkEnd w:id="6"/>
      <w:r>
        <w:rPr>
          <w:b w:val="0"/>
        </w:rPr>
      </w:r>
      <w:r>
        <w:rPr/>
        <w:t>PROBLEM</w:t>
      </w:r>
      <w:r>
        <w:rPr>
          <w:spacing w:val="-10"/>
        </w:rPr>
        <w:t> </w:t>
      </w:r>
      <w:r>
        <w:rPr>
          <w:spacing w:val="-2"/>
        </w:rPr>
        <w:t>STATEMENT:</w:t>
      </w:r>
    </w:p>
    <w:p>
      <w:pPr>
        <w:pStyle w:val="BodyText"/>
        <w:spacing w:line="360" w:lineRule="auto" w:before="162"/>
        <w:ind w:right="258" w:firstLine="302"/>
        <w:jc w:val="both"/>
      </w:pPr>
      <w:bookmarkStart w:name="In urban municipalities, heavy rainfall " w:id="7"/>
      <w:bookmarkEnd w:id="7"/>
      <w:r>
        <w:rPr/>
      </w:r>
      <w:r>
        <w:rPr/>
        <w:t>In urban municipalities, heavy rainfall often poses significant challenges for municipal workers tasked with managing drainage systems effectively. Despite existing drainage infrastructure, blockages and flooding remain persistent issues, leading to disruptions, property damage, and safety hazards. The current lack of efficient monitoring tools and timely intervention mechanisms exacerbates these challenges, hindering the municipality's ability to respond promptly to drainage issues during intense rainfall events. Consequently, there is a pressing need for innovative solutions that enhance the monitoring and management of drainage systems, ensuring continuous flow and minimizing the risk of blockages and flooding.</w:t>
      </w:r>
    </w:p>
    <w:p>
      <w:pPr>
        <w:pStyle w:val="BodyText"/>
        <w:spacing w:before="205"/>
        <w:ind w:left="0"/>
      </w:pPr>
    </w:p>
    <w:p>
      <w:pPr>
        <w:pStyle w:val="Heading2"/>
        <w:numPr>
          <w:ilvl w:val="1"/>
          <w:numId w:val="2"/>
        </w:numPr>
        <w:tabs>
          <w:tab w:pos="579" w:val="left" w:leader="none"/>
        </w:tabs>
        <w:spacing w:line="240" w:lineRule="auto" w:before="0" w:after="0"/>
        <w:ind w:left="579" w:right="0" w:hanging="419"/>
        <w:jc w:val="left"/>
      </w:pPr>
      <w:bookmarkStart w:name="3.3 OBJECTIVES" w:id="8"/>
      <w:bookmarkEnd w:id="8"/>
      <w:r>
        <w:rPr>
          <w:b w:val="0"/>
        </w:rPr>
      </w:r>
      <w:r>
        <w:rPr>
          <w:spacing w:val="-2"/>
        </w:rPr>
        <w:t>OBJECTIVES</w:t>
      </w:r>
    </w:p>
    <w:p>
      <w:pPr>
        <w:pStyle w:val="ListParagraph"/>
        <w:numPr>
          <w:ilvl w:val="0"/>
          <w:numId w:val="3"/>
        </w:numPr>
        <w:tabs>
          <w:tab w:pos="400" w:val="left" w:leader="none"/>
        </w:tabs>
        <w:spacing w:line="240" w:lineRule="auto" w:before="162" w:after="0"/>
        <w:ind w:left="400" w:right="0" w:hanging="240"/>
        <w:jc w:val="left"/>
        <w:rPr>
          <w:sz w:val="24"/>
        </w:rPr>
      </w:pPr>
      <w:bookmarkStart w:name="1. Designing an effective manhole system" w:id="9"/>
      <w:bookmarkEnd w:id="9"/>
      <w:r>
        <w:rPr/>
      </w:r>
      <w:r>
        <w:rPr>
          <w:sz w:val="24"/>
        </w:rPr>
        <w:t>Designing</w:t>
      </w:r>
      <w:r>
        <w:rPr>
          <w:spacing w:val="-2"/>
          <w:sz w:val="24"/>
        </w:rPr>
        <w:t> </w:t>
      </w:r>
      <w:r>
        <w:rPr>
          <w:sz w:val="24"/>
        </w:rPr>
        <w:t>an</w:t>
      </w:r>
      <w:r>
        <w:rPr>
          <w:spacing w:val="-2"/>
          <w:sz w:val="24"/>
        </w:rPr>
        <w:t> </w:t>
      </w:r>
      <w:r>
        <w:rPr>
          <w:sz w:val="24"/>
        </w:rPr>
        <w:t>effective</w:t>
      </w:r>
      <w:r>
        <w:rPr>
          <w:spacing w:val="-1"/>
          <w:sz w:val="24"/>
        </w:rPr>
        <w:t> </w:t>
      </w:r>
      <w:r>
        <w:rPr>
          <w:sz w:val="24"/>
        </w:rPr>
        <w:t>manhole</w:t>
      </w:r>
      <w:r>
        <w:rPr>
          <w:spacing w:val="-2"/>
          <w:sz w:val="24"/>
        </w:rPr>
        <w:t> system.</w:t>
      </w:r>
    </w:p>
    <w:p>
      <w:pPr>
        <w:pStyle w:val="ListParagraph"/>
        <w:numPr>
          <w:ilvl w:val="0"/>
          <w:numId w:val="3"/>
        </w:numPr>
        <w:tabs>
          <w:tab w:pos="400" w:val="left" w:leader="none"/>
        </w:tabs>
        <w:spacing w:line="240" w:lineRule="auto" w:before="139" w:after="0"/>
        <w:ind w:left="400" w:right="0" w:hanging="240"/>
        <w:jc w:val="left"/>
        <w:rPr>
          <w:sz w:val="24"/>
        </w:rPr>
      </w:pPr>
      <w:bookmarkStart w:name="2. Designing and Prototyping the sensor " w:id="10"/>
      <w:bookmarkEnd w:id="10"/>
      <w:r>
        <w:rPr/>
      </w:r>
      <w:r>
        <w:rPr>
          <w:sz w:val="24"/>
        </w:rPr>
        <w:t>Designing</w:t>
      </w:r>
      <w:r>
        <w:rPr>
          <w:spacing w:val="-4"/>
          <w:sz w:val="24"/>
        </w:rPr>
        <w:t> </w:t>
      </w:r>
      <w:r>
        <w:rPr>
          <w:sz w:val="24"/>
        </w:rPr>
        <w:t>and</w:t>
      </w:r>
      <w:r>
        <w:rPr>
          <w:spacing w:val="-1"/>
          <w:sz w:val="24"/>
        </w:rPr>
        <w:t> </w:t>
      </w:r>
      <w:r>
        <w:rPr>
          <w:sz w:val="24"/>
        </w:rPr>
        <w:t>Prototyping</w:t>
      </w:r>
      <w:r>
        <w:rPr>
          <w:spacing w:val="-2"/>
          <w:sz w:val="24"/>
        </w:rPr>
        <w:t> </w:t>
      </w:r>
      <w:r>
        <w:rPr>
          <w:sz w:val="24"/>
        </w:rPr>
        <w:t>the sensor</w:t>
      </w:r>
      <w:r>
        <w:rPr>
          <w:spacing w:val="-3"/>
          <w:sz w:val="24"/>
        </w:rPr>
        <w:t> </w:t>
      </w:r>
      <w:r>
        <w:rPr>
          <w:sz w:val="24"/>
        </w:rPr>
        <w:t>for block</w:t>
      </w:r>
      <w:r>
        <w:rPr>
          <w:spacing w:val="-1"/>
          <w:sz w:val="24"/>
        </w:rPr>
        <w:t> </w:t>
      </w:r>
      <w:r>
        <w:rPr>
          <w:spacing w:val="-2"/>
          <w:sz w:val="24"/>
        </w:rPr>
        <w:t>detection.</w:t>
      </w:r>
    </w:p>
    <w:p>
      <w:pPr>
        <w:pStyle w:val="ListParagraph"/>
        <w:numPr>
          <w:ilvl w:val="0"/>
          <w:numId w:val="3"/>
        </w:numPr>
        <w:tabs>
          <w:tab w:pos="400" w:val="left" w:leader="none"/>
        </w:tabs>
        <w:spacing w:line="240" w:lineRule="auto" w:before="137" w:after="0"/>
        <w:ind w:left="400" w:right="0" w:hanging="240"/>
        <w:jc w:val="left"/>
        <w:rPr>
          <w:sz w:val="24"/>
        </w:rPr>
      </w:pPr>
      <w:bookmarkStart w:name="3. Integration of Sensors for monitoring" w:id="11"/>
      <w:bookmarkEnd w:id="11"/>
      <w:r>
        <w:rPr/>
      </w:r>
      <w:r>
        <w:rPr>
          <w:sz w:val="24"/>
        </w:rPr>
        <w:t>Integration</w:t>
      </w:r>
      <w:r>
        <w:rPr>
          <w:spacing w:val="-7"/>
          <w:sz w:val="24"/>
        </w:rPr>
        <w:t> </w:t>
      </w:r>
      <w:r>
        <w:rPr>
          <w:sz w:val="24"/>
        </w:rPr>
        <w:t>of Sensors</w:t>
      </w:r>
      <w:r>
        <w:rPr>
          <w:spacing w:val="-2"/>
          <w:sz w:val="24"/>
        </w:rPr>
        <w:t> </w:t>
      </w:r>
      <w:r>
        <w:rPr>
          <w:sz w:val="24"/>
        </w:rPr>
        <w:t>for monitoring</w:t>
      </w:r>
      <w:r>
        <w:rPr>
          <w:spacing w:val="-2"/>
          <w:sz w:val="24"/>
        </w:rPr>
        <w:t> </w:t>
      </w:r>
      <w:r>
        <w:rPr>
          <w:sz w:val="24"/>
        </w:rPr>
        <w:t>the</w:t>
      </w:r>
      <w:r>
        <w:rPr>
          <w:spacing w:val="-2"/>
          <w:sz w:val="24"/>
        </w:rPr>
        <w:t> </w:t>
      </w:r>
      <w:r>
        <w:rPr>
          <w:spacing w:val="-4"/>
          <w:sz w:val="24"/>
        </w:rPr>
        <w:t>Flow</w:t>
      </w:r>
    </w:p>
    <w:p>
      <w:pPr>
        <w:pStyle w:val="ListParagraph"/>
        <w:numPr>
          <w:ilvl w:val="0"/>
          <w:numId w:val="3"/>
        </w:numPr>
        <w:tabs>
          <w:tab w:pos="400" w:val="left" w:leader="none"/>
        </w:tabs>
        <w:spacing w:line="240" w:lineRule="auto" w:before="139" w:after="0"/>
        <w:ind w:left="400" w:right="0" w:hanging="240"/>
        <w:jc w:val="left"/>
        <w:rPr>
          <w:sz w:val="24"/>
        </w:rPr>
      </w:pPr>
      <w:bookmarkStart w:name="4. Design Implementation of Hardware of " w:id="12"/>
      <w:bookmarkEnd w:id="12"/>
      <w:r>
        <w:rPr/>
      </w:r>
      <w:r>
        <w:rPr>
          <w:sz w:val="24"/>
        </w:rPr>
        <w:t>Design</w:t>
      </w:r>
      <w:r>
        <w:rPr>
          <w:spacing w:val="-2"/>
          <w:sz w:val="24"/>
        </w:rPr>
        <w:t> </w:t>
      </w:r>
      <w:r>
        <w:rPr>
          <w:sz w:val="24"/>
        </w:rPr>
        <w:t>Implementation</w:t>
      </w:r>
      <w:r>
        <w:rPr>
          <w:spacing w:val="-2"/>
          <w:sz w:val="24"/>
        </w:rPr>
        <w:t> </w:t>
      </w:r>
      <w:r>
        <w:rPr>
          <w:sz w:val="24"/>
        </w:rPr>
        <w:t>of</w:t>
      </w:r>
      <w:r>
        <w:rPr>
          <w:spacing w:val="-1"/>
          <w:sz w:val="24"/>
        </w:rPr>
        <w:t> </w:t>
      </w:r>
      <w:r>
        <w:rPr>
          <w:sz w:val="24"/>
        </w:rPr>
        <w:t>Hardware of</w:t>
      </w:r>
      <w:r>
        <w:rPr>
          <w:spacing w:val="-3"/>
          <w:sz w:val="24"/>
        </w:rPr>
        <w:t> </w:t>
      </w:r>
      <w:r>
        <w:rPr>
          <w:sz w:val="24"/>
        </w:rPr>
        <w:t>monitoring</w:t>
      </w:r>
      <w:r>
        <w:rPr>
          <w:spacing w:val="-2"/>
          <w:sz w:val="24"/>
        </w:rPr>
        <w:t> </w:t>
      </w:r>
      <w:r>
        <w:rPr>
          <w:sz w:val="24"/>
        </w:rPr>
        <w:t>the</w:t>
      </w:r>
      <w:r>
        <w:rPr>
          <w:spacing w:val="-2"/>
          <w:sz w:val="24"/>
        </w:rPr>
        <w:t> </w:t>
      </w:r>
      <w:r>
        <w:rPr>
          <w:spacing w:val="-4"/>
          <w:sz w:val="24"/>
        </w:rPr>
        <w:t>Flow</w:t>
      </w:r>
    </w:p>
    <w:p>
      <w:pPr>
        <w:pStyle w:val="ListParagraph"/>
        <w:numPr>
          <w:ilvl w:val="0"/>
          <w:numId w:val="3"/>
        </w:numPr>
        <w:tabs>
          <w:tab w:pos="400" w:val="left" w:leader="none"/>
        </w:tabs>
        <w:spacing w:line="240" w:lineRule="auto" w:before="137" w:after="0"/>
        <w:ind w:left="400" w:right="0" w:hanging="240"/>
        <w:jc w:val="left"/>
        <w:rPr>
          <w:sz w:val="24"/>
        </w:rPr>
      </w:pPr>
      <w:bookmarkStart w:name="5. Implementation of monitoring and aler" w:id="13"/>
      <w:bookmarkEnd w:id="13"/>
      <w:r>
        <w:rPr/>
      </w:r>
      <w:r>
        <w:rPr>
          <w:sz w:val="24"/>
        </w:rPr>
        <w:t>Implementation</w:t>
      </w:r>
      <w:r>
        <w:rPr>
          <w:spacing w:val="-5"/>
          <w:sz w:val="24"/>
        </w:rPr>
        <w:t> </w:t>
      </w:r>
      <w:r>
        <w:rPr>
          <w:sz w:val="24"/>
        </w:rPr>
        <w:t>of</w:t>
      </w:r>
      <w:r>
        <w:rPr>
          <w:spacing w:val="-3"/>
          <w:sz w:val="24"/>
        </w:rPr>
        <w:t> </w:t>
      </w:r>
      <w:r>
        <w:rPr>
          <w:sz w:val="24"/>
        </w:rPr>
        <w:t>monitoring</w:t>
      </w:r>
      <w:r>
        <w:rPr>
          <w:spacing w:val="-2"/>
          <w:sz w:val="24"/>
        </w:rPr>
        <w:t> </w:t>
      </w:r>
      <w:r>
        <w:rPr>
          <w:sz w:val="24"/>
        </w:rPr>
        <w:t>and</w:t>
      </w:r>
      <w:r>
        <w:rPr>
          <w:spacing w:val="-2"/>
          <w:sz w:val="24"/>
        </w:rPr>
        <w:t> </w:t>
      </w:r>
      <w:r>
        <w:rPr>
          <w:sz w:val="24"/>
        </w:rPr>
        <w:t>alert</w:t>
      </w:r>
      <w:r>
        <w:rPr>
          <w:spacing w:val="-2"/>
          <w:sz w:val="24"/>
        </w:rPr>
        <w:t> </w:t>
      </w:r>
      <w:r>
        <w:rPr>
          <w:sz w:val="24"/>
        </w:rPr>
        <w:t>Systems for</w:t>
      </w:r>
      <w:r>
        <w:rPr>
          <w:spacing w:val="-3"/>
          <w:sz w:val="24"/>
        </w:rPr>
        <w:t> </w:t>
      </w:r>
      <w:r>
        <w:rPr>
          <w:spacing w:val="-2"/>
          <w:sz w:val="24"/>
        </w:rPr>
        <w:t>Identification</w:t>
      </w:r>
    </w:p>
    <w:p>
      <w:pPr>
        <w:pStyle w:val="ListParagraph"/>
        <w:numPr>
          <w:ilvl w:val="0"/>
          <w:numId w:val="3"/>
        </w:numPr>
        <w:tabs>
          <w:tab w:pos="400" w:val="left" w:leader="none"/>
        </w:tabs>
        <w:spacing w:line="240" w:lineRule="auto" w:before="139" w:after="0"/>
        <w:ind w:left="400" w:right="0" w:hanging="240"/>
        <w:jc w:val="left"/>
        <w:rPr>
          <w:sz w:val="24"/>
        </w:rPr>
      </w:pPr>
      <w:bookmarkStart w:name="6. User Interface Development for monito" w:id="14"/>
      <w:bookmarkEnd w:id="14"/>
      <w:r>
        <w:rPr/>
      </w:r>
      <w:r>
        <w:rPr>
          <w:sz w:val="24"/>
        </w:rPr>
        <w:t>User</w:t>
      </w:r>
      <w:r>
        <w:rPr>
          <w:spacing w:val="-4"/>
          <w:sz w:val="24"/>
        </w:rPr>
        <w:t> </w:t>
      </w:r>
      <w:r>
        <w:rPr>
          <w:sz w:val="24"/>
        </w:rPr>
        <w:t>Interface</w:t>
      </w:r>
      <w:r>
        <w:rPr>
          <w:spacing w:val="-1"/>
          <w:sz w:val="24"/>
        </w:rPr>
        <w:t> </w:t>
      </w:r>
      <w:r>
        <w:rPr>
          <w:sz w:val="24"/>
        </w:rPr>
        <w:t>Development</w:t>
      </w:r>
      <w:r>
        <w:rPr>
          <w:spacing w:val="-2"/>
          <w:sz w:val="24"/>
        </w:rPr>
        <w:t> </w:t>
      </w:r>
      <w:r>
        <w:rPr>
          <w:sz w:val="24"/>
        </w:rPr>
        <w:t>for</w:t>
      </w:r>
      <w:r>
        <w:rPr>
          <w:spacing w:val="-1"/>
          <w:sz w:val="24"/>
        </w:rPr>
        <w:t> </w:t>
      </w:r>
      <w:r>
        <w:rPr>
          <w:sz w:val="24"/>
        </w:rPr>
        <w:t>monitoring</w:t>
      </w:r>
      <w:r>
        <w:rPr>
          <w:spacing w:val="-2"/>
          <w:sz w:val="24"/>
        </w:rPr>
        <w:t> </w:t>
      </w:r>
      <w:r>
        <w:rPr>
          <w:sz w:val="24"/>
        </w:rPr>
        <w:t>all</w:t>
      </w:r>
      <w:r>
        <w:rPr>
          <w:spacing w:val="-2"/>
          <w:sz w:val="24"/>
        </w:rPr>
        <w:t> </w:t>
      </w:r>
      <w:r>
        <w:rPr>
          <w:sz w:val="24"/>
        </w:rPr>
        <w:t>the</w:t>
      </w:r>
      <w:r>
        <w:rPr>
          <w:spacing w:val="-2"/>
          <w:sz w:val="24"/>
        </w:rPr>
        <w:t> Nodes</w:t>
      </w:r>
    </w:p>
    <w:p>
      <w:pPr>
        <w:spacing w:after="0" w:line="240" w:lineRule="auto"/>
        <w:jc w:val="left"/>
        <w:rPr>
          <w:sz w:val="24"/>
        </w:rPr>
        <w:sectPr>
          <w:pgSz w:w="12240" w:h="15840"/>
          <w:pgMar w:header="0" w:footer="903" w:top="1380" w:bottom="1100" w:left="1280" w:right="1180"/>
        </w:sectPr>
      </w:pPr>
    </w:p>
    <w:p>
      <w:pPr>
        <w:pStyle w:val="Heading1"/>
        <w:spacing w:line="360" w:lineRule="auto"/>
        <w:ind w:left="3515" w:right="3615" w:firstLine="1"/>
        <w:jc w:val="center"/>
      </w:pPr>
      <w:r>
        <w:rPr/>
        <w:t>CHAPTER - 4 </w:t>
      </w:r>
      <w:r>
        <w:rPr>
          <w:spacing w:val="-2"/>
        </w:rPr>
        <w:t>METHODOLOGY</w:t>
      </w:r>
    </w:p>
    <w:p>
      <w:pPr>
        <w:pStyle w:val="BodyText"/>
        <w:spacing w:line="360" w:lineRule="auto" w:before="274"/>
        <w:ind w:right="434" w:firstLine="720"/>
        <w:jc w:val="both"/>
      </w:pPr>
      <w:r>
        <w:rPr/>
        <w:t>The water flow rotates the flap connected to the potentiometer, whose data is</w:t>
      </w:r>
      <w:r>
        <w:rPr>
          <w:spacing w:val="-1"/>
        </w:rPr>
        <w:t> </w:t>
      </w:r>
      <w:r>
        <w:rPr/>
        <w:t>processed by a microcontroller.</w:t>
      </w:r>
      <w:r>
        <w:rPr>
          <w:spacing w:val="-15"/>
        </w:rPr>
        <w:t> </w:t>
      </w:r>
      <w:r>
        <w:rPr/>
        <w:t>This processed information then activates LEDs, creating an integrated system where the movement of the flap translates into illuminated LEDs, showcasing a dynamic interplay between water flow, potentiometer, microcontroller, and lighting elements.</w:t>
      </w:r>
    </w:p>
    <w:p>
      <w:pPr>
        <w:pStyle w:val="BodyText"/>
        <w:spacing w:before="153"/>
        <w:ind w:left="0"/>
        <w:rPr>
          <w:sz w:val="20"/>
        </w:rPr>
      </w:pPr>
      <w:r>
        <w:rPr/>
        <w:drawing>
          <wp:anchor distT="0" distB="0" distL="0" distR="0" allowOverlap="1" layoutInCell="1" locked="0" behindDoc="1" simplePos="0" relativeHeight="487588864">
            <wp:simplePos x="0" y="0"/>
            <wp:positionH relativeFrom="page">
              <wp:posOffset>2465832</wp:posOffset>
            </wp:positionH>
            <wp:positionV relativeFrom="paragraph">
              <wp:posOffset>258974</wp:posOffset>
            </wp:positionV>
            <wp:extent cx="2853833" cy="182403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853833" cy="1824037"/>
                    </a:xfrm>
                    <a:prstGeom prst="rect">
                      <a:avLst/>
                    </a:prstGeom>
                  </pic:spPr>
                </pic:pic>
              </a:graphicData>
            </a:graphic>
          </wp:anchor>
        </w:drawing>
      </w:r>
    </w:p>
    <w:p>
      <w:pPr>
        <w:pStyle w:val="BodyText"/>
        <w:spacing w:before="145"/>
        <w:ind w:left="0"/>
      </w:pPr>
    </w:p>
    <w:p>
      <w:pPr>
        <w:spacing w:before="1"/>
        <w:ind w:left="237" w:right="0" w:firstLine="0"/>
        <w:jc w:val="center"/>
        <w:rPr>
          <w:sz w:val="20"/>
        </w:rPr>
      </w:pPr>
      <w:r>
        <w:rPr>
          <w:sz w:val="20"/>
        </w:rPr>
        <w:t>Fig.</w:t>
      </w:r>
      <w:r>
        <w:rPr>
          <w:spacing w:val="-4"/>
          <w:sz w:val="20"/>
        </w:rPr>
        <w:t> </w:t>
      </w:r>
      <w:r>
        <w:rPr>
          <w:sz w:val="20"/>
        </w:rPr>
        <w:t>4.1</w:t>
      </w:r>
      <w:r>
        <w:rPr>
          <w:spacing w:val="-6"/>
          <w:sz w:val="20"/>
        </w:rPr>
        <w:t> </w:t>
      </w:r>
      <w:r>
        <w:rPr>
          <w:sz w:val="20"/>
        </w:rPr>
        <w:t>Sensor</w:t>
      </w:r>
      <w:r>
        <w:rPr>
          <w:spacing w:val="-4"/>
          <w:sz w:val="20"/>
        </w:rPr>
        <w:t> </w:t>
      </w:r>
      <w:r>
        <w:rPr>
          <w:sz w:val="20"/>
        </w:rPr>
        <w:t>Measures</w:t>
      </w:r>
      <w:r>
        <w:rPr>
          <w:spacing w:val="-3"/>
          <w:sz w:val="20"/>
        </w:rPr>
        <w:t> </w:t>
      </w:r>
      <w:r>
        <w:rPr>
          <w:sz w:val="20"/>
        </w:rPr>
        <w:t>Flow</w:t>
      </w:r>
      <w:r>
        <w:rPr>
          <w:spacing w:val="-4"/>
          <w:sz w:val="20"/>
        </w:rPr>
        <w:t> </w:t>
      </w:r>
      <w:r>
        <w:rPr>
          <w:sz w:val="20"/>
        </w:rPr>
        <w:t>of</w:t>
      </w:r>
      <w:r>
        <w:rPr>
          <w:spacing w:val="-7"/>
          <w:sz w:val="20"/>
        </w:rPr>
        <w:t> </w:t>
      </w:r>
      <w:r>
        <w:rPr>
          <w:spacing w:val="-4"/>
          <w:sz w:val="20"/>
        </w:rPr>
        <w:t>water</w:t>
      </w:r>
    </w:p>
    <w:p>
      <w:pPr>
        <w:pStyle w:val="BodyText"/>
        <w:ind w:left="0"/>
        <w:rPr>
          <w:sz w:val="20"/>
        </w:rPr>
      </w:pPr>
    </w:p>
    <w:p>
      <w:pPr>
        <w:pStyle w:val="BodyText"/>
        <w:spacing w:before="136"/>
        <w:ind w:left="0"/>
        <w:rPr>
          <w:sz w:val="20"/>
        </w:rPr>
      </w:pPr>
    </w:p>
    <w:p>
      <w:pPr>
        <w:pStyle w:val="BodyText"/>
        <w:spacing w:line="360" w:lineRule="auto"/>
        <w:ind w:right="259" w:firstLine="720"/>
        <w:jc w:val="both"/>
      </w:pPr>
      <w:r>
        <w:rPr/>
        <w:t>The pipe system incorporates flow indicators that respond to varying water rates, providing users with a straightforward means of assessing fluid dynamics within the pipe. When experiencing high flow, indicated by the flap positioned at 90°, a green indicator lights up. Medium flow conditions cause the flap to adjust to 45°, triggering a yellow indicator. In</w:t>
      </w:r>
      <w:r>
        <w:rPr>
          <w:spacing w:val="40"/>
        </w:rPr>
        <w:t> </w:t>
      </w:r>
      <w:r>
        <w:rPr/>
        <w:t>instances of</w:t>
      </w:r>
      <w:r>
        <w:rPr>
          <w:spacing w:val="-3"/>
        </w:rPr>
        <w:t> </w:t>
      </w:r>
      <w:r>
        <w:rPr/>
        <w:t>low flow,</w:t>
      </w:r>
      <w:r>
        <w:rPr>
          <w:spacing w:val="-4"/>
        </w:rPr>
        <w:t> </w:t>
      </w:r>
      <w:r>
        <w:rPr/>
        <w:t>where the</w:t>
      </w:r>
      <w:r>
        <w:rPr>
          <w:spacing w:val="-3"/>
        </w:rPr>
        <w:t> </w:t>
      </w:r>
      <w:r>
        <w:rPr/>
        <w:t>flap reaches 0°, a</w:t>
      </w:r>
      <w:r>
        <w:rPr>
          <w:spacing w:val="-1"/>
        </w:rPr>
        <w:t> </w:t>
      </w:r>
      <w:r>
        <w:rPr/>
        <w:t>red indicator</w:t>
      </w:r>
      <w:r>
        <w:rPr>
          <w:spacing w:val="-3"/>
        </w:rPr>
        <w:t> </w:t>
      </w:r>
      <w:r>
        <w:rPr/>
        <w:t>activates [5].</w:t>
      </w:r>
      <w:r>
        <w:rPr>
          <w:spacing w:val="-7"/>
        </w:rPr>
        <w:t> </w:t>
      </w:r>
      <w:r>
        <w:rPr/>
        <w:t>This</w:t>
      </w:r>
      <w:r>
        <w:rPr>
          <w:spacing w:val="-2"/>
        </w:rPr>
        <w:t> </w:t>
      </w:r>
      <w:r>
        <w:rPr/>
        <w:t>intuitive</w:t>
      </w:r>
      <w:r>
        <w:rPr>
          <w:spacing w:val="-1"/>
        </w:rPr>
        <w:t> </w:t>
      </w:r>
      <w:r>
        <w:rPr/>
        <w:t>setup offers users a quick visual reference for assessing flow rates, utilizing color-coded indicators corresponding to the respective flap angles.</w:t>
      </w:r>
    </w:p>
    <w:p>
      <w:pPr>
        <w:spacing w:after="0" w:line="360" w:lineRule="auto"/>
        <w:jc w:val="both"/>
        <w:sectPr>
          <w:pgSz w:w="12240" w:h="15840"/>
          <w:pgMar w:header="0" w:footer="903" w:top="1380" w:bottom="1100" w:left="1280" w:right="1180"/>
        </w:sectPr>
      </w:pPr>
    </w:p>
    <w:p>
      <w:pPr>
        <w:pStyle w:val="BodyText"/>
        <w:ind w:left="2428"/>
        <w:rPr>
          <w:sz w:val="20"/>
        </w:rPr>
      </w:pPr>
      <w:r>
        <w:rPr>
          <w:sz w:val="20"/>
        </w:rPr>
        <w:drawing>
          <wp:inline distT="0" distB="0" distL="0" distR="0">
            <wp:extent cx="3035407" cy="1945386"/>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3035407" cy="1945386"/>
                    </a:xfrm>
                    <a:prstGeom prst="rect">
                      <a:avLst/>
                    </a:prstGeom>
                  </pic:spPr>
                </pic:pic>
              </a:graphicData>
            </a:graphic>
          </wp:inline>
        </w:drawing>
      </w:r>
      <w:r>
        <w:rPr>
          <w:sz w:val="20"/>
        </w:rPr>
      </w:r>
    </w:p>
    <w:p>
      <w:pPr>
        <w:spacing w:before="192"/>
        <w:ind w:left="3059" w:right="0" w:firstLine="0"/>
        <w:jc w:val="left"/>
        <w:rPr>
          <w:sz w:val="20"/>
        </w:rPr>
      </w:pPr>
      <w:r>
        <w:rPr>
          <w:sz w:val="20"/>
        </w:rPr>
        <w:t>Fig.</w:t>
      </w:r>
      <w:r>
        <w:rPr>
          <w:spacing w:val="-9"/>
          <w:sz w:val="20"/>
        </w:rPr>
        <w:t> </w:t>
      </w:r>
      <w:r>
        <w:rPr>
          <w:sz w:val="20"/>
        </w:rPr>
        <w:t>4.2</w:t>
      </w:r>
      <w:r>
        <w:rPr>
          <w:spacing w:val="-7"/>
          <w:sz w:val="20"/>
        </w:rPr>
        <w:t> </w:t>
      </w:r>
      <w:r>
        <w:rPr>
          <w:sz w:val="20"/>
        </w:rPr>
        <w:t>Design</w:t>
      </w:r>
      <w:r>
        <w:rPr>
          <w:spacing w:val="-5"/>
          <w:sz w:val="20"/>
        </w:rPr>
        <w:t> </w:t>
      </w:r>
      <w:r>
        <w:rPr>
          <w:sz w:val="20"/>
        </w:rPr>
        <w:t>of</w:t>
      </w:r>
      <w:r>
        <w:rPr>
          <w:spacing w:val="-14"/>
          <w:sz w:val="20"/>
        </w:rPr>
        <w:t> </w:t>
      </w:r>
      <w:r>
        <w:rPr>
          <w:sz w:val="20"/>
        </w:rPr>
        <w:t>Anti-Clogging</w:t>
      </w:r>
      <w:r>
        <w:rPr>
          <w:spacing w:val="-5"/>
          <w:sz w:val="20"/>
        </w:rPr>
        <w:t> </w:t>
      </w:r>
      <w:r>
        <w:rPr>
          <w:sz w:val="20"/>
        </w:rPr>
        <w:t>Drain</w:t>
      </w:r>
      <w:r>
        <w:rPr>
          <w:spacing w:val="-5"/>
          <w:sz w:val="20"/>
        </w:rPr>
        <w:t> </w:t>
      </w:r>
      <w:r>
        <w:rPr>
          <w:spacing w:val="-2"/>
          <w:sz w:val="20"/>
        </w:rPr>
        <w:t>System</w:t>
      </w:r>
    </w:p>
    <w:p>
      <w:pPr>
        <w:pStyle w:val="BodyText"/>
        <w:spacing w:line="360" w:lineRule="auto" w:before="159"/>
        <w:ind w:right="258" w:firstLine="720"/>
        <w:jc w:val="both"/>
      </w:pPr>
      <w:r>
        <w:rPr/>
        <w:t>During intense rainfall, a practical solution involves manually adjusting the drain inlet to a 30° angle, diverting rainwater and debris into an underground container equipped with a cloth bag for waste collection. This approach ensures uninterrupted water flow while preventing clogging in the drainage line. Regular replacement of the cloth bag promotes cleanliness and minimizes</w:t>
      </w:r>
      <w:r>
        <w:rPr>
          <w:spacing w:val="-7"/>
        </w:rPr>
        <w:t> </w:t>
      </w:r>
      <w:r>
        <w:rPr/>
        <w:t>blockages.</w:t>
      </w:r>
      <w:r>
        <w:rPr>
          <w:spacing w:val="-3"/>
        </w:rPr>
        <w:t> </w:t>
      </w:r>
      <w:r>
        <w:rPr/>
        <w:t>Notably,</w:t>
      </w:r>
      <w:r>
        <w:rPr>
          <w:spacing w:val="-7"/>
        </w:rPr>
        <w:t> </w:t>
      </w:r>
      <w:r>
        <w:rPr/>
        <w:t>the</w:t>
      </w:r>
      <w:r>
        <w:rPr>
          <w:spacing w:val="-8"/>
        </w:rPr>
        <w:t> </w:t>
      </w:r>
      <w:r>
        <w:rPr/>
        <w:t>system</w:t>
      </w:r>
      <w:r>
        <w:rPr>
          <w:spacing w:val="-3"/>
        </w:rPr>
        <w:t> </w:t>
      </w:r>
      <w:r>
        <w:rPr/>
        <w:t>is</w:t>
      </w:r>
      <w:r>
        <w:rPr>
          <w:spacing w:val="-5"/>
        </w:rPr>
        <w:t> </w:t>
      </w:r>
      <w:r>
        <w:rPr/>
        <w:t>cost-effective,</w:t>
      </w:r>
      <w:r>
        <w:rPr>
          <w:spacing w:val="-5"/>
        </w:rPr>
        <w:t> </w:t>
      </w:r>
      <w:r>
        <w:rPr/>
        <w:t>user-friendly,</w:t>
      </w:r>
      <w:r>
        <w:rPr>
          <w:spacing w:val="-7"/>
        </w:rPr>
        <w:t> </w:t>
      </w:r>
      <w:r>
        <w:rPr/>
        <w:t>and</w:t>
      </w:r>
      <w:r>
        <w:rPr>
          <w:spacing w:val="-5"/>
        </w:rPr>
        <w:t> </w:t>
      </w:r>
      <w:r>
        <w:rPr/>
        <w:t>safe</w:t>
      </w:r>
      <w:r>
        <w:rPr>
          <w:spacing w:val="-4"/>
        </w:rPr>
        <w:t> </w:t>
      </w:r>
      <w:r>
        <w:rPr/>
        <w:t>for</w:t>
      </w:r>
      <w:r>
        <w:rPr>
          <w:spacing w:val="-6"/>
        </w:rPr>
        <w:t> </w:t>
      </w:r>
      <w:r>
        <w:rPr/>
        <w:t>installation on roads. Additionally, the collected waste is recycled, contributing to environmental sustainability. Despite its manual operation, this solution effectively addresses drainage issues during heavy rainfall events.</w:t>
      </w:r>
    </w:p>
    <w:p>
      <w:pPr>
        <w:pStyle w:val="BodyText"/>
        <w:spacing w:before="5"/>
        <w:ind w:left="0"/>
        <w:rPr>
          <w:sz w:val="13"/>
        </w:rPr>
      </w:pPr>
      <w:r>
        <w:rPr/>
        <w:drawing>
          <wp:anchor distT="0" distB="0" distL="0" distR="0" allowOverlap="1" layoutInCell="1" locked="0" behindDoc="1" simplePos="0" relativeHeight="487589376">
            <wp:simplePos x="0" y="0"/>
            <wp:positionH relativeFrom="page">
              <wp:posOffset>2482823</wp:posOffset>
            </wp:positionH>
            <wp:positionV relativeFrom="paragraph">
              <wp:posOffset>113347</wp:posOffset>
            </wp:positionV>
            <wp:extent cx="2725185" cy="1897189"/>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725185" cy="1897189"/>
                    </a:xfrm>
                    <a:prstGeom prst="rect">
                      <a:avLst/>
                    </a:prstGeom>
                  </pic:spPr>
                </pic:pic>
              </a:graphicData>
            </a:graphic>
          </wp:anchor>
        </w:drawing>
      </w:r>
    </w:p>
    <w:p>
      <w:pPr>
        <w:spacing w:before="37"/>
        <w:ind w:left="3059" w:right="0" w:firstLine="0"/>
        <w:jc w:val="left"/>
        <w:rPr>
          <w:sz w:val="20"/>
        </w:rPr>
      </w:pPr>
      <w:r>
        <w:rPr>
          <w:sz w:val="20"/>
        </w:rPr>
        <w:t>Fig.</w:t>
      </w:r>
      <w:r>
        <w:rPr>
          <w:spacing w:val="-4"/>
          <w:sz w:val="20"/>
        </w:rPr>
        <w:t> </w:t>
      </w:r>
      <w:r>
        <w:rPr>
          <w:sz w:val="20"/>
        </w:rPr>
        <w:t>4.3</w:t>
      </w:r>
      <w:r>
        <w:rPr>
          <w:spacing w:val="-5"/>
          <w:sz w:val="20"/>
        </w:rPr>
        <w:t> </w:t>
      </w:r>
      <w:r>
        <w:rPr>
          <w:sz w:val="20"/>
        </w:rPr>
        <w:t>Design</w:t>
      </w:r>
      <w:r>
        <w:rPr>
          <w:spacing w:val="-4"/>
          <w:sz w:val="20"/>
        </w:rPr>
        <w:t> </w:t>
      </w:r>
      <w:r>
        <w:rPr>
          <w:sz w:val="20"/>
        </w:rPr>
        <w:t>of</w:t>
      </w:r>
      <w:r>
        <w:rPr>
          <w:spacing w:val="-6"/>
          <w:sz w:val="20"/>
        </w:rPr>
        <w:t> </w:t>
      </w:r>
      <w:r>
        <w:rPr>
          <w:sz w:val="20"/>
        </w:rPr>
        <w:t>Block</w:t>
      </w:r>
      <w:r>
        <w:rPr>
          <w:spacing w:val="-6"/>
          <w:sz w:val="20"/>
        </w:rPr>
        <w:t> </w:t>
      </w:r>
      <w:r>
        <w:rPr>
          <w:sz w:val="20"/>
        </w:rPr>
        <w:t>Detection</w:t>
      </w:r>
      <w:r>
        <w:rPr>
          <w:spacing w:val="-3"/>
          <w:sz w:val="20"/>
        </w:rPr>
        <w:t> </w:t>
      </w:r>
      <w:r>
        <w:rPr>
          <w:spacing w:val="-2"/>
          <w:sz w:val="20"/>
        </w:rPr>
        <w:t>Sensor</w:t>
      </w:r>
    </w:p>
    <w:p>
      <w:pPr>
        <w:pStyle w:val="BodyText"/>
        <w:spacing w:before="43"/>
        <w:ind w:left="0"/>
        <w:rPr>
          <w:sz w:val="20"/>
        </w:rPr>
      </w:pPr>
    </w:p>
    <w:p>
      <w:pPr>
        <w:pStyle w:val="BodyText"/>
        <w:spacing w:line="360" w:lineRule="auto"/>
        <w:ind w:right="257" w:firstLine="720"/>
        <w:jc w:val="both"/>
      </w:pPr>
      <w:r>
        <w:rPr/>
        <w:t>The novel drainage pipe innovation integrates a Plastic Flap mechanism connected to a Potentiometer, strategically positioned within the system. This setup allows the Flap to respond to water flow by rotating and adjusting the Potentiometer accordingly. A Spring mechanism ensures that the Flap resets to its original position when water flow ceases. The Potentiometer data</w:t>
      </w:r>
      <w:r>
        <w:rPr>
          <w:spacing w:val="15"/>
        </w:rPr>
        <w:t> </w:t>
      </w:r>
      <w:r>
        <w:rPr/>
        <w:t>is</w:t>
      </w:r>
      <w:r>
        <w:rPr>
          <w:spacing w:val="15"/>
        </w:rPr>
        <w:t> </w:t>
      </w:r>
      <w:r>
        <w:rPr/>
        <w:t>then</w:t>
      </w:r>
      <w:r>
        <w:rPr>
          <w:spacing w:val="19"/>
        </w:rPr>
        <w:t> </w:t>
      </w:r>
      <w:r>
        <w:rPr/>
        <w:t>processed</w:t>
      </w:r>
      <w:r>
        <w:rPr>
          <w:spacing w:val="19"/>
        </w:rPr>
        <w:t> </w:t>
      </w:r>
      <w:r>
        <w:rPr/>
        <w:t>by</w:t>
      </w:r>
      <w:r>
        <w:rPr>
          <w:spacing w:val="17"/>
        </w:rPr>
        <w:t> </w:t>
      </w:r>
      <w:r>
        <w:rPr/>
        <w:t>a</w:t>
      </w:r>
      <w:r>
        <w:rPr>
          <w:spacing w:val="16"/>
        </w:rPr>
        <w:t> </w:t>
      </w:r>
      <w:r>
        <w:rPr/>
        <w:t>Microcontroller,</w:t>
      </w:r>
      <w:r>
        <w:rPr>
          <w:spacing w:val="14"/>
        </w:rPr>
        <w:t> </w:t>
      </w:r>
      <w:r>
        <w:rPr/>
        <w:t>which</w:t>
      </w:r>
      <w:r>
        <w:rPr>
          <w:spacing w:val="17"/>
        </w:rPr>
        <w:t> </w:t>
      </w:r>
      <w:r>
        <w:rPr/>
        <w:t>controls</w:t>
      </w:r>
      <w:r>
        <w:rPr>
          <w:spacing w:val="17"/>
        </w:rPr>
        <w:t> </w:t>
      </w:r>
      <w:r>
        <w:rPr/>
        <w:t>ground-level</w:t>
      </w:r>
      <w:r>
        <w:rPr>
          <w:spacing w:val="17"/>
        </w:rPr>
        <w:t> </w:t>
      </w:r>
      <w:r>
        <w:rPr/>
        <w:t>LEDs</w:t>
      </w:r>
      <w:r>
        <w:rPr>
          <w:spacing w:val="17"/>
        </w:rPr>
        <w:t> </w:t>
      </w:r>
      <w:r>
        <w:rPr/>
        <w:t>serving</w:t>
      </w:r>
      <w:r>
        <w:rPr>
          <w:spacing w:val="19"/>
        </w:rPr>
        <w:t> </w:t>
      </w:r>
      <w:r>
        <w:rPr/>
        <w:t>as</w:t>
      </w:r>
      <w:r>
        <w:rPr>
          <w:spacing w:val="19"/>
        </w:rPr>
        <w:t> </w:t>
      </w:r>
      <w:r>
        <w:rPr>
          <w:spacing w:val="-4"/>
        </w:rPr>
        <w:t>flow</w:t>
      </w:r>
    </w:p>
    <w:p>
      <w:pPr>
        <w:spacing w:after="0" w:line="360" w:lineRule="auto"/>
        <w:jc w:val="both"/>
        <w:sectPr>
          <w:pgSz w:w="12240" w:h="15840"/>
          <w:pgMar w:header="0" w:footer="903" w:top="1440" w:bottom="1100" w:left="1280" w:right="1180"/>
        </w:sectPr>
      </w:pPr>
    </w:p>
    <w:p>
      <w:pPr>
        <w:pStyle w:val="BodyText"/>
        <w:spacing w:line="360" w:lineRule="auto" w:before="60"/>
        <w:ind w:right="258"/>
        <w:jc w:val="both"/>
      </w:pPr>
      <w:r>
        <w:rPr/>
        <w:t>indicators. What sets this system apart is its reliance on solar power, activating exclusively</w:t>
      </w:r>
      <w:r>
        <w:rPr>
          <w:spacing w:val="40"/>
        </w:rPr>
        <w:t> </w:t>
      </w:r>
      <w:r>
        <w:rPr/>
        <w:t>during</w:t>
      </w:r>
      <w:r>
        <w:rPr>
          <w:spacing w:val="-2"/>
        </w:rPr>
        <w:t> </w:t>
      </w:r>
      <w:r>
        <w:rPr/>
        <w:t>heavy rains to</w:t>
      </w:r>
      <w:r>
        <w:rPr>
          <w:spacing w:val="-2"/>
        </w:rPr>
        <w:t> </w:t>
      </w:r>
      <w:r>
        <w:rPr/>
        <w:t>optimize</w:t>
      </w:r>
      <w:r>
        <w:rPr>
          <w:spacing w:val="-1"/>
        </w:rPr>
        <w:t> </w:t>
      </w:r>
      <w:r>
        <w:rPr/>
        <w:t>energy usage and conserve battery life</w:t>
      </w:r>
      <w:r>
        <w:rPr>
          <w:spacing w:val="-1"/>
        </w:rPr>
        <w:t> </w:t>
      </w:r>
      <w:r>
        <w:rPr/>
        <w:t>during inactive</w:t>
      </w:r>
      <w:r>
        <w:rPr>
          <w:spacing w:val="-1"/>
        </w:rPr>
        <w:t> </w:t>
      </w:r>
      <w:r>
        <w:rPr/>
        <w:t>periods. Its straightforward design facilitates easy construction and user operation, while its affordability renders it a practical solution for drainage management. By combining sensor technology with sustainable energy practices, this innovative solar-powered system offers an efficient and cost- effective solution tailored specifically for heavy rain scenarios.</w:t>
      </w:r>
    </w:p>
    <w:p>
      <w:pPr>
        <w:pStyle w:val="BodyText"/>
        <w:spacing w:before="9"/>
        <w:ind w:left="0"/>
        <w:rPr>
          <w:sz w:val="20"/>
        </w:rPr>
      </w:pPr>
      <w:r>
        <w:rPr/>
        <w:drawing>
          <wp:anchor distT="0" distB="0" distL="0" distR="0" allowOverlap="1" layoutInCell="1" locked="0" behindDoc="1" simplePos="0" relativeHeight="487589888">
            <wp:simplePos x="0" y="0"/>
            <wp:positionH relativeFrom="page">
              <wp:posOffset>2503495</wp:posOffset>
            </wp:positionH>
            <wp:positionV relativeFrom="paragraph">
              <wp:posOffset>167545</wp:posOffset>
            </wp:positionV>
            <wp:extent cx="2816768" cy="134112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816768" cy="1341120"/>
                    </a:xfrm>
                    <a:prstGeom prst="rect">
                      <a:avLst/>
                    </a:prstGeom>
                  </pic:spPr>
                </pic:pic>
              </a:graphicData>
            </a:graphic>
          </wp:anchor>
        </w:drawing>
      </w:r>
    </w:p>
    <w:p>
      <w:pPr>
        <w:pStyle w:val="BodyText"/>
        <w:spacing w:before="184"/>
        <w:ind w:left="0"/>
        <w:rPr>
          <w:sz w:val="20"/>
        </w:rPr>
      </w:pPr>
    </w:p>
    <w:p>
      <w:pPr>
        <w:spacing w:before="0"/>
        <w:ind w:left="0" w:right="58" w:firstLine="0"/>
        <w:jc w:val="center"/>
        <w:rPr>
          <w:sz w:val="20"/>
        </w:rPr>
      </w:pPr>
      <w:r>
        <w:rPr>
          <w:sz w:val="20"/>
        </w:rPr>
        <w:t>Fig.</w:t>
      </w:r>
      <w:r>
        <w:rPr>
          <w:spacing w:val="-4"/>
          <w:sz w:val="20"/>
        </w:rPr>
        <w:t> </w:t>
      </w:r>
      <w:r>
        <w:rPr>
          <w:sz w:val="20"/>
        </w:rPr>
        <w:t>4.4</w:t>
      </w:r>
      <w:r>
        <w:rPr>
          <w:spacing w:val="-6"/>
          <w:sz w:val="20"/>
        </w:rPr>
        <w:t> </w:t>
      </w:r>
      <w:r>
        <w:rPr>
          <w:sz w:val="20"/>
        </w:rPr>
        <w:t>Block</w:t>
      </w:r>
      <w:r>
        <w:rPr>
          <w:spacing w:val="-6"/>
          <w:sz w:val="20"/>
        </w:rPr>
        <w:t> </w:t>
      </w:r>
      <w:r>
        <w:rPr>
          <w:sz w:val="20"/>
        </w:rPr>
        <w:t>Detection</w:t>
      </w:r>
      <w:r>
        <w:rPr>
          <w:spacing w:val="-6"/>
          <w:sz w:val="20"/>
        </w:rPr>
        <w:t> </w:t>
      </w:r>
      <w:r>
        <w:rPr>
          <w:spacing w:val="-2"/>
          <w:sz w:val="20"/>
        </w:rPr>
        <w:t>Sensor</w:t>
      </w:r>
    </w:p>
    <w:p>
      <w:pPr>
        <w:pStyle w:val="BodyText"/>
        <w:spacing w:line="360" w:lineRule="auto" w:before="160"/>
        <w:ind w:right="255" w:firstLine="720"/>
        <w:jc w:val="both"/>
      </w:pPr>
      <w:r>
        <w:rPr/>
        <w:t>The drain management process is depicted step by step in Fig 3.4. Initially, a flap connected to a potentiometer rotates. This rotational movement is crucial because it allows the potentiometer</w:t>
      </w:r>
      <w:r>
        <w:rPr>
          <w:spacing w:val="-2"/>
        </w:rPr>
        <w:t> </w:t>
      </w:r>
      <w:r>
        <w:rPr/>
        <w:t>to</w:t>
      </w:r>
      <w:r>
        <w:rPr>
          <w:spacing w:val="-3"/>
        </w:rPr>
        <w:t> </w:t>
      </w:r>
      <w:r>
        <w:rPr/>
        <w:t>calculate</w:t>
      </w:r>
      <w:r>
        <w:rPr>
          <w:spacing w:val="-2"/>
        </w:rPr>
        <w:t> </w:t>
      </w:r>
      <w:r>
        <w:rPr/>
        <w:t>data</w:t>
      </w:r>
      <w:r>
        <w:rPr>
          <w:spacing w:val="-2"/>
        </w:rPr>
        <w:t> </w:t>
      </w:r>
      <w:r>
        <w:rPr/>
        <w:t>values corresponding</w:t>
      </w:r>
      <w:r>
        <w:rPr>
          <w:spacing w:val="-3"/>
        </w:rPr>
        <w:t> </w:t>
      </w:r>
      <w:r>
        <w:rPr/>
        <w:t>to</w:t>
      </w:r>
      <w:r>
        <w:rPr>
          <w:spacing w:val="-2"/>
        </w:rPr>
        <w:t> </w:t>
      </w:r>
      <w:r>
        <w:rPr/>
        <w:t>the</w:t>
      </w:r>
      <w:r>
        <w:rPr>
          <w:spacing w:val="-4"/>
        </w:rPr>
        <w:t> </w:t>
      </w:r>
      <w:r>
        <w:rPr/>
        <w:t>percentage of</w:t>
      </w:r>
      <w:r>
        <w:rPr>
          <w:spacing w:val="-2"/>
        </w:rPr>
        <w:t> </w:t>
      </w:r>
      <w:r>
        <w:rPr/>
        <w:t>water flow.</w:t>
      </w:r>
      <w:r>
        <w:rPr>
          <w:spacing w:val="-5"/>
        </w:rPr>
        <w:t> </w:t>
      </w:r>
      <w:r>
        <w:rPr/>
        <w:t>Essentially, the potentiometer converts the physical action of the flap into measurable data, which represents the volume or rate of water flowing through the drain. These calculated percentages are then</w:t>
      </w:r>
      <w:r>
        <w:rPr>
          <w:spacing w:val="40"/>
        </w:rPr>
        <w:t> </w:t>
      </w:r>
      <w:r>
        <w:rPr/>
        <w:t>used in the following steps of the procedure. Finally, based on these percentage values, an indicator initiates the final step in the drain management process. This indicator is most likely used to provide feedback or initiate actions based on the flow rate or volume indicated by the potentiometer readings.</w:t>
      </w:r>
    </w:p>
    <w:p>
      <w:pPr>
        <w:pStyle w:val="BodyText"/>
        <w:spacing w:before="12"/>
        <w:ind w:left="0"/>
        <w:rPr>
          <w:sz w:val="20"/>
        </w:rPr>
      </w:pPr>
      <w:r>
        <w:rPr/>
        <w:drawing>
          <wp:anchor distT="0" distB="0" distL="0" distR="0" allowOverlap="1" layoutInCell="1" locked="0" behindDoc="1" simplePos="0" relativeHeight="487590400">
            <wp:simplePos x="0" y="0"/>
            <wp:positionH relativeFrom="page">
              <wp:posOffset>3113616</wp:posOffset>
            </wp:positionH>
            <wp:positionV relativeFrom="paragraph">
              <wp:posOffset>168986</wp:posOffset>
            </wp:positionV>
            <wp:extent cx="1440685" cy="157276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1440685" cy="1572768"/>
                    </a:xfrm>
                    <a:prstGeom prst="rect">
                      <a:avLst/>
                    </a:prstGeom>
                  </pic:spPr>
                </pic:pic>
              </a:graphicData>
            </a:graphic>
          </wp:anchor>
        </w:drawing>
      </w:r>
    </w:p>
    <w:p>
      <w:pPr>
        <w:pStyle w:val="BodyText"/>
        <w:spacing w:before="85"/>
        <w:ind w:left="0"/>
        <w:rPr>
          <w:sz w:val="20"/>
        </w:rPr>
      </w:pPr>
    </w:p>
    <w:p>
      <w:pPr>
        <w:spacing w:before="0"/>
        <w:ind w:left="260" w:right="389" w:firstLine="0"/>
        <w:jc w:val="center"/>
        <w:rPr>
          <w:sz w:val="20"/>
        </w:rPr>
      </w:pPr>
      <w:r>
        <w:rPr>
          <w:sz w:val="20"/>
        </w:rPr>
        <w:t>Fig.</w:t>
      </w:r>
      <w:r>
        <w:rPr>
          <w:spacing w:val="-5"/>
          <w:sz w:val="20"/>
        </w:rPr>
        <w:t> </w:t>
      </w:r>
      <w:r>
        <w:rPr>
          <w:sz w:val="20"/>
        </w:rPr>
        <w:t>4.5</w:t>
      </w:r>
      <w:r>
        <w:rPr>
          <w:spacing w:val="-7"/>
          <w:sz w:val="20"/>
        </w:rPr>
        <w:t> </w:t>
      </w:r>
      <w:r>
        <w:rPr>
          <w:sz w:val="20"/>
        </w:rPr>
        <w:t>Block</w:t>
      </w:r>
      <w:r>
        <w:rPr>
          <w:spacing w:val="-6"/>
          <w:sz w:val="20"/>
        </w:rPr>
        <w:t> </w:t>
      </w:r>
      <w:r>
        <w:rPr>
          <w:sz w:val="20"/>
        </w:rPr>
        <w:t>Diagram</w:t>
      </w:r>
      <w:r>
        <w:rPr>
          <w:spacing w:val="-2"/>
          <w:sz w:val="20"/>
        </w:rPr>
        <w:t> </w:t>
      </w:r>
      <w:r>
        <w:rPr>
          <w:sz w:val="20"/>
        </w:rPr>
        <w:t>of</w:t>
      </w:r>
      <w:r>
        <w:rPr>
          <w:spacing w:val="-7"/>
          <w:sz w:val="20"/>
        </w:rPr>
        <w:t> </w:t>
      </w:r>
      <w:r>
        <w:rPr>
          <w:sz w:val="20"/>
        </w:rPr>
        <w:t>Internal</w:t>
      </w:r>
      <w:r>
        <w:rPr>
          <w:spacing w:val="-4"/>
          <w:sz w:val="20"/>
        </w:rPr>
        <w:t> </w:t>
      </w:r>
      <w:r>
        <w:rPr>
          <w:sz w:val="20"/>
        </w:rPr>
        <w:t>Operations</w:t>
      </w:r>
      <w:r>
        <w:rPr>
          <w:spacing w:val="-7"/>
          <w:sz w:val="20"/>
        </w:rPr>
        <w:t> </w:t>
      </w:r>
      <w:r>
        <w:rPr>
          <w:sz w:val="20"/>
        </w:rPr>
        <w:t>to</w:t>
      </w:r>
      <w:r>
        <w:rPr>
          <w:spacing w:val="-4"/>
          <w:sz w:val="20"/>
        </w:rPr>
        <w:t> </w:t>
      </w:r>
      <w:r>
        <w:rPr>
          <w:sz w:val="20"/>
        </w:rPr>
        <w:t>see</w:t>
      </w:r>
      <w:r>
        <w:rPr>
          <w:spacing w:val="-6"/>
          <w:sz w:val="20"/>
        </w:rPr>
        <w:t> </w:t>
      </w:r>
      <w:r>
        <w:rPr>
          <w:sz w:val="20"/>
        </w:rPr>
        <w:t>User</w:t>
      </w:r>
      <w:r>
        <w:rPr>
          <w:spacing w:val="-4"/>
          <w:sz w:val="20"/>
        </w:rPr>
        <w:t> </w:t>
      </w:r>
      <w:r>
        <w:rPr>
          <w:spacing w:val="-2"/>
          <w:sz w:val="20"/>
        </w:rPr>
        <w:t>Interface</w:t>
      </w:r>
    </w:p>
    <w:p>
      <w:pPr>
        <w:spacing w:after="0"/>
        <w:jc w:val="center"/>
        <w:rPr>
          <w:sz w:val="20"/>
        </w:rPr>
        <w:sectPr>
          <w:pgSz w:w="12240" w:h="15840"/>
          <w:pgMar w:header="0" w:footer="903" w:top="1380" w:bottom="1100" w:left="1280" w:right="1180"/>
        </w:sectPr>
      </w:pPr>
    </w:p>
    <w:p>
      <w:pPr>
        <w:pStyle w:val="BodyText"/>
        <w:spacing w:line="360" w:lineRule="auto" w:before="60"/>
        <w:ind w:right="259"/>
        <w:jc w:val="both"/>
      </w:pPr>
      <w:r>
        <w:rPr/>
        <w:t>In this Project Drainage Monitoring System utilizing IoT is to detect fluctuations in drainage</w:t>
      </w:r>
      <w:r>
        <w:rPr>
          <w:spacing w:val="40"/>
        </w:rPr>
        <w:t> </w:t>
      </w:r>
      <w:r>
        <w:rPr/>
        <w:t>flow effectively. The proposed idea is to collect real-time data on drainage flow rates and</w:t>
      </w:r>
      <w:r>
        <w:rPr>
          <w:spacing w:val="40"/>
        </w:rPr>
        <w:t> </w:t>
      </w:r>
      <w:r>
        <w:rPr/>
        <w:t>patterns by integrating IoT devices. This data collection process will allow us to continuously monitor the drainage system's performance and quickly detect any irregularities. There is 6 junctions in the user interface we will keep 6 sensors at the each junction,from the each junction we will get a data from the sensors.and transmits the data to the ESP32 which is an server that takes the data and store in the JSON(JavaScript object Notation) file .</w:t>
      </w:r>
      <w:r>
        <w:rPr>
          <w:spacing w:val="-1"/>
        </w:rPr>
        <w:t> </w:t>
      </w:r>
      <w:r>
        <w:rPr/>
        <w:t>This browser will take the JSON File data and which will be displayed.</w:t>
      </w:r>
    </w:p>
    <w:p>
      <w:pPr>
        <w:pStyle w:val="BodyText"/>
        <w:spacing w:before="137"/>
        <w:ind w:left="0"/>
      </w:pPr>
    </w:p>
    <w:p>
      <w:pPr>
        <w:pStyle w:val="BodyText"/>
        <w:spacing w:line="360" w:lineRule="auto"/>
        <w:ind w:right="257" w:firstLine="720"/>
        <w:jc w:val="both"/>
      </w:pPr>
      <w:r>
        <w:rPr/>
        <w:t>The user interface consists of 6 junctions of 6 blocks which consists of D,NB,FB,PG,ABC,MBA each equipped with 6</w:t>
      </w:r>
      <w:r>
        <w:rPr>
          <w:spacing w:val="40"/>
        </w:rPr>
        <w:t> </w:t>
      </w:r>
      <w:r>
        <w:rPr/>
        <w:t>potentiometer sensors to gather data. For the potentiometer</w:t>
      </w:r>
      <w:r>
        <w:rPr>
          <w:spacing w:val="80"/>
        </w:rPr>
        <w:t> </w:t>
      </w:r>
      <w:r>
        <w:rPr/>
        <w:t>will be kept the flap.The water will flows from the pipe . If the water flows through that potentiometer and flap will be rotated.It will stores the resistance values which is from</w:t>
      </w:r>
      <w:r>
        <w:rPr>
          <w:spacing w:val="-4"/>
        </w:rPr>
        <w:t> </w:t>
      </w:r>
      <w:r>
        <w:rPr/>
        <w:t>1-</w:t>
      </w:r>
      <w:r>
        <w:rPr>
          <w:spacing w:val="-5"/>
        </w:rPr>
        <w:t> </w:t>
      </w:r>
      <w:r>
        <w:rPr/>
        <w:t>1023.Based</w:t>
      </w:r>
      <w:r>
        <w:rPr>
          <w:spacing w:val="-2"/>
        </w:rPr>
        <w:t> </w:t>
      </w:r>
      <w:r>
        <w:rPr/>
        <w:t>on</w:t>
      </w:r>
      <w:r>
        <w:rPr>
          <w:spacing w:val="-4"/>
        </w:rPr>
        <w:t> </w:t>
      </w:r>
      <w:r>
        <w:rPr/>
        <w:t>the</w:t>
      </w:r>
      <w:r>
        <w:rPr>
          <w:spacing w:val="-3"/>
        </w:rPr>
        <w:t> </w:t>
      </w:r>
      <w:r>
        <w:rPr/>
        <w:t>values</w:t>
      </w:r>
      <w:r>
        <w:rPr>
          <w:spacing w:val="-4"/>
        </w:rPr>
        <w:t> </w:t>
      </w:r>
      <w:r>
        <w:rPr/>
        <w:t>we</w:t>
      </w:r>
      <w:r>
        <w:rPr>
          <w:spacing w:val="-3"/>
        </w:rPr>
        <w:t> </w:t>
      </w:r>
      <w:r>
        <w:rPr/>
        <w:t>kept</w:t>
      </w:r>
      <w:r>
        <w:rPr>
          <w:spacing w:val="-4"/>
        </w:rPr>
        <w:t> </w:t>
      </w:r>
      <w:r>
        <w:rPr/>
        <w:t>that</w:t>
      </w:r>
      <w:r>
        <w:rPr>
          <w:spacing w:val="-4"/>
        </w:rPr>
        <w:t> </w:t>
      </w:r>
      <w:r>
        <w:rPr/>
        <w:t>LED</w:t>
      </w:r>
      <w:r>
        <w:rPr>
          <w:spacing w:val="-3"/>
        </w:rPr>
        <w:t> </w:t>
      </w:r>
      <w:r>
        <w:rPr/>
        <w:t>colour.</w:t>
      </w:r>
      <w:r>
        <w:rPr>
          <w:spacing w:val="-7"/>
        </w:rPr>
        <w:t> </w:t>
      </w:r>
      <w:r>
        <w:rPr/>
        <w:t>If the</w:t>
      </w:r>
      <w:r>
        <w:rPr>
          <w:spacing w:val="-5"/>
        </w:rPr>
        <w:t> </w:t>
      </w:r>
      <w:r>
        <w:rPr/>
        <w:t>Led</w:t>
      </w:r>
      <w:r>
        <w:rPr>
          <w:spacing w:val="-2"/>
        </w:rPr>
        <w:t> </w:t>
      </w:r>
      <w:r>
        <w:rPr/>
        <w:t>glows</w:t>
      </w:r>
      <w:r>
        <w:rPr>
          <w:spacing w:val="-2"/>
        </w:rPr>
        <w:t> </w:t>
      </w:r>
      <w:r>
        <w:rPr/>
        <w:t>Green</w:t>
      </w:r>
      <w:r>
        <w:rPr>
          <w:spacing w:val="-2"/>
        </w:rPr>
        <w:t> </w:t>
      </w:r>
      <w:r>
        <w:rPr/>
        <w:t>flow</w:t>
      </w:r>
      <w:r>
        <w:rPr>
          <w:spacing w:val="-3"/>
        </w:rPr>
        <w:t> </w:t>
      </w:r>
      <w:r>
        <w:rPr/>
        <w:t>of</w:t>
      </w:r>
      <w:r>
        <w:rPr>
          <w:spacing w:val="-5"/>
        </w:rPr>
        <w:t> </w:t>
      </w:r>
      <w:r>
        <w:rPr/>
        <w:t>water is high, If it is red it is block state, if it is yellow normal flow of water.</w:t>
      </w:r>
    </w:p>
    <w:p>
      <w:pPr>
        <w:pStyle w:val="BodyText"/>
        <w:ind w:left="0"/>
        <w:rPr>
          <w:sz w:val="20"/>
        </w:rPr>
      </w:pPr>
    </w:p>
    <w:p>
      <w:pPr>
        <w:pStyle w:val="BodyText"/>
        <w:ind w:left="0"/>
        <w:rPr>
          <w:sz w:val="20"/>
        </w:rPr>
      </w:pPr>
    </w:p>
    <w:p>
      <w:pPr>
        <w:pStyle w:val="BodyText"/>
        <w:spacing w:before="20"/>
        <w:ind w:left="0"/>
        <w:rPr>
          <w:sz w:val="20"/>
        </w:rPr>
      </w:pPr>
      <w:r>
        <w:rPr/>
        <w:drawing>
          <wp:anchor distT="0" distB="0" distL="0" distR="0" allowOverlap="1" layoutInCell="1" locked="0" behindDoc="1" simplePos="0" relativeHeight="487590912">
            <wp:simplePos x="0" y="0"/>
            <wp:positionH relativeFrom="page">
              <wp:posOffset>1310639</wp:posOffset>
            </wp:positionH>
            <wp:positionV relativeFrom="paragraph">
              <wp:posOffset>174469</wp:posOffset>
            </wp:positionV>
            <wp:extent cx="5119493" cy="294970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119493" cy="2949702"/>
                    </a:xfrm>
                    <a:prstGeom prst="rect">
                      <a:avLst/>
                    </a:prstGeom>
                  </pic:spPr>
                </pic:pic>
              </a:graphicData>
            </a:graphic>
          </wp:anchor>
        </w:drawing>
      </w:r>
    </w:p>
    <w:p>
      <w:pPr>
        <w:spacing w:before="194"/>
        <w:ind w:left="83" w:right="0" w:firstLine="0"/>
        <w:jc w:val="center"/>
        <w:rPr>
          <w:sz w:val="20"/>
        </w:rPr>
      </w:pPr>
      <w:r>
        <w:rPr>
          <w:sz w:val="20"/>
        </w:rPr>
        <w:t>Fig.</w:t>
      </w:r>
      <w:r>
        <w:rPr>
          <w:spacing w:val="-8"/>
          <w:sz w:val="20"/>
        </w:rPr>
        <w:t> </w:t>
      </w:r>
      <w:r>
        <w:rPr>
          <w:sz w:val="20"/>
        </w:rPr>
        <w:t>4.6</w:t>
      </w:r>
      <w:r>
        <w:rPr>
          <w:spacing w:val="-6"/>
          <w:sz w:val="20"/>
        </w:rPr>
        <w:t> </w:t>
      </w:r>
      <w:r>
        <w:rPr>
          <w:sz w:val="20"/>
        </w:rPr>
        <w:t>User</w:t>
      </w:r>
      <w:r>
        <w:rPr>
          <w:spacing w:val="-3"/>
          <w:sz w:val="20"/>
        </w:rPr>
        <w:t> </w:t>
      </w:r>
      <w:r>
        <w:rPr>
          <w:sz w:val="20"/>
        </w:rPr>
        <w:t>Interface</w:t>
      </w:r>
      <w:r>
        <w:rPr>
          <w:spacing w:val="-7"/>
          <w:sz w:val="20"/>
        </w:rPr>
        <w:t> </w:t>
      </w:r>
      <w:r>
        <w:rPr>
          <w:sz w:val="20"/>
        </w:rPr>
        <w:t>To</w:t>
      </w:r>
      <w:r>
        <w:rPr>
          <w:spacing w:val="-9"/>
          <w:sz w:val="20"/>
        </w:rPr>
        <w:t> </w:t>
      </w:r>
      <w:r>
        <w:rPr>
          <w:sz w:val="20"/>
        </w:rPr>
        <w:t>see</w:t>
      </w:r>
      <w:r>
        <w:rPr>
          <w:spacing w:val="-6"/>
          <w:sz w:val="20"/>
        </w:rPr>
        <w:t> </w:t>
      </w:r>
      <w:r>
        <w:rPr>
          <w:sz w:val="20"/>
        </w:rPr>
        <w:t>the</w:t>
      </w:r>
      <w:r>
        <w:rPr>
          <w:spacing w:val="-3"/>
          <w:sz w:val="20"/>
        </w:rPr>
        <w:t> </w:t>
      </w:r>
      <w:r>
        <w:rPr>
          <w:sz w:val="20"/>
        </w:rPr>
        <w:t>flow</w:t>
      </w:r>
      <w:r>
        <w:rPr>
          <w:spacing w:val="-5"/>
          <w:sz w:val="20"/>
        </w:rPr>
        <w:t> </w:t>
      </w:r>
      <w:r>
        <w:rPr>
          <w:sz w:val="20"/>
        </w:rPr>
        <w:t>of</w:t>
      </w:r>
      <w:r>
        <w:rPr>
          <w:spacing w:val="-8"/>
          <w:sz w:val="20"/>
        </w:rPr>
        <w:t> </w:t>
      </w:r>
      <w:r>
        <w:rPr>
          <w:spacing w:val="-4"/>
          <w:sz w:val="20"/>
        </w:rPr>
        <w:t>water</w:t>
      </w:r>
    </w:p>
    <w:p>
      <w:pPr>
        <w:spacing w:after="0"/>
        <w:jc w:val="center"/>
        <w:rPr>
          <w:sz w:val="20"/>
        </w:rPr>
        <w:sectPr>
          <w:pgSz w:w="12240" w:h="15840"/>
          <w:pgMar w:header="0" w:footer="903" w:top="1380" w:bottom="1100" w:left="1280" w:right="1180"/>
        </w:sectPr>
      </w:pPr>
    </w:p>
    <w:p>
      <w:pPr>
        <w:pStyle w:val="BodyText"/>
        <w:ind w:left="0"/>
      </w:pPr>
    </w:p>
    <w:p>
      <w:pPr>
        <w:pStyle w:val="BodyText"/>
        <w:ind w:left="0"/>
      </w:pPr>
    </w:p>
    <w:p>
      <w:pPr>
        <w:pStyle w:val="BodyText"/>
        <w:ind w:left="0"/>
      </w:pPr>
    </w:p>
    <w:p>
      <w:pPr>
        <w:pStyle w:val="BodyText"/>
        <w:spacing w:before="69"/>
        <w:ind w:left="0"/>
      </w:pPr>
    </w:p>
    <w:p>
      <w:pPr>
        <w:pStyle w:val="ListParagraph"/>
        <w:numPr>
          <w:ilvl w:val="1"/>
          <w:numId w:val="4"/>
        </w:numPr>
        <w:tabs>
          <w:tab w:pos="520" w:val="left" w:leader="none"/>
        </w:tabs>
        <w:spacing w:line="398" w:lineRule="auto" w:before="1" w:after="0"/>
        <w:ind w:left="160" w:right="0" w:firstLine="0"/>
        <w:jc w:val="left"/>
        <w:rPr>
          <w:b/>
          <w:sz w:val="24"/>
        </w:rPr>
      </w:pPr>
      <w:r>
        <w:rPr>
          <w:b/>
          <w:spacing w:val="-2"/>
          <w:sz w:val="24"/>
        </w:rPr>
        <w:t>SOFTWARE</w:t>
      </w:r>
      <w:r>
        <w:rPr>
          <w:b/>
          <w:spacing w:val="-13"/>
          <w:sz w:val="24"/>
        </w:rPr>
        <w:t> </w:t>
      </w:r>
      <w:r>
        <w:rPr>
          <w:b/>
          <w:spacing w:val="-2"/>
          <w:sz w:val="24"/>
        </w:rPr>
        <w:t>DESCRIPTION: </w:t>
      </w:r>
      <w:r>
        <w:rPr>
          <w:b/>
          <w:sz w:val="24"/>
        </w:rPr>
        <w:t>ARDUINO COMPILER :</w:t>
      </w:r>
    </w:p>
    <w:p>
      <w:pPr>
        <w:pStyle w:val="Heading1"/>
        <w:spacing w:line="362" w:lineRule="auto"/>
        <w:ind w:right="3805" w:firstLine="158"/>
      </w:pPr>
      <w:r>
        <w:rPr>
          <w:b w:val="0"/>
        </w:rPr>
        <w:br w:type="column"/>
      </w:r>
      <w:r>
        <w:rPr/>
        <w:t>CHAPTER - 5 </w:t>
      </w:r>
      <w:r>
        <w:rPr>
          <w:spacing w:val="-2"/>
        </w:rPr>
        <w:t>COMPONENTS</w:t>
      </w:r>
    </w:p>
    <w:p>
      <w:pPr>
        <w:spacing w:after="0" w:line="362" w:lineRule="auto"/>
        <w:sectPr>
          <w:pgSz w:w="12240" w:h="15840"/>
          <w:pgMar w:header="0" w:footer="903" w:top="1380" w:bottom="1100" w:left="1280" w:right="1180"/>
          <w:cols w:num="2" w:equalWidth="0">
            <w:col w:w="3672" w:space="8"/>
            <w:col w:w="6100"/>
          </w:cols>
        </w:sectPr>
      </w:pPr>
    </w:p>
    <w:p>
      <w:pPr>
        <w:pStyle w:val="BodyText"/>
        <w:spacing w:line="360" w:lineRule="auto" w:before="19"/>
        <w:ind w:left="400" w:right="365" w:firstLine="400"/>
        <w:jc w:val="both"/>
      </w:pPr>
      <w:r>
        <w:rPr/>
        <w:t>The Arduino IDE is a versatile application built in Java, originating from the IDE developed for theprocessing programming language and the wiring project. Its purpose is to simplify Arduino programming using fundamental C/C++ libraries. The IDE is equipped</w:t>
      </w:r>
      <w:r>
        <w:rPr>
          <w:spacing w:val="40"/>
        </w:rPr>
        <w:t> </w:t>
      </w:r>
      <w:r>
        <w:rPr/>
        <w:t>with a code editor that offers functionalities like syntax highlighting, brace matching, and automatic indentation. Additionally, it provides the capability to verify code through compilation and allows seamless uploading</w:t>
      </w:r>
      <w:r>
        <w:rPr>
          <w:spacing w:val="40"/>
        </w:rPr>
        <w:t> </w:t>
      </w:r>
      <w:r>
        <w:rPr/>
        <w:t>to</w:t>
      </w:r>
      <w:r>
        <w:rPr>
          <w:spacing w:val="40"/>
        </w:rPr>
        <w:t> </w:t>
      </w:r>
      <w:r>
        <w:rPr/>
        <w:t>an Arduino device.</w:t>
      </w:r>
    </w:p>
    <w:p>
      <w:pPr>
        <w:pStyle w:val="BodyText"/>
        <w:spacing w:before="4"/>
        <w:ind w:left="0"/>
        <w:rPr>
          <w:sz w:val="12"/>
        </w:rPr>
      </w:pPr>
      <w:r>
        <w:rPr/>
        <w:drawing>
          <wp:anchor distT="0" distB="0" distL="0" distR="0" allowOverlap="1" layoutInCell="1" locked="0" behindDoc="1" simplePos="0" relativeHeight="487591424">
            <wp:simplePos x="0" y="0"/>
            <wp:positionH relativeFrom="page">
              <wp:posOffset>2779776</wp:posOffset>
            </wp:positionH>
            <wp:positionV relativeFrom="paragraph">
              <wp:posOffset>105576</wp:posOffset>
            </wp:positionV>
            <wp:extent cx="2255503" cy="253974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2255503" cy="2539745"/>
                    </a:xfrm>
                    <a:prstGeom prst="rect">
                      <a:avLst/>
                    </a:prstGeom>
                  </pic:spPr>
                </pic:pic>
              </a:graphicData>
            </a:graphic>
          </wp:anchor>
        </w:drawing>
      </w:r>
    </w:p>
    <w:p>
      <w:pPr>
        <w:pStyle w:val="BodyText"/>
        <w:spacing w:before="211"/>
        <w:ind w:left="0"/>
        <w:rPr>
          <w:sz w:val="20"/>
        </w:rPr>
      </w:pPr>
    </w:p>
    <w:p>
      <w:pPr>
        <w:spacing w:before="1"/>
        <w:ind w:left="0" w:right="12" w:firstLine="0"/>
        <w:jc w:val="center"/>
        <w:rPr>
          <w:sz w:val="20"/>
        </w:rPr>
      </w:pPr>
      <w:r>
        <w:rPr>
          <w:sz w:val="20"/>
        </w:rPr>
        <w:t>Fig.</w:t>
      </w:r>
      <w:r>
        <w:rPr>
          <w:spacing w:val="-9"/>
          <w:sz w:val="20"/>
        </w:rPr>
        <w:t> </w:t>
      </w:r>
      <w:r>
        <w:rPr>
          <w:sz w:val="20"/>
        </w:rPr>
        <w:t>5.1</w:t>
      </w:r>
      <w:r>
        <w:rPr>
          <w:spacing w:val="-13"/>
          <w:sz w:val="20"/>
        </w:rPr>
        <w:t> </w:t>
      </w:r>
      <w:r>
        <w:rPr>
          <w:sz w:val="20"/>
        </w:rPr>
        <w:t>Arduino</w:t>
      </w:r>
      <w:r>
        <w:rPr>
          <w:spacing w:val="-4"/>
          <w:sz w:val="20"/>
        </w:rPr>
        <w:t> </w:t>
      </w:r>
      <w:r>
        <w:rPr>
          <w:spacing w:val="-2"/>
          <w:sz w:val="20"/>
        </w:rPr>
        <w:t>Compiler</w:t>
      </w:r>
    </w:p>
    <w:p>
      <w:pPr>
        <w:pStyle w:val="Heading4"/>
        <w:spacing w:before="179"/>
      </w:pPr>
      <w:r>
        <w:rPr/>
        <w:t>Programming</w:t>
      </w:r>
      <w:r>
        <w:rPr>
          <w:spacing w:val="-17"/>
        </w:rPr>
        <w:t> </w:t>
      </w:r>
      <w:r>
        <w:rPr/>
        <w:t>Technologies</w:t>
      </w:r>
      <w:r>
        <w:rPr>
          <w:spacing w:val="-14"/>
        </w:rPr>
        <w:t> </w:t>
      </w:r>
      <w:r>
        <w:rPr/>
        <w:t>Used</w:t>
      </w:r>
      <w:r>
        <w:rPr>
          <w:spacing w:val="-10"/>
        </w:rPr>
        <w:t> :</w:t>
      </w:r>
    </w:p>
    <w:p>
      <w:pPr>
        <w:pStyle w:val="ListParagraph"/>
        <w:numPr>
          <w:ilvl w:val="2"/>
          <w:numId w:val="4"/>
        </w:numPr>
        <w:tabs>
          <w:tab w:pos="880" w:val="left" w:leader="none"/>
        </w:tabs>
        <w:spacing w:line="240" w:lineRule="auto" w:before="180" w:after="0"/>
        <w:ind w:left="880" w:right="0" w:hanging="360"/>
        <w:jc w:val="left"/>
        <w:rPr>
          <w:sz w:val="24"/>
        </w:rPr>
      </w:pPr>
      <w:r>
        <w:rPr>
          <w:spacing w:val="-4"/>
          <w:sz w:val="24"/>
        </w:rPr>
        <w:t>HTML</w:t>
      </w:r>
    </w:p>
    <w:p>
      <w:pPr>
        <w:pStyle w:val="ListParagraph"/>
        <w:numPr>
          <w:ilvl w:val="2"/>
          <w:numId w:val="4"/>
        </w:numPr>
        <w:tabs>
          <w:tab w:pos="880" w:val="left" w:leader="none"/>
        </w:tabs>
        <w:spacing w:line="240" w:lineRule="auto" w:before="21" w:after="0"/>
        <w:ind w:left="880" w:right="0" w:hanging="360"/>
        <w:jc w:val="left"/>
        <w:rPr>
          <w:sz w:val="24"/>
        </w:rPr>
      </w:pPr>
      <w:r>
        <w:rPr>
          <w:spacing w:val="-5"/>
          <w:sz w:val="24"/>
        </w:rPr>
        <w:t>CSS</w:t>
      </w:r>
    </w:p>
    <w:p>
      <w:pPr>
        <w:pStyle w:val="ListParagraph"/>
        <w:numPr>
          <w:ilvl w:val="2"/>
          <w:numId w:val="4"/>
        </w:numPr>
        <w:tabs>
          <w:tab w:pos="880" w:val="left" w:leader="none"/>
        </w:tabs>
        <w:spacing w:line="240" w:lineRule="auto" w:before="22" w:after="0"/>
        <w:ind w:left="880" w:right="0" w:hanging="360"/>
        <w:jc w:val="left"/>
        <w:rPr>
          <w:sz w:val="24"/>
        </w:rPr>
      </w:pPr>
      <w:r>
        <w:rPr>
          <w:spacing w:val="-2"/>
          <w:sz w:val="24"/>
        </w:rPr>
        <w:t>JavaScript</w:t>
      </w:r>
    </w:p>
    <w:p>
      <w:pPr>
        <w:pStyle w:val="Heading3"/>
        <w:numPr>
          <w:ilvl w:val="0"/>
          <w:numId w:val="5"/>
        </w:numPr>
        <w:tabs>
          <w:tab w:pos="340" w:val="left" w:leader="none"/>
        </w:tabs>
        <w:spacing w:line="240" w:lineRule="auto" w:before="182" w:after="0"/>
        <w:ind w:left="340" w:right="0" w:hanging="180"/>
        <w:jc w:val="left"/>
      </w:pPr>
      <w:r>
        <w:rPr>
          <w:spacing w:val="-2"/>
        </w:rPr>
        <w:t>HTML:</w:t>
      </w:r>
    </w:p>
    <w:p>
      <w:pPr>
        <w:pStyle w:val="BodyText"/>
        <w:spacing w:line="360" w:lineRule="auto" w:before="183"/>
        <w:ind w:right="259"/>
        <w:jc w:val="both"/>
      </w:pPr>
      <w:r>
        <w:rPr/>
        <w:t>In the context of designing a drainage system interface, HTML</w:t>
      </w:r>
      <w:r>
        <w:rPr>
          <w:spacing w:val="-1"/>
        </w:rPr>
        <w:t> </w:t>
      </w:r>
      <w:r>
        <w:rPr/>
        <w:t>could be used to create the basic layout of the page. Elements like &lt;div&gt;, &lt;section&gt;, and &lt;canvas&gt; can be utilized to represent different parts of the drainage system.</w:t>
      </w:r>
    </w:p>
    <w:p>
      <w:pPr>
        <w:spacing w:after="0" w:line="360" w:lineRule="auto"/>
        <w:jc w:val="both"/>
        <w:sectPr>
          <w:type w:val="continuous"/>
          <w:pgSz w:w="12240" w:h="15840"/>
          <w:pgMar w:header="0" w:footer="903" w:top="1380" w:bottom="1100" w:left="1280" w:right="1180"/>
        </w:sectPr>
      </w:pPr>
    </w:p>
    <w:p>
      <w:pPr>
        <w:pStyle w:val="BodyText"/>
        <w:spacing w:line="360" w:lineRule="auto" w:before="60"/>
        <w:ind w:right="257"/>
        <w:jc w:val="both"/>
      </w:pPr>
      <w:r>
        <w:rPr/>
        <w:t>For example, you could use HTML to define the layout of pipes, drains, obstacles, or any other elements relevant to your drainage system visualization.</w:t>
      </w:r>
    </w:p>
    <w:p>
      <w:pPr>
        <w:pStyle w:val="Heading3"/>
        <w:numPr>
          <w:ilvl w:val="0"/>
          <w:numId w:val="5"/>
        </w:numPr>
        <w:tabs>
          <w:tab w:pos="400" w:val="left" w:leader="none"/>
        </w:tabs>
        <w:spacing w:line="240" w:lineRule="auto" w:before="158" w:after="0"/>
        <w:ind w:left="400" w:right="0" w:hanging="240"/>
        <w:jc w:val="left"/>
      </w:pPr>
      <w:r>
        <w:rPr>
          <w:spacing w:val="-4"/>
        </w:rPr>
        <w:t>CSS:</w:t>
      </w:r>
    </w:p>
    <w:p>
      <w:pPr>
        <w:pStyle w:val="BodyText"/>
        <w:spacing w:line="360" w:lineRule="auto" w:before="183"/>
        <w:ind w:right="259"/>
        <w:jc w:val="both"/>
      </w:pPr>
      <w:r>
        <w:rPr/>
        <w:t>In the context of designing a drainage system interface, CSS could be applied to style the elements created with HTML. This includes setting the size, color, and position of different components to represent the drainage system effectively.</w:t>
      </w:r>
    </w:p>
    <w:p>
      <w:pPr>
        <w:pStyle w:val="Heading4"/>
        <w:numPr>
          <w:ilvl w:val="0"/>
          <w:numId w:val="5"/>
        </w:numPr>
        <w:tabs>
          <w:tab w:pos="340" w:val="left" w:leader="none"/>
        </w:tabs>
        <w:spacing w:line="240" w:lineRule="auto" w:before="159" w:after="0"/>
        <w:ind w:left="340" w:right="0" w:hanging="180"/>
        <w:jc w:val="left"/>
      </w:pPr>
      <w:r>
        <w:rPr>
          <w:spacing w:val="-2"/>
        </w:rPr>
        <w:t>JavaScript:</w:t>
      </w:r>
    </w:p>
    <w:p>
      <w:pPr>
        <w:pStyle w:val="BodyText"/>
        <w:spacing w:line="360" w:lineRule="auto" w:before="183"/>
        <w:ind w:right="259"/>
        <w:jc w:val="both"/>
      </w:pPr>
      <w:r>
        <w:rPr/>
        <w:t>In the context of designing a drainage system interface, JavaScript could be used to add functionality</w:t>
      </w:r>
      <w:r>
        <w:rPr>
          <w:spacing w:val="-2"/>
        </w:rPr>
        <w:t> </w:t>
      </w:r>
      <w:r>
        <w:rPr/>
        <w:t>such as simulating</w:t>
      </w:r>
      <w:r>
        <w:rPr>
          <w:spacing w:val="-2"/>
        </w:rPr>
        <w:t> </w:t>
      </w:r>
      <w:r>
        <w:rPr/>
        <w:t>the</w:t>
      </w:r>
      <w:r>
        <w:rPr>
          <w:spacing w:val="-1"/>
        </w:rPr>
        <w:t> </w:t>
      </w:r>
      <w:r>
        <w:rPr/>
        <w:t>flow of water,</w:t>
      </w:r>
      <w:r>
        <w:rPr>
          <w:spacing w:val="-2"/>
        </w:rPr>
        <w:t> </w:t>
      </w:r>
      <w:r>
        <w:rPr/>
        <w:t>detecting blockages, and providing interactive features for users to interact with the drainage system.</w:t>
      </w:r>
    </w:p>
    <w:p>
      <w:pPr>
        <w:pStyle w:val="BodyText"/>
        <w:spacing w:line="360" w:lineRule="auto" w:before="160"/>
        <w:ind w:right="260"/>
        <w:jc w:val="both"/>
      </w:pPr>
      <w:r>
        <w:rPr/>
        <w:t>For example, you could use JavaScript to animate the movement of water through the system, detect when a blockage occurs, and provide feedback to the user about the status of the drainage </w:t>
      </w:r>
      <w:r>
        <w:rPr>
          <w:spacing w:val="-2"/>
        </w:rPr>
        <w:t>system.</w:t>
      </w:r>
    </w:p>
    <w:p>
      <w:pPr>
        <w:pStyle w:val="Heading3"/>
        <w:numPr>
          <w:ilvl w:val="1"/>
          <w:numId w:val="4"/>
        </w:numPr>
        <w:tabs>
          <w:tab w:pos="520" w:val="left" w:leader="none"/>
        </w:tabs>
        <w:spacing w:line="240" w:lineRule="auto" w:before="159" w:after="0"/>
        <w:ind w:left="520" w:right="0" w:hanging="360"/>
        <w:jc w:val="left"/>
      </w:pPr>
      <w:r>
        <w:rPr>
          <w:spacing w:val="-4"/>
        </w:rPr>
        <w:t>HARDWARE</w:t>
      </w:r>
      <w:r>
        <w:rPr>
          <w:spacing w:val="1"/>
        </w:rPr>
        <w:t> </w:t>
      </w:r>
      <w:r>
        <w:rPr>
          <w:spacing w:val="-2"/>
        </w:rPr>
        <w:t>REQUIREMENTS:</w:t>
      </w:r>
    </w:p>
    <w:p>
      <w:pPr>
        <w:pStyle w:val="ListParagraph"/>
        <w:numPr>
          <w:ilvl w:val="2"/>
          <w:numId w:val="4"/>
        </w:numPr>
        <w:tabs>
          <w:tab w:pos="880" w:val="left" w:leader="none"/>
        </w:tabs>
        <w:spacing w:line="240" w:lineRule="auto" w:before="183" w:after="0"/>
        <w:ind w:left="880" w:right="0" w:hanging="360"/>
        <w:jc w:val="left"/>
        <w:rPr>
          <w:sz w:val="24"/>
        </w:rPr>
      </w:pPr>
      <w:r>
        <w:rPr>
          <w:spacing w:val="-2"/>
          <w:sz w:val="24"/>
        </w:rPr>
        <w:t>Esp32</w:t>
      </w:r>
    </w:p>
    <w:p>
      <w:pPr>
        <w:pStyle w:val="ListParagraph"/>
        <w:numPr>
          <w:ilvl w:val="2"/>
          <w:numId w:val="4"/>
        </w:numPr>
        <w:tabs>
          <w:tab w:pos="880" w:val="left" w:leader="none"/>
        </w:tabs>
        <w:spacing w:line="240" w:lineRule="auto" w:before="139" w:after="0"/>
        <w:ind w:left="880" w:right="0" w:hanging="360"/>
        <w:jc w:val="left"/>
        <w:rPr>
          <w:sz w:val="24"/>
        </w:rPr>
      </w:pPr>
      <w:r>
        <w:rPr>
          <w:spacing w:val="-2"/>
          <w:sz w:val="24"/>
        </w:rPr>
        <w:t>Cable</w:t>
      </w:r>
    </w:p>
    <w:p>
      <w:pPr>
        <w:pStyle w:val="ListParagraph"/>
        <w:numPr>
          <w:ilvl w:val="2"/>
          <w:numId w:val="4"/>
        </w:numPr>
        <w:tabs>
          <w:tab w:pos="880" w:val="left" w:leader="none"/>
        </w:tabs>
        <w:spacing w:line="240" w:lineRule="auto" w:before="137" w:after="0"/>
        <w:ind w:left="880" w:right="0" w:hanging="360"/>
        <w:jc w:val="left"/>
        <w:rPr>
          <w:sz w:val="24"/>
        </w:rPr>
      </w:pPr>
      <w:r>
        <w:rPr>
          <w:sz w:val="24"/>
        </w:rPr>
        <w:t>Bread</w:t>
      </w:r>
      <w:r>
        <w:rPr>
          <w:spacing w:val="-3"/>
          <w:sz w:val="24"/>
        </w:rPr>
        <w:t> </w:t>
      </w:r>
      <w:r>
        <w:rPr>
          <w:spacing w:val="-2"/>
          <w:sz w:val="24"/>
        </w:rPr>
        <w:t>Board</w:t>
      </w:r>
    </w:p>
    <w:p>
      <w:pPr>
        <w:pStyle w:val="ListParagraph"/>
        <w:numPr>
          <w:ilvl w:val="2"/>
          <w:numId w:val="4"/>
        </w:numPr>
        <w:tabs>
          <w:tab w:pos="880" w:val="left" w:leader="none"/>
        </w:tabs>
        <w:spacing w:line="240" w:lineRule="auto" w:before="137" w:after="0"/>
        <w:ind w:left="880" w:right="0" w:hanging="360"/>
        <w:jc w:val="left"/>
        <w:rPr>
          <w:sz w:val="24"/>
        </w:rPr>
      </w:pPr>
      <w:r>
        <w:rPr>
          <w:sz w:val="24"/>
        </w:rPr>
        <w:t>Jumper</w:t>
      </w:r>
      <w:r>
        <w:rPr>
          <w:spacing w:val="-2"/>
          <w:sz w:val="24"/>
        </w:rPr>
        <w:t> wires</w:t>
      </w:r>
    </w:p>
    <w:p>
      <w:pPr>
        <w:pStyle w:val="ListParagraph"/>
        <w:numPr>
          <w:ilvl w:val="2"/>
          <w:numId w:val="4"/>
        </w:numPr>
        <w:tabs>
          <w:tab w:pos="880" w:val="left" w:leader="none"/>
        </w:tabs>
        <w:spacing w:line="240" w:lineRule="auto" w:before="139" w:after="0"/>
        <w:ind w:left="880" w:right="0" w:hanging="360"/>
        <w:jc w:val="left"/>
        <w:rPr>
          <w:sz w:val="24"/>
        </w:rPr>
      </w:pPr>
      <w:r>
        <w:rPr>
          <w:spacing w:val="-5"/>
          <w:sz w:val="24"/>
        </w:rPr>
        <w:t>LED</w:t>
      </w:r>
    </w:p>
    <w:p>
      <w:pPr>
        <w:pStyle w:val="ListParagraph"/>
        <w:numPr>
          <w:ilvl w:val="2"/>
          <w:numId w:val="4"/>
        </w:numPr>
        <w:tabs>
          <w:tab w:pos="880" w:val="left" w:leader="none"/>
        </w:tabs>
        <w:spacing w:line="240" w:lineRule="auto" w:before="137" w:after="0"/>
        <w:ind w:left="880" w:right="0" w:hanging="360"/>
        <w:jc w:val="left"/>
        <w:rPr>
          <w:sz w:val="24"/>
        </w:rPr>
      </w:pPr>
      <w:r>
        <w:rPr>
          <w:spacing w:val="-4"/>
          <w:sz w:val="24"/>
        </w:rPr>
        <w:t>Pipe</w:t>
      </w:r>
    </w:p>
    <w:p>
      <w:pPr>
        <w:pStyle w:val="ListParagraph"/>
        <w:numPr>
          <w:ilvl w:val="2"/>
          <w:numId w:val="4"/>
        </w:numPr>
        <w:tabs>
          <w:tab w:pos="880" w:val="left" w:leader="none"/>
        </w:tabs>
        <w:spacing w:line="240" w:lineRule="auto" w:before="139" w:after="0"/>
        <w:ind w:left="880" w:right="0" w:hanging="360"/>
        <w:jc w:val="left"/>
        <w:rPr>
          <w:sz w:val="24"/>
        </w:rPr>
      </w:pPr>
      <w:r>
        <w:rPr>
          <w:spacing w:val="-2"/>
          <w:sz w:val="24"/>
        </w:rPr>
        <w:t>Potentiometer</w:t>
      </w:r>
    </w:p>
    <w:p>
      <w:pPr>
        <w:pStyle w:val="ListParagraph"/>
        <w:numPr>
          <w:ilvl w:val="2"/>
          <w:numId w:val="4"/>
        </w:numPr>
        <w:tabs>
          <w:tab w:pos="880" w:val="left" w:leader="none"/>
        </w:tabs>
        <w:spacing w:line="240" w:lineRule="auto" w:before="137" w:after="0"/>
        <w:ind w:left="880" w:right="0" w:hanging="360"/>
        <w:jc w:val="left"/>
        <w:rPr>
          <w:sz w:val="24"/>
        </w:rPr>
      </w:pPr>
      <w:r>
        <w:rPr>
          <w:sz w:val="24"/>
        </w:rPr>
        <w:t>9v</w:t>
      </w:r>
      <w:r>
        <w:rPr>
          <w:spacing w:val="-2"/>
          <w:sz w:val="24"/>
        </w:rPr>
        <w:t> battery</w:t>
      </w:r>
    </w:p>
    <w:p>
      <w:pPr>
        <w:pStyle w:val="BodyText"/>
        <w:spacing w:before="21"/>
        <w:ind w:left="0"/>
      </w:pPr>
    </w:p>
    <w:p>
      <w:pPr>
        <w:pStyle w:val="Heading4"/>
        <w:numPr>
          <w:ilvl w:val="0"/>
          <w:numId w:val="6"/>
        </w:numPr>
        <w:tabs>
          <w:tab w:pos="400" w:val="left" w:leader="none"/>
        </w:tabs>
        <w:spacing w:line="240" w:lineRule="auto" w:before="0" w:after="0"/>
        <w:ind w:left="400" w:right="0" w:hanging="240"/>
        <w:jc w:val="left"/>
      </w:pPr>
      <w:r>
        <w:rPr>
          <w:spacing w:val="-2"/>
        </w:rPr>
        <w:t>Esp32</w:t>
      </w:r>
    </w:p>
    <w:p>
      <w:pPr>
        <w:pStyle w:val="BodyText"/>
        <w:spacing w:before="24"/>
        <w:ind w:left="0"/>
        <w:rPr>
          <w:b/>
        </w:rPr>
      </w:pPr>
    </w:p>
    <w:p>
      <w:pPr>
        <w:pStyle w:val="BodyText"/>
        <w:spacing w:line="360" w:lineRule="auto"/>
        <w:ind w:right="258"/>
        <w:jc w:val="both"/>
      </w:pPr>
      <w:r>
        <w:rPr/>
        <w:t>The ESP32, developed by Espressif Systems, builds upon the success of its predecessor, the ESP8266 SoC, offering an affordable and versatile solution for embedded systems. Featuring both single-core and dual-core variations of the Tensilica 32-bit Xtensa LX6 Microprocessor, it integrates Wi-Fi and Bluetooth capabilities. One of its standout features, akin to the ESP8266, is the inclusion of RF components such as Power</w:t>
      </w:r>
      <w:r>
        <w:rPr>
          <w:spacing w:val="-2"/>
        </w:rPr>
        <w:t> </w:t>
      </w:r>
      <w:r>
        <w:rPr/>
        <w:t>Amplifiers, Low-Noise Receive Amplifiers, and Antenna Switches, streamlining hardware design by reducing the need for external components.</w:t>
      </w:r>
    </w:p>
    <w:p>
      <w:pPr>
        <w:spacing w:after="0" w:line="360" w:lineRule="auto"/>
        <w:jc w:val="both"/>
        <w:sectPr>
          <w:pgSz w:w="12240" w:h="15840"/>
          <w:pgMar w:header="0" w:footer="903" w:top="1380" w:bottom="1100" w:left="1280" w:right="1180"/>
        </w:sectPr>
      </w:pPr>
    </w:p>
    <w:p>
      <w:pPr>
        <w:pStyle w:val="BodyText"/>
        <w:ind w:left="3028"/>
        <w:rPr>
          <w:sz w:val="20"/>
        </w:rPr>
      </w:pPr>
      <w:r>
        <w:rPr>
          <w:sz w:val="20"/>
        </w:rPr>
        <w:drawing>
          <wp:inline distT="0" distB="0" distL="0" distR="0">
            <wp:extent cx="2271393" cy="2009775"/>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2271393" cy="2009775"/>
                    </a:xfrm>
                    <a:prstGeom prst="rect">
                      <a:avLst/>
                    </a:prstGeom>
                  </pic:spPr>
                </pic:pic>
              </a:graphicData>
            </a:graphic>
          </wp:inline>
        </w:drawing>
      </w:r>
      <w:r>
        <w:rPr>
          <w:sz w:val="20"/>
        </w:rPr>
      </w:r>
    </w:p>
    <w:p>
      <w:pPr>
        <w:pStyle w:val="BodyText"/>
        <w:spacing w:before="211"/>
        <w:ind w:left="0"/>
        <w:rPr>
          <w:sz w:val="20"/>
        </w:rPr>
      </w:pPr>
    </w:p>
    <w:p>
      <w:pPr>
        <w:spacing w:before="0"/>
        <w:ind w:left="0" w:right="240" w:firstLine="0"/>
        <w:jc w:val="center"/>
        <w:rPr>
          <w:sz w:val="20"/>
        </w:rPr>
      </w:pPr>
      <w:r>
        <w:rPr>
          <w:sz w:val="20"/>
        </w:rPr>
        <w:t>Fig.</w:t>
      </w:r>
      <w:r>
        <w:rPr>
          <w:spacing w:val="-4"/>
          <w:sz w:val="20"/>
        </w:rPr>
        <w:t> </w:t>
      </w:r>
      <w:r>
        <w:rPr>
          <w:sz w:val="20"/>
        </w:rPr>
        <w:t>5.1</w:t>
      </w:r>
      <w:r>
        <w:rPr>
          <w:spacing w:val="-3"/>
          <w:sz w:val="20"/>
        </w:rPr>
        <w:t> </w:t>
      </w:r>
      <w:r>
        <w:rPr>
          <w:sz w:val="20"/>
        </w:rPr>
        <w:t>ESP</w:t>
      </w:r>
      <w:r>
        <w:rPr>
          <w:spacing w:val="-12"/>
          <w:sz w:val="20"/>
        </w:rPr>
        <w:t> </w:t>
      </w:r>
      <w:r>
        <w:rPr>
          <w:spacing w:val="-5"/>
          <w:sz w:val="20"/>
        </w:rPr>
        <w:t>32</w:t>
      </w:r>
    </w:p>
    <w:p>
      <w:pPr>
        <w:pStyle w:val="BodyText"/>
        <w:spacing w:before="119"/>
        <w:ind w:left="0"/>
      </w:pPr>
    </w:p>
    <w:p>
      <w:pPr>
        <w:pStyle w:val="ListParagraph"/>
        <w:numPr>
          <w:ilvl w:val="0"/>
          <w:numId w:val="6"/>
        </w:numPr>
        <w:tabs>
          <w:tab w:pos="460" w:val="left" w:leader="none"/>
        </w:tabs>
        <w:spacing w:line="240" w:lineRule="auto" w:before="0" w:after="0"/>
        <w:ind w:left="460" w:right="0" w:hanging="300"/>
        <w:jc w:val="left"/>
        <w:rPr>
          <w:b/>
          <w:color w:val="34444B"/>
          <w:sz w:val="24"/>
        </w:rPr>
      </w:pPr>
      <w:r>
        <w:rPr>
          <w:b/>
          <w:color w:val="34444B"/>
          <w:spacing w:val="-2"/>
          <w:sz w:val="24"/>
        </w:rPr>
        <w:t>Cable:</w:t>
      </w:r>
    </w:p>
    <w:p>
      <w:pPr>
        <w:pStyle w:val="BodyText"/>
        <w:spacing w:before="142"/>
        <w:ind w:left="0"/>
        <w:rPr>
          <w:b/>
        </w:rPr>
      </w:pPr>
    </w:p>
    <w:p>
      <w:pPr>
        <w:pStyle w:val="BodyText"/>
        <w:spacing w:line="360" w:lineRule="auto"/>
        <w:ind w:right="261"/>
      </w:pPr>
      <w:r>
        <w:rPr>
          <w:color w:val="34444B"/>
        </w:rPr>
        <w:t>The</w:t>
      </w:r>
      <w:r>
        <w:rPr>
          <w:color w:val="34444B"/>
          <w:spacing w:val="35"/>
        </w:rPr>
        <w:t> </w:t>
      </w:r>
      <w:r>
        <w:rPr>
          <w:color w:val="34444B"/>
        </w:rPr>
        <w:t>ESP32</w:t>
      </w:r>
      <w:r>
        <w:rPr>
          <w:color w:val="34444B"/>
          <w:spacing w:val="34"/>
        </w:rPr>
        <w:t> </w:t>
      </w:r>
      <w:r>
        <w:rPr>
          <w:color w:val="34444B"/>
        </w:rPr>
        <w:t>microcontroller</w:t>
      </w:r>
      <w:r>
        <w:rPr>
          <w:color w:val="34444B"/>
          <w:spacing w:val="38"/>
        </w:rPr>
        <w:t> </w:t>
      </w:r>
      <w:r>
        <w:rPr>
          <w:color w:val="34444B"/>
        </w:rPr>
        <w:t>typically</w:t>
      </w:r>
      <w:r>
        <w:rPr>
          <w:color w:val="34444B"/>
          <w:spacing w:val="34"/>
        </w:rPr>
        <w:t> </w:t>
      </w:r>
      <w:r>
        <w:rPr>
          <w:color w:val="34444B"/>
        </w:rPr>
        <w:t>communicates</w:t>
      </w:r>
      <w:r>
        <w:rPr>
          <w:color w:val="34444B"/>
          <w:spacing w:val="38"/>
        </w:rPr>
        <w:t> </w:t>
      </w:r>
      <w:r>
        <w:rPr>
          <w:color w:val="34444B"/>
        </w:rPr>
        <w:t>with</w:t>
      </w:r>
      <w:r>
        <w:rPr>
          <w:color w:val="34444B"/>
          <w:spacing w:val="34"/>
        </w:rPr>
        <w:t> </w:t>
      </w:r>
      <w:r>
        <w:rPr>
          <w:color w:val="34444B"/>
        </w:rPr>
        <w:t>external</w:t>
      </w:r>
      <w:r>
        <w:rPr>
          <w:color w:val="34444B"/>
          <w:spacing w:val="37"/>
        </w:rPr>
        <w:t> </w:t>
      </w:r>
      <w:r>
        <w:rPr>
          <w:color w:val="34444B"/>
        </w:rPr>
        <w:t>devices</w:t>
      </w:r>
      <w:r>
        <w:rPr>
          <w:color w:val="34444B"/>
          <w:spacing w:val="38"/>
        </w:rPr>
        <w:t> </w:t>
      </w:r>
      <w:r>
        <w:rPr>
          <w:color w:val="34444B"/>
        </w:rPr>
        <w:t>or</w:t>
      </w:r>
      <w:r>
        <w:rPr>
          <w:color w:val="34444B"/>
          <w:spacing w:val="36"/>
        </w:rPr>
        <w:t> </w:t>
      </w:r>
      <w:r>
        <w:rPr>
          <w:color w:val="34444B"/>
        </w:rPr>
        <w:t>computers</w:t>
      </w:r>
      <w:r>
        <w:rPr>
          <w:color w:val="34444B"/>
          <w:spacing w:val="37"/>
        </w:rPr>
        <w:t> </w:t>
      </w:r>
      <w:r>
        <w:rPr>
          <w:color w:val="34444B"/>
        </w:rPr>
        <w:t>via</w:t>
      </w:r>
      <w:r>
        <w:rPr>
          <w:color w:val="34444B"/>
          <w:spacing w:val="33"/>
        </w:rPr>
        <w:t> </w:t>
      </w:r>
      <w:r>
        <w:rPr>
          <w:color w:val="34444B"/>
        </w:rPr>
        <w:t>a USB cable.</w:t>
      </w:r>
    </w:p>
    <w:p>
      <w:pPr>
        <w:pStyle w:val="BodyText"/>
        <w:spacing w:before="125"/>
        <w:ind w:left="0"/>
        <w:rPr>
          <w:sz w:val="20"/>
        </w:rPr>
      </w:pPr>
      <w:r>
        <w:rPr/>
        <w:drawing>
          <wp:anchor distT="0" distB="0" distL="0" distR="0" allowOverlap="1" layoutInCell="1" locked="0" behindDoc="1" simplePos="0" relativeHeight="487591936">
            <wp:simplePos x="0" y="0"/>
            <wp:positionH relativeFrom="page">
              <wp:posOffset>3051623</wp:posOffset>
            </wp:positionH>
            <wp:positionV relativeFrom="paragraph">
              <wp:posOffset>240659</wp:posOffset>
            </wp:positionV>
            <wp:extent cx="1676399" cy="1655444"/>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1676399" cy="1655444"/>
                    </a:xfrm>
                    <a:prstGeom prst="rect">
                      <a:avLst/>
                    </a:prstGeom>
                  </pic:spPr>
                </pic:pic>
              </a:graphicData>
            </a:graphic>
          </wp:anchor>
        </w:drawing>
      </w:r>
    </w:p>
    <w:p>
      <w:pPr>
        <w:pStyle w:val="BodyText"/>
        <w:ind w:left="0"/>
        <w:rPr>
          <w:sz w:val="20"/>
        </w:rPr>
      </w:pPr>
    </w:p>
    <w:p>
      <w:pPr>
        <w:pStyle w:val="BodyText"/>
        <w:spacing w:before="97"/>
        <w:ind w:left="0"/>
        <w:rPr>
          <w:sz w:val="20"/>
        </w:rPr>
      </w:pPr>
    </w:p>
    <w:p>
      <w:pPr>
        <w:spacing w:before="1"/>
        <w:ind w:left="129" w:right="0" w:firstLine="0"/>
        <w:jc w:val="center"/>
        <w:rPr>
          <w:sz w:val="20"/>
        </w:rPr>
      </w:pPr>
      <w:r>
        <w:rPr>
          <w:sz w:val="20"/>
        </w:rPr>
        <w:t>Fig.</w:t>
      </w:r>
      <w:r>
        <w:rPr>
          <w:spacing w:val="-3"/>
          <w:sz w:val="20"/>
        </w:rPr>
        <w:t> </w:t>
      </w:r>
      <w:r>
        <w:rPr>
          <w:sz w:val="20"/>
        </w:rPr>
        <w:t>5.2</w:t>
      </w:r>
      <w:r>
        <w:rPr>
          <w:spacing w:val="-4"/>
          <w:sz w:val="20"/>
        </w:rPr>
        <w:t> </w:t>
      </w:r>
      <w:r>
        <w:rPr>
          <w:spacing w:val="-2"/>
          <w:sz w:val="20"/>
        </w:rPr>
        <w:t>Cable</w:t>
      </w:r>
    </w:p>
    <w:p>
      <w:pPr>
        <w:pStyle w:val="BodyText"/>
        <w:spacing w:before="119"/>
        <w:ind w:left="0"/>
      </w:pPr>
    </w:p>
    <w:p>
      <w:pPr>
        <w:pStyle w:val="ListParagraph"/>
        <w:numPr>
          <w:ilvl w:val="0"/>
          <w:numId w:val="6"/>
        </w:numPr>
        <w:tabs>
          <w:tab w:pos="400" w:val="left" w:leader="none"/>
        </w:tabs>
        <w:spacing w:line="240" w:lineRule="auto" w:before="0" w:after="0"/>
        <w:ind w:left="400" w:right="0" w:hanging="240"/>
        <w:jc w:val="left"/>
        <w:rPr>
          <w:b/>
          <w:color w:val="34444B"/>
          <w:sz w:val="24"/>
        </w:rPr>
      </w:pPr>
      <w:r>
        <w:rPr>
          <w:b/>
          <w:color w:val="34444B"/>
          <w:sz w:val="24"/>
        </w:rPr>
        <w:t>Bread</w:t>
      </w:r>
      <w:r>
        <w:rPr>
          <w:b/>
          <w:color w:val="34444B"/>
          <w:spacing w:val="-7"/>
          <w:sz w:val="24"/>
        </w:rPr>
        <w:t> </w:t>
      </w:r>
      <w:r>
        <w:rPr>
          <w:b/>
          <w:color w:val="34444B"/>
          <w:spacing w:val="-2"/>
          <w:sz w:val="24"/>
        </w:rPr>
        <w:t>Board:</w:t>
      </w:r>
    </w:p>
    <w:p>
      <w:pPr>
        <w:pStyle w:val="BodyText"/>
        <w:spacing w:before="141"/>
        <w:ind w:left="0"/>
        <w:rPr>
          <w:b/>
        </w:rPr>
      </w:pPr>
    </w:p>
    <w:p>
      <w:pPr>
        <w:pStyle w:val="BodyText"/>
        <w:spacing w:line="360" w:lineRule="auto"/>
        <w:ind w:right="540"/>
        <w:jc w:val="both"/>
      </w:pPr>
      <w:r>
        <w:rPr>
          <w:color w:val="1F1F1F"/>
        </w:rPr>
        <w:t>A breadboard, solderless breadboard, or protoboard is </w:t>
      </w:r>
      <w:r>
        <w:rPr>
          <w:color w:val="040728"/>
        </w:rPr>
        <w:t>a construction base used to build semi- permanent prototypes of electronic circuits</w:t>
      </w:r>
      <w:r>
        <w:rPr>
          <w:color w:val="1F1F1F"/>
        </w:rPr>
        <w:t>. Unlike a perf board or stripboard, breadboards do not require soldering or destruction of tracks and are hence reusable.</w:t>
      </w:r>
    </w:p>
    <w:p>
      <w:pPr>
        <w:spacing w:after="0" w:line="360" w:lineRule="auto"/>
        <w:jc w:val="both"/>
        <w:sectPr>
          <w:pgSz w:w="12240" w:h="15840"/>
          <w:pgMar w:header="0" w:footer="903" w:top="1440" w:bottom="1100" w:left="1280" w:right="1180"/>
        </w:sectPr>
      </w:pPr>
    </w:p>
    <w:p>
      <w:pPr>
        <w:pStyle w:val="BodyText"/>
        <w:ind w:left="1096"/>
        <w:rPr>
          <w:sz w:val="20"/>
        </w:rPr>
      </w:pPr>
      <w:r>
        <w:rPr>
          <w:sz w:val="20"/>
        </w:rPr>
        <w:drawing>
          <wp:inline distT="0" distB="0" distL="0" distR="0">
            <wp:extent cx="5048474" cy="1860232"/>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048474" cy="1860232"/>
                    </a:xfrm>
                    <a:prstGeom prst="rect">
                      <a:avLst/>
                    </a:prstGeom>
                  </pic:spPr>
                </pic:pic>
              </a:graphicData>
            </a:graphic>
          </wp:inline>
        </w:drawing>
      </w:r>
      <w:r>
        <w:rPr>
          <w:sz w:val="20"/>
        </w:rPr>
      </w:r>
    </w:p>
    <w:p>
      <w:pPr>
        <w:pStyle w:val="BodyText"/>
        <w:spacing w:before="63"/>
        <w:ind w:left="0"/>
        <w:rPr>
          <w:sz w:val="20"/>
        </w:rPr>
      </w:pPr>
    </w:p>
    <w:p>
      <w:pPr>
        <w:spacing w:before="0"/>
        <w:ind w:left="549" w:right="1125" w:firstLine="0"/>
        <w:jc w:val="center"/>
        <w:rPr>
          <w:sz w:val="20"/>
        </w:rPr>
      </w:pPr>
      <w:r>
        <w:rPr>
          <w:color w:val="34444B"/>
          <w:sz w:val="20"/>
        </w:rPr>
        <w:t>Fig.</w:t>
      </w:r>
      <w:r>
        <w:rPr>
          <w:color w:val="34444B"/>
          <w:spacing w:val="-6"/>
          <w:sz w:val="20"/>
        </w:rPr>
        <w:t> </w:t>
      </w:r>
      <w:r>
        <w:rPr>
          <w:color w:val="34444B"/>
          <w:sz w:val="20"/>
        </w:rPr>
        <w:t>5.3</w:t>
      </w:r>
      <w:r>
        <w:rPr>
          <w:color w:val="34444B"/>
          <w:spacing w:val="-4"/>
          <w:sz w:val="20"/>
        </w:rPr>
        <w:t> </w:t>
      </w:r>
      <w:r>
        <w:rPr>
          <w:color w:val="34444B"/>
          <w:sz w:val="20"/>
        </w:rPr>
        <w:t>Bread</w:t>
      </w:r>
      <w:r>
        <w:rPr>
          <w:color w:val="34444B"/>
          <w:spacing w:val="-4"/>
          <w:sz w:val="20"/>
        </w:rPr>
        <w:t> Board</w:t>
      </w:r>
    </w:p>
    <w:p>
      <w:pPr>
        <w:pStyle w:val="BodyText"/>
        <w:spacing w:before="116"/>
        <w:ind w:left="0"/>
      </w:pPr>
    </w:p>
    <w:p>
      <w:pPr>
        <w:pStyle w:val="ListParagraph"/>
        <w:numPr>
          <w:ilvl w:val="0"/>
          <w:numId w:val="6"/>
        </w:numPr>
        <w:tabs>
          <w:tab w:pos="340" w:val="left" w:leader="none"/>
        </w:tabs>
        <w:spacing w:line="240" w:lineRule="auto" w:before="0" w:after="0"/>
        <w:ind w:left="340" w:right="0" w:hanging="180"/>
        <w:jc w:val="both"/>
        <w:rPr>
          <w:b/>
          <w:color w:val="34444B"/>
          <w:sz w:val="22"/>
        </w:rPr>
      </w:pPr>
      <w:r>
        <w:rPr>
          <w:b/>
          <w:color w:val="34444B"/>
          <w:sz w:val="24"/>
        </w:rPr>
        <w:t>Jumper</w:t>
      </w:r>
      <w:r>
        <w:rPr>
          <w:b/>
          <w:color w:val="34444B"/>
          <w:spacing w:val="-13"/>
          <w:sz w:val="24"/>
        </w:rPr>
        <w:t> </w:t>
      </w:r>
      <w:r>
        <w:rPr>
          <w:b/>
          <w:color w:val="34444B"/>
          <w:spacing w:val="-2"/>
          <w:sz w:val="24"/>
        </w:rPr>
        <w:t>Wires:</w:t>
      </w:r>
    </w:p>
    <w:p>
      <w:pPr>
        <w:pStyle w:val="BodyText"/>
        <w:spacing w:before="144"/>
        <w:ind w:left="0"/>
        <w:rPr>
          <w:b/>
        </w:rPr>
      </w:pPr>
    </w:p>
    <w:p>
      <w:pPr>
        <w:pStyle w:val="BodyText"/>
        <w:spacing w:line="360" w:lineRule="auto" w:before="1"/>
        <w:ind w:right="259"/>
        <w:jc w:val="both"/>
      </w:pPr>
      <w:r>
        <w:rPr>
          <w:color w:val="34444B"/>
        </w:rPr>
        <w:t>Jumper wires are essential components in electronics and prototyping. They are used to create connections between various electronic components such as breadboards, microcontrollers, sensors, and other hardware modules. Jumper wires come in different types based on their </w:t>
      </w:r>
      <w:r>
        <w:rPr>
          <w:color w:val="34444B"/>
          <w:spacing w:val="-2"/>
        </w:rPr>
        <w:t>connectors:</w:t>
      </w:r>
    </w:p>
    <w:p>
      <w:pPr>
        <w:pStyle w:val="BodyText"/>
        <w:spacing w:before="181"/>
        <w:ind w:left="0"/>
        <w:rPr>
          <w:sz w:val="20"/>
        </w:rPr>
      </w:pPr>
      <w:r>
        <w:rPr/>
        <w:drawing>
          <wp:anchor distT="0" distB="0" distL="0" distR="0" allowOverlap="1" layoutInCell="1" locked="0" behindDoc="1" simplePos="0" relativeHeight="487592448">
            <wp:simplePos x="0" y="0"/>
            <wp:positionH relativeFrom="page">
              <wp:posOffset>2501403</wp:posOffset>
            </wp:positionH>
            <wp:positionV relativeFrom="paragraph">
              <wp:posOffset>276392</wp:posOffset>
            </wp:positionV>
            <wp:extent cx="2409825" cy="2451735"/>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2409825" cy="2451735"/>
                    </a:xfrm>
                    <a:prstGeom prst="rect">
                      <a:avLst/>
                    </a:prstGeom>
                  </pic:spPr>
                </pic:pic>
              </a:graphicData>
            </a:graphic>
          </wp:anchor>
        </w:drawing>
      </w:r>
    </w:p>
    <w:p>
      <w:pPr>
        <w:pStyle w:val="BodyText"/>
        <w:spacing w:before="176"/>
        <w:ind w:left="0"/>
        <w:rPr>
          <w:sz w:val="22"/>
        </w:rPr>
      </w:pPr>
    </w:p>
    <w:p>
      <w:pPr>
        <w:spacing w:before="0"/>
        <w:ind w:left="237" w:right="1362" w:firstLine="0"/>
        <w:jc w:val="center"/>
        <w:rPr>
          <w:rFonts w:ascii="Calibri"/>
          <w:sz w:val="22"/>
        </w:rPr>
      </w:pPr>
      <w:r>
        <w:rPr>
          <w:rFonts w:ascii="Calibri"/>
          <w:sz w:val="22"/>
        </w:rPr>
        <w:t>Fig.5.4</w:t>
      </w:r>
      <w:r>
        <w:rPr>
          <w:rFonts w:ascii="Calibri"/>
          <w:spacing w:val="-5"/>
          <w:sz w:val="22"/>
        </w:rPr>
        <w:t> </w:t>
      </w:r>
      <w:r>
        <w:rPr>
          <w:rFonts w:ascii="Calibri"/>
          <w:sz w:val="22"/>
        </w:rPr>
        <w:t>Jumper</w:t>
      </w:r>
      <w:r>
        <w:rPr>
          <w:rFonts w:ascii="Calibri"/>
          <w:spacing w:val="-5"/>
          <w:sz w:val="22"/>
        </w:rPr>
        <w:t> </w:t>
      </w:r>
      <w:r>
        <w:rPr>
          <w:rFonts w:ascii="Calibri"/>
          <w:spacing w:val="-4"/>
          <w:sz w:val="22"/>
        </w:rPr>
        <w:t>Wires</w:t>
      </w:r>
    </w:p>
    <w:p>
      <w:pPr>
        <w:spacing w:after="0"/>
        <w:jc w:val="center"/>
        <w:rPr>
          <w:rFonts w:ascii="Calibri"/>
          <w:sz w:val="22"/>
        </w:rPr>
        <w:sectPr>
          <w:pgSz w:w="12240" w:h="15840"/>
          <w:pgMar w:header="0" w:footer="903" w:top="1660" w:bottom="1100" w:left="1280" w:right="1180"/>
        </w:sectPr>
      </w:pPr>
    </w:p>
    <w:p>
      <w:pPr>
        <w:pStyle w:val="ListParagraph"/>
        <w:numPr>
          <w:ilvl w:val="0"/>
          <w:numId w:val="6"/>
        </w:numPr>
        <w:tabs>
          <w:tab w:pos="400" w:val="left" w:leader="none"/>
        </w:tabs>
        <w:spacing w:line="240" w:lineRule="auto" w:before="60" w:after="0"/>
        <w:ind w:left="400" w:right="0" w:hanging="240"/>
        <w:jc w:val="left"/>
        <w:rPr>
          <w:b/>
          <w:color w:val="34444B"/>
          <w:sz w:val="24"/>
        </w:rPr>
      </w:pPr>
      <w:r>
        <w:rPr>
          <w:b/>
          <w:color w:val="34444B"/>
          <w:spacing w:val="-4"/>
          <w:sz w:val="24"/>
        </w:rPr>
        <w:t>LED:</w:t>
      </w:r>
    </w:p>
    <w:p>
      <w:pPr>
        <w:pStyle w:val="BodyText"/>
        <w:spacing w:before="141"/>
        <w:ind w:left="0"/>
        <w:rPr>
          <w:b/>
        </w:rPr>
      </w:pPr>
    </w:p>
    <w:p>
      <w:pPr>
        <w:pStyle w:val="BodyText"/>
        <w:spacing w:line="360" w:lineRule="auto"/>
        <w:ind w:right="272"/>
      </w:pPr>
      <w:r>
        <w:rPr/>
        <w:t>We used in our Smart Drain Management using</w:t>
      </w:r>
      <w:r>
        <w:rPr>
          <w:spacing w:val="-2"/>
        </w:rPr>
        <w:t> </w:t>
      </w:r>
      <w:r>
        <w:rPr/>
        <w:t>IOT embedded project, it is commonly</w:t>
      </w:r>
      <w:r>
        <w:rPr>
          <w:spacing w:val="-2"/>
        </w:rPr>
        <w:t> </w:t>
      </w:r>
      <w:r>
        <w:rPr/>
        <w:t>used as an</w:t>
      </w:r>
      <w:r>
        <w:rPr>
          <w:spacing w:val="-3"/>
        </w:rPr>
        <w:t> </w:t>
      </w:r>
      <w:r>
        <w:rPr/>
        <w:t>indication</w:t>
      </w:r>
      <w:r>
        <w:rPr>
          <w:spacing w:val="-3"/>
        </w:rPr>
        <w:t> </w:t>
      </w:r>
      <w:r>
        <w:rPr/>
        <w:t>signal.</w:t>
      </w:r>
      <w:r>
        <w:rPr>
          <w:spacing w:val="-3"/>
        </w:rPr>
        <w:t> </w:t>
      </w:r>
      <w:r>
        <w:rPr/>
        <w:t>For</w:t>
      </w:r>
      <w:r>
        <w:rPr>
          <w:spacing w:val="-2"/>
        </w:rPr>
        <w:t> </w:t>
      </w:r>
      <w:r>
        <w:rPr/>
        <w:t>example,</w:t>
      </w:r>
      <w:r>
        <w:rPr>
          <w:spacing w:val="-6"/>
        </w:rPr>
        <w:t> </w:t>
      </w:r>
      <w:r>
        <w:rPr/>
        <w:t>it</w:t>
      </w:r>
      <w:r>
        <w:rPr>
          <w:spacing w:val="-3"/>
        </w:rPr>
        <w:t> </w:t>
      </w:r>
      <w:r>
        <w:rPr/>
        <w:t>can</w:t>
      </w:r>
      <w:r>
        <w:rPr>
          <w:spacing w:val="-1"/>
        </w:rPr>
        <w:t> </w:t>
      </w:r>
      <w:r>
        <w:rPr/>
        <w:t>show</w:t>
      </w:r>
      <w:r>
        <w:rPr>
          <w:spacing w:val="-4"/>
        </w:rPr>
        <w:t> </w:t>
      </w:r>
      <w:r>
        <w:rPr/>
        <w:t>whether</w:t>
      </w:r>
      <w:r>
        <w:rPr>
          <w:spacing w:val="-2"/>
        </w:rPr>
        <w:t> </w:t>
      </w:r>
      <w:r>
        <w:rPr/>
        <w:t>or</w:t>
      </w:r>
      <w:r>
        <w:rPr>
          <w:spacing w:val="-4"/>
        </w:rPr>
        <w:t> </w:t>
      </w:r>
      <w:r>
        <w:rPr/>
        <w:t>not</w:t>
      </w:r>
      <w:r>
        <w:rPr>
          <w:spacing w:val="-3"/>
        </w:rPr>
        <w:t> </w:t>
      </w:r>
      <w:r>
        <w:rPr/>
        <w:t>electricity</w:t>
      </w:r>
      <w:r>
        <w:rPr>
          <w:spacing w:val="-3"/>
        </w:rPr>
        <w:t> </w:t>
      </w:r>
      <w:r>
        <w:rPr/>
        <w:t>is</w:t>
      </w:r>
      <w:r>
        <w:rPr>
          <w:spacing w:val="-3"/>
        </w:rPr>
        <w:t> </w:t>
      </w:r>
      <w:r>
        <w:rPr/>
        <w:t>applied</w:t>
      </w:r>
      <w:r>
        <w:rPr>
          <w:spacing w:val="-3"/>
        </w:rPr>
        <w:t> </w:t>
      </w:r>
      <w:r>
        <w:rPr/>
        <w:t>to</w:t>
      </w:r>
      <w:r>
        <w:rPr>
          <w:spacing w:val="-3"/>
        </w:rPr>
        <w:t> </w:t>
      </w:r>
      <w:r>
        <w:rPr/>
        <w:t>the</w:t>
      </w:r>
      <w:r>
        <w:rPr>
          <w:spacing w:val="-4"/>
        </w:rPr>
        <w:t> </w:t>
      </w:r>
      <w:r>
        <w:rPr/>
        <w:t>circuit. In our project, we used three LEDs to show the movement of water. The three LEDs have the hues red, green, and white</w:t>
      </w:r>
    </w:p>
    <w:p>
      <w:pPr>
        <w:pStyle w:val="BodyText"/>
        <w:ind w:left="0"/>
        <w:rPr>
          <w:sz w:val="20"/>
        </w:rPr>
      </w:pPr>
    </w:p>
    <w:p>
      <w:pPr>
        <w:pStyle w:val="BodyText"/>
        <w:spacing w:before="210"/>
        <w:ind w:left="0"/>
        <w:rPr>
          <w:sz w:val="20"/>
        </w:rPr>
      </w:pPr>
      <w:r>
        <w:rPr/>
        <w:drawing>
          <wp:anchor distT="0" distB="0" distL="0" distR="0" allowOverlap="1" layoutInCell="1" locked="0" behindDoc="1" simplePos="0" relativeHeight="487592960">
            <wp:simplePos x="0" y="0"/>
            <wp:positionH relativeFrom="page">
              <wp:posOffset>2545079</wp:posOffset>
            </wp:positionH>
            <wp:positionV relativeFrom="paragraph">
              <wp:posOffset>294898</wp:posOffset>
            </wp:positionV>
            <wp:extent cx="2690423" cy="145942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2690423" cy="1459420"/>
                    </a:xfrm>
                    <a:prstGeom prst="rect">
                      <a:avLst/>
                    </a:prstGeom>
                  </pic:spPr>
                </pic:pic>
              </a:graphicData>
            </a:graphic>
          </wp:anchor>
        </w:drawing>
      </w:r>
    </w:p>
    <w:p>
      <w:pPr>
        <w:spacing w:before="141"/>
        <w:ind w:left="0" w:right="297" w:firstLine="0"/>
        <w:jc w:val="center"/>
        <w:rPr>
          <w:sz w:val="20"/>
        </w:rPr>
      </w:pPr>
      <w:r>
        <w:rPr>
          <w:sz w:val="20"/>
        </w:rPr>
        <w:t>Fig.</w:t>
      </w:r>
      <w:r>
        <w:rPr>
          <w:spacing w:val="-2"/>
          <w:sz w:val="20"/>
        </w:rPr>
        <w:t> </w:t>
      </w:r>
      <w:r>
        <w:rPr>
          <w:sz w:val="20"/>
        </w:rPr>
        <w:t>5.5</w:t>
      </w:r>
      <w:r>
        <w:rPr>
          <w:spacing w:val="43"/>
          <w:sz w:val="20"/>
        </w:rPr>
        <w:t> </w:t>
      </w:r>
      <w:r>
        <w:rPr>
          <w:spacing w:val="-5"/>
          <w:sz w:val="20"/>
        </w:rPr>
        <w:t>LED</w:t>
      </w:r>
    </w:p>
    <w:p>
      <w:pPr>
        <w:pStyle w:val="BodyText"/>
        <w:ind w:left="0"/>
        <w:rPr>
          <w:sz w:val="20"/>
        </w:rPr>
      </w:pPr>
    </w:p>
    <w:p>
      <w:pPr>
        <w:pStyle w:val="BodyText"/>
        <w:spacing w:before="67"/>
        <w:ind w:left="0"/>
        <w:rPr>
          <w:sz w:val="20"/>
        </w:rPr>
      </w:pPr>
    </w:p>
    <w:p>
      <w:pPr>
        <w:pStyle w:val="Heading4"/>
        <w:numPr>
          <w:ilvl w:val="0"/>
          <w:numId w:val="6"/>
        </w:numPr>
        <w:tabs>
          <w:tab w:pos="400" w:val="left" w:leader="none"/>
        </w:tabs>
        <w:spacing w:line="240" w:lineRule="auto" w:before="0" w:after="0"/>
        <w:ind w:left="400" w:right="0" w:hanging="240"/>
        <w:jc w:val="left"/>
      </w:pPr>
      <w:r>
        <w:rPr>
          <w:spacing w:val="-2"/>
        </w:rPr>
        <w:t>Pipe:</w:t>
      </w:r>
    </w:p>
    <w:p>
      <w:pPr>
        <w:pStyle w:val="BodyText"/>
        <w:spacing w:line="360" w:lineRule="auto" w:before="137" w:after="3"/>
      </w:pPr>
      <w:r>
        <w:rPr/>
        <w:t>Plastic</w:t>
      </w:r>
      <w:r>
        <w:rPr>
          <w:spacing w:val="24"/>
        </w:rPr>
        <w:t> </w:t>
      </w:r>
      <w:r>
        <w:rPr/>
        <w:t>drainage</w:t>
      </w:r>
      <w:r>
        <w:rPr>
          <w:spacing w:val="27"/>
        </w:rPr>
        <w:t> </w:t>
      </w:r>
      <w:r>
        <w:rPr/>
        <w:t>pipes</w:t>
      </w:r>
      <w:r>
        <w:rPr>
          <w:spacing w:val="27"/>
        </w:rPr>
        <w:t> </w:t>
      </w:r>
      <w:r>
        <w:rPr/>
        <w:t>transport</w:t>
      </w:r>
      <w:r>
        <w:rPr>
          <w:spacing w:val="27"/>
        </w:rPr>
        <w:t> </w:t>
      </w:r>
      <w:r>
        <w:rPr/>
        <w:t>water</w:t>
      </w:r>
      <w:r>
        <w:rPr>
          <w:spacing w:val="28"/>
        </w:rPr>
        <w:t> </w:t>
      </w:r>
      <w:r>
        <w:rPr/>
        <w:t>and</w:t>
      </w:r>
      <w:r>
        <w:rPr>
          <w:spacing w:val="25"/>
        </w:rPr>
        <w:t> </w:t>
      </w:r>
      <w:r>
        <w:rPr/>
        <w:t>other</w:t>
      </w:r>
      <w:r>
        <w:rPr>
          <w:spacing w:val="27"/>
        </w:rPr>
        <w:t> </w:t>
      </w:r>
      <w:r>
        <w:rPr/>
        <w:t>liquid</w:t>
      </w:r>
      <w:r>
        <w:rPr>
          <w:spacing w:val="25"/>
        </w:rPr>
        <w:t> </w:t>
      </w:r>
      <w:r>
        <w:rPr/>
        <w:t>materials</w:t>
      </w:r>
      <w:r>
        <w:rPr>
          <w:spacing w:val="27"/>
        </w:rPr>
        <w:t> </w:t>
      </w:r>
      <w:r>
        <w:rPr/>
        <w:t>from</w:t>
      </w:r>
      <w:r>
        <w:rPr>
          <w:spacing w:val="27"/>
        </w:rPr>
        <w:t> </w:t>
      </w:r>
      <w:r>
        <w:rPr/>
        <w:t>one</w:t>
      </w:r>
      <w:r>
        <w:rPr>
          <w:spacing w:val="27"/>
        </w:rPr>
        <w:t> </w:t>
      </w:r>
      <w:r>
        <w:rPr/>
        <w:t>location</w:t>
      </w:r>
      <w:r>
        <w:rPr>
          <w:spacing w:val="27"/>
        </w:rPr>
        <w:t> </w:t>
      </w:r>
      <w:r>
        <w:rPr/>
        <w:t>to</w:t>
      </w:r>
      <w:r>
        <w:rPr>
          <w:spacing w:val="25"/>
        </w:rPr>
        <w:t> </w:t>
      </w:r>
      <w:r>
        <w:rPr/>
        <w:t>another. There are numerous types and grades (strengths) of pipes.</w:t>
      </w:r>
    </w:p>
    <w:p>
      <w:pPr>
        <w:pStyle w:val="BodyText"/>
        <w:ind w:left="3352"/>
        <w:rPr>
          <w:sz w:val="20"/>
        </w:rPr>
      </w:pPr>
      <w:r>
        <w:rPr>
          <w:sz w:val="20"/>
        </w:rPr>
        <w:drawing>
          <wp:inline distT="0" distB="0" distL="0" distR="0">
            <wp:extent cx="1870050" cy="173355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1870050" cy="1733550"/>
                    </a:xfrm>
                    <a:prstGeom prst="rect">
                      <a:avLst/>
                    </a:prstGeom>
                  </pic:spPr>
                </pic:pic>
              </a:graphicData>
            </a:graphic>
          </wp:inline>
        </w:drawing>
      </w:r>
      <w:r>
        <w:rPr>
          <w:sz w:val="20"/>
        </w:rPr>
      </w:r>
    </w:p>
    <w:p>
      <w:pPr>
        <w:spacing w:before="166"/>
        <w:ind w:left="0" w:right="122" w:firstLine="0"/>
        <w:jc w:val="center"/>
        <w:rPr>
          <w:sz w:val="20"/>
        </w:rPr>
      </w:pPr>
      <w:r>
        <w:rPr>
          <w:sz w:val="20"/>
        </w:rPr>
        <w:t>Fig.5.6</w:t>
      </w:r>
      <w:r>
        <w:rPr>
          <w:spacing w:val="-8"/>
          <w:sz w:val="20"/>
        </w:rPr>
        <w:t> </w:t>
      </w:r>
      <w:r>
        <w:rPr>
          <w:sz w:val="20"/>
        </w:rPr>
        <w:t>Drainage</w:t>
      </w:r>
      <w:r>
        <w:rPr>
          <w:spacing w:val="-8"/>
          <w:sz w:val="20"/>
        </w:rPr>
        <w:t> </w:t>
      </w:r>
      <w:r>
        <w:rPr>
          <w:spacing w:val="-4"/>
          <w:sz w:val="20"/>
        </w:rPr>
        <w:t>Pipe</w:t>
      </w:r>
    </w:p>
    <w:p>
      <w:pPr>
        <w:pStyle w:val="BodyText"/>
        <w:ind w:left="0"/>
        <w:rPr>
          <w:sz w:val="20"/>
        </w:rPr>
      </w:pPr>
    </w:p>
    <w:p>
      <w:pPr>
        <w:pStyle w:val="BodyText"/>
        <w:spacing w:before="69"/>
        <w:ind w:left="0"/>
        <w:rPr>
          <w:sz w:val="20"/>
        </w:rPr>
      </w:pPr>
    </w:p>
    <w:p>
      <w:pPr>
        <w:pStyle w:val="Heading4"/>
        <w:numPr>
          <w:ilvl w:val="0"/>
          <w:numId w:val="6"/>
        </w:numPr>
        <w:tabs>
          <w:tab w:pos="472" w:val="left" w:leader="none"/>
        </w:tabs>
        <w:spacing w:line="240" w:lineRule="auto" w:before="0" w:after="0"/>
        <w:ind w:left="472" w:right="0" w:hanging="312"/>
        <w:jc w:val="left"/>
      </w:pPr>
      <w:r>
        <w:rPr>
          <w:spacing w:val="-2"/>
        </w:rPr>
        <w:t>Potentiometer:</w:t>
      </w:r>
    </w:p>
    <w:p>
      <w:pPr>
        <w:pStyle w:val="BodyText"/>
        <w:ind w:left="0"/>
        <w:rPr>
          <w:b/>
        </w:rPr>
      </w:pPr>
    </w:p>
    <w:p>
      <w:pPr>
        <w:pStyle w:val="BodyText"/>
        <w:spacing w:line="360" w:lineRule="auto"/>
        <w:ind w:right="272"/>
      </w:pPr>
      <w:r>
        <w:rPr/>
        <w:t>A potentiometer, sometimes referred to as a pot or potmeter, is a manually adjustable three- terminal</w:t>
      </w:r>
      <w:r>
        <w:rPr>
          <w:spacing w:val="-3"/>
        </w:rPr>
        <w:t> </w:t>
      </w:r>
      <w:r>
        <w:rPr/>
        <w:t>variable</w:t>
      </w:r>
      <w:r>
        <w:rPr>
          <w:spacing w:val="-2"/>
        </w:rPr>
        <w:t> </w:t>
      </w:r>
      <w:r>
        <w:rPr/>
        <w:t>resistor</w:t>
      </w:r>
      <w:r>
        <w:rPr>
          <w:spacing w:val="-2"/>
        </w:rPr>
        <w:t> </w:t>
      </w:r>
      <w:r>
        <w:rPr/>
        <w:t>used</w:t>
      </w:r>
      <w:r>
        <w:rPr>
          <w:spacing w:val="-6"/>
        </w:rPr>
        <w:t> </w:t>
      </w:r>
      <w:r>
        <w:rPr/>
        <w:t>to</w:t>
      </w:r>
      <w:r>
        <w:rPr>
          <w:spacing w:val="-3"/>
        </w:rPr>
        <w:t> </w:t>
      </w:r>
      <w:r>
        <w:rPr/>
        <w:t>regulate</w:t>
      </w:r>
      <w:r>
        <w:rPr>
          <w:spacing w:val="-2"/>
        </w:rPr>
        <w:t> </w:t>
      </w:r>
      <w:r>
        <w:rPr/>
        <w:t>the</w:t>
      </w:r>
      <w:r>
        <w:rPr>
          <w:spacing w:val="-2"/>
        </w:rPr>
        <w:t> </w:t>
      </w:r>
      <w:r>
        <w:rPr/>
        <w:t>flow</w:t>
      </w:r>
      <w:r>
        <w:rPr>
          <w:spacing w:val="-4"/>
        </w:rPr>
        <w:t> </w:t>
      </w:r>
      <w:r>
        <w:rPr/>
        <w:t>of</w:t>
      </w:r>
      <w:r>
        <w:rPr>
          <w:spacing w:val="-4"/>
        </w:rPr>
        <w:t> </w:t>
      </w:r>
      <w:r>
        <w:rPr/>
        <w:t>electric</w:t>
      </w:r>
      <w:r>
        <w:rPr>
          <w:spacing w:val="-4"/>
        </w:rPr>
        <w:t> </w:t>
      </w:r>
      <w:r>
        <w:rPr/>
        <w:t>current.</w:t>
      </w:r>
      <w:r>
        <w:rPr>
          <w:spacing w:val="-1"/>
        </w:rPr>
        <w:t> </w:t>
      </w:r>
      <w:r>
        <w:rPr/>
        <w:t>A</w:t>
      </w:r>
      <w:r>
        <w:rPr>
          <w:spacing w:val="-4"/>
        </w:rPr>
        <w:t> </w:t>
      </w:r>
      <w:r>
        <w:rPr/>
        <w:t>voltage</w:t>
      </w:r>
      <w:r>
        <w:rPr>
          <w:spacing w:val="-2"/>
        </w:rPr>
        <w:t> </w:t>
      </w:r>
      <w:r>
        <w:rPr/>
        <w:t>divider</w:t>
      </w:r>
      <w:r>
        <w:rPr>
          <w:spacing w:val="-4"/>
        </w:rPr>
        <w:t> </w:t>
      </w:r>
      <w:r>
        <w:rPr/>
        <w:t>that</w:t>
      </w:r>
      <w:r>
        <w:rPr>
          <w:spacing w:val="-3"/>
        </w:rPr>
        <w:t> </w:t>
      </w:r>
      <w:r>
        <w:rPr/>
        <w:t>may be adjusted is a potentiometer.</w:t>
      </w:r>
    </w:p>
    <w:p>
      <w:pPr>
        <w:spacing w:after="0" w:line="360" w:lineRule="auto"/>
        <w:sectPr>
          <w:pgSz w:w="12240" w:h="15840"/>
          <w:pgMar w:header="0" w:footer="903" w:top="1380" w:bottom="1100" w:left="1280" w:right="1180"/>
        </w:sectPr>
      </w:pPr>
    </w:p>
    <w:p>
      <w:pPr>
        <w:pStyle w:val="BodyText"/>
        <w:spacing w:before="60"/>
      </w:pPr>
      <w:r>
        <w:rPr/>
        <w:t>In</w:t>
      </w:r>
      <w:r>
        <w:rPr>
          <w:spacing w:val="-2"/>
        </w:rPr>
        <w:t> </w:t>
      </w:r>
      <w:r>
        <w:rPr/>
        <w:t>this</w:t>
      </w:r>
      <w:r>
        <w:rPr>
          <w:spacing w:val="-5"/>
        </w:rPr>
        <w:t> </w:t>
      </w:r>
      <w:r>
        <w:rPr/>
        <w:t>Smart</w:t>
      </w:r>
      <w:r>
        <w:rPr>
          <w:spacing w:val="-2"/>
        </w:rPr>
        <w:t> </w:t>
      </w:r>
      <w:r>
        <w:rPr/>
        <w:t>Drain</w:t>
      </w:r>
      <w:r>
        <w:rPr>
          <w:spacing w:val="1"/>
        </w:rPr>
        <w:t> </w:t>
      </w:r>
      <w:r>
        <w:rPr/>
        <w:t>Management</w:t>
      </w:r>
      <w:r>
        <w:rPr>
          <w:spacing w:val="-2"/>
        </w:rPr>
        <w:t> </w:t>
      </w:r>
      <w:r>
        <w:rPr/>
        <w:t>System Project</w:t>
      </w:r>
      <w:r>
        <w:rPr>
          <w:spacing w:val="-2"/>
        </w:rPr>
        <w:t> </w:t>
      </w:r>
      <w:r>
        <w:rPr/>
        <w:t>We</w:t>
      </w:r>
      <w:r>
        <w:rPr>
          <w:spacing w:val="-5"/>
        </w:rPr>
        <w:t> </w:t>
      </w:r>
      <w:r>
        <w:rPr/>
        <w:t>have</w:t>
      </w:r>
      <w:r>
        <w:rPr>
          <w:spacing w:val="-1"/>
        </w:rPr>
        <w:t> </w:t>
      </w:r>
      <w:r>
        <w:rPr/>
        <w:t>used 6</w:t>
      </w:r>
      <w:r>
        <w:rPr>
          <w:spacing w:val="-1"/>
        </w:rPr>
        <w:t> </w:t>
      </w:r>
      <w:r>
        <w:rPr>
          <w:spacing w:val="-2"/>
        </w:rPr>
        <w:t>potentiometer.</w:t>
      </w:r>
    </w:p>
    <w:p>
      <w:pPr>
        <w:pStyle w:val="BodyText"/>
        <w:spacing w:before="2"/>
        <w:ind w:left="0"/>
        <w:rPr>
          <w:sz w:val="17"/>
        </w:rPr>
      </w:pPr>
      <w:r>
        <w:rPr/>
        <w:drawing>
          <wp:anchor distT="0" distB="0" distL="0" distR="0" allowOverlap="1" layoutInCell="1" locked="0" behindDoc="1" simplePos="0" relativeHeight="487593472">
            <wp:simplePos x="0" y="0"/>
            <wp:positionH relativeFrom="page">
              <wp:posOffset>3045760</wp:posOffset>
            </wp:positionH>
            <wp:positionV relativeFrom="paragraph">
              <wp:posOffset>140874</wp:posOffset>
            </wp:positionV>
            <wp:extent cx="1426464" cy="1624583"/>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1426464" cy="1624583"/>
                    </a:xfrm>
                    <a:prstGeom prst="rect">
                      <a:avLst/>
                    </a:prstGeom>
                  </pic:spPr>
                </pic:pic>
              </a:graphicData>
            </a:graphic>
          </wp:anchor>
        </w:drawing>
      </w:r>
    </w:p>
    <w:p>
      <w:pPr>
        <w:pStyle w:val="BodyText"/>
        <w:spacing w:before="1"/>
        <w:ind w:left="0"/>
        <w:rPr>
          <w:sz w:val="16"/>
        </w:rPr>
      </w:pPr>
    </w:p>
    <w:p>
      <w:pPr>
        <w:spacing w:after="0"/>
        <w:rPr>
          <w:sz w:val="16"/>
        </w:rPr>
        <w:sectPr>
          <w:pgSz w:w="12240" w:h="15840"/>
          <w:pgMar w:header="0" w:footer="903" w:top="1380" w:bottom="1100" w:left="1280" w:right="1180"/>
        </w:sectPr>
      </w:pPr>
    </w:p>
    <w:p>
      <w:pPr>
        <w:pStyle w:val="BodyText"/>
        <w:spacing w:before="159"/>
        <w:ind w:left="0"/>
      </w:pPr>
    </w:p>
    <w:p>
      <w:pPr>
        <w:pStyle w:val="Heading4"/>
        <w:numPr>
          <w:ilvl w:val="0"/>
          <w:numId w:val="6"/>
        </w:numPr>
        <w:tabs>
          <w:tab w:pos="340" w:val="left" w:leader="none"/>
        </w:tabs>
        <w:spacing w:line="240" w:lineRule="auto" w:before="0" w:after="0"/>
        <w:ind w:left="340" w:right="0" w:hanging="180"/>
        <w:jc w:val="left"/>
        <w:rPr>
          <w:sz w:val="22"/>
        </w:rPr>
      </w:pPr>
      <w:r>
        <w:rPr>
          <w:spacing w:val="-2"/>
        </w:rPr>
        <w:t>Battery:</w:t>
      </w:r>
    </w:p>
    <w:p>
      <w:pPr>
        <w:spacing w:before="91"/>
        <w:ind w:left="564" w:right="0" w:firstLine="0"/>
        <w:jc w:val="left"/>
        <w:rPr>
          <w:sz w:val="20"/>
        </w:rPr>
      </w:pPr>
      <w:r>
        <w:rPr/>
        <w:br w:type="column"/>
      </w:r>
      <w:r>
        <w:rPr>
          <w:sz w:val="20"/>
        </w:rPr>
        <w:t>Fig.</w:t>
      </w:r>
      <w:r>
        <w:rPr>
          <w:spacing w:val="-4"/>
          <w:sz w:val="20"/>
        </w:rPr>
        <w:t> </w:t>
      </w:r>
      <w:r>
        <w:rPr>
          <w:sz w:val="20"/>
        </w:rPr>
        <w:t>5.7</w:t>
      </w:r>
      <w:r>
        <w:rPr>
          <w:spacing w:val="-5"/>
          <w:sz w:val="20"/>
        </w:rPr>
        <w:t> </w:t>
      </w:r>
      <w:r>
        <w:rPr>
          <w:spacing w:val="-2"/>
          <w:sz w:val="20"/>
        </w:rPr>
        <w:t>potentiometer</w:t>
      </w:r>
    </w:p>
    <w:p>
      <w:pPr>
        <w:spacing w:after="0"/>
        <w:jc w:val="left"/>
        <w:rPr>
          <w:sz w:val="20"/>
        </w:rPr>
        <w:sectPr>
          <w:type w:val="continuous"/>
          <w:pgSz w:w="12240" w:h="15840"/>
          <w:pgMar w:header="0" w:footer="903" w:top="1380" w:bottom="1100" w:left="1280" w:right="1180"/>
          <w:cols w:num="2" w:equalWidth="0">
            <w:col w:w="1233" w:space="2123"/>
            <w:col w:w="6424"/>
          </w:cols>
        </w:sectPr>
      </w:pPr>
    </w:p>
    <w:p>
      <w:pPr>
        <w:pStyle w:val="BodyText"/>
        <w:spacing w:line="360" w:lineRule="auto" w:before="183"/>
        <w:ind w:right="258"/>
        <w:jc w:val="both"/>
      </w:pPr>
      <w:r>
        <w:rPr/>
        <w:t>A 9-volt battery is a small, widely used power source that provides a dependable and convenient energy supply for portable electronic equipment. The small rectangular shape of the 9-volt battery and its snap-on connectors make it easy to identify.</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5"/>
        <w:ind w:left="0"/>
        <w:rPr>
          <w:sz w:val="20"/>
        </w:rPr>
      </w:pPr>
      <w:r>
        <w:rPr/>
        <w:drawing>
          <wp:anchor distT="0" distB="0" distL="0" distR="0" allowOverlap="1" layoutInCell="1" locked="0" behindDoc="1" simplePos="0" relativeHeight="487593984">
            <wp:simplePos x="0" y="0"/>
            <wp:positionH relativeFrom="page">
              <wp:posOffset>2722557</wp:posOffset>
            </wp:positionH>
            <wp:positionV relativeFrom="paragraph">
              <wp:posOffset>177325</wp:posOffset>
            </wp:positionV>
            <wp:extent cx="1836366" cy="966120"/>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1836366" cy="966120"/>
                    </a:xfrm>
                    <a:prstGeom prst="rect">
                      <a:avLst/>
                    </a:prstGeom>
                  </pic:spPr>
                </pic:pic>
              </a:graphicData>
            </a:graphic>
          </wp:anchor>
        </w:drawing>
      </w:r>
    </w:p>
    <w:p>
      <w:pPr>
        <w:pStyle w:val="BodyText"/>
        <w:ind w:left="0"/>
        <w:rPr>
          <w:sz w:val="20"/>
        </w:rPr>
      </w:pPr>
    </w:p>
    <w:p>
      <w:pPr>
        <w:pStyle w:val="BodyText"/>
        <w:ind w:left="0"/>
        <w:rPr>
          <w:sz w:val="20"/>
        </w:rPr>
      </w:pPr>
    </w:p>
    <w:p>
      <w:pPr>
        <w:pStyle w:val="BodyText"/>
        <w:spacing w:before="132"/>
        <w:ind w:left="0"/>
        <w:rPr>
          <w:sz w:val="20"/>
        </w:rPr>
      </w:pPr>
    </w:p>
    <w:p>
      <w:pPr>
        <w:spacing w:before="0"/>
        <w:ind w:left="433" w:right="1125" w:firstLine="0"/>
        <w:jc w:val="center"/>
        <w:rPr>
          <w:sz w:val="20"/>
        </w:rPr>
      </w:pPr>
      <w:r>
        <w:rPr>
          <w:sz w:val="20"/>
        </w:rPr>
        <w:t>Fig.</w:t>
      </w:r>
      <w:r>
        <w:rPr>
          <w:spacing w:val="-2"/>
          <w:sz w:val="20"/>
        </w:rPr>
        <w:t> </w:t>
      </w:r>
      <w:r>
        <w:rPr>
          <w:sz w:val="20"/>
        </w:rPr>
        <w:t>5.8</w:t>
      </w:r>
      <w:r>
        <w:rPr>
          <w:spacing w:val="-3"/>
          <w:sz w:val="20"/>
        </w:rPr>
        <w:t> </w:t>
      </w:r>
      <w:r>
        <w:rPr>
          <w:sz w:val="20"/>
        </w:rPr>
        <w:t>9v</w:t>
      </w:r>
      <w:r>
        <w:rPr>
          <w:spacing w:val="-1"/>
          <w:sz w:val="20"/>
        </w:rPr>
        <w:t> </w:t>
      </w:r>
      <w:r>
        <w:rPr>
          <w:spacing w:val="-2"/>
          <w:sz w:val="20"/>
        </w:rPr>
        <w:t>Battery</w:t>
      </w:r>
    </w:p>
    <w:p>
      <w:pPr>
        <w:spacing w:after="0"/>
        <w:jc w:val="center"/>
        <w:rPr>
          <w:sz w:val="20"/>
        </w:rPr>
        <w:sectPr>
          <w:type w:val="continuous"/>
          <w:pgSz w:w="12240" w:h="15840"/>
          <w:pgMar w:header="0" w:footer="903" w:top="1380" w:bottom="1100" w:left="1280" w:right="1180"/>
        </w:sectPr>
      </w:pPr>
    </w:p>
    <w:p>
      <w:pPr>
        <w:pStyle w:val="Heading1"/>
        <w:spacing w:line="360" w:lineRule="auto"/>
        <w:ind w:left="3436" w:right="3800" w:hanging="90"/>
        <w:jc w:val="center"/>
      </w:pPr>
      <w:r>
        <w:rPr/>
        <w:t>CHAPTER 6 </w:t>
      </w:r>
      <w:r>
        <w:rPr>
          <w:spacing w:val="-2"/>
        </w:rPr>
        <w:t>OBSERVATIONS</w:t>
      </w:r>
    </w:p>
    <w:p>
      <w:pPr>
        <w:pStyle w:val="BodyText"/>
        <w:ind w:left="1408"/>
        <w:rPr>
          <w:sz w:val="20"/>
        </w:rPr>
      </w:pPr>
      <w:r>
        <w:rPr>
          <w:sz w:val="20"/>
        </w:rPr>
        <w:drawing>
          <wp:inline distT="0" distB="0" distL="0" distR="0">
            <wp:extent cx="4626775" cy="264452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4626775" cy="2644521"/>
                    </a:xfrm>
                    <a:prstGeom prst="rect">
                      <a:avLst/>
                    </a:prstGeom>
                  </pic:spPr>
                </pic:pic>
              </a:graphicData>
            </a:graphic>
          </wp:inline>
        </w:drawing>
      </w:r>
      <w:r>
        <w:rPr>
          <w:sz w:val="20"/>
        </w:rPr>
      </w:r>
    </w:p>
    <w:p>
      <w:pPr>
        <w:pStyle w:val="BodyText"/>
        <w:spacing w:line="360" w:lineRule="auto" w:before="217"/>
      </w:pPr>
      <w:r>
        <w:rPr/>
        <w:t>In the</w:t>
      </w:r>
      <w:r>
        <w:rPr>
          <w:spacing w:val="-2"/>
        </w:rPr>
        <w:t> </w:t>
      </w:r>
      <w:r>
        <w:rPr/>
        <w:t>above image the</w:t>
      </w:r>
      <w:r>
        <w:rPr>
          <w:spacing w:val="-2"/>
        </w:rPr>
        <w:t> </w:t>
      </w:r>
      <w:r>
        <w:rPr/>
        <w:t>observation is that</w:t>
      </w:r>
      <w:r>
        <w:rPr>
          <w:spacing w:val="-1"/>
        </w:rPr>
        <w:t> </w:t>
      </w:r>
      <w:r>
        <w:rPr/>
        <w:t>there is no</w:t>
      </w:r>
      <w:r>
        <w:rPr>
          <w:spacing w:val="-1"/>
        </w:rPr>
        <w:t> </w:t>
      </w:r>
      <w:r>
        <w:rPr/>
        <w:t>flow of water it</w:t>
      </w:r>
      <w:r>
        <w:rPr>
          <w:spacing w:val="-1"/>
        </w:rPr>
        <w:t> </w:t>
      </w:r>
      <w:r>
        <w:rPr/>
        <w:t>means there is</w:t>
      </w:r>
      <w:r>
        <w:rPr>
          <w:spacing w:val="-1"/>
        </w:rPr>
        <w:t> </w:t>
      </w:r>
      <w:r>
        <w:rPr/>
        <w:t>a blockages. which indicates us red in colour in the interface .</w:t>
      </w:r>
    </w:p>
    <w:p>
      <w:pPr>
        <w:pStyle w:val="BodyText"/>
        <w:spacing w:before="161"/>
        <w:ind w:left="0"/>
        <w:rPr>
          <w:sz w:val="20"/>
        </w:rPr>
      </w:pPr>
      <w:r>
        <w:rPr/>
        <w:drawing>
          <wp:anchor distT="0" distB="0" distL="0" distR="0" allowOverlap="1" layoutInCell="1" locked="0" behindDoc="1" simplePos="0" relativeHeight="487594496">
            <wp:simplePos x="0" y="0"/>
            <wp:positionH relativeFrom="page">
              <wp:posOffset>1546860</wp:posOffset>
            </wp:positionH>
            <wp:positionV relativeFrom="paragraph">
              <wp:posOffset>263950</wp:posOffset>
            </wp:positionV>
            <wp:extent cx="4716749" cy="267462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4716749" cy="2674620"/>
                    </a:xfrm>
                    <a:prstGeom prst="rect">
                      <a:avLst/>
                    </a:prstGeom>
                  </pic:spPr>
                </pic:pic>
              </a:graphicData>
            </a:graphic>
          </wp:anchor>
        </w:drawing>
      </w:r>
    </w:p>
    <w:p>
      <w:pPr>
        <w:pStyle w:val="BodyText"/>
        <w:spacing w:line="360" w:lineRule="auto" w:before="101"/>
        <w:ind w:firstLine="60"/>
      </w:pPr>
      <w:r>
        <w:rPr/>
        <w:t>In</w:t>
      </w:r>
      <w:r>
        <w:rPr>
          <w:spacing w:val="37"/>
        </w:rPr>
        <w:t> </w:t>
      </w:r>
      <w:r>
        <w:rPr/>
        <w:t>the</w:t>
      </w:r>
      <w:r>
        <w:rPr>
          <w:spacing w:val="34"/>
        </w:rPr>
        <w:t> </w:t>
      </w:r>
      <w:r>
        <w:rPr/>
        <w:t>above</w:t>
      </w:r>
      <w:r>
        <w:rPr>
          <w:spacing w:val="34"/>
        </w:rPr>
        <w:t> </w:t>
      </w:r>
      <w:r>
        <w:rPr/>
        <w:t>image</w:t>
      </w:r>
      <w:r>
        <w:rPr>
          <w:spacing w:val="36"/>
        </w:rPr>
        <w:t> </w:t>
      </w:r>
      <w:r>
        <w:rPr/>
        <w:t>the</w:t>
      </w:r>
      <w:r>
        <w:rPr>
          <w:spacing w:val="34"/>
        </w:rPr>
        <w:t> </w:t>
      </w:r>
      <w:r>
        <w:rPr/>
        <w:t>observation</w:t>
      </w:r>
      <w:r>
        <w:rPr>
          <w:spacing w:val="35"/>
        </w:rPr>
        <w:t> </w:t>
      </w:r>
      <w:r>
        <w:rPr/>
        <w:t>is</w:t>
      </w:r>
      <w:r>
        <w:rPr>
          <w:spacing w:val="33"/>
        </w:rPr>
        <w:t> </w:t>
      </w:r>
      <w:r>
        <w:rPr/>
        <w:t>block</w:t>
      </w:r>
      <w:r>
        <w:rPr>
          <w:spacing w:val="35"/>
        </w:rPr>
        <w:t> </w:t>
      </w:r>
      <w:r>
        <w:rPr/>
        <w:t>1</w:t>
      </w:r>
      <w:r>
        <w:rPr>
          <w:spacing w:val="33"/>
        </w:rPr>
        <w:t> </w:t>
      </w:r>
      <w:r>
        <w:rPr/>
        <w:t>is</w:t>
      </w:r>
      <w:r>
        <w:rPr>
          <w:spacing w:val="35"/>
        </w:rPr>
        <w:t> </w:t>
      </w:r>
      <w:r>
        <w:rPr/>
        <w:t>in</w:t>
      </w:r>
      <w:r>
        <w:rPr>
          <w:spacing w:val="33"/>
        </w:rPr>
        <w:t> </w:t>
      </w:r>
      <w:r>
        <w:rPr/>
        <w:t>red</w:t>
      </w:r>
      <w:r>
        <w:rPr>
          <w:spacing w:val="35"/>
        </w:rPr>
        <w:t> </w:t>
      </w:r>
      <w:r>
        <w:rPr/>
        <w:t>colour</w:t>
      </w:r>
      <w:r>
        <w:rPr>
          <w:spacing w:val="34"/>
        </w:rPr>
        <w:t> </w:t>
      </w:r>
      <w:r>
        <w:rPr/>
        <w:t>.</w:t>
      </w:r>
      <w:r>
        <w:rPr>
          <w:spacing w:val="35"/>
        </w:rPr>
        <w:t> </w:t>
      </w:r>
      <w:r>
        <w:rPr/>
        <w:t>It</w:t>
      </w:r>
      <w:r>
        <w:rPr>
          <w:spacing w:val="38"/>
        </w:rPr>
        <w:t> </w:t>
      </w:r>
      <w:r>
        <w:rPr/>
        <w:t>means</w:t>
      </w:r>
      <w:r>
        <w:rPr>
          <w:spacing w:val="35"/>
        </w:rPr>
        <w:t> </w:t>
      </w:r>
      <w:r>
        <w:rPr/>
        <w:t>there</w:t>
      </w:r>
      <w:r>
        <w:rPr>
          <w:spacing w:val="34"/>
        </w:rPr>
        <w:t> </w:t>
      </w:r>
      <w:r>
        <w:rPr/>
        <w:t>is</w:t>
      </w:r>
      <w:r>
        <w:rPr>
          <w:spacing w:val="33"/>
        </w:rPr>
        <w:t> </w:t>
      </w:r>
      <w:r>
        <w:rPr/>
        <w:t>a</w:t>
      </w:r>
      <w:r>
        <w:rPr>
          <w:spacing w:val="34"/>
        </w:rPr>
        <w:t> </w:t>
      </w:r>
      <w:r>
        <w:rPr/>
        <w:t>flow</w:t>
      </w:r>
      <w:r>
        <w:rPr>
          <w:spacing w:val="37"/>
        </w:rPr>
        <w:t> </w:t>
      </w:r>
      <w:r>
        <w:rPr/>
        <w:t>of water .Remaining blocks are in red it means no flow of water that is blockage as been happened.</w:t>
      </w:r>
    </w:p>
    <w:p>
      <w:pPr>
        <w:spacing w:after="0" w:line="360" w:lineRule="auto"/>
        <w:sectPr>
          <w:pgSz w:w="12240" w:h="15840"/>
          <w:pgMar w:header="0" w:footer="903" w:top="1380" w:bottom="1100" w:left="1280" w:right="1180"/>
        </w:sectPr>
      </w:pPr>
    </w:p>
    <w:p>
      <w:pPr>
        <w:pStyle w:val="BodyText"/>
        <w:ind w:left="1024"/>
        <w:rPr>
          <w:sz w:val="20"/>
        </w:rPr>
      </w:pPr>
      <w:r>
        <w:rPr>
          <w:sz w:val="20"/>
        </w:rPr>
        <w:drawing>
          <wp:inline distT="0" distB="0" distL="0" distR="0">
            <wp:extent cx="4850335" cy="274720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4850335" cy="2747200"/>
                    </a:xfrm>
                    <a:prstGeom prst="rect">
                      <a:avLst/>
                    </a:prstGeom>
                  </pic:spPr>
                </pic:pic>
              </a:graphicData>
            </a:graphic>
          </wp:inline>
        </w:drawing>
      </w:r>
      <w:r>
        <w:rPr>
          <w:sz w:val="20"/>
        </w:rPr>
      </w:r>
    </w:p>
    <w:p>
      <w:pPr>
        <w:pStyle w:val="BodyText"/>
        <w:spacing w:line="360" w:lineRule="auto" w:before="130"/>
      </w:pPr>
      <w:r>
        <w:rPr/>
        <w:t>In the above image block 1 is light green colour . There is flow of water.Reaming blocks are red colour it means no flow of water .</w:t>
      </w:r>
    </w:p>
    <w:p>
      <w:pPr>
        <w:pStyle w:val="BodyText"/>
        <w:ind w:left="1060"/>
        <w:rPr>
          <w:sz w:val="20"/>
        </w:rPr>
      </w:pPr>
      <w:r>
        <w:rPr>
          <w:sz w:val="20"/>
        </w:rPr>
        <w:drawing>
          <wp:inline distT="0" distB="0" distL="0" distR="0">
            <wp:extent cx="4829215" cy="2760345"/>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4829215" cy="2760345"/>
                    </a:xfrm>
                    <a:prstGeom prst="rect">
                      <a:avLst/>
                    </a:prstGeom>
                  </pic:spPr>
                </pic:pic>
              </a:graphicData>
            </a:graphic>
          </wp:inline>
        </w:drawing>
      </w:r>
      <w:r>
        <w:rPr>
          <w:sz w:val="20"/>
        </w:rPr>
      </w:r>
    </w:p>
    <w:p>
      <w:pPr>
        <w:pStyle w:val="BodyText"/>
        <w:spacing w:before="249"/>
        <w:ind w:left="0"/>
      </w:pPr>
    </w:p>
    <w:p>
      <w:pPr>
        <w:pStyle w:val="BodyText"/>
      </w:pPr>
      <w:r>
        <w:rPr/>
        <w:t>In</w:t>
      </w:r>
      <w:r>
        <w:rPr>
          <w:spacing w:val="7"/>
        </w:rPr>
        <w:t> </w:t>
      </w:r>
      <w:r>
        <w:rPr/>
        <w:t>the</w:t>
      </w:r>
      <w:r>
        <w:rPr>
          <w:spacing w:val="1"/>
        </w:rPr>
        <w:t> </w:t>
      </w:r>
      <w:r>
        <w:rPr/>
        <w:t>above</w:t>
      </w:r>
      <w:r>
        <w:rPr>
          <w:spacing w:val="7"/>
        </w:rPr>
        <w:t> </w:t>
      </w:r>
      <w:r>
        <w:rPr/>
        <w:t>image</w:t>
      </w:r>
      <w:r>
        <w:rPr>
          <w:spacing w:val="6"/>
        </w:rPr>
        <w:t> </w:t>
      </w:r>
      <w:r>
        <w:rPr/>
        <w:t>block</w:t>
      </w:r>
      <w:r>
        <w:rPr>
          <w:spacing w:val="3"/>
        </w:rPr>
        <w:t> </w:t>
      </w:r>
      <w:r>
        <w:rPr/>
        <w:t>1</w:t>
      </w:r>
      <w:r>
        <w:rPr>
          <w:spacing w:val="5"/>
        </w:rPr>
        <w:t> </w:t>
      </w:r>
      <w:r>
        <w:rPr/>
        <w:t>is</w:t>
      </w:r>
      <w:r>
        <w:rPr>
          <w:spacing w:val="4"/>
        </w:rPr>
        <w:t> </w:t>
      </w:r>
      <w:r>
        <w:rPr/>
        <w:t>dark</w:t>
      </w:r>
      <w:r>
        <w:rPr>
          <w:spacing w:val="5"/>
        </w:rPr>
        <w:t> </w:t>
      </w:r>
      <w:r>
        <w:rPr/>
        <w:t>green</w:t>
      </w:r>
      <w:r>
        <w:rPr>
          <w:spacing w:val="6"/>
        </w:rPr>
        <w:t> </w:t>
      </w:r>
      <w:r>
        <w:rPr/>
        <w:t>colour</w:t>
      </w:r>
      <w:r>
        <w:rPr>
          <w:spacing w:val="4"/>
        </w:rPr>
        <w:t> </w:t>
      </w:r>
      <w:r>
        <w:rPr/>
        <w:t>it</w:t>
      </w:r>
      <w:r>
        <w:rPr>
          <w:spacing w:val="3"/>
        </w:rPr>
        <w:t> </w:t>
      </w:r>
      <w:r>
        <w:rPr/>
        <w:t>means</w:t>
      </w:r>
      <w:r>
        <w:rPr>
          <w:spacing w:val="6"/>
        </w:rPr>
        <w:t> </w:t>
      </w:r>
      <w:r>
        <w:rPr/>
        <w:t>heavy</w:t>
      </w:r>
      <w:r>
        <w:rPr>
          <w:spacing w:val="5"/>
        </w:rPr>
        <w:t> </w:t>
      </w:r>
      <w:r>
        <w:rPr/>
        <w:t>flow</w:t>
      </w:r>
      <w:r>
        <w:rPr>
          <w:spacing w:val="5"/>
        </w:rPr>
        <w:t> </w:t>
      </w:r>
      <w:r>
        <w:rPr/>
        <w:t>of</w:t>
      </w:r>
      <w:r>
        <w:rPr>
          <w:spacing w:val="4"/>
        </w:rPr>
        <w:t> </w:t>
      </w:r>
      <w:r>
        <w:rPr/>
        <w:t>water</w:t>
      </w:r>
      <w:r>
        <w:rPr>
          <w:spacing w:val="7"/>
        </w:rPr>
        <w:t> </w:t>
      </w:r>
      <w:r>
        <w:rPr/>
        <w:t>through</w:t>
      </w:r>
      <w:r>
        <w:rPr>
          <w:spacing w:val="5"/>
        </w:rPr>
        <w:t> </w:t>
      </w:r>
      <w:r>
        <w:rPr/>
        <w:t>that</w:t>
      </w:r>
      <w:r>
        <w:rPr>
          <w:spacing w:val="6"/>
        </w:rPr>
        <w:t> </w:t>
      </w:r>
      <w:r>
        <w:rPr>
          <w:spacing w:val="-2"/>
        </w:rPr>
        <w:t>block</w:t>
      </w:r>
    </w:p>
    <w:p>
      <w:pPr>
        <w:pStyle w:val="ListParagraph"/>
        <w:numPr>
          <w:ilvl w:val="0"/>
          <w:numId w:val="7"/>
        </w:numPr>
        <w:tabs>
          <w:tab w:pos="340" w:val="left" w:leader="none"/>
        </w:tabs>
        <w:spacing w:line="240" w:lineRule="auto" w:before="137" w:after="0"/>
        <w:ind w:left="340" w:right="0" w:hanging="180"/>
        <w:jc w:val="left"/>
        <w:rPr>
          <w:sz w:val="24"/>
        </w:rPr>
      </w:pPr>
      <w:r>
        <w:rPr>
          <w:sz w:val="24"/>
        </w:rPr>
        <w:t>Reaming</w:t>
      </w:r>
      <w:r>
        <w:rPr>
          <w:spacing w:val="-4"/>
          <w:sz w:val="24"/>
        </w:rPr>
        <w:t> </w:t>
      </w:r>
      <w:r>
        <w:rPr>
          <w:sz w:val="24"/>
        </w:rPr>
        <w:t>blocks</w:t>
      </w:r>
      <w:r>
        <w:rPr>
          <w:spacing w:val="-1"/>
          <w:sz w:val="24"/>
        </w:rPr>
        <w:t> </w:t>
      </w:r>
      <w:r>
        <w:rPr>
          <w:sz w:val="24"/>
        </w:rPr>
        <w:t>are red colour</w:t>
      </w:r>
      <w:r>
        <w:rPr>
          <w:spacing w:val="-2"/>
          <w:sz w:val="24"/>
        </w:rPr>
        <w:t> </w:t>
      </w:r>
      <w:r>
        <w:rPr>
          <w:sz w:val="24"/>
        </w:rPr>
        <w:t>it</w:t>
      </w:r>
      <w:r>
        <w:rPr>
          <w:spacing w:val="-3"/>
          <w:sz w:val="24"/>
        </w:rPr>
        <w:t> </w:t>
      </w:r>
      <w:r>
        <w:rPr>
          <w:sz w:val="24"/>
        </w:rPr>
        <w:t>means</w:t>
      </w:r>
      <w:r>
        <w:rPr>
          <w:spacing w:val="1"/>
          <w:sz w:val="24"/>
        </w:rPr>
        <w:t> </w:t>
      </w:r>
      <w:r>
        <w:rPr>
          <w:sz w:val="24"/>
        </w:rPr>
        <w:t>no</w:t>
      </w:r>
      <w:r>
        <w:rPr>
          <w:spacing w:val="-2"/>
          <w:sz w:val="24"/>
        </w:rPr>
        <w:t> </w:t>
      </w:r>
      <w:r>
        <w:rPr>
          <w:sz w:val="24"/>
        </w:rPr>
        <w:t>flow of</w:t>
      </w:r>
      <w:r>
        <w:rPr>
          <w:spacing w:val="-2"/>
          <w:sz w:val="24"/>
        </w:rPr>
        <w:t> </w:t>
      </w:r>
      <w:r>
        <w:rPr>
          <w:sz w:val="24"/>
        </w:rPr>
        <w:t>water </w:t>
      </w:r>
      <w:r>
        <w:rPr>
          <w:spacing w:val="-10"/>
          <w:sz w:val="24"/>
        </w:rPr>
        <w:t>.</w:t>
      </w:r>
    </w:p>
    <w:p>
      <w:pPr>
        <w:spacing w:after="0" w:line="240" w:lineRule="auto"/>
        <w:jc w:val="left"/>
        <w:rPr>
          <w:sz w:val="24"/>
        </w:rPr>
        <w:sectPr>
          <w:pgSz w:w="12240" w:h="15840"/>
          <w:pgMar w:header="0" w:footer="903" w:top="1440" w:bottom="1100" w:left="1280" w:right="1180"/>
        </w:sectPr>
      </w:pPr>
    </w:p>
    <w:p>
      <w:pPr>
        <w:pStyle w:val="BodyText"/>
        <w:ind w:left="1012"/>
        <w:rPr>
          <w:sz w:val="20"/>
        </w:rPr>
      </w:pPr>
      <w:r>
        <w:rPr>
          <w:sz w:val="20"/>
        </w:rPr>
        <w:drawing>
          <wp:inline distT="0" distB="0" distL="0" distR="0">
            <wp:extent cx="4841131" cy="273843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4841131" cy="2738437"/>
                    </a:xfrm>
                    <a:prstGeom prst="rect">
                      <a:avLst/>
                    </a:prstGeom>
                  </pic:spPr>
                </pic:pic>
              </a:graphicData>
            </a:graphic>
          </wp:inline>
        </w:drawing>
      </w:r>
      <w:r>
        <w:rPr>
          <w:sz w:val="20"/>
        </w:rPr>
      </w:r>
    </w:p>
    <w:p>
      <w:pPr>
        <w:pStyle w:val="BodyText"/>
        <w:spacing w:line="360" w:lineRule="auto" w:before="144"/>
        <w:ind w:right="259"/>
        <w:jc w:val="both"/>
        <w:rPr>
          <w:sz w:val="28"/>
        </w:rPr>
      </w:pPr>
      <w:r>
        <w:rPr/>
        <w:t>In the above image all the blocks are in green colour. There is inflow of water. It indicates no blockages are present</w:t>
      </w:r>
      <w:r>
        <w:rPr>
          <w:sz w:val="28"/>
        </w:rPr>
        <w:t>.</w:t>
      </w:r>
    </w:p>
    <w:p>
      <w:pPr>
        <w:pStyle w:val="BodyText"/>
        <w:ind w:left="1012"/>
        <w:rPr>
          <w:sz w:val="20"/>
        </w:rPr>
      </w:pPr>
      <w:r>
        <w:rPr>
          <w:sz w:val="20"/>
        </w:rPr>
        <w:drawing>
          <wp:inline distT="0" distB="0" distL="0" distR="0">
            <wp:extent cx="4837760" cy="2734056"/>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4837760" cy="2734056"/>
                    </a:xfrm>
                    <a:prstGeom prst="rect">
                      <a:avLst/>
                    </a:prstGeom>
                  </pic:spPr>
                </pic:pic>
              </a:graphicData>
            </a:graphic>
          </wp:inline>
        </w:drawing>
      </w:r>
      <w:r>
        <w:rPr>
          <w:sz w:val="20"/>
        </w:rPr>
      </w:r>
    </w:p>
    <w:p>
      <w:pPr>
        <w:pStyle w:val="BodyText"/>
        <w:spacing w:line="360" w:lineRule="auto" w:before="175"/>
        <w:ind w:right="258"/>
        <w:jc w:val="both"/>
      </w:pPr>
      <w:r>
        <w:rPr/>
        <w:t>In</w:t>
      </w:r>
      <w:r>
        <w:rPr>
          <w:spacing w:val="-1"/>
        </w:rPr>
        <w:t> </w:t>
      </w:r>
      <w:r>
        <w:rPr/>
        <w:t>the</w:t>
      </w:r>
      <w:r>
        <w:rPr>
          <w:spacing w:val="-4"/>
        </w:rPr>
        <w:t> </w:t>
      </w:r>
      <w:r>
        <w:rPr/>
        <w:t>above</w:t>
      </w:r>
      <w:r>
        <w:rPr>
          <w:spacing w:val="-2"/>
        </w:rPr>
        <w:t> </w:t>
      </w:r>
      <w:r>
        <w:rPr/>
        <w:t>image all</w:t>
      </w:r>
      <w:r>
        <w:rPr>
          <w:spacing w:val="-3"/>
        </w:rPr>
        <w:t> </w:t>
      </w:r>
      <w:r>
        <w:rPr/>
        <w:t>the</w:t>
      </w:r>
      <w:r>
        <w:rPr>
          <w:spacing w:val="-4"/>
        </w:rPr>
        <w:t> </w:t>
      </w:r>
      <w:r>
        <w:rPr/>
        <w:t>blocks</w:t>
      </w:r>
      <w:r>
        <w:rPr>
          <w:spacing w:val="-3"/>
        </w:rPr>
        <w:t> </w:t>
      </w:r>
      <w:r>
        <w:rPr/>
        <w:t>are</w:t>
      </w:r>
      <w:r>
        <w:rPr>
          <w:spacing w:val="-2"/>
        </w:rPr>
        <w:t> </w:t>
      </w:r>
      <w:r>
        <w:rPr/>
        <w:t>in</w:t>
      </w:r>
      <w:r>
        <w:rPr>
          <w:spacing w:val="-3"/>
        </w:rPr>
        <w:t> </w:t>
      </w:r>
      <w:r>
        <w:rPr/>
        <w:t>green</w:t>
      </w:r>
      <w:r>
        <w:rPr>
          <w:spacing w:val="-3"/>
        </w:rPr>
        <w:t> </w:t>
      </w:r>
      <w:r>
        <w:rPr/>
        <w:t>colour</w:t>
      </w:r>
      <w:r>
        <w:rPr>
          <w:spacing w:val="-2"/>
        </w:rPr>
        <w:t> </w:t>
      </w:r>
      <w:r>
        <w:rPr/>
        <w:t>but</w:t>
      </w:r>
      <w:r>
        <w:rPr>
          <w:spacing w:val="-4"/>
        </w:rPr>
        <w:t> </w:t>
      </w:r>
      <w:r>
        <w:rPr/>
        <w:t>the</w:t>
      </w:r>
      <w:r>
        <w:rPr>
          <w:spacing w:val="-2"/>
        </w:rPr>
        <w:t> </w:t>
      </w:r>
      <w:r>
        <w:rPr/>
        <w:t>block</w:t>
      </w:r>
      <w:r>
        <w:rPr>
          <w:spacing w:val="-3"/>
        </w:rPr>
        <w:t> </w:t>
      </w:r>
      <w:r>
        <w:rPr/>
        <w:t>1</w:t>
      </w:r>
      <w:r>
        <w:rPr>
          <w:spacing w:val="-3"/>
        </w:rPr>
        <w:t> </w:t>
      </w:r>
      <w:r>
        <w:rPr/>
        <w:t>is</w:t>
      </w:r>
      <w:r>
        <w:rPr>
          <w:spacing w:val="-3"/>
        </w:rPr>
        <w:t> </w:t>
      </w:r>
      <w:r>
        <w:rPr/>
        <w:t>in</w:t>
      </w:r>
      <w:r>
        <w:rPr>
          <w:spacing w:val="-3"/>
        </w:rPr>
        <w:t> </w:t>
      </w:r>
      <w:r>
        <w:rPr/>
        <w:t>red</w:t>
      </w:r>
      <w:r>
        <w:rPr>
          <w:spacing w:val="-3"/>
        </w:rPr>
        <w:t> </w:t>
      </w:r>
      <w:r>
        <w:rPr/>
        <w:t>colour</w:t>
      </w:r>
      <w:r>
        <w:rPr>
          <w:spacing w:val="-2"/>
        </w:rPr>
        <w:t> </w:t>
      </w:r>
      <w:r>
        <w:rPr/>
        <w:t>which</w:t>
      </w:r>
      <w:r>
        <w:rPr>
          <w:spacing w:val="-3"/>
        </w:rPr>
        <w:t> </w:t>
      </w:r>
      <w:r>
        <w:rPr/>
        <w:t>means after the block 2 flow of water block is in blockage. No flow of water will happen . There is inflow of water. It indicates no blockages are present.</w:t>
      </w:r>
    </w:p>
    <w:p>
      <w:pPr>
        <w:spacing w:after="0" w:line="360" w:lineRule="auto"/>
        <w:jc w:val="both"/>
        <w:sectPr>
          <w:pgSz w:w="12240" w:h="15840"/>
          <w:pgMar w:header="0" w:footer="903" w:top="1440" w:bottom="1100" w:left="1280" w:right="1180"/>
        </w:sectPr>
      </w:pPr>
    </w:p>
    <w:p>
      <w:pPr>
        <w:pStyle w:val="BodyText"/>
        <w:ind w:left="1036"/>
        <w:rPr>
          <w:sz w:val="20"/>
        </w:rPr>
      </w:pPr>
      <w:r>
        <w:rPr>
          <w:sz w:val="20"/>
        </w:rPr>
        <w:drawing>
          <wp:inline distT="0" distB="0" distL="0" distR="0">
            <wp:extent cx="4822790" cy="274281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4822790" cy="2742819"/>
                    </a:xfrm>
                    <a:prstGeom prst="rect">
                      <a:avLst/>
                    </a:prstGeom>
                  </pic:spPr>
                </pic:pic>
              </a:graphicData>
            </a:graphic>
          </wp:inline>
        </w:drawing>
      </w:r>
      <w:r>
        <w:rPr>
          <w:sz w:val="20"/>
        </w:rPr>
      </w:r>
    </w:p>
    <w:p>
      <w:pPr>
        <w:pStyle w:val="BodyText"/>
        <w:spacing w:line="360" w:lineRule="auto" w:before="182"/>
        <w:ind w:right="257"/>
        <w:jc w:val="both"/>
      </w:pPr>
      <w:r>
        <w:rPr/>
        <w:t>In the above image all the blocks are in green colour but the block 1 and block 2 is in red colour which means after the block 3 flow of water. No flow of water will happen through block 2</w:t>
      </w:r>
      <w:r>
        <w:rPr>
          <w:spacing w:val="40"/>
        </w:rPr>
        <w:t> </w:t>
      </w:r>
      <w:r>
        <w:rPr/>
        <w:t>and block 1. Because the blocks are in blockage.</w:t>
      </w:r>
    </w:p>
    <w:p>
      <w:pPr>
        <w:pStyle w:val="BodyText"/>
        <w:spacing w:before="160"/>
        <w:ind w:left="0"/>
        <w:rPr>
          <w:sz w:val="20"/>
        </w:rPr>
      </w:pPr>
      <w:r>
        <w:rPr/>
        <w:drawing>
          <wp:anchor distT="0" distB="0" distL="0" distR="0" allowOverlap="1" layoutInCell="1" locked="0" behindDoc="1" simplePos="0" relativeHeight="487595008">
            <wp:simplePos x="0" y="0"/>
            <wp:positionH relativeFrom="page">
              <wp:posOffset>1463039</wp:posOffset>
            </wp:positionH>
            <wp:positionV relativeFrom="paragraph">
              <wp:posOffset>263210</wp:posOffset>
            </wp:positionV>
            <wp:extent cx="4819533" cy="273405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2" cstate="print"/>
                    <a:stretch>
                      <a:fillRect/>
                    </a:stretch>
                  </pic:blipFill>
                  <pic:spPr>
                    <a:xfrm>
                      <a:off x="0" y="0"/>
                      <a:ext cx="4819533" cy="2734056"/>
                    </a:xfrm>
                    <a:prstGeom prst="rect">
                      <a:avLst/>
                    </a:prstGeom>
                  </pic:spPr>
                </pic:pic>
              </a:graphicData>
            </a:graphic>
          </wp:anchor>
        </w:drawing>
      </w:r>
    </w:p>
    <w:p>
      <w:pPr>
        <w:pStyle w:val="BodyText"/>
        <w:spacing w:line="360" w:lineRule="auto" w:before="153"/>
        <w:ind w:right="258"/>
        <w:jc w:val="both"/>
      </w:pPr>
      <w:r>
        <w:rPr/>
        <w:t>In</w:t>
      </w:r>
      <w:r>
        <w:rPr>
          <w:spacing w:val="-1"/>
        </w:rPr>
        <w:t> </w:t>
      </w:r>
      <w:r>
        <w:rPr/>
        <w:t>the</w:t>
      </w:r>
      <w:r>
        <w:rPr>
          <w:spacing w:val="-4"/>
        </w:rPr>
        <w:t> </w:t>
      </w:r>
      <w:r>
        <w:rPr/>
        <w:t>above</w:t>
      </w:r>
      <w:r>
        <w:rPr>
          <w:spacing w:val="-2"/>
        </w:rPr>
        <w:t> </w:t>
      </w:r>
      <w:r>
        <w:rPr/>
        <w:t>image all</w:t>
      </w:r>
      <w:r>
        <w:rPr>
          <w:spacing w:val="-3"/>
        </w:rPr>
        <w:t> </w:t>
      </w:r>
      <w:r>
        <w:rPr/>
        <w:t>the</w:t>
      </w:r>
      <w:r>
        <w:rPr>
          <w:spacing w:val="-4"/>
        </w:rPr>
        <w:t> </w:t>
      </w:r>
      <w:r>
        <w:rPr/>
        <w:t>blocks</w:t>
      </w:r>
      <w:r>
        <w:rPr>
          <w:spacing w:val="-3"/>
        </w:rPr>
        <w:t> </w:t>
      </w:r>
      <w:r>
        <w:rPr/>
        <w:t>are</w:t>
      </w:r>
      <w:r>
        <w:rPr>
          <w:spacing w:val="-2"/>
        </w:rPr>
        <w:t> </w:t>
      </w:r>
      <w:r>
        <w:rPr/>
        <w:t>in</w:t>
      </w:r>
      <w:r>
        <w:rPr>
          <w:spacing w:val="-3"/>
        </w:rPr>
        <w:t> </w:t>
      </w:r>
      <w:r>
        <w:rPr/>
        <w:t>green</w:t>
      </w:r>
      <w:r>
        <w:rPr>
          <w:spacing w:val="-3"/>
        </w:rPr>
        <w:t> </w:t>
      </w:r>
      <w:r>
        <w:rPr/>
        <w:t>colour</w:t>
      </w:r>
      <w:r>
        <w:rPr>
          <w:spacing w:val="-2"/>
        </w:rPr>
        <w:t> </w:t>
      </w:r>
      <w:r>
        <w:rPr/>
        <w:t>but</w:t>
      </w:r>
      <w:r>
        <w:rPr>
          <w:spacing w:val="-4"/>
        </w:rPr>
        <w:t> </w:t>
      </w:r>
      <w:r>
        <w:rPr/>
        <w:t>the</w:t>
      </w:r>
      <w:r>
        <w:rPr>
          <w:spacing w:val="-2"/>
        </w:rPr>
        <w:t> </w:t>
      </w:r>
      <w:r>
        <w:rPr/>
        <w:t>block</w:t>
      </w:r>
      <w:r>
        <w:rPr>
          <w:spacing w:val="-3"/>
        </w:rPr>
        <w:t> </w:t>
      </w:r>
      <w:r>
        <w:rPr/>
        <w:t>3</w:t>
      </w:r>
      <w:r>
        <w:rPr>
          <w:spacing w:val="-3"/>
        </w:rPr>
        <w:t> </w:t>
      </w:r>
      <w:r>
        <w:rPr/>
        <w:t>is</w:t>
      </w:r>
      <w:r>
        <w:rPr>
          <w:spacing w:val="-3"/>
        </w:rPr>
        <w:t> </w:t>
      </w:r>
      <w:r>
        <w:rPr/>
        <w:t>in</w:t>
      </w:r>
      <w:r>
        <w:rPr>
          <w:spacing w:val="-3"/>
        </w:rPr>
        <w:t> </w:t>
      </w:r>
      <w:r>
        <w:rPr/>
        <w:t>red</w:t>
      </w:r>
      <w:r>
        <w:rPr>
          <w:spacing w:val="-3"/>
        </w:rPr>
        <w:t> </w:t>
      </w:r>
      <w:r>
        <w:rPr/>
        <w:t>colour</w:t>
      </w:r>
      <w:r>
        <w:rPr>
          <w:spacing w:val="-2"/>
        </w:rPr>
        <w:t> </w:t>
      </w:r>
      <w:r>
        <w:rPr/>
        <w:t>which</w:t>
      </w:r>
      <w:r>
        <w:rPr>
          <w:spacing w:val="-3"/>
        </w:rPr>
        <w:t> </w:t>
      </w:r>
      <w:r>
        <w:rPr/>
        <w:t>means it is in block. No flow of water will take place through block 3. But in this case reaming blocks are in green it means the flow of water is present in those blocks .The water may already present before the blockage of block 3. or else the water may came through rainfall.</w:t>
      </w:r>
    </w:p>
    <w:p>
      <w:pPr>
        <w:spacing w:after="0" w:line="360" w:lineRule="auto"/>
        <w:jc w:val="both"/>
        <w:sectPr>
          <w:pgSz w:w="12240" w:h="15840"/>
          <w:pgMar w:header="0" w:footer="903" w:top="1440" w:bottom="1100" w:left="1280" w:right="1180"/>
        </w:sectPr>
      </w:pPr>
    </w:p>
    <w:p>
      <w:pPr>
        <w:pStyle w:val="BodyText"/>
        <w:ind w:left="1084"/>
        <w:rPr>
          <w:sz w:val="20"/>
        </w:rPr>
      </w:pPr>
      <w:r>
        <w:rPr>
          <w:sz w:val="20"/>
        </w:rPr>
        <w:drawing>
          <wp:inline distT="0" distB="0" distL="0" distR="0">
            <wp:extent cx="4805940" cy="276910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5" cstate="print"/>
                    <a:stretch>
                      <a:fillRect/>
                    </a:stretch>
                  </pic:blipFill>
                  <pic:spPr>
                    <a:xfrm>
                      <a:off x="0" y="0"/>
                      <a:ext cx="4805940" cy="2769107"/>
                    </a:xfrm>
                    <a:prstGeom prst="rect">
                      <a:avLst/>
                    </a:prstGeom>
                  </pic:spPr>
                </pic:pic>
              </a:graphicData>
            </a:graphic>
          </wp:inline>
        </w:drawing>
      </w:r>
      <w:r>
        <w:rPr>
          <w:sz w:val="20"/>
        </w:rPr>
      </w:r>
    </w:p>
    <w:p>
      <w:pPr>
        <w:pStyle w:val="BodyText"/>
        <w:spacing w:line="360" w:lineRule="auto" w:before="141"/>
        <w:ind w:right="259"/>
        <w:jc w:val="both"/>
      </w:pPr>
      <w:r>
        <w:rPr/>
        <w:t>In the above image all the blocks are in different in colour . The flow starts from the block 3 it is in green colour , there is a flow of water to block 2, it is orange it means flow of water is less</w:t>
      </w:r>
      <w:r>
        <w:rPr>
          <w:spacing w:val="40"/>
        </w:rPr>
        <w:t> </w:t>
      </w:r>
      <w:r>
        <w:rPr/>
        <w:t>than previous block. The water continuous flows to the block 1 . It is in dark green , it means no blockage flow of water is high . The block 6 is in flow of water to block 5 , and there is no complete blockage . The water flows to the block 4 , it is completely blocked.No flow of water will takes place.</w:t>
      </w:r>
    </w:p>
    <w:p>
      <w:pPr>
        <w:pStyle w:val="BodyText"/>
        <w:ind w:left="1012"/>
        <w:rPr>
          <w:sz w:val="20"/>
        </w:rPr>
      </w:pPr>
      <w:r>
        <w:rPr>
          <w:sz w:val="20"/>
        </w:rPr>
        <w:drawing>
          <wp:inline distT="0" distB="0" distL="0" distR="0">
            <wp:extent cx="4841131" cy="2738437"/>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33" cstate="print"/>
                    <a:stretch>
                      <a:fillRect/>
                    </a:stretch>
                  </pic:blipFill>
                  <pic:spPr>
                    <a:xfrm>
                      <a:off x="0" y="0"/>
                      <a:ext cx="4841131" cy="2738437"/>
                    </a:xfrm>
                    <a:prstGeom prst="rect">
                      <a:avLst/>
                    </a:prstGeom>
                  </pic:spPr>
                </pic:pic>
              </a:graphicData>
            </a:graphic>
          </wp:inline>
        </w:drawing>
      </w:r>
      <w:r>
        <w:rPr>
          <w:sz w:val="20"/>
        </w:rPr>
      </w:r>
    </w:p>
    <w:p>
      <w:pPr>
        <w:pStyle w:val="BodyText"/>
        <w:spacing w:line="360" w:lineRule="auto" w:before="192"/>
        <w:ind w:right="260"/>
        <w:jc w:val="both"/>
      </w:pPr>
      <w:r>
        <w:rPr/>
        <w:t>The image observation is that all the blocks are in blockage. There is no flow of water through the blocks. But the block 1 is in orange , it means flow of water is occurring.</w:t>
      </w:r>
    </w:p>
    <w:p>
      <w:pPr>
        <w:spacing w:after="0" w:line="360" w:lineRule="auto"/>
        <w:jc w:val="both"/>
        <w:sectPr>
          <w:pgSz w:w="12240" w:h="15840"/>
          <w:pgMar w:header="0" w:footer="903" w:top="1440" w:bottom="1100" w:left="1280" w:right="1180"/>
        </w:sectPr>
      </w:pPr>
    </w:p>
    <w:p>
      <w:pPr>
        <w:pStyle w:val="BodyText"/>
        <w:ind w:left="916"/>
        <w:rPr>
          <w:sz w:val="20"/>
        </w:rPr>
      </w:pPr>
      <w:r>
        <w:rPr>
          <w:sz w:val="20"/>
        </w:rPr>
        <w:drawing>
          <wp:inline distT="0" distB="0" distL="0" distR="0">
            <wp:extent cx="4952563" cy="282482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4" cstate="print"/>
                    <a:stretch>
                      <a:fillRect/>
                    </a:stretch>
                  </pic:blipFill>
                  <pic:spPr>
                    <a:xfrm>
                      <a:off x="0" y="0"/>
                      <a:ext cx="4952563" cy="2824829"/>
                    </a:xfrm>
                    <a:prstGeom prst="rect">
                      <a:avLst/>
                    </a:prstGeom>
                  </pic:spPr>
                </pic:pic>
              </a:graphicData>
            </a:graphic>
          </wp:inline>
        </w:drawing>
      </w:r>
      <w:r>
        <w:rPr>
          <w:sz w:val="20"/>
        </w:rPr>
      </w:r>
    </w:p>
    <w:p>
      <w:pPr>
        <w:pStyle w:val="BodyText"/>
        <w:spacing w:line="360" w:lineRule="auto" w:before="197"/>
        <w:ind w:right="258"/>
        <w:jc w:val="both"/>
      </w:pPr>
      <w:r>
        <w:rPr/>
        <w:t>In the above image all the blocks are in different in colour . The flow starts from the block 3 it is in light green colour , there is a flow of water to block 2, it is orange it means flow of water is less than previous block. The</w:t>
      </w:r>
      <w:r>
        <w:rPr>
          <w:spacing w:val="-1"/>
        </w:rPr>
        <w:t> </w:t>
      </w:r>
      <w:r>
        <w:rPr/>
        <w:t>water continuous flows to the</w:t>
      </w:r>
      <w:r>
        <w:rPr>
          <w:spacing w:val="-1"/>
        </w:rPr>
        <w:t> </w:t>
      </w:r>
      <w:r>
        <w:rPr/>
        <w:t>block 1 . It is in red colour</w:t>
      </w:r>
      <w:r>
        <w:rPr>
          <w:spacing w:val="-1"/>
        </w:rPr>
        <w:t> </w:t>
      </w:r>
      <w:r>
        <w:rPr/>
        <w:t>, it means blockage</w:t>
      </w:r>
      <w:r>
        <w:rPr>
          <w:spacing w:val="-1"/>
        </w:rPr>
        <w:t> </w:t>
      </w:r>
      <w:r>
        <w:rPr/>
        <w:t>. The</w:t>
      </w:r>
      <w:r>
        <w:rPr>
          <w:spacing w:val="-1"/>
        </w:rPr>
        <w:t> </w:t>
      </w:r>
      <w:r>
        <w:rPr/>
        <w:t>block 6 is</w:t>
      </w:r>
      <w:r>
        <w:rPr>
          <w:spacing w:val="-2"/>
        </w:rPr>
        <w:t> </w:t>
      </w:r>
      <w:r>
        <w:rPr/>
        <w:t>in flow</w:t>
      </w:r>
      <w:r>
        <w:rPr>
          <w:spacing w:val="-1"/>
        </w:rPr>
        <w:t> </w:t>
      </w:r>
      <w:r>
        <w:rPr/>
        <w:t>of</w:t>
      </w:r>
      <w:r>
        <w:rPr>
          <w:spacing w:val="-1"/>
        </w:rPr>
        <w:t> </w:t>
      </w:r>
      <w:r>
        <w:rPr/>
        <w:t>water to</w:t>
      </w:r>
      <w:r>
        <w:rPr>
          <w:spacing w:val="-2"/>
        </w:rPr>
        <w:t> </w:t>
      </w:r>
      <w:r>
        <w:rPr/>
        <w:t>block 5 , and there</w:t>
      </w:r>
      <w:r>
        <w:rPr>
          <w:spacing w:val="-1"/>
        </w:rPr>
        <w:t> </w:t>
      </w:r>
      <w:r>
        <w:rPr/>
        <w:t>is no</w:t>
      </w:r>
      <w:r>
        <w:rPr>
          <w:spacing w:val="-2"/>
        </w:rPr>
        <w:t> </w:t>
      </w:r>
      <w:r>
        <w:rPr/>
        <w:t>complete</w:t>
      </w:r>
      <w:r>
        <w:rPr>
          <w:spacing w:val="-1"/>
        </w:rPr>
        <w:t> </w:t>
      </w:r>
      <w:r>
        <w:rPr/>
        <w:t>blockage in</w:t>
      </w:r>
      <w:r>
        <w:rPr>
          <w:spacing w:val="-2"/>
        </w:rPr>
        <w:t> </w:t>
      </w:r>
      <w:r>
        <w:rPr/>
        <w:t>block 5 . The water flows to the block 4 , it is completely blocked.No flow of water will takes place.</w:t>
      </w:r>
    </w:p>
    <w:p>
      <w:pPr>
        <w:spacing w:after="0" w:line="360" w:lineRule="auto"/>
        <w:jc w:val="both"/>
        <w:sectPr>
          <w:pgSz w:w="12240" w:h="15840"/>
          <w:pgMar w:header="0" w:footer="903" w:top="1440" w:bottom="1100" w:left="1280" w:right="1180"/>
        </w:sectPr>
      </w:pPr>
    </w:p>
    <w:p>
      <w:pPr>
        <w:pStyle w:val="Heading1"/>
        <w:spacing w:line="360" w:lineRule="auto"/>
        <w:ind w:left="2720" w:firstLine="1039"/>
      </w:pPr>
      <w:r>
        <w:rPr/>
        <w:t>CHAPTER 7 RESULTS</w:t>
      </w:r>
      <w:r>
        <w:rPr>
          <w:spacing w:val="-20"/>
        </w:rPr>
        <w:t> </w:t>
      </w:r>
      <w:r>
        <w:rPr/>
        <w:t>AND</w:t>
      </w:r>
      <w:r>
        <w:rPr>
          <w:spacing w:val="-20"/>
        </w:rPr>
        <w:t> </w:t>
      </w:r>
      <w:r>
        <w:rPr/>
        <w:t>ANALYSIS</w:t>
      </w:r>
    </w:p>
    <w:p>
      <w:pPr>
        <w:pStyle w:val="BodyText"/>
        <w:spacing w:before="11"/>
        <w:ind w:left="0"/>
        <w:rPr>
          <w:b/>
          <w:sz w:val="3"/>
        </w:rPr>
      </w:pPr>
      <w:r>
        <w:rPr/>
        <w:drawing>
          <wp:anchor distT="0" distB="0" distL="0" distR="0" allowOverlap="1" layoutInCell="1" locked="0" behindDoc="1" simplePos="0" relativeHeight="487595520">
            <wp:simplePos x="0" y="0"/>
            <wp:positionH relativeFrom="page">
              <wp:posOffset>2420111</wp:posOffset>
            </wp:positionH>
            <wp:positionV relativeFrom="paragraph">
              <wp:posOffset>44255</wp:posOffset>
            </wp:positionV>
            <wp:extent cx="2940100" cy="1837563"/>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5" cstate="print"/>
                    <a:stretch>
                      <a:fillRect/>
                    </a:stretch>
                  </pic:blipFill>
                  <pic:spPr>
                    <a:xfrm>
                      <a:off x="0" y="0"/>
                      <a:ext cx="2940100" cy="1837563"/>
                    </a:xfrm>
                    <a:prstGeom prst="rect">
                      <a:avLst/>
                    </a:prstGeom>
                  </pic:spPr>
                </pic:pic>
              </a:graphicData>
            </a:graphic>
          </wp:anchor>
        </w:drawing>
      </w:r>
    </w:p>
    <w:p>
      <w:pPr>
        <w:pStyle w:val="BodyText"/>
        <w:spacing w:before="22"/>
        <w:ind w:left="0"/>
        <w:rPr>
          <w:b/>
          <w:sz w:val="32"/>
        </w:rPr>
      </w:pPr>
    </w:p>
    <w:p>
      <w:pPr>
        <w:spacing w:before="1"/>
        <w:ind w:left="0" w:right="226" w:firstLine="0"/>
        <w:jc w:val="center"/>
        <w:rPr>
          <w:sz w:val="20"/>
        </w:rPr>
      </w:pPr>
      <w:r>
        <w:rPr>
          <w:sz w:val="20"/>
        </w:rPr>
        <w:t>Fig.</w:t>
      </w:r>
      <w:r>
        <w:rPr>
          <w:spacing w:val="-5"/>
          <w:sz w:val="20"/>
        </w:rPr>
        <w:t> </w:t>
      </w:r>
      <w:r>
        <w:rPr>
          <w:sz w:val="20"/>
        </w:rPr>
        <w:t>7.1</w:t>
      </w:r>
      <w:r>
        <w:rPr>
          <w:spacing w:val="-6"/>
          <w:sz w:val="20"/>
        </w:rPr>
        <w:t> </w:t>
      </w:r>
      <w:r>
        <w:rPr>
          <w:sz w:val="20"/>
        </w:rPr>
        <w:t>LED</w:t>
      </w:r>
      <w:r>
        <w:rPr>
          <w:spacing w:val="-3"/>
          <w:sz w:val="20"/>
        </w:rPr>
        <w:t> </w:t>
      </w:r>
      <w:r>
        <w:rPr>
          <w:sz w:val="20"/>
        </w:rPr>
        <w:t>Green</w:t>
      </w:r>
      <w:r>
        <w:rPr>
          <w:spacing w:val="-5"/>
          <w:sz w:val="20"/>
        </w:rPr>
        <w:t> </w:t>
      </w:r>
      <w:r>
        <w:rPr>
          <w:sz w:val="20"/>
        </w:rPr>
        <w:t>Light</w:t>
      </w:r>
      <w:r>
        <w:rPr>
          <w:spacing w:val="-5"/>
          <w:sz w:val="20"/>
        </w:rPr>
        <w:t> </w:t>
      </w:r>
      <w:r>
        <w:rPr>
          <w:sz w:val="20"/>
        </w:rPr>
        <w:t>glows</w:t>
      </w:r>
      <w:r>
        <w:rPr>
          <w:spacing w:val="-2"/>
          <w:sz w:val="20"/>
        </w:rPr>
        <w:t> </w:t>
      </w:r>
      <w:r>
        <w:rPr>
          <w:sz w:val="20"/>
        </w:rPr>
        <w:t>Indicates</w:t>
      </w:r>
      <w:r>
        <w:rPr>
          <w:spacing w:val="-4"/>
          <w:sz w:val="20"/>
        </w:rPr>
        <w:t> </w:t>
      </w:r>
      <w:r>
        <w:rPr>
          <w:sz w:val="20"/>
        </w:rPr>
        <w:t>that</w:t>
      </w:r>
      <w:r>
        <w:rPr>
          <w:spacing w:val="-4"/>
          <w:sz w:val="20"/>
        </w:rPr>
        <w:t> </w:t>
      </w:r>
      <w:r>
        <w:rPr>
          <w:sz w:val="20"/>
        </w:rPr>
        <w:t>Flow</w:t>
      </w:r>
      <w:r>
        <w:rPr>
          <w:spacing w:val="-5"/>
          <w:sz w:val="20"/>
        </w:rPr>
        <w:t> </w:t>
      </w:r>
      <w:r>
        <w:rPr>
          <w:sz w:val="20"/>
        </w:rPr>
        <w:t>of</w:t>
      </w:r>
      <w:r>
        <w:rPr>
          <w:spacing w:val="-8"/>
          <w:sz w:val="20"/>
        </w:rPr>
        <w:t> </w:t>
      </w:r>
      <w:r>
        <w:rPr>
          <w:sz w:val="20"/>
        </w:rPr>
        <w:t>water</w:t>
      </w:r>
      <w:r>
        <w:rPr>
          <w:spacing w:val="-2"/>
          <w:sz w:val="20"/>
        </w:rPr>
        <w:t> </w:t>
      </w:r>
      <w:r>
        <w:rPr>
          <w:sz w:val="20"/>
        </w:rPr>
        <w:t>is</w:t>
      </w:r>
      <w:r>
        <w:rPr>
          <w:spacing w:val="-7"/>
          <w:sz w:val="20"/>
        </w:rPr>
        <w:t> </w:t>
      </w:r>
      <w:r>
        <w:rPr>
          <w:spacing w:val="-4"/>
          <w:sz w:val="20"/>
        </w:rPr>
        <w:t>High</w:t>
      </w:r>
    </w:p>
    <w:p>
      <w:pPr>
        <w:pStyle w:val="BodyText"/>
        <w:spacing w:line="360" w:lineRule="auto" w:before="157"/>
        <w:ind w:right="258" w:firstLine="720"/>
        <w:jc w:val="both"/>
      </w:pPr>
      <w:r>
        <w:rPr/>
        <w:t>A</w:t>
      </w:r>
      <w:r>
        <w:rPr>
          <w:spacing w:val="-14"/>
        </w:rPr>
        <w:t> </w:t>
      </w:r>
      <w:r>
        <w:rPr/>
        <w:t>high flow rate is required for effective pipe functioning, which is achieved by carefully arranging the flap at a 90° angle to optimize fluid movement. This arrangement guarantees that fluid</w:t>
      </w:r>
      <w:r>
        <w:rPr>
          <w:spacing w:val="-2"/>
        </w:rPr>
        <w:t> </w:t>
      </w:r>
      <w:r>
        <w:rPr/>
        <w:t>dynamics promote</w:t>
      </w:r>
      <w:r>
        <w:rPr>
          <w:spacing w:val="-1"/>
        </w:rPr>
        <w:t> </w:t>
      </w:r>
      <w:r>
        <w:rPr/>
        <w:t>optimal</w:t>
      </w:r>
      <w:r>
        <w:rPr>
          <w:spacing w:val="-2"/>
        </w:rPr>
        <w:t> </w:t>
      </w:r>
      <w:r>
        <w:rPr/>
        <w:t>performance by</w:t>
      </w:r>
      <w:r>
        <w:rPr>
          <w:spacing w:val="-2"/>
        </w:rPr>
        <w:t> </w:t>
      </w:r>
      <w:r>
        <w:rPr/>
        <w:t>maintaining</w:t>
      </w:r>
      <w:r>
        <w:rPr>
          <w:spacing w:val="-1"/>
        </w:rPr>
        <w:t> </w:t>
      </w:r>
      <w:r>
        <w:rPr/>
        <w:t>a</w:t>
      </w:r>
      <w:r>
        <w:rPr>
          <w:spacing w:val="-3"/>
        </w:rPr>
        <w:t> </w:t>
      </w:r>
      <w:r>
        <w:rPr/>
        <w:t>steady</w:t>
      </w:r>
      <w:r>
        <w:rPr>
          <w:spacing w:val="-1"/>
        </w:rPr>
        <w:t> </w:t>
      </w:r>
      <w:r>
        <w:rPr/>
        <w:t>and</w:t>
      </w:r>
      <w:r>
        <w:rPr>
          <w:spacing w:val="-1"/>
        </w:rPr>
        <w:t> </w:t>
      </w:r>
      <w:r>
        <w:rPr/>
        <w:t>efficient flow.</w:t>
      </w:r>
      <w:r>
        <w:rPr>
          <w:spacing w:val="-15"/>
        </w:rPr>
        <w:t> </w:t>
      </w:r>
      <w:r>
        <w:rPr/>
        <w:t>A</w:t>
      </w:r>
      <w:r>
        <w:rPr>
          <w:spacing w:val="-15"/>
        </w:rPr>
        <w:t> </w:t>
      </w:r>
      <w:r>
        <w:rPr/>
        <w:t>green indication is included to give users a clear visual cue of positive flow conditions, allowing for quick</w:t>
      </w:r>
      <w:r>
        <w:rPr>
          <w:spacing w:val="-2"/>
        </w:rPr>
        <w:t> </w:t>
      </w:r>
      <w:r>
        <w:rPr/>
        <w:t>and</w:t>
      </w:r>
      <w:r>
        <w:rPr>
          <w:spacing w:val="-2"/>
        </w:rPr>
        <w:t> </w:t>
      </w:r>
      <w:r>
        <w:rPr/>
        <w:t>straightforward</w:t>
      </w:r>
      <w:r>
        <w:rPr>
          <w:spacing w:val="-2"/>
        </w:rPr>
        <w:t> </w:t>
      </w:r>
      <w:r>
        <w:rPr/>
        <w:t>monitoring</w:t>
      </w:r>
      <w:r>
        <w:rPr>
          <w:spacing w:val="-4"/>
        </w:rPr>
        <w:t> </w:t>
      </w:r>
      <w:r>
        <w:rPr/>
        <w:t>of the</w:t>
      </w:r>
      <w:r>
        <w:rPr>
          <w:spacing w:val="-5"/>
        </w:rPr>
        <w:t> </w:t>
      </w:r>
      <w:r>
        <w:rPr/>
        <w:t>system's operational state.</w:t>
      </w:r>
      <w:r>
        <w:rPr>
          <w:spacing w:val="-7"/>
        </w:rPr>
        <w:t> </w:t>
      </w:r>
      <w:r>
        <w:rPr/>
        <w:t>This</w:t>
      </w:r>
      <w:r>
        <w:rPr>
          <w:spacing w:val="-2"/>
        </w:rPr>
        <w:t> </w:t>
      </w:r>
      <w:r>
        <w:rPr/>
        <w:t>indication</w:t>
      </w:r>
      <w:r>
        <w:rPr>
          <w:spacing w:val="-4"/>
        </w:rPr>
        <w:t> </w:t>
      </w:r>
      <w:r>
        <w:rPr/>
        <w:t>provides</w:t>
      </w:r>
      <w:r>
        <w:rPr>
          <w:spacing w:val="-2"/>
        </w:rPr>
        <w:t> </w:t>
      </w:r>
      <w:r>
        <w:rPr/>
        <w:t>a quick reference point, allowing users to easily confirm the appropriate flow conditions. Overall, the 90° flap position combined with the green indicator ensures optimal fluid management, boosting the pipe system's efficiency and performance.</w:t>
      </w:r>
    </w:p>
    <w:p>
      <w:pPr>
        <w:pStyle w:val="BodyText"/>
        <w:spacing w:before="176"/>
        <w:ind w:left="0"/>
        <w:rPr>
          <w:sz w:val="20"/>
        </w:rPr>
      </w:pPr>
      <w:r>
        <w:rPr/>
        <w:drawing>
          <wp:anchor distT="0" distB="0" distL="0" distR="0" allowOverlap="1" layoutInCell="1" locked="0" behindDoc="1" simplePos="0" relativeHeight="487596032">
            <wp:simplePos x="0" y="0"/>
            <wp:positionH relativeFrom="page">
              <wp:posOffset>2461260</wp:posOffset>
            </wp:positionH>
            <wp:positionV relativeFrom="paragraph">
              <wp:posOffset>273133</wp:posOffset>
            </wp:positionV>
            <wp:extent cx="2891944" cy="1807083"/>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6" cstate="print"/>
                    <a:stretch>
                      <a:fillRect/>
                    </a:stretch>
                  </pic:blipFill>
                  <pic:spPr>
                    <a:xfrm>
                      <a:off x="0" y="0"/>
                      <a:ext cx="2891944" cy="1807083"/>
                    </a:xfrm>
                    <a:prstGeom prst="rect">
                      <a:avLst/>
                    </a:prstGeom>
                  </pic:spPr>
                </pic:pic>
              </a:graphicData>
            </a:graphic>
          </wp:anchor>
        </w:drawing>
      </w:r>
    </w:p>
    <w:p>
      <w:pPr>
        <w:spacing w:before="170"/>
        <w:ind w:left="325" w:right="389" w:firstLine="0"/>
        <w:jc w:val="center"/>
        <w:rPr>
          <w:sz w:val="20"/>
        </w:rPr>
      </w:pPr>
      <w:r>
        <w:rPr>
          <w:sz w:val="20"/>
        </w:rPr>
        <w:t>Fig.</w:t>
      </w:r>
      <w:r>
        <w:rPr>
          <w:spacing w:val="-7"/>
          <w:sz w:val="20"/>
        </w:rPr>
        <w:t> </w:t>
      </w:r>
      <w:r>
        <w:rPr>
          <w:sz w:val="20"/>
        </w:rPr>
        <w:t>7.2</w:t>
      </w:r>
      <w:r>
        <w:rPr>
          <w:spacing w:val="-6"/>
          <w:sz w:val="20"/>
        </w:rPr>
        <w:t> </w:t>
      </w:r>
      <w:r>
        <w:rPr>
          <w:sz w:val="20"/>
        </w:rPr>
        <w:t>LED</w:t>
      </w:r>
      <w:r>
        <w:rPr>
          <w:spacing w:val="-11"/>
          <w:sz w:val="20"/>
        </w:rPr>
        <w:t> </w:t>
      </w:r>
      <w:r>
        <w:rPr>
          <w:sz w:val="20"/>
        </w:rPr>
        <w:t>Yellow</w:t>
      </w:r>
      <w:r>
        <w:rPr>
          <w:spacing w:val="-9"/>
          <w:sz w:val="20"/>
        </w:rPr>
        <w:t> </w:t>
      </w:r>
      <w:r>
        <w:rPr>
          <w:sz w:val="20"/>
        </w:rPr>
        <w:t>Light</w:t>
      </w:r>
      <w:r>
        <w:rPr>
          <w:spacing w:val="-6"/>
          <w:sz w:val="20"/>
        </w:rPr>
        <w:t> </w:t>
      </w:r>
      <w:r>
        <w:rPr>
          <w:sz w:val="20"/>
        </w:rPr>
        <w:t>glows</w:t>
      </w:r>
      <w:r>
        <w:rPr>
          <w:spacing w:val="-3"/>
          <w:sz w:val="20"/>
        </w:rPr>
        <w:t> </w:t>
      </w:r>
      <w:r>
        <w:rPr>
          <w:sz w:val="20"/>
        </w:rPr>
        <w:t>Indicate</w:t>
      </w:r>
      <w:r>
        <w:rPr>
          <w:spacing w:val="-7"/>
          <w:sz w:val="20"/>
        </w:rPr>
        <w:t> </w:t>
      </w:r>
      <w:r>
        <w:rPr>
          <w:sz w:val="20"/>
        </w:rPr>
        <w:t>that</w:t>
      </w:r>
      <w:r>
        <w:rPr>
          <w:spacing w:val="-7"/>
          <w:sz w:val="20"/>
        </w:rPr>
        <w:t> </w:t>
      </w:r>
      <w:r>
        <w:rPr>
          <w:sz w:val="20"/>
        </w:rPr>
        <w:t>Flow</w:t>
      </w:r>
      <w:r>
        <w:rPr>
          <w:spacing w:val="-5"/>
          <w:sz w:val="20"/>
        </w:rPr>
        <w:t> </w:t>
      </w:r>
      <w:r>
        <w:rPr>
          <w:sz w:val="20"/>
        </w:rPr>
        <w:t>of</w:t>
      </w:r>
      <w:r>
        <w:rPr>
          <w:spacing w:val="-9"/>
          <w:sz w:val="20"/>
        </w:rPr>
        <w:t> </w:t>
      </w:r>
      <w:r>
        <w:rPr>
          <w:sz w:val="20"/>
        </w:rPr>
        <w:t>water</w:t>
      </w:r>
      <w:r>
        <w:rPr>
          <w:spacing w:val="-6"/>
          <w:sz w:val="20"/>
        </w:rPr>
        <w:t> </w:t>
      </w:r>
      <w:r>
        <w:rPr>
          <w:sz w:val="20"/>
        </w:rPr>
        <w:t>is</w:t>
      </w:r>
      <w:r>
        <w:rPr>
          <w:spacing w:val="-8"/>
          <w:sz w:val="20"/>
        </w:rPr>
        <w:t> </w:t>
      </w:r>
      <w:r>
        <w:rPr>
          <w:spacing w:val="-2"/>
          <w:sz w:val="20"/>
        </w:rPr>
        <w:t>Moderate</w:t>
      </w:r>
    </w:p>
    <w:p>
      <w:pPr>
        <w:pStyle w:val="BodyText"/>
        <w:spacing w:line="360" w:lineRule="auto" w:before="160"/>
        <w:ind w:firstLine="720"/>
      </w:pPr>
      <w:r>
        <w:rPr/>
        <w:t>The</w:t>
      </w:r>
      <w:r>
        <w:rPr>
          <w:spacing w:val="23"/>
        </w:rPr>
        <w:t> </w:t>
      </w:r>
      <w:r>
        <w:rPr/>
        <w:t>pipeline</w:t>
      </w:r>
      <w:r>
        <w:rPr>
          <w:spacing w:val="26"/>
        </w:rPr>
        <w:t> </w:t>
      </w:r>
      <w:r>
        <w:rPr/>
        <w:t>has</w:t>
      </w:r>
      <w:r>
        <w:rPr>
          <w:spacing w:val="27"/>
        </w:rPr>
        <w:t> </w:t>
      </w:r>
      <w:r>
        <w:rPr/>
        <w:t>a</w:t>
      </w:r>
      <w:r>
        <w:rPr>
          <w:spacing w:val="26"/>
        </w:rPr>
        <w:t> </w:t>
      </w:r>
      <w:r>
        <w:rPr/>
        <w:t>steady</w:t>
      </w:r>
      <w:r>
        <w:rPr>
          <w:spacing w:val="24"/>
        </w:rPr>
        <w:t> </w:t>
      </w:r>
      <w:r>
        <w:rPr/>
        <w:t>flow,</w:t>
      </w:r>
      <w:r>
        <w:rPr>
          <w:spacing w:val="24"/>
        </w:rPr>
        <w:t> </w:t>
      </w:r>
      <w:r>
        <w:rPr/>
        <w:t>which</w:t>
      </w:r>
      <w:r>
        <w:rPr>
          <w:spacing w:val="27"/>
        </w:rPr>
        <w:t> </w:t>
      </w:r>
      <w:r>
        <w:rPr/>
        <w:t>allows</w:t>
      </w:r>
      <w:r>
        <w:rPr>
          <w:spacing w:val="25"/>
        </w:rPr>
        <w:t> </w:t>
      </w:r>
      <w:r>
        <w:rPr/>
        <w:t>fluids</w:t>
      </w:r>
      <w:r>
        <w:rPr>
          <w:spacing w:val="25"/>
        </w:rPr>
        <w:t> </w:t>
      </w:r>
      <w:r>
        <w:rPr/>
        <w:t>to</w:t>
      </w:r>
      <w:r>
        <w:rPr>
          <w:spacing w:val="24"/>
        </w:rPr>
        <w:t> </w:t>
      </w:r>
      <w:r>
        <w:rPr/>
        <w:t>circulate</w:t>
      </w:r>
      <w:r>
        <w:rPr>
          <w:spacing w:val="26"/>
        </w:rPr>
        <w:t> </w:t>
      </w:r>
      <w:r>
        <w:rPr/>
        <w:t>smoothly</w:t>
      </w:r>
      <w:r>
        <w:rPr>
          <w:spacing w:val="24"/>
        </w:rPr>
        <w:t> </w:t>
      </w:r>
      <w:r>
        <w:rPr/>
        <w:t>within</w:t>
      </w:r>
      <w:r>
        <w:rPr>
          <w:spacing w:val="24"/>
        </w:rPr>
        <w:t> </w:t>
      </w:r>
      <w:r>
        <w:rPr/>
        <w:t>it.</w:t>
      </w:r>
      <w:r>
        <w:rPr>
          <w:spacing w:val="24"/>
        </w:rPr>
        <w:t> </w:t>
      </w:r>
      <w:r>
        <w:rPr/>
        <w:t>Its operation</w:t>
      </w:r>
      <w:r>
        <w:rPr>
          <w:spacing w:val="29"/>
        </w:rPr>
        <w:t> </w:t>
      </w:r>
      <w:r>
        <w:rPr/>
        <w:t>is</w:t>
      </w:r>
      <w:r>
        <w:rPr>
          <w:spacing w:val="34"/>
        </w:rPr>
        <w:t> </w:t>
      </w:r>
      <w:r>
        <w:rPr/>
        <w:t>controlled</w:t>
      </w:r>
      <w:r>
        <w:rPr>
          <w:spacing w:val="34"/>
        </w:rPr>
        <w:t> </w:t>
      </w:r>
      <w:r>
        <w:rPr/>
        <w:t>by</w:t>
      </w:r>
      <w:r>
        <w:rPr>
          <w:spacing w:val="34"/>
        </w:rPr>
        <w:t> </w:t>
      </w:r>
      <w:r>
        <w:rPr/>
        <w:t>a</w:t>
      </w:r>
      <w:r>
        <w:rPr>
          <w:spacing w:val="33"/>
        </w:rPr>
        <w:t> </w:t>
      </w:r>
      <w:r>
        <w:rPr/>
        <w:t>flap</w:t>
      </w:r>
      <w:r>
        <w:rPr>
          <w:spacing w:val="34"/>
        </w:rPr>
        <w:t> </w:t>
      </w:r>
      <w:r>
        <w:rPr/>
        <w:t>mechanism</w:t>
      </w:r>
      <w:r>
        <w:rPr>
          <w:spacing w:val="34"/>
        </w:rPr>
        <w:t> </w:t>
      </w:r>
      <w:r>
        <w:rPr/>
        <w:t>at</w:t>
      </w:r>
      <w:r>
        <w:rPr>
          <w:spacing w:val="34"/>
        </w:rPr>
        <w:t> </w:t>
      </w:r>
      <w:r>
        <w:rPr/>
        <w:t>a</w:t>
      </w:r>
      <w:r>
        <w:rPr>
          <w:spacing w:val="33"/>
        </w:rPr>
        <w:t> </w:t>
      </w:r>
      <w:r>
        <w:rPr/>
        <w:t>45-degree</w:t>
      </w:r>
      <w:r>
        <w:rPr>
          <w:spacing w:val="35"/>
        </w:rPr>
        <w:t> </w:t>
      </w:r>
      <w:r>
        <w:rPr/>
        <w:t>angle,</w:t>
      </w:r>
      <w:r>
        <w:rPr>
          <w:spacing w:val="34"/>
        </w:rPr>
        <w:t> </w:t>
      </w:r>
      <w:r>
        <w:rPr/>
        <w:t>which</w:t>
      </w:r>
      <w:r>
        <w:rPr>
          <w:spacing w:val="34"/>
        </w:rPr>
        <w:t> </w:t>
      </w:r>
      <w:r>
        <w:rPr/>
        <w:t>effectively</w:t>
      </w:r>
      <w:r>
        <w:rPr>
          <w:spacing w:val="37"/>
        </w:rPr>
        <w:t> </w:t>
      </w:r>
      <w:r>
        <w:rPr>
          <w:spacing w:val="-2"/>
        </w:rPr>
        <w:t>manages</w:t>
      </w:r>
    </w:p>
    <w:p>
      <w:pPr>
        <w:spacing w:after="0" w:line="360" w:lineRule="auto"/>
        <w:sectPr>
          <w:pgSz w:w="12240" w:h="15840"/>
          <w:pgMar w:header="0" w:footer="903" w:top="1380" w:bottom="1100" w:left="1280" w:right="1180"/>
        </w:sectPr>
      </w:pPr>
    </w:p>
    <w:p>
      <w:pPr>
        <w:pStyle w:val="BodyText"/>
        <w:spacing w:line="360" w:lineRule="auto" w:before="60"/>
        <w:ind w:right="259"/>
        <w:jc w:val="both"/>
      </w:pPr>
      <w:r>
        <w:rPr/>
        <w:t>flow dynamics. A</w:t>
      </w:r>
      <w:r>
        <w:rPr>
          <w:spacing w:val="-2"/>
        </w:rPr>
        <w:t> </w:t>
      </w:r>
      <w:r>
        <w:rPr/>
        <w:t>visually appealing indication with a brilliant yellow hue acts as a clear signal for monitoring the system's status. This simplified layout, which includes modest flow, a 45- degree flap orientation, and a bright yellow signal, improves the pipeline's efficiency. These features work together to give straightforward and clearly recognizable input, enhancing the monitoring process while maintaining efficacy.</w:t>
      </w:r>
    </w:p>
    <w:p>
      <w:pPr>
        <w:pStyle w:val="BodyText"/>
        <w:ind w:left="0"/>
        <w:rPr>
          <w:sz w:val="20"/>
        </w:rPr>
      </w:pPr>
    </w:p>
    <w:p>
      <w:pPr>
        <w:pStyle w:val="BodyText"/>
        <w:spacing w:before="148"/>
        <w:ind w:left="0"/>
        <w:rPr>
          <w:sz w:val="20"/>
        </w:rPr>
      </w:pPr>
      <w:r>
        <w:rPr/>
        <w:drawing>
          <wp:anchor distT="0" distB="0" distL="0" distR="0" allowOverlap="1" layoutInCell="1" locked="0" behindDoc="1" simplePos="0" relativeHeight="487596544">
            <wp:simplePos x="0" y="0"/>
            <wp:positionH relativeFrom="page">
              <wp:posOffset>2464307</wp:posOffset>
            </wp:positionH>
            <wp:positionV relativeFrom="paragraph">
              <wp:posOffset>255648</wp:posOffset>
            </wp:positionV>
            <wp:extent cx="2904139" cy="181470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7" cstate="print"/>
                    <a:stretch>
                      <a:fillRect/>
                    </a:stretch>
                  </pic:blipFill>
                  <pic:spPr>
                    <a:xfrm>
                      <a:off x="0" y="0"/>
                      <a:ext cx="2904139" cy="1814702"/>
                    </a:xfrm>
                    <a:prstGeom prst="rect">
                      <a:avLst/>
                    </a:prstGeom>
                  </pic:spPr>
                </pic:pic>
              </a:graphicData>
            </a:graphic>
          </wp:anchor>
        </w:drawing>
      </w:r>
    </w:p>
    <w:p>
      <w:pPr>
        <w:spacing w:before="227"/>
        <w:ind w:left="0" w:right="215" w:firstLine="0"/>
        <w:jc w:val="center"/>
        <w:rPr>
          <w:sz w:val="20"/>
        </w:rPr>
      </w:pPr>
      <w:r>
        <w:rPr>
          <w:sz w:val="20"/>
        </w:rPr>
        <w:t>Fig.</w:t>
      </w:r>
      <w:r>
        <w:rPr>
          <w:spacing w:val="-5"/>
          <w:sz w:val="20"/>
        </w:rPr>
        <w:t> </w:t>
      </w:r>
      <w:r>
        <w:rPr>
          <w:sz w:val="20"/>
        </w:rPr>
        <w:t>7.3</w:t>
      </w:r>
      <w:r>
        <w:rPr>
          <w:spacing w:val="-5"/>
          <w:sz w:val="20"/>
        </w:rPr>
        <w:t> </w:t>
      </w:r>
      <w:r>
        <w:rPr>
          <w:sz w:val="20"/>
        </w:rPr>
        <w:t>LED</w:t>
      </w:r>
      <w:r>
        <w:rPr>
          <w:spacing w:val="-2"/>
          <w:sz w:val="20"/>
        </w:rPr>
        <w:t> </w:t>
      </w:r>
      <w:r>
        <w:rPr>
          <w:sz w:val="20"/>
        </w:rPr>
        <w:t>Red</w:t>
      </w:r>
      <w:r>
        <w:rPr>
          <w:spacing w:val="-5"/>
          <w:sz w:val="20"/>
        </w:rPr>
        <w:t> </w:t>
      </w:r>
      <w:r>
        <w:rPr>
          <w:sz w:val="20"/>
        </w:rPr>
        <w:t>Light</w:t>
      </w:r>
      <w:r>
        <w:rPr>
          <w:spacing w:val="-4"/>
          <w:sz w:val="20"/>
        </w:rPr>
        <w:t> </w:t>
      </w:r>
      <w:r>
        <w:rPr>
          <w:sz w:val="20"/>
        </w:rPr>
        <w:t>glows</w:t>
      </w:r>
      <w:r>
        <w:rPr>
          <w:spacing w:val="-2"/>
          <w:sz w:val="20"/>
        </w:rPr>
        <w:t> </w:t>
      </w:r>
      <w:r>
        <w:rPr>
          <w:sz w:val="20"/>
        </w:rPr>
        <w:t>Indicate</w:t>
      </w:r>
      <w:r>
        <w:rPr>
          <w:spacing w:val="-5"/>
          <w:sz w:val="20"/>
        </w:rPr>
        <w:t> </w:t>
      </w:r>
      <w:r>
        <w:rPr>
          <w:sz w:val="20"/>
        </w:rPr>
        <w:t>that</w:t>
      </w:r>
      <w:r>
        <w:rPr>
          <w:spacing w:val="-4"/>
          <w:sz w:val="20"/>
        </w:rPr>
        <w:t> </w:t>
      </w:r>
      <w:r>
        <w:rPr>
          <w:sz w:val="20"/>
        </w:rPr>
        <w:t>flow</w:t>
      </w:r>
      <w:r>
        <w:rPr>
          <w:spacing w:val="-3"/>
          <w:sz w:val="20"/>
        </w:rPr>
        <w:t> </w:t>
      </w:r>
      <w:r>
        <w:rPr>
          <w:sz w:val="20"/>
        </w:rPr>
        <w:t>of</w:t>
      </w:r>
      <w:r>
        <w:rPr>
          <w:spacing w:val="-7"/>
          <w:sz w:val="20"/>
        </w:rPr>
        <w:t> </w:t>
      </w:r>
      <w:r>
        <w:rPr>
          <w:sz w:val="20"/>
        </w:rPr>
        <w:t>water</w:t>
      </w:r>
      <w:r>
        <w:rPr>
          <w:spacing w:val="-5"/>
          <w:sz w:val="20"/>
        </w:rPr>
        <w:t> </w:t>
      </w:r>
      <w:r>
        <w:rPr>
          <w:sz w:val="20"/>
        </w:rPr>
        <w:t>is</w:t>
      </w:r>
      <w:r>
        <w:rPr>
          <w:spacing w:val="-6"/>
          <w:sz w:val="20"/>
        </w:rPr>
        <w:t> </w:t>
      </w:r>
      <w:r>
        <w:rPr>
          <w:spacing w:val="-5"/>
          <w:sz w:val="20"/>
        </w:rPr>
        <w:t>low</w:t>
      </w:r>
    </w:p>
    <w:p>
      <w:pPr>
        <w:pStyle w:val="BodyText"/>
        <w:spacing w:before="184"/>
        <w:ind w:left="0"/>
        <w:rPr>
          <w:sz w:val="20"/>
        </w:rPr>
      </w:pPr>
    </w:p>
    <w:p>
      <w:pPr>
        <w:pStyle w:val="BodyText"/>
        <w:spacing w:line="360" w:lineRule="auto" w:before="1"/>
        <w:ind w:right="257" w:firstLine="720"/>
        <w:jc w:val="both"/>
      </w:pPr>
      <w:r>
        <w:rPr/>
        <w:t>The dynamics within the pipe emerge slowly, with water flow registered at a low level. When placed into the pipe, the flap remains static at an angle of 0°, indicating either closure or a restriction hindering the flow. This lack of mobility is clearly shown by a large red sign that is carefully placed to alert onlookers to probable blockages or diminished water flow. The combination of these factors—low flow rate, immovable flap, and noticeable red signal— provides a consistent visual indicator, allowing for more efficient monitoring and remediation of pipeline concerns. This integrated strategy allows for timely intervention, ensuring the system runs ideally while reducing the risk of future consequences.</w:t>
      </w:r>
    </w:p>
    <w:p>
      <w:pPr>
        <w:spacing w:after="0" w:line="360" w:lineRule="auto"/>
        <w:jc w:val="both"/>
        <w:sectPr>
          <w:pgSz w:w="12240" w:h="15840"/>
          <w:pgMar w:header="0" w:footer="903" w:top="1380" w:bottom="1100" w:left="1280" w:right="1180"/>
        </w:sectPr>
      </w:pPr>
    </w:p>
    <w:p>
      <w:pPr>
        <w:pStyle w:val="BodyText"/>
        <w:rPr>
          <w:sz w:val="20"/>
        </w:rPr>
      </w:pPr>
      <w:r>
        <w:rPr>
          <w:sz w:val="20"/>
        </w:rPr>
        <w:drawing>
          <wp:inline distT="0" distB="0" distL="0" distR="0">
            <wp:extent cx="6063269" cy="3491484"/>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15" cstate="print"/>
                    <a:stretch>
                      <a:fillRect/>
                    </a:stretch>
                  </pic:blipFill>
                  <pic:spPr>
                    <a:xfrm>
                      <a:off x="0" y="0"/>
                      <a:ext cx="6063269" cy="3491484"/>
                    </a:xfrm>
                    <a:prstGeom prst="rect">
                      <a:avLst/>
                    </a:prstGeom>
                  </pic:spPr>
                </pic:pic>
              </a:graphicData>
            </a:graphic>
          </wp:inline>
        </w:drawing>
      </w:r>
      <w:r>
        <w:rPr>
          <w:sz w:val="20"/>
        </w:rPr>
      </w:r>
    </w:p>
    <w:p>
      <w:pPr>
        <w:spacing w:before="222"/>
        <w:ind w:left="2610" w:right="0" w:firstLine="0"/>
        <w:jc w:val="left"/>
        <w:rPr>
          <w:sz w:val="20"/>
        </w:rPr>
      </w:pPr>
      <w:r>
        <w:rPr>
          <w:sz w:val="20"/>
        </w:rPr>
        <w:t>Fig.</w:t>
      </w:r>
      <w:r>
        <w:rPr>
          <w:spacing w:val="-5"/>
          <w:sz w:val="20"/>
        </w:rPr>
        <w:t> </w:t>
      </w:r>
      <w:r>
        <w:rPr>
          <w:sz w:val="20"/>
        </w:rPr>
        <w:t>7.4</w:t>
      </w:r>
      <w:r>
        <w:rPr>
          <w:spacing w:val="-7"/>
          <w:sz w:val="20"/>
        </w:rPr>
        <w:t> </w:t>
      </w:r>
      <w:r>
        <w:rPr>
          <w:sz w:val="20"/>
        </w:rPr>
        <w:t>User</w:t>
      </w:r>
      <w:r>
        <w:rPr>
          <w:spacing w:val="-3"/>
          <w:sz w:val="20"/>
        </w:rPr>
        <w:t> </w:t>
      </w:r>
      <w:r>
        <w:rPr>
          <w:sz w:val="20"/>
        </w:rPr>
        <w:t>Interface</w:t>
      </w:r>
      <w:r>
        <w:rPr>
          <w:spacing w:val="-5"/>
          <w:sz w:val="20"/>
        </w:rPr>
        <w:t> </w:t>
      </w:r>
      <w:r>
        <w:rPr>
          <w:sz w:val="20"/>
        </w:rPr>
        <w:t>Indicates</w:t>
      </w:r>
      <w:r>
        <w:rPr>
          <w:spacing w:val="-7"/>
          <w:sz w:val="20"/>
        </w:rPr>
        <w:t> </w:t>
      </w:r>
      <w:r>
        <w:rPr>
          <w:sz w:val="20"/>
        </w:rPr>
        <w:t>the</w:t>
      </w:r>
      <w:r>
        <w:rPr>
          <w:spacing w:val="-3"/>
          <w:sz w:val="20"/>
        </w:rPr>
        <w:t> </w:t>
      </w:r>
      <w:r>
        <w:rPr>
          <w:sz w:val="20"/>
        </w:rPr>
        <w:t>flow</w:t>
      </w:r>
      <w:r>
        <w:rPr>
          <w:spacing w:val="-5"/>
          <w:sz w:val="20"/>
        </w:rPr>
        <w:t> </w:t>
      </w:r>
      <w:r>
        <w:rPr>
          <w:sz w:val="20"/>
        </w:rPr>
        <w:t>of</w:t>
      </w:r>
      <w:r>
        <w:rPr>
          <w:spacing w:val="-5"/>
          <w:sz w:val="20"/>
        </w:rPr>
        <w:t> </w:t>
      </w:r>
      <w:r>
        <w:rPr>
          <w:spacing w:val="-4"/>
          <w:sz w:val="20"/>
        </w:rPr>
        <w:t>water</w:t>
      </w:r>
    </w:p>
    <w:p>
      <w:pPr>
        <w:pStyle w:val="BodyText"/>
        <w:spacing w:line="360" w:lineRule="auto" w:before="114"/>
        <w:ind w:right="258" w:firstLine="535"/>
        <w:jc w:val="both"/>
      </w:pPr>
      <w:r>
        <w:rPr/>
        <w:t>There is 6 junctions in the user interface we will keep 6 sensors at the each junction,from the each junction we will get a data from the sensors.and transmits the data to the ESP32 which</w:t>
      </w:r>
      <w:r>
        <w:rPr>
          <w:spacing w:val="40"/>
        </w:rPr>
        <w:t> </w:t>
      </w:r>
      <w:r>
        <w:rPr/>
        <w:t>is an server that takes the data and store in the JSON(JavaScript object Notation) file . This browser will</w:t>
      </w:r>
      <w:r>
        <w:rPr>
          <w:spacing w:val="-1"/>
        </w:rPr>
        <w:t> </w:t>
      </w:r>
      <w:r>
        <w:rPr/>
        <w:t>take</w:t>
      </w:r>
      <w:r>
        <w:rPr>
          <w:spacing w:val="-2"/>
        </w:rPr>
        <w:t> </w:t>
      </w:r>
      <w:r>
        <w:rPr/>
        <w:t>the JSON</w:t>
      </w:r>
      <w:r>
        <w:rPr>
          <w:spacing w:val="-2"/>
        </w:rPr>
        <w:t> </w:t>
      </w:r>
      <w:r>
        <w:rPr/>
        <w:t>File data</w:t>
      </w:r>
      <w:r>
        <w:rPr>
          <w:spacing w:val="-2"/>
        </w:rPr>
        <w:t> </w:t>
      </w:r>
      <w:r>
        <w:rPr/>
        <w:t>and which will</w:t>
      </w:r>
      <w:r>
        <w:rPr>
          <w:spacing w:val="-3"/>
        </w:rPr>
        <w:t> </w:t>
      </w:r>
      <w:r>
        <w:rPr/>
        <w:t>be displayed.</w:t>
      </w:r>
      <w:r>
        <w:rPr>
          <w:spacing w:val="-1"/>
        </w:rPr>
        <w:t> </w:t>
      </w:r>
      <w:r>
        <w:rPr/>
        <w:t>One such</w:t>
      </w:r>
      <w:r>
        <w:rPr>
          <w:spacing w:val="-1"/>
        </w:rPr>
        <w:t> </w:t>
      </w:r>
      <w:r>
        <w:rPr/>
        <w:t>application involves the utilization of potentiometer strategically positioned at different points to capture values</w:t>
      </w:r>
      <w:r>
        <w:rPr>
          <w:spacing w:val="40"/>
        </w:rPr>
        <w:t> </w:t>
      </w:r>
      <w:r>
        <w:rPr/>
        <w:t>within the range of 1 to 1023.It will show the flow of water.</w:t>
      </w:r>
    </w:p>
    <w:p>
      <w:pPr>
        <w:spacing w:after="0" w:line="360" w:lineRule="auto"/>
        <w:jc w:val="both"/>
        <w:sectPr>
          <w:pgSz w:w="12240" w:h="15840"/>
          <w:pgMar w:header="0" w:footer="903" w:top="1720" w:bottom="1100" w:left="1280" w:right="1180"/>
        </w:sectPr>
      </w:pPr>
    </w:p>
    <w:p>
      <w:pPr>
        <w:pStyle w:val="Heading1"/>
        <w:spacing w:line="362" w:lineRule="auto"/>
        <w:ind w:left="3520" w:right="3865" w:hanging="110"/>
        <w:jc w:val="center"/>
      </w:pPr>
      <w:r>
        <w:rPr/>
        <w:t>CHAPTER 8 </w:t>
      </w:r>
      <w:r>
        <w:rPr>
          <w:spacing w:val="-4"/>
        </w:rPr>
        <w:t>APPLICATIONS</w:t>
      </w:r>
    </w:p>
    <w:p>
      <w:pPr>
        <w:pStyle w:val="BodyText"/>
        <w:spacing w:line="360" w:lineRule="auto" w:before="2"/>
        <w:ind w:right="259"/>
        <w:jc w:val="both"/>
      </w:pPr>
      <w:r>
        <w:rPr/>
        <w:t>Smart drain management systems leveraging the Internet of Things (IoT) offer a range of user applications across various sectors. Here are some examples:</w:t>
      </w:r>
    </w:p>
    <w:p>
      <w:pPr>
        <w:pStyle w:val="Heading4"/>
        <w:spacing w:before="161"/>
        <w:jc w:val="both"/>
      </w:pPr>
      <w:r>
        <w:rPr/>
        <w:t>Municipalities</w:t>
      </w:r>
      <w:r>
        <w:rPr>
          <w:spacing w:val="-3"/>
        </w:rPr>
        <w:t> </w:t>
      </w:r>
      <w:r>
        <w:rPr/>
        <w:t>and</w:t>
      </w:r>
      <w:r>
        <w:rPr>
          <w:spacing w:val="-5"/>
        </w:rPr>
        <w:t> </w:t>
      </w:r>
      <w:r>
        <w:rPr/>
        <w:t>Urban</w:t>
      </w:r>
      <w:r>
        <w:rPr>
          <w:spacing w:val="-2"/>
        </w:rPr>
        <w:t> Planning:</w:t>
      </w:r>
    </w:p>
    <w:p>
      <w:pPr>
        <w:pStyle w:val="BodyText"/>
        <w:spacing w:before="21"/>
        <w:ind w:left="0"/>
        <w:rPr>
          <w:b/>
        </w:rPr>
      </w:pPr>
    </w:p>
    <w:p>
      <w:pPr>
        <w:pStyle w:val="BodyText"/>
        <w:spacing w:line="360" w:lineRule="auto" w:before="1"/>
        <w:ind w:right="258"/>
        <w:jc w:val="both"/>
      </w:pPr>
      <w:r>
        <w:rPr>
          <w:b/>
        </w:rPr>
        <w:t>Real-time Monitoring: </w:t>
      </w:r>
      <w:r>
        <w:rPr/>
        <w:t>IoT sensors installed in drains can monitor water levels, flow rates, and detect blockages</w:t>
      </w:r>
      <w:r>
        <w:rPr>
          <w:spacing w:val="-2"/>
        </w:rPr>
        <w:t> </w:t>
      </w:r>
      <w:r>
        <w:rPr/>
        <w:t>or overflow</w:t>
      </w:r>
      <w:r>
        <w:rPr>
          <w:spacing w:val="-3"/>
        </w:rPr>
        <w:t> </w:t>
      </w:r>
      <w:r>
        <w:rPr/>
        <w:t>events in</w:t>
      </w:r>
      <w:r>
        <w:rPr>
          <w:spacing w:val="-2"/>
        </w:rPr>
        <w:t> </w:t>
      </w:r>
      <w:r>
        <w:rPr/>
        <w:t>real-time.</w:t>
      </w:r>
      <w:r>
        <w:rPr>
          <w:spacing w:val="-4"/>
        </w:rPr>
        <w:t> </w:t>
      </w:r>
      <w:r>
        <w:rPr/>
        <w:t>This</w:t>
      </w:r>
      <w:r>
        <w:rPr>
          <w:spacing w:val="-4"/>
        </w:rPr>
        <w:t> </w:t>
      </w:r>
      <w:r>
        <w:rPr/>
        <w:t>enables municipalities</w:t>
      </w:r>
      <w:r>
        <w:rPr>
          <w:spacing w:val="-2"/>
        </w:rPr>
        <w:t> </w:t>
      </w:r>
      <w:r>
        <w:rPr/>
        <w:t>to</w:t>
      </w:r>
      <w:r>
        <w:rPr>
          <w:spacing w:val="-4"/>
        </w:rPr>
        <w:t> </w:t>
      </w:r>
      <w:r>
        <w:rPr/>
        <w:t>promptly</w:t>
      </w:r>
      <w:r>
        <w:rPr>
          <w:spacing w:val="-2"/>
        </w:rPr>
        <w:t> </w:t>
      </w:r>
      <w:r>
        <w:rPr/>
        <w:t>address issues and prevent flooding or sewage backups.</w:t>
      </w:r>
    </w:p>
    <w:p>
      <w:pPr>
        <w:pStyle w:val="BodyText"/>
        <w:spacing w:line="360" w:lineRule="auto" w:before="159"/>
        <w:ind w:right="259"/>
        <w:jc w:val="both"/>
      </w:pPr>
      <w:r>
        <w:rPr>
          <w:b/>
        </w:rPr>
        <w:t>Predictive Maintenance: </w:t>
      </w:r>
      <w:r>
        <w:rPr/>
        <w:t>By analyzing data collected from IoT sensors, municipalities can predict when drains are likely to become clogged or require maintenance. This allows for proactive maintenance scheduling, reducing the likelihood of costly emergency repairs.</w:t>
      </w:r>
    </w:p>
    <w:p>
      <w:pPr>
        <w:pStyle w:val="BodyText"/>
        <w:spacing w:line="360" w:lineRule="auto" w:before="160"/>
        <w:ind w:right="259"/>
        <w:jc w:val="both"/>
      </w:pPr>
      <w:r>
        <w:rPr>
          <w:b/>
        </w:rPr>
        <w:t>Resource Optimization: </w:t>
      </w:r>
      <w:r>
        <w:rPr/>
        <w:t>Smart drain management systems can optimize resource allocation by directing maintenance crews to areas with the highest priority based on real-time data analytics. This improves operational efficiency and reduces costs.</w:t>
      </w:r>
    </w:p>
    <w:p>
      <w:pPr>
        <w:pStyle w:val="Heading4"/>
        <w:spacing w:before="160"/>
        <w:jc w:val="both"/>
      </w:pPr>
      <w:r>
        <w:rPr/>
        <w:t>Industrial</w:t>
      </w:r>
      <w:r>
        <w:rPr>
          <w:spacing w:val="-4"/>
        </w:rPr>
        <w:t> </w:t>
      </w:r>
      <w:r>
        <w:rPr/>
        <w:t>Facilities</w:t>
      </w:r>
      <w:r>
        <w:rPr>
          <w:spacing w:val="-4"/>
        </w:rPr>
        <w:t> </w:t>
      </w:r>
      <w:r>
        <w:rPr/>
        <w:t>and</w:t>
      </w:r>
      <w:r>
        <w:rPr>
          <w:spacing w:val="-6"/>
        </w:rPr>
        <w:t> </w:t>
      </w:r>
      <w:r>
        <w:rPr/>
        <w:t>Commercial</w:t>
      </w:r>
      <w:r>
        <w:rPr>
          <w:spacing w:val="-3"/>
        </w:rPr>
        <w:t> </w:t>
      </w:r>
      <w:r>
        <w:rPr>
          <w:spacing w:val="-2"/>
        </w:rPr>
        <w:t>Properties:</w:t>
      </w:r>
    </w:p>
    <w:p>
      <w:pPr>
        <w:pStyle w:val="BodyText"/>
        <w:spacing w:before="21"/>
        <w:ind w:left="0"/>
        <w:rPr>
          <w:b/>
        </w:rPr>
      </w:pPr>
    </w:p>
    <w:p>
      <w:pPr>
        <w:pStyle w:val="BodyText"/>
        <w:spacing w:line="360" w:lineRule="auto"/>
        <w:ind w:right="258"/>
        <w:jc w:val="both"/>
      </w:pPr>
      <w:r>
        <w:rPr>
          <w:b/>
        </w:rPr>
        <w:t>Pollution Monitoring</w:t>
      </w:r>
      <w:r>
        <w:rPr/>
        <w:t>: IoT sensors can monitor the quality of water flowing through drains in industrial facilities and commercial properties. This helps in detecting and mitigating pollution incidents, ensuring compliance with environmental regulations.</w:t>
      </w:r>
    </w:p>
    <w:p>
      <w:pPr>
        <w:pStyle w:val="BodyText"/>
        <w:spacing w:line="360" w:lineRule="auto" w:before="160"/>
        <w:ind w:right="257"/>
        <w:jc w:val="both"/>
      </w:pPr>
      <w:r>
        <w:rPr>
          <w:b/>
        </w:rPr>
        <w:t>Water Conservation: </w:t>
      </w:r>
      <w:r>
        <w:rPr/>
        <w:t>Smart drain management systems can help identify areas of excessive water usage or leakage within industrial facilities or commercial buildings. By addressing these issues promptly, businesses can conserve water resources and reduce operational costs.</w:t>
      </w:r>
    </w:p>
    <w:p>
      <w:pPr>
        <w:pStyle w:val="BodyText"/>
        <w:spacing w:line="360" w:lineRule="auto" w:before="160"/>
        <w:ind w:right="258"/>
        <w:jc w:val="both"/>
      </w:pPr>
      <w:r>
        <w:rPr>
          <w:b/>
        </w:rPr>
        <w:t>Hazard Prevention: </w:t>
      </w:r>
      <w:r>
        <w:rPr/>
        <w:t>IoT sensors can detect the presence of hazardous substances or chemicals</w:t>
      </w:r>
      <w:r>
        <w:rPr>
          <w:spacing w:val="40"/>
        </w:rPr>
        <w:t> </w:t>
      </w:r>
      <w:r>
        <w:rPr/>
        <w:t>in drainage systems, alerting facility managers to potential safety hazards. This enables timely intervention to prevent accidents or environmental contamination.</w:t>
      </w:r>
    </w:p>
    <w:p>
      <w:pPr>
        <w:spacing w:after="0" w:line="360" w:lineRule="auto"/>
        <w:jc w:val="both"/>
        <w:sectPr>
          <w:pgSz w:w="12240" w:h="15840"/>
          <w:pgMar w:header="0" w:footer="903" w:top="1380" w:bottom="1100" w:left="1280" w:right="1180"/>
        </w:sectPr>
      </w:pPr>
    </w:p>
    <w:p>
      <w:pPr>
        <w:pStyle w:val="Heading4"/>
        <w:spacing w:before="60"/>
        <w:jc w:val="both"/>
      </w:pPr>
      <w:r>
        <w:rPr/>
        <w:t>Residential</w:t>
      </w:r>
      <w:r>
        <w:rPr>
          <w:spacing w:val="-6"/>
        </w:rPr>
        <w:t> </w:t>
      </w:r>
      <w:r>
        <w:rPr/>
        <w:t>Buildings</w:t>
      </w:r>
      <w:r>
        <w:rPr>
          <w:spacing w:val="-3"/>
        </w:rPr>
        <w:t> </w:t>
      </w:r>
      <w:r>
        <w:rPr/>
        <w:t>and</w:t>
      </w:r>
      <w:r>
        <w:rPr>
          <w:spacing w:val="-3"/>
        </w:rPr>
        <w:t> </w:t>
      </w:r>
      <w:r>
        <w:rPr/>
        <w:t>Smart</w:t>
      </w:r>
      <w:r>
        <w:rPr>
          <w:spacing w:val="-2"/>
        </w:rPr>
        <w:t> Homes:</w:t>
      </w:r>
    </w:p>
    <w:p>
      <w:pPr>
        <w:pStyle w:val="BodyText"/>
        <w:spacing w:before="21"/>
        <w:ind w:left="0"/>
        <w:rPr>
          <w:b/>
        </w:rPr>
      </w:pPr>
    </w:p>
    <w:p>
      <w:pPr>
        <w:pStyle w:val="BodyText"/>
        <w:spacing w:line="360" w:lineRule="auto"/>
        <w:ind w:right="258"/>
        <w:jc w:val="both"/>
      </w:pPr>
      <w:r>
        <w:rPr>
          <w:b/>
        </w:rPr>
        <w:t>Leak Detection: </w:t>
      </w:r>
      <w:r>
        <w:rPr/>
        <w:t>IoT-enabled drain management systems can detect leaks in residential</w:t>
      </w:r>
      <w:r>
        <w:rPr>
          <w:spacing w:val="40"/>
        </w:rPr>
        <w:t> </w:t>
      </w:r>
      <w:r>
        <w:rPr/>
        <w:t>plumbing systems, helping homeowners identify and repair leaks before they cause significant damage or water wastage.</w:t>
      </w:r>
    </w:p>
    <w:p>
      <w:pPr>
        <w:pStyle w:val="BodyText"/>
        <w:spacing w:line="360" w:lineRule="auto" w:before="160"/>
        <w:ind w:right="260"/>
        <w:jc w:val="both"/>
      </w:pPr>
      <w:r>
        <w:rPr>
          <w:b/>
        </w:rPr>
        <w:t>Flood Prevention: </w:t>
      </w:r>
      <w:r>
        <w:rPr/>
        <w:t>By monitoring drain conditions and weather forecasts, smart home systems can alert homeowners to potential flooding risks, allowing them to take preventive measures</w:t>
      </w:r>
      <w:r>
        <w:rPr>
          <w:spacing w:val="40"/>
        </w:rPr>
        <w:t> </w:t>
      </w:r>
      <w:r>
        <w:rPr/>
        <w:t>such as installing flood barriers or redirecting water flow.</w:t>
      </w:r>
    </w:p>
    <w:p>
      <w:pPr>
        <w:pStyle w:val="BodyText"/>
        <w:spacing w:line="360" w:lineRule="auto" w:before="160"/>
        <w:ind w:right="258"/>
        <w:jc w:val="both"/>
      </w:pPr>
      <w:r>
        <w:rPr>
          <w:b/>
        </w:rPr>
        <w:t>Water Usage Monitoring: </w:t>
      </w:r>
      <w:r>
        <w:rPr/>
        <w:t>IoT sensors installed in drains can track water usage patterns within households, providing insights to homeowners on their water consumption habits and opportunities for conservation.</w:t>
      </w:r>
    </w:p>
    <w:p>
      <w:pPr>
        <w:pStyle w:val="Heading4"/>
        <w:spacing w:before="160"/>
        <w:jc w:val="both"/>
      </w:pPr>
      <w:r>
        <w:rPr/>
        <w:t>Agriculture</w:t>
      </w:r>
      <w:r>
        <w:rPr>
          <w:spacing w:val="-5"/>
        </w:rPr>
        <w:t> </w:t>
      </w:r>
      <w:r>
        <w:rPr/>
        <w:t>and</w:t>
      </w:r>
      <w:r>
        <w:rPr>
          <w:spacing w:val="-6"/>
        </w:rPr>
        <w:t> </w:t>
      </w:r>
      <w:r>
        <w:rPr/>
        <w:t>Irrigation</w:t>
      </w:r>
      <w:r>
        <w:rPr>
          <w:spacing w:val="-3"/>
        </w:rPr>
        <w:t> </w:t>
      </w:r>
      <w:r>
        <w:rPr>
          <w:spacing w:val="-2"/>
        </w:rPr>
        <w:t>Systems:</w:t>
      </w:r>
    </w:p>
    <w:p>
      <w:pPr>
        <w:pStyle w:val="BodyText"/>
        <w:spacing w:before="21"/>
        <w:ind w:left="0"/>
        <w:rPr>
          <w:b/>
        </w:rPr>
      </w:pPr>
    </w:p>
    <w:p>
      <w:pPr>
        <w:pStyle w:val="BodyText"/>
        <w:spacing w:line="360" w:lineRule="auto"/>
        <w:ind w:right="258"/>
        <w:jc w:val="both"/>
      </w:pPr>
      <w:r>
        <w:rPr>
          <w:b/>
        </w:rPr>
        <w:t>Drainage</w:t>
      </w:r>
      <w:r>
        <w:rPr>
          <w:b/>
          <w:spacing w:val="-1"/>
        </w:rPr>
        <w:t> </w:t>
      </w:r>
      <w:r>
        <w:rPr>
          <w:b/>
        </w:rPr>
        <w:t>Optimization:</w:t>
      </w:r>
      <w:r>
        <w:rPr>
          <w:b/>
          <w:spacing w:val="-3"/>
        </w:rPr>
        <w:t> </w:t>
      </w:r>
      <w:r>
        <w:rPr/>
        <w:t>IoT</w:t>
      </w:r>
      <w:r>
        <w:rPr>
          <w:spacing w:val="-2"/>
        </w:rPr>
        <w:t> </w:t>
      </w:r>
      <w:r>
        <w:rPr/>
        <w:t>sensors can monitor</w:t>
      </w:r>
      <w:r>
        <w:rPr>
          <w:spacing w:val="-3"/>
        </w:rPr>
        <w:t> </w:t>
      </w:r>
      <w:r>
        <w:rPr/>
        <w:t>soil</w:t>
      </w:r>
      <w:r>
        <w:rPr>
          <w:spacing w:val="-2"/>
        </w:rPr>
        <w:t> </w:t>
      </w:r>
      <w:r>
        <w:rPr/>
        <w:t>moisture</w:t>
      </w:r>
      <w:r>
        <w:rPr>
          <w:spacing w:val="-1"/>
        </w:rPr>
        <w:t> </w:t>
      </w:r>
      <w:r>
        <w:rPr/>
        <w:t>levels and drainage efficiency in agricultural fields, enabling farmers to optimize</w:t>
      </w:r>
      <w:r>
        <w:rPr>
          <w:spacing w:val="-1"/>
        </w:rPr>
        <w:t> </w:t>
      </w:r>
      <w:r>
        <w:rPr/>
        <w:t>irrigation schedules and prevent waterlogging or soil erosion.</w:t>
      </w:r>
    </w:p>
    <w:p>
      <w:pPr>
        <w:pStyle w:val="BodyText"/>
        <w:spacing w:line="360" w:lineRule="auto" w:before="160"/>
        <w:ind w:right="259"/>
        <w:jc w:val="both"/>
      </w:pPr>
      <w:r>
        <w:rPr>
          <w:b/>
        </w:rPr>
        <w:t>Nutrient Management: </w:t>
      </w:r>
      <w:r>
        <w:rPr/>
        <w:t>Smart drain management systems can analyze the nutrient content of water draining from fields, helping farmers adjust fertilizer application rates to optimize crop yields while minimizing environmental impact.</w:t>
      </w:r>
    </w:p>
    <w:p>
      <w:pPr>
        <w:pStyle w:val="BodyText"/>
        <w:spacing w:line="360" w:lineRule="auto" w:before="162"/>
        <w:ind w:right="258"/>
        <w:jc w:val="both"/>
      </w:pPr>
      <w:r>
        <w:rPr>
          <w:b/>
        </w:rPr>
        <w:t>Irrigation Automation: </w:t>
      </w:r>
      <w:r>
        <w:rPr/>
        <w:t>IoT-enabled drain management systems can be integrated with automated</w:t>
      </w:r>
      <w:r>
        <w:rPr>
          <w:spacing w:val="-2"/>
        </w:rPr>
        <w:t> </w:t>
      </w:r>
      <w:r>
        <w:rPr/>
        <w:t>irrigation</w:t>
      </w:r>
      <w:r>
        <w:rPr>
          <w:spacing w:val="-4"/>
        </w:rPr>
        <w:t> </w:t>
      </w:r>
      <w:r>
        <w:rPr/>
        <w:t>systems,</w:t>
      </w:r>
      <w:r>
        <w:rPr>
          <w:spacing w:val="-2"/>
        </w:rPr>
        <w:t> </w:t>
      </w:r>
      <w:r>
        <w:rPr/>
        <w:t>allowing</w:t>
      </w:r>
      <w:r>
        <w:rPr>
          <w:spacing w:val="-4"/>
        </w:rPr>
        <w:t> </w:t>
      </w:r>
      <w:r>
        <w:rPr/>
        <w:t>farmers</w:t>
      </w:r>
      <w:r>
        <w:rPr>
          <w:spacing w:val="-2"/>
        </w:rPr>
        <w:t> </w:t>
      </w:r>
      <w:r>
        <w:rPr/>
        <w:t>to</w:t>
      </w:r>
      <w:r>
        <w:rPr>
          <w:spacing w:val="-4"/>
        </w:rPr>
        <w:t> </w:t>
      </w:r>
      <w:r>
        <w:rPr/>
        <w:t>remotely</w:t>
      </w:r>
      <w:r>
        <w:rPr>
          <w:spacing w:val="-2"/>
        </w:rPr>
        <w:t> </w:t>
      </w:r>
      <w:r>
        <w:rPr/>
        <w:t>control</w:t>
      </w:r>
      <w:r>
        <w:rPr>
          <w:spacing w:val="-2"/>
        </w:rPr>
        <w:t> </w:t>
      </w:r>
      <w:r>
        <w:rPr/>
        <w:t>water</w:t>
      </w:r>
      <w:r>
        <w:rPr>
          <w:spacing w:val="-3"/>
        </w:rPr>
        <w:t> </w:t>
      </w:r>
      <w:r>
        <w:rPr/>
        <w:t>flow</w:t>
      </w:r>
      <w:r>
        <w:rPr>
          <w:spacing w:val="-5"/>
        </w:rPr>
        <w:t> </w:t>
      </w:r>
      <w:r>
        <w:rPr/>
        <w:t>based</w:t>
      </w:r>
      <w:r>
        <w:rPr>
          <w:spacing w:val="-2"/>
        </w:rPr>
        <w:t> </w:t>
      </w:r>
      <w:r>
        <w:rPr/>
        <w:t>on</w:t>
      </w:r>
      <w:r>
        <w:rPr>
          <w:spacing w:val="-2"/>
        </w:rPr>
        <w:t> </w:t>
      </w:r>
      <w:r>
        <w:rPr/>
        <w:t>real-time data and weather conditions.</w:t>
      </w:r>
    </w:p>
    <w:p>
      <w:pPr>
        <w:spacing w:after="0" w:line="360" w:lineRule="auto"/>
        <w:jc w:val="both"/>
        <w:sectPr>
          <w:pgSz w:w="12240" w:h="15840"/>
          <w:pgMar w:header="0" w:footer="903" w:top="1380" w:bottom="1100" w:left="1280" w:right="1180"/>
        </w:sectPr>
      </w:pPr>
    </w:p>
    <w:p>
      <w:pPr>
        <w:pStyle w:val="Heading1"/>
        <w:spacing w:line="362" w:lineRule="auto"/>
        <w:ind w:left="2000" w:right="1827" w:firstLine="1999"/>
      </w:pPr>
      <w:r>
        <w:rPr/>
        <w:t>CHAPTER 9 CONCLUSION</w:t>
      </w:r>
      <w:r>
        <w:rPr>
          <w:spacing w:val="-20"/>
        </w:rPr>
        <w:t> </w:t>
      </w:r>
      <w:r>
        <w:rPr/>
        <w:t>AND</w:t>
      </w:r>
      <w:r>
        <w:rPr>
          <w:spacing w:val="-20"/>
        </w:rPr>
        <w:t> </w:t>
      </w:r>
      <w:r>
        <w:rPr/>
        <w:t>FUTURE</w:t>
      </w:r>
      <w:r>
        <w:rPr>
          <w:spacing w:val="-19"/>
        </w:rPr>
        <w:t> </w:t>
      </w:r>
      <w:r>
        <w:rPr/>
        <w:t>SCOPE</w:t>
      </w:r>
    </w:p>
    <w:p>
      <w:pPr>
        <w:pStyle w:val="Heading3"/>
        <w:numPr>
          <w:ilvl w:val="1"/>
          <w:numId w:val="8"/>
        </w:numPr>
        <w:tabs>
          <w:tab w:pos="520" w:val="left" w:leader="none"/>
        </w:tabs>
        <w:spacing w:line="240" w:lineRule="auto" w:before="2" w:after="0"/>
        <w:ind w:left="520" w:right="0" w:hanging="360"/>
        <w:jc w:val="left"/>
      </w:pPr>
      <w:r>
        <w:rPr/>
        <w:t>CONCLUSION</w:t>
      </w:r>
      <w:r>
        <w:rPr>
          <w:spacing w:val="-9"/>
        </w:rPr>
        <w:t> </w:t>
      </w:r>
      <w:r>
        <w:rPr>
          <w:spacing w:val="-10"/>
        </w:rPr>
        <w:t>:</w:t>
      </w:r>
    </w:p>
    <w:p>
      <w:pPr>
        <w:pStyle w:val="BodyText"/>
        <w:spacing w:line="360" w:lineRule="auto" w:before="183"/>
        <w:ind w:right="257"/>
        <w:jc w:val="both"/>
      </w:pPr>
      <w:r>
        <w:rPr/>
        <w:t>In conclusion, our project offers innovative methods for efficiently managing underground drainage systems. In addition to applications like real-time underground drainage and manhole identification, we have expanded our scope to include the development of a web-based user interface for monitoring water flow. This interface utilizes various sensors to detect flow rates categorized as high, low, and medium. These flow levels are visually indicated through LED colors, with red denoting low flow, green for high flow, and white for medium flow [4]. By implementing this system, manual scavengers can optimize their efforts by quickly identifying areas of potential blockage through the intuitive user interface.</w:t>
      </w:r>
      <w:r>
        <w:rPr>
          <w:spacing w:val="-1"/>
        </w:rPr>
        <w:t> </w:t>
      </w:r>
      <w:r>
        <w:rPr/>
        <w:t>This not only</w:t>
      </w:r>
      <w:r>
        <w:rPr>
          <w:spacing w:val="-1"/>
        </w:rPr>
        <w:t> </w:t>
      </w:r>
      <w:r>
        <w:rPr/>
        <w:t>saves valuable time but</w:t>
      </w:r>
      <w:r>
        <w:rPr>
          <w:spacing w:val="-6"/>
        </w:rPr>
        <w:t> </w:t>
      </w:r>
      <w:r>
        <w:rPr/>
        <w:t>also</w:t>
      </w:r>
      <w:r>
        <w:rPr>
          <w:spacing w:val="-2"/>
        </w:rPr>
        <w:t> </w:t>
      </w:r>
      <w:r>
        <w:rPr/>
        <w:t>enhances</w:t>
      </w:r>
      <w:r>
        <w:rPr>
          <w:spacing w:val="-4"/>
        </w:rPr>
        <w:t> </w:t>
      </w:r>
      <w:r>
        <w:rPr/>
        <w:t>safety</w:t>
      </w:r>
      <w:r>
        <w:rPr>
          <w:spacing w:val="-2"/>
        </w:rPr>
        <w:t> </w:t>
      </w:r>
      <w:r>
        <w:rPr/>
        <w:t>measures</w:t>
      </w:r>
      <w:r>
        <w:rPr>
          <w:spacing w:val="-4"/>
        </w:rPr>
        <w:t> </w:t>
      </w:r>
      <w:r>
        <w:rPr/>
        <w:t>by</w:t>
      </w:r>
      <w:r>
        <w:rPr>
          <w:spacing w:val="-4"/>
        </w:rPr>
        <w:t> </w:t>
      </w:r>
      <w:r>
        <w:rPr/>
        <w:t>minimizing</w:t>
      </w:r>
      <w:r>
        <w:rPr>
          <w:spacing w:val="-7"/>
        </w:rPr>
        <w:t> </w:t>
      </w:r>
      <w:r>
        <w:rPr/>
        <w:t>unnecessary</w:t>
      </w:r>
      <w:r>
        <w:rPr>
          <w:spacing w:val="-2"/>
        </w:rPr>
        <w:t> </w:t>
      </w:r>
      <w:r>
        <w:rPr/>
        <w:t>trips</w:t>
      </w:r>
      <w:r>
        <w:rPr>
          <w:spacing w:val="-4"/>
        </w:rPr>
        <w:t> </w:t>
      </w:r>
      <w:r>
        <w:rPr/>
        <w:t>into</w:t>
      </w:r>
      <w:r>
        <w:rPr>
          <w:spacing w:val="-4"/>
        </w:rPr>
        <w:t> </w:t>
      </w:r>
      <w:r>
        <w:rPr/>
        <w:t>hazardous</w:t>
      </w:r>
      <w:r>
        <w:rPr>
          <w:spacing w:val="-4"/>
        </w:rPr>
        <w:t> </w:t>
      </w:r>
      <w:r>
        <w:rPr/>
        <w:t>environments. Additionally,</w:t>
      </w:r>
      <w:r>
        <w:rPr>
          <w:spacing w:val="-5"/>
        </w:rPr>
        <w:t> </w:t>
      </w:r>
      <w:r>
        <w:rPr/>
        <w:t>real-time updates</w:t>
      </w:r>
      <w:r>
        <w:rPr>
          <w:spacing w:val="-1"/>
        </w:rPr>
        <w:t> </w:t>
      </w:r>
      <w:r>
        <w:rPr/>
        <w:t>provided by</w:t>
      </w:r>
      <w:r>
        <w:rPr>
          <w:spacing w:val="-2"/>
        </w:rPr>
        <w:t> </w:t>
      </w:r>
      <w:r>
        <w:rPr/>
        <w:t>the</w:t>
      </w:r>
      <w:r>
        <w:rPr>
          <w:spacing w:val="-2"/>
        </w:rPr>
        <w:t> </w:t>
      </w:r>
      <w:r>
        <w:rPr/>
        <w:t>interface ensure regular drainage checks, thereby mitigating potential hazards and optimizing the organization of underground drainage systems.</w:t>
      </w:r>
    </w:p>
    <w:p>
      <w:pPr>
        <w:pStyle w:val="Heading3"/>
        <w:numPr>
          <w:ilvl w:val="1"/>
          <w:numId w:val="8"/>
        </w:numPr>
        <w:tabs>
          <w:tab w:pos="520" w:val="left" w:leader="none"/>
        </w:tabs>
        <w:spacing w:line="240" w:lineRule="auto" w:before="160" w:after="0"/>
        <w:ind w:left="520" w:right="0" w:hanging="360"/>
        <w:jc w:val="left"/>
      </w:pPr>
      <w:r>
        <w:rPr/>
        <w:t>FUTURE</w:t>
      </w:r>
      <w:r>
        <w:rPr>
          <w:spacing w:val="-4"/>
        </w:rPr>
        <w:t> </w:t>
      </w:r>
      <w:r>
        <w:rPr>
          <w:spacing w:val="-2"/>
        </w:rPr>
        <w:t>SCOPE:</w:t>
      </w:r>
    </w:p>
    <w:p>
      <w:pPr>
        <w:pStyle w:val="BodyText"/>
        <w:spacing w:before="21"/>
        <w:ind w:left="0"/>
        <w:rPr>
          <w:b/>
        </w:rPr>
      </w:pPr>
    </w:p>
    <w:p>
      <w:pPr>
        <w:pStyle w:val="BodyText"/>
        <w:jc w:val="both"/>
      </w:pPr>
      <w:r>
        <w:rPr/>
        <w:t>The</w:t>
      </w:r>
      <w:r>
        <w:rPr>
          <w:spacing w:val="-5"/>
        </w:rPr>
        <w:t> </w:t>
      </w:r>
      <w:r>
        <w:rPr/>
        <w:t>Future Scope of</w:t>
      </w:r>
      <w:r>
        <w:rPr>
          <w:spacing w:val="-2"/>
        </w:rPr>
        <w:t> </w:t>
      </w:r>
      <w:r>
        <w:rPr/>
        <w:t>the</w:t>
      </w:r>
      <w:r>
        <w:rPr>
          <w:spacing w:val="-2"/>
        </w:rPr>
        <w:t> </w:t>
      </w:r>
      <w:r>
        <w:rPr/>
        <w:t>current</w:t>
      </w:r>
      <w:r>
        <w:rPr>
          <w:spacing w:val="-1"/>
        </w:rPr>
        <w:t> </w:t>
      </w:r>
      <w:r>
        <w:rPr/>
        <w:t>work</w:t>
      </w:r>
      <w:r>
        <w:rPr>
          <w:spacing w:val="1"/>
        </w:rPr>
        <w:t> </w:t>
      </w:r>
      <w:r>
        <w:rPr/>
        <w:t>may</w:t>
      </w:r>
      <w:r>
        <w:rPr>
          <w:spacing w:val="-1"/>
        </w:rPr>
        <w:t> </w:t>
      </w:r>
      <w:r>
        <w:rPr/>
        <w:t>be</w:t>
      </w:r>
      <w:r>
        <w:rPr>
          <w:spacing w:val="-2"/>
        </w:rPr>
        <w:t> </w:t>
      </w:r>
      <w:r>
        <w:rPr/>
        <w:t>extended</w:t>
      </w:r>
      <w:r>
        <w:rPr>
          <w:spacing w:val="-1"/>
        </w:rPr>
        <w:t> </w:t>
      </w:r>
      <w:r>
        <w:rPr>
          <w:spacing w:val="-5"/>
        </w:rPr>
        <w:t>as:</w:t>
      </w:r>
    </w:p>
    <w:p>
      <w:pPr>
        <w:pStyle w:val="BodyText"/>
        <w:spacing w:before="22"/>
        <w:ind w:left="0"/>
      </w:pPr>
    </w:p>
    <w:p>
      <w:pPr>
        <w:pStyle w:val="BodyText"/>
        <w:spacing w:line="360" w:lineRule="auto"/>
        <w:ind w:right="257" w:firstLine="720"/>
        <w:jc w:val="both"/>
      </w:pPr>
      <w:r>
        <w:rPr>
          <w:color w:val="0D0D0D"/>
        </w:rPr>
        <w:t>In our future</w:t>
      </w:r>
      <w:r>
        <w:rPr>
          <w:color w:val="0D0D0D"/>
          <w:spacing w:val="-1"/>
        </w:rPr>
        <w:t> </w:t>
      </w:r>
      <w:r>
        <w:rPr>
          <w:color w:val="0D0D0D"/>
        </w:rPr>
        <w:t>smart</w:t>
      </w:r>
      <w:r>
        <w:rPr>
          <w:color w:val="0D0D0D"/>
          <w:spacing w:val="-2"/>
        </w:rPr>
        <w:t> </w:t>
      </w:r>
      <w:r>
        <w:rPr>
          <w:color w:val="0D0D0D"/>
        </w:rPr>
        <w:t>drain management</w:t>
      </w:r>
      <w:r>
        <w:rPr>
          <w:color w:val="0D0D0D"/>
          <w:spacing w:val="-2"/>
        </w:rPr>
        <w:t> </w:t>
      </w:r>
      <w:r>
        <w:rPr>
          <w:color w:val="0D0D0D"/>
        </w:rPr>
        <w:t>project, we're aiming</w:t>
      </w:r>
      <w:r>
        <w:rPr>
          <w:color w:val="0D0D0D"/>
          <w:spacing w:val="-2"/>
        </w:rPr>
        <w:t> </w:t>
      </w:r>
      <w:r>
        <w:rPr>
          <w:color w:val="0D0D0D"/>
        </w:rPr>
        <w:t>to</w:t>
      </w:r>
      <w:r>
        <w:rPr>
          <w:color w:val="0D0D0D"/>
          <w:spacing w:val="-2"/>
        </w:rPr>
        <w:t> </w:t>
      </w:r>
      <w:r>
        <w:rPr>
          <w:color w:val="0D0D0D"/>
        </w:rPr>
        <w:t>enhance</w:t>
      </w:r>
      <w:r>
        <w:rPr>
          <w:color w:val="0D0D0D"/>
          <w:spacing w:val="-1"/>
        </w:rPr>
        <w:t> </w:t>
      </w:r>
      <w:r>
        <w:rPr>
          <w:color w:val="0D0D0D"/>
        </w:rPr>
        <w:t>various</w:t>
      </w:r>
      <w:r>
        <w:rPr>
          <w:color w:val="0D0D0D"/>
          <w:spacing w:val="-2"/>
        </w:rPr>
        <w:t> </w:t>
      </w:r>
      <w:r>
        <w:rPr>
          <w:color w:val="0D0D0D"/>
        </w:rPr>
        <w:t>aspects of our system. This includes improving the quality of power sources, servers, and water sensors to ensure efficient and reliable operation. Additionally, we plan to implement a biometric switch system for emergency purposes, enabling the quick notification of authorities in case of device malfunctions. To prevent false alarms, the biometric switch will verify the identity of the person activating it. We</w:t>
      </w:r>
      <w:r>
        <w:rPr>
          <w:color w:val="0D0D0D"/>
          <w:spacing w:val="40"/>
        </w:rPr>
        <w:t> </w:t>
      </w:r>
      <w:r>
        <w:rPr>
          <w:color w:val="0D0D0D"/>
        </w:rPr>
        <w:t>aim to utilize GIS technology to accurately detect the location of drainage issues. Another crucial aspect involves detecting harmful gases like carbon monoxide and methane emitted from choked waste materials, aiding in early intervention and mitigation efforts [8]. Furthermore,</w:t>
      </w:r>
      <w:r>
        <w:rPr>
          <w:color w:val="0D0D0D"/>
          <w:spacing w:val="40"/>
        </w:rPr>
        <w:t> </w:t>
      </w:r>
      <w:r>
        <w:rPr>
          <w:color w:val="0D0D0D"/>
        </w:rPr>
        <w:t>our idea will be concentrating on the consumption of water [9]. In addition to that,</w:t>
      </w:r>
      <w:r>
        <w:rPr>
          <w:color w:val="0D0D0D"/>
          <w:spacing w:val="-4"/>
        </w:rPr>
        <w:t> </w:t>
      </w:r>
      <w:r>
        <w:rPr>
          <w:color w:val="0D0D0D"/>
        </w:rPr>
        <w:t>the</w:t>
      </w:r>
      <w:r>
        <w:rPr>
          <w:color w:val="0D0D0D"/>
          <w:spacing w:val="-3"/>
        </w:rPr>
        <w:t> </w:t>
      </w:r>
      <w:r>
        <w:rPr>
          <w:color w:val="0D0D0D"/>
        </w:rPr>
        <w:t>removal</w:t>
      </w:r>
      <w:r>
        <w:rPr>
          <w:color w:val="0D0D0D"/>
          <w:spacing w:val="-2"/>
        </w:rPr>
        <w:t> </w:t>
      </w:r>
      <w:r>
        <w:rPr>
          <w:color w:val="0D0D0D"/>
        </w:rPr>
        <w:t>of</w:t>
      </w:r>
      <w:r>
        <w:rPr>
          <w:color w:val="0D0D0D"/>
          <w:spacing w:val="-3"/>
        </w:rPr>
        <w:t> </w:t>
      </w:r>
      <w:r>
        <w:rPr>
          <w:color w:val="0D0D0D"/>
        </w:rPr>
        <w:t>clog</w:t>
      </w:r>
      <w:r>
        <w:rPr>
          <w:color w:val="0D0D0D"/>
          <w:spacing w:val="-4"/>
        </w:rPr>
        <w:t> </w:t>
      </w:r>
      <w:r>
        <w:rPr>
          <w:color w:val="0D0D0D"/>
        </w:rPr>
        <w:t>can be</w:t>
      </w:r>
      <w:r>
        <w:rPr>
          <w:color w:val="0D0D0D"/>
          <w:spacing w:val="-3"/>
        </w:rPr>
        <w:t> </w:t>
      </w:r>
      <w:r>
        <w:rPr>
          <w:color w:val="0D0D0D"/>
        </w:rPr>
        <w:t>eradicated</w:t>
      </w:r>
      <w:r>
        <w:rPr>
          <w:color w:val="0D0D0D"/>
          <w:spacing w:val="-2"/>
        </w:rPr>
        <w:t> </w:t>
      </w:r>
      <w:r>
        <w:rPr>
          <w:color w:val="0D0D0D"/>
        </w:rPr>
        <w:t>using</w:t>
      </w:r>
      <w:r>
        <w:rPr>
          <w:color w:val="0D0D0D"/>
          <w:spacing w:val="-4"/>
        </w:rPr>
        <w:t> </w:t>
      </w:r>
      <w:r>
        <w:rPr>
          <w:color w:val="0D0D0D"/>
        </w:rPr>
        <w:t>robots.</w:t>
      </w:r>
      <w:r>
        <w:rPr>
          <w:color w:val="0D0D0D"/>
          <w:spacing w:val="-2"/>
        </w:rPr>
        <w:t> </w:t>
      </w:r>
      <w:r>
        <w:rPr>
          <w:color w:val="0D0D0D"/>
        </w:rPr>
        <w:t>Instead</w:t>
      </w:r>
      <w:r>
        <w:rPr>
          <w:color w:val="0D0D0D"/>
          <w:spacing w:val="-2"/>
        </w:rPr>
        <w:t> </w:t>
      </w:r>
      <w:r>
        <w:rPr>
          <w:color w:val="0D0D0D"/>
        </w:rPr>
        <w:t>of</w:t>
      </w:r>
      <w:r>
        <w:rPr>
          <w:color w:val="0D0D0D"/>
          <w:spacing w:val="-3"/>
        </w:rPr>
        <w:t> </w:t>
      </w:r>
      <w:r>
        <w:rPr>
          <w:color w:val="0D0D0D"/>
        </w:rPr>
        <w:t>eradicating</w:t>
      </w:r>
      <w:r>
        <w:rPr>
          <w:color w:val="0D0D0D"/>
          <w:spacing w:val="-2"/>
        </w:rPr>
        <w:t> </w:t>
      </w:r>
      <w:r>
        <w:rPr>
          <w:color w:val="0D0D0D"/>
        </w:rPr>
        <w:t>manually,</w:t>
      </w:r>
      <w:r>
        <w:rPr>
          <w:color w:val="0D0D0D"/>
          <w:spacing w:val="-6"/>
        </w:rPr>
        <w:t> </w:t>
      </w:r>
      <w:r>
        <w:rPr>
          <w:color w:val="0D0D0D"/>
        </w:rPr>
        <w:t>the</w:t>
      </w:r>
      <w:r>
        <w:rPr>
          <w:color w:val="0D0D0D"/>
          <w:spacing w:val="-5"/>
        </w:rPr>
        <w:t> </w:t>
      </w:r>
      <w:r>
        <w:rPr>
          <w:color w:val="0D0D0D"/>
        </w:rPr>
        <w:t>clog can be removed using robots to avoid hazards to humans [10].</w:t>
      </w:r>
    </w:p>
    <w:p>
      <w:pPr>
        <w:spacing w:after="0" w:line="360" w:lineRule="auto"/>
        <w:jc w:val="both"/>
        <w:sectPr>
          <w:pgSz w:w="12240" w:h="15840"/>
          <w:pgMar w:header="0" w:footer="903" w:top="1380" w:bottom="1100" w:left="1280" w:right="1180"/>
        </w:sectPr>
      </w:pPr>
    </w:p>
    <w:p>
      <w:pPr>
        <w:pStyle w:val="Heading1"/>
        <w:ind w:left="48" w:right="0"/>
        <w:jc w:val="center"/>
      </w:pPr>
      <w:r>
        <w:rPr>
          <w:spacing w:val="-2"/>
        </w:rPr>
        <w:t>REFERENCES</w:t>
      </w:r>
    </w:p>
    <w:p>
      <w:pPr>
        <w:pStyle w:val="ListParagraph"/>
        <w:numPr>
          <w:ilvl w:val="0"/>
          <w:numId w:val="9"/>
        </w:numPr>
        <w:tabs>
          <w:tab w:pos="878" w:val="left" w:leader="none"/>
        </w:tabs>
        <w:spacing w:line="360" w:lineRule="auto" w:before="189" w:after="0"/>
        <w:ind w:left="520" w:right="255" w:firstLine="0"/>
        <w:jc w:val="both"/>
        <w:rPr>
          <w:sz w:val="24"/>
        </w:rPr>
      </w:pPr>
      <w:r>
        <w:rPr>
          <w:sz w:val="24"/>
        </w:rPr>
        <w:t>T. Zaki, I. T. Jahan, M. S. Hossain and H. S. Narman, "An IoT-Based Complete Smart Drainage System for a Smart City," 2021 IEEE 12th Annual Information Technology, Electronics and Mobile Communication Conference (IEMCON), Vancouver, BC, Canada, 2021, pp. 0553-0558, DOI: 10.1109/IEMCON53756.2021.9623149.</w:t>
      </w:r>
    </w:p>
    <w:p>
      <w:pPr>
        <w:pStyle w:val="ListParagraph"/>
        <w:numPr>
          <w:ilvl w:val="0"/>
          <w:numId w:val="9"/>
        </w:numPr>
        <w:tabs>
          <w:tab w:pos="868" w:val="left" w:leader="none"/>
        </w:tabs>
        <w:spacing w:line="360" w:lineRule="auto" w:before="0" w:after="0"/>
        <w:ind w:left="520" w:right="260" w:firstLine="0"/>
        <w:jc w:val="both"/>
        <w:rPr>
          <w:sz w:val="24"/>
        </w:rPr>
      </w:pPr>
      <w:r>
        <w:rPr>
          <w:sz w:val="24"/>
        </w:rPr>
        <w:t>Sriram</w:t>
      </w:r>
      <w:r>
        <w:rPr>
          <w:spacing w:val="-3"/>
          <w:sz w:val="24"/>
        </w:rPr>
        <w:t> </w:t>
      </w:r>
      <w:r>
        <w:rPr>
          <w:sz w:val="24"/>
        </w:rPr>
        <w:t>Venkata Sai Bharath, Sidhartha</w:t>
      </w:r>
      <w:r>
        <w:rPr>
          <w:spacing w:val="-2"/>
          <w:sz w:val="24"/>
        </w:rPr>
        <w:t> </w:t>
      </w:r>
      <w:r>
        <w:rPr>
          <w:sz w:val="24"/>
        </w:rPr>
        <w:t>T,</w:t>
      </w:r>
      <w:r>
        <w:rPr>
          <w:spacing w:val="-1"/>
          <w:sz w:val="24"/>
        </w:rPr>
        <w:t> </w:t>
      </w:r>
      <w:r>
        <w:rPr>
          <w:sz w:val="24"/>
        </w:rPr>
        <w:t>Sravani kaviti, Bhuvaneswari B, “DRAINAGE MONITORING SYSTEM USING IOT (DMS)”</w:t>
      </w:r>
      <w:r>
        <w:rPr>
          <w:spacing w:val="-2"/>
          <w:sz w:val="24"/>
        </w:rPr>
        <w:t> </w:t>
      </w:r>
      <w:r>
        <w:rPr>
          <w:sz w:val="24"/>
        </w:rPr>
        <w:t>Article</w:t>
      </w:r>
      <w:r>
        <w:rPr>
          <w:spacing w:val="40"/>
          <w:sz w:val="24"/>
        </w:rPr>
        <w:t> </w:t>
      </w:r>
      <w:r>
        <w:rPr>
          <w:sz w:val="24"/>
        </w:rPr>
        <w:t>in</w:t>
      </w:r>
      <w:r>
        <w:rPr>
          <w:spacing w:val="40"/>
          <w:sz w:val="24"/>
        </w:rPr>
        <w:t> </w:t>
      </w:r>
      <w:r>
        <w:rPr>
          <w:sz w:val="24"/>
        </w:rPr>
        <w:t>Indian Journal of Public Health Research and Development · October 2017 DOI: 10.5958/0976-5506.2017.00472.7</w:t>
      </w:r>
    </w:p>
    <w:p>
      <w:pPr>
        <w:pStyle w:val="ListParagraph"/>
        <w:numPr>
          <w:ilvl w:val="0"/>
          <w:numId w:val="9"/>
        </w:numPr>
        <w:tabs>
          <w:tab w:pos="871" w:val="left" w:leader="none"/>
        </w:tabs>
        <w:spacing w:line="360" w:lineRule="auto" w:before="0" w:after="0"/>
        <w:ind w:left="520" w:right="259" w:firstLine="0"/>
        <w:jc w:val="both"/>
        <w:rPr>
          <w:sz w:val="24"/>
        </w:rPr>
      </w:pPr>
      <w:r>
        <w:rPr>
          <w:sz w:val="24"/>
        </w:rPr>
        <w:t>Kamal Sahoo1, Janhvi Tambe, Shravani Patil,</w:t>
      </w:r>
      <w:r>
        <w:rPr>
          <w:spacing w:val="-8"/>
          <w:sz w:val="24"/>
        </w:rPr>
        <w:t> </w:t>
      </w:r>
      <w:r>
        <w:rPr>
          <w:sz w:val="24"/>
        </w:rPr>
        <w:t>Abhishek Mathpati, Mrs. Prachi Kalpande “Smart Drainage System using IOT”, International Journal of Research Publication and Reviews, Vol 4, no 10, pp 2151-2155 October 2023, ISSN 2582-7421.</w:t>
      </w:r>
    </w:p>
    <w:p>
      <w:pPr>
        <w:pStyle w:val="ListParagraph"/>
        <w:numPr>
          <w:ilvl w:val="0"/>
          <w:numId w:val="9"/>
        </w:numPr>
        <w:tabs>
          <w:tab w:pos="871" w:val="left" w:leader="none"/>
        </w:tabs>
        <w:spacing w:line="360" w:lineRule="auto" w:before="0" w:after="0"/>
        <w:ind w:left="520" w:right="258" w:firstLine="0"/>
        <w:jc w:val="both"/>
        <w:rPr>
          <w:sz w:val="24"/>
        </w:rPr>
      </w:pPr>
      <w:r>
        <w:rPr>
          <w:sz w:val="24"/>
        </w:rPr>
        <w:t>Tushar Pathak, Sanyogita Deshmukh, Pooja Reddy, Prof H.P.Rewatkar “Smart Drainage Monitoring and Controlling System Using IOT” International Journal of Research in Engineering and Science (IJRES) ,Volume 9 Issue 7 ǁ 2021 ǁ PP. 23-29, ISSN 2320-9356.</w:t>
      </w:r>
    </w:p>
    <w:p>
      <w:pPr>
        <w:pStyle w:val="ListParagraph"/>
        <w:numPr>
          <w:ilvl w:val="0"/>
          <w:numId w:val="9"/>
        </w:numPr>
        <w:tabs>
          <w:tab w:pos="864" w:val="left" w:leader="none"/>
        </w:tabs>
        <w:spacing w:line="360" w:lineRule="auto" w:before="0" w:after="0"/>
        <w:ind w:left="520" w:right="258" w:firstLine="0"/>
        <w:jc w:val="both"/>
        <w:rPr>
          <w:sz w:val="24"/>
        </w:rPr>
      </w:pPr>
      <w:r>
        <w:rPr>
          <w:sz w:val="24"/>
        </w:rPr>
        <w:t>Samiha Sultana,</w:t>
      </w:r>
      <w:r>
        <w:rPr>
          <w:spacing w:val="-11"/>
          <w:sz w:val="24"/>
        </w:rPr>
        <w:t> </w:t>
      </w:r>
      <w:r>
        <w:rPr>
          <w:sz w:val="24"/>
        </w:rPr>
        <w:t>Ananya Rahaman,</w:t>
      </w:r>
      <w:r>
        <w:rPr>
          <w:spacing w:val="-9"/>
          <w:sz w:val="24"/>
        </w:rPr>
        <w:t> </w:t>
      </w:r>
      <w:r>
        <w:rPr>
          <w:sz w:val="24"/>
        </w:rPr>
        <w:t>Anita Mahmud Jhara,</w:t>
      </w:r>
      <w:r>
        <w:rPr>
          <w:spacing w:val="-9"/>
          <w:sz w:val="24"/>
        </w:rPr>
        <w:t> </w:t>
      </w:r>
      <w:r>
        <w:rPr>
          <w:sz w:val="24"/>
        </w:rPr>
        <w:t>Akash Chandra Paul, Jia Uddin “An IOT Based Smart Drain Monitoring System with Alert Messages”. In book: Intelligent Human Computer Interaction (pp.84-95), February 2021.</w:t>
      </w:r>
    </w:p>
    <w:p>
      <w:pPr>
        <w:pStyle w:val="ListParagraph"/>
        <w:numPr>
          <w:ilvl w:val="0"/>
          <w:numId w:val="9"/>
        </w:numPr>
        <w:tabs>
          <w:tab w:pos="912" w:val="left" w:leader="none"/>
        </w:tabs>
        <w:spacing w:line="360" w:lineRule="auto" w:before="0" w:after="0"/>
        <w:ind w:left="520" w:right="257" w:firstLine="0"/>
        <w:jc w:val="both"/>
        <w:rPr>
          <w:sz w:val="24"/>
        </w:rPr>
      </w:pPr>
      <w:r>
        <w:rPr>
          <w:sz w:val="24"/>
        </w:rPr>
        <w:t>Gaurang Sonawane, Chetan Mahajan, Anuja Nikale, Yogita Dalvi “Smart Real-Time Drainage Monitoring System Using Internet of</w:t>
      </w:r>
      <w:r>
        <w:rPr>
          <w:spacing w:val="-1"/>
          <w:sz w:val="24"/>
        </w:rPr>
        <w:t> </w:t>
      </w:r>
      <w:r>
        <w:rPr>
          <w:sz w:val="24"/>
        </w:rPr>
        <w:t>Things” May 2018 | IRE Journals |</w:t>
      </w:r>
      <w:r>
        <w:rPr>
          <w:spacing w:val="-1"/>
          <w:sz w:val="24"/>
        </w:rPr>
        <w:t> </w:t>
      </w:r>
      <w:r>
        <w:rPr>
          <w:sz w:val="24"/>
        </w:rPr>
        <w:t>Volume 1 Issue 11 | ISSN: 2456-8880.</w:t>
      </w:r>
    </w:p>
    <w:p>
      <w:pPr>
        <w:pStyle w:val="ListParagraph"/>
        <w:numPr>
          <w:ilvl w:val="0"/>
          <w:numId w:val="9"/>
        </w:numPr>
        <w:tabs>
          <w:tab w:pos="880" w:val="left" w:leader="none"/>
        </w:tabs>
        <w:spacing w:line="360" w:lineRule="auto" w:before="0" w:after="0"/>
        <w:ind w:left="520" w:right="260" w:firstLine="0"/>
        <w:jc w:val="both"/>
        <w:rPr>
          <w:sz w:val="24"/>
        </w:rPr>
      </w:pPr>
      <w:r>
        <w:rPr>
          <w:sz w:val="24"/>
        </w:rPr>
        <w:t>Raakeshvarshan S and Dr.R Rajalakshmi, Smart Real-Time Sewage Monitoring System Using IoT, International Journal of Electrical Engineering and Technology (IJEET). 13(4), 2022, pp. 1-7. https://iaeme.com/Home/issue/IJEET?Volume=13&amp; Issue=4.</w:t>
      </w:r>
    </w:p>
    <w:p>
      <w:pPr>
        <w:pStyle w:val="ListParagraph"/>
        <w:numPr>
          <w:ilvl w:val="0"/>
          <w:numId w:val="9"/>
        </w:numPr>
        <w:tabs>
          <w:tab w:pos="897" w:val="left" w:leader="none"/>
        </w:tabs>
        <w:spacing w:line="360" w:lineRule="auto" w:before="0" w:after="0"/>
        <w:ind w:left="520" w:right="260" w:firstLine="0"/>
        <w:jc w:val="both"/>
        <w:rPr>
          <w:sz w:val="24"/>
        </w:rPr>
      </w:pPr>
      <w:r>
        <w:rPr>
          <w:sz w:val="24"/>
        </w:rPr>
        <w:t>Pavithra M, Gowtham P K, Jignesh M, Jayasubha K, JeevithaBrindha A, “IoT Based Underground Drainage Monitoring System”International Journal of Creative Research Thoughts (IJCRT) ” 2022 | IJCR |volume 10,Issue 5 May 2022 | ISSN:2320-2882.</w:t>
      </w:r>
    </w:p>
    <w:p>
      <w:pPr>
        <w:pStyle w:val="ListParagraph"/>
        <w:numPr>
          <w:ilvl w:val="0"/>
          <w:numId w:val="9"/>
        </w:numPr>
        <w:tabs>
          <w:tab w:pos="914" w:val="left" w:leader="none"/>
        </w:tabs>
        <w:spacing w:line="360" w:lineRule="auto" w:before="0" w:after="0"/>
        <w:ind w:left="520" w:right="259" w:firstLine="0"/>
        <w:jc w:val="both"/>
        <w:rPr>
          <w:sz w:val="24"/>
        </w:rPr>
      </w:pPr>
      <w:r>
        <w:rPr>
          <w:sz w:val="24"/>
        </w:rPr>
        <w:t>Aditya Patel, Parth Dave, Aatish Patel “ Drainage Monitoring System Using IoT” International Journal for Research in Engineering Application and Management (IJREAM). Vol-06,Issue – 08,Nov 2020, ISSN:2454-9150.</w:t>
      </w:r>
    </w:p>
    <w:p>
      <w:pPr>
        <w:spacing w:after="0" w:line="360" w:lineRule="auto"/>
        <w:jc w:val="both"/>
        <w:rPr>
          <w:sz w:val="24"/>
        </w:rPr>
        <w:sectPr>
          <w:pgSz w:w="12240" w:h="15840"/>
          <w:pgMar w:header="0" w:footer="903" w:top="1380" w:bottom="1100" w:left="1280" w:right="1180"/>
        </w:sectPr>
      </w:pPr>
    </w:p>
    <w:p>
      <w:pPr>
        <w:pStyle w:val="ListParagraph"/>
        <w:numPr>
          <w:ilvl w:val="0"/>
          <w:numId w:val="9"/>
        </w:numPr>
        <w:tabs>
          <w:tab w:pos="1005" w:val="left" w:leader="none"/>
        </w:tabs>
        <w:spacing w:line="360" w:lineRule="auto" w:before="60" w:after="0"/>
        <w:ind w:left="520" w:right="257" w:firstLine="0"/>
        <w:jc w:val="both"/>
        <w:rPr>
          <w:sz w:val="24"/>
        </w:rPr>
      </w:pPr>
      <w:r>
        <w:rPr>
          <w:sz w:val="24"/>
        </w:rPr>
        <w:t>M. Joseph Marcian1, S. Sabarishwaran1, D. Sudhagaran1, Dr. S. Sathiyapriya2 Smart Drainage Monitoring and Clog Removal Using IOT 2018 IJSRSET | Volume 4 | Issue 4 | Print ISSN: 2395-1990 | Online ISSN : 2394-4099.</w:t>
      </w:r>
    </w:p>
    <w:p>
      <w:pPr>
        <w:spacing w:after="0" w:line="360" w:lineRule="auto"/>
        <w:jc w:val="both"/>
        <w:rPr>
          <w:sz w:val="24"/>
        </w:rPr>
        <w:sectPr>
          <w:pgSz w:w="12240" w:h="15840"/>
          <w:pgMar w:header="0" w:footer="903" w:top="1380" w:bottom="1100" w:left="1280" w:right="1180"/>
        </w:sectPr>
      </w:pPr>
    </w:p>
    <w:p>
      <w:pPr>
        <w:pStyle w:val="BodyText"/>
        <w:ind w:left="0"/>
      </w:pPr>
    </w:p>
    <w:p>
      <w:pPr>
        <w:pStyle w:val="BodyText"/>
        <w:ind w:left="0"/>
      </w:pPr>
    </w:p>
    <w:p>
      <w:pPr>
        <w:pStyle w:val="BodyText"/>
        <w:ind w:left="0"/>
      </w:pPr>
    </w:p>
    <w:p>
      <w:pPr>
        <w:pStyle w:val="BodyText"/>
        <w:spacing w:before="69"/>
        <w:ind w:left="0"/>
      </w:pPr>
    </w:p>
    <w:p>
      <w:pPr>
        <w:pStyle w:val="Heading3"/>
        <w:ind w:left="160" w:firstLine="0"/>
      </w:pPr>
      <w:r>
        <w:rPr/>
        <w:t>ARDUINO</w:t>
      </w:r>
      <w:r>
        <w:rPr>
          <w:spacing w:val="-7"/>
        </w:rPr>
        <w:t> </w:t>
      </w:r>
      <w:r>
        <w:rPr>
          <w:spacing w:val="-4"/>
        </w:rPr>
        <w:t>CODE:</w:t>
      </w:r>
    </w:p>
    <w:p>
      <w:pPr>
        <w:pStyle w:val="BodyText"/>
        <w:spacing w:line="398" w:lineRule="auto" w:before="182"/>
        <w:ind w:right="769"/>
      </w:pPr>
      <w:r>
        <w:rPr/>
        <w:t>#include &lt;Arduino.h&gt; #include &lt;WiFi.h&gt; </w:t>
      </w:r>
      <w:r>
        <w:rPr>
          <w:spacing w:val="-2"/>
        </w:rPr>
        <w:t>#include</w:t>
      </w:r>
      <w:r>
        <w:rPr>
          <w:spacing w:val="-13"/>
        </w:rPr>
        <w:t> </w:t>
      </w:r>
      <w:r>
        <w:rPr>
          <w:spacing w:val="-2"/>
        </w:rPr>
        <w:t>&lt;AsyncTCP.h&gt;</w:t>
      </w:r>
    </w:p>
    <w:p>
      <w:pPr>
        <w:pStyle w:val="BodyText"/>
        <w:spacing w:line="398" w:lineRule="auto"/>
        <w:ind w:right="-3"/>
      </w:pPr>
      <w:r>
        <w:rPr>
          <w:spacing w:val="-2"/>
        </w:rPr>
        <w:t>#include</w:t>
      </w:r>
      <w:r>
        <w:rPr>
          <w:spacing w:val="-13"/>
        </w:rPr>
        <w:t> </w:t>
      </w:r>
      <w:r>
        <w:rPr>
          <w:spacing w:val="-2"/>
        </w:rPr>
        <w:t>&lt;ESPAsyncWebServer.h&gt; </w:t>
      </w:r>
      <w:r>
        <w:rPr/>
        <w:t>#include "SPIFFS.h"</w:t>
      </w:r>
    </w:p>
    <w:p>
      <w:pPr>
        <w:pStyle w:val="BodyText"/>
        <w:spacing w:line="396" w:lineRule="auto"/>
        <w:ind w:right="72"/>
      </w:pPr>
      <w:r>
        <w:rPr/>
        <w:t>#include &lt;Arduino_JSON.h&gt; const</w:t>
      </w:r>
      <w:r>
        <w:rPr>
          <w:spacing w:val="-2"/>
        </w:rPr>
        <w:t> </w:t>
      </w:r>
      <w:r>
        <w:rPr/>
        <w:t>char*</w:t>
      </w:r>
      <w:r>
        <w:rPr>
          <w:spacing w:val="1"/>
        </w:rPr>
        <w:t> </w:t>
      </w:r>
      <w:r>
        <w:rPr/>
        <w:t>ssid</w:t>
      </w:r>
      <w:r>
        <w:rPr>
          <w:spacing w:val="-1"/>
        </w:rPr>
        <w:t> </w:t>
      </w:r>
      <w:r>
        <w:rPr/>
        <w:t>=</w:t>
      </w:r>
      <w:r>
        <w:rPr>
          <w:spacing w:val="-2"/>
        </w:rPr>
        <w:t> </w:t>
      </w:r>
      <w:r>
        <w:rPr/>
        <w:t>"moto</w:t>
      </w:r>
      <w:r>
        <w:rPr>
          <w:spacing w:val="-1"/>
        </w:rPr>
        <w:t> </w:t>
      </w:r>
      <w:r>
        <w:rPr>
          <w:spacing w:val="-4"/>
        </w:rPr>
        <w:t>g54";</w:t>
      </w:r>
    </w:p>
    <w:p>
      <w:pPr>
        <w:pStyle w:val="Heading1"/>
        <w:spacing w:line="362" w:lineRule="auto"/>
        <w:ind w:left="158" w:right="3695" w:firstLine="232"/>
      </w:pPr>
      <w:r>
        <w:rPr>
          <w:b w:val="0"/>
        </w:rPr>
        <w:br w:type="column"/>
      </w:r>
      <w:r>
        <w:rPr>
          <w:spacing w:val="-2"/>
        </w:rPr>
        <w:t>APPENDIX </w:t>
      </w:r>
      <w:r>
        <w:rPr/>
        <w:t>SOURCE</w:t>
      </w:r>
      <w:r>
        <w:rPr>
          <w:spacing w:val="-20"/>
        </w:rPr>
        <w:t> </w:t>
      </w:r>
      <w:r>
        <w:rPr/>
        <w:t>CODE</w:t>
      </w:r>
    </w:p>
    <w:p>
      <w:pPr>
        <w:spacing w:after="0" w:line="362" w:lineRule="auto"/>
        <w:sectPr>
          <w:pgSz w:w="12240" w:h="15840"/>
          <w:pgMar w:header="0" w:footer="903" w:top="1380" w:bottom="1100" w:left="1280" w:right="1180"/>
          <w:cols w:num="2" w:equalWidth="0">
            <w:col w:w="3550" w:space="40"/>
            <w:col w:w="6190"/>
          </w:cols>
        </w:sectPr>
      </w:pPr>
    </w:p>
    <w:p>
      <w:pPr>
        <w:pStyle w:val="BodyText"/>
        <w:spacing w:line="398" w:lineRule="auto" w:before="3"/>
        <w:ind w:right="5956"/>
        <w:jc w:val="both"/>
      </w:pPr>
      <w:r>
        <w:rPr/>
        <w:t>const</w:t>
      </w:r>
      <w:r>
        <w:rPr>
          <w:spacing w:val="-11"/>
        </w:rPr>
        <w:t> </w:t>
      </w:r>
      <w:r>
        <w:rPr/>
        <w:t>char*</w:t>
      </w:r>
      <w:r>
        <w:rPr>
          <w:spacing w:val="-10"/>
        </w:rPr>
        <w:t> </w:t>
      </w:r>
      <w:r>
        <w:rPr/>
        <w:t>password</w:t>
      </w:r>
      <w:r>
        <w:rPr>
          <w:spacing w:val="-10"/>
        </w:rPr>
        <w:t> </w:t>
      </w:r>
      <w:r>
        <w:rPr/>
        <w:t>=</w:t>
      </w:r>
      <w:r>
        <w:rPr>
          <w:spacing w:val="-12"/>
        </w:rPr>
        <w:t> </w:t>
      </w:r>
      <w:r>
        <w:rPr/>
        <w:t>"123456789"; AsyncWebServer server(80);</w:t>
      </w:r>
    </w:p>
    <w:p>
      <w:pPr>
        <w:pStyle w:val="BodyText"/>
        <w:spacing w:line="398" w:lineRule="auto" w:after="9"/>
        <w:ind w:right="6838"/>
        <w:jc w:val="both"/>
      </w:pPr>
      <w:r>
        <w:rPr/>
        <w:t>//</w:t>
      </w:r>
      <w:r>
        <w:rPr>
          <w:spacing w:val="-15"/>
        </w:rPr>
        <w:t> </w:t>
      </w:r>
      <w:r>
        <w:rPr/>
        <w:t>Create</w:t>
      </w:r>
      <w:r>
        <w:rPr>
          <w:spacing w:val="-14"/>
        </w:rPr>
        <w:t> </w:t>
      </w:r>
      <w:r>
        <w:rPr/>
        <w:t>a</w:t>
      </w:r>
      <w:r>
        <w:rPr>
          <w:spacing w:val="-15"/>
        </w:rPr>
        <w:t> </w:t>
      </w:r>
      <w:r>
        <w:rPr/>
        <w:t>WebSocket</w:t>
      </w:r>
      <w:r>
        <w:rPr>
          <w:spacing w:val="-13"/>
        </w:rPr>
        <w:t> </w:t>
      </w:r>
      <w:r>
        <w:rPr/>
        <w:t>object </w:t>
      </w:r>
      <w:r>
        <w:rPr>
          <w:spacing w:val="-2"/>
        </w:rPr>
        <w:t>AsyncWebSocket</w:t>
      </w:r>
      <w:r>
        <w:rPr>
          <w:spacing w:val="-13"/>
        </w:rPr>
        <w:t> </w:t>
      </w:r>
      <w:r>
        <w:rPr>
          <w:spacing w:val="-2"/>
        </w:rPr>
        <w:t>ws("/ws"); </w:t>
      </w:r>
      <w:r>
        <w:rPr/>
        <w:t>JSONVar readings;</w:t>
      </w: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43"/>
        <w:gridCol w:w="349"/>
      </w:tblGrid>
      <w:tr>
        <w:trPr>
          <w:trHeight w:val="360" w:hRule="atLeast"/>
        </w:trPr>
        <w:tc>
          <w:tcPr>
            <w:tcW w:w="1143" w:type="dxa"/>
          </w:tcPr>
          <w:p>
            <w:pPr>
              <w:pStyle w:val="TableParagraph"/>
              <w:spacing w:line="266" w:lineRule="exact" w:before="0"/>
              <w:ind w:right="6"/>
              <w:rPr>
                <w:sz w:val="24"/>
              </w:rPr>
            </w:pPr>
            <w:r>
              <w:rPr>
                <w:sz w:val="24"/>
              </w:rPr>
              <w:t>#define</w:t>
            </w:r>
            <w:r>
              <w:rPr>
                <w:spacing w:val="-3"/>
                <w:sz w:val="24"/>
              </w:rPr>
              <w:t> </w:t>
            </w:r>
            <w:r>
              <w:rPr>
                <w:spacing w:val="-5"/>
                <w:sz w:val="24"/>
              </w:rPr>
              <w:t>P1</w:t>
            </w:r>
          </w:p>
        </w:tc>
        <w:tc>
          <w:tcPr>
            <w:tcW w:w="349" w:type="dxa"/>
          </w:tcPr>
          <w:p>
            <w:pPr>
              <w:pStyle w:val="TableParagraph"/>
              <w:spacing w:line="266" w:lineRule="exact" w:before="0"/>
              <w:ind w:left="9"/>
              <w:rPr>
                <w:sz w:val="24"/>
              </w:rPr>
            </w:pPr>
            <w:r>
              <w:rPr>
                <w:spacing w:val="-5"/>
                <w:sz w:val="24"/>
              </w:rPr>
              <w:t>36</w:t>
            </w:r>
          </w:p>
        </w:tc>
      </w:tr>
      <w:tr>
        <w:trPr>
          <w:trHeight w:val="457" w:hRule="atLeast"/>
        </w:trPr>
        <w:tc>
          <w:tcPr>
            <w:tcW w:w="1143" w:type="dxa"/>
          </w:tcPr>
          <w:p>
            <w:pPr>
              <w:pStyle w:val="TableParagraph"/>
              <w:spacing w:before="85"/>
              <w:ind w:right="6"/>
              <w:rPr>
                <w:sz w:val="24"/>
              </w:rPr>
            </w:pPr>
            <w:r>
              <w:rPr>
                <w:sz w:val="24"/>
              </w:rPr>
              <w:t>#define</w:t>
            </w:r>
            <w:r>
              <w:rPr>
                <w:spacing w:val="-3"/>
                <w:sz w:val="24"/>
              </w:rPr>
              <w:t> </w:t>
            </w:r>
            <w:r>
              <w:rPr>
                <w:spacing w:val="-5"/>
                <w:sz w:val="24"/>
              </w:rPr>
              <w:t>P2</w:t>
            </w:r>
          </w:p>
        </w:tc>
        <w:tc>
          <w:tcPr>
            <w:tcW w:w="349" w:type="dxa"/>
          </w:tcPr>
          <w:p>
            <w:pPr>
              <w:pStyle w:val="TableParagraph"/>
              <w:spacing w:before="85"/>
              <w:ind w:left="9"/>
              <w:rPr>
                <w:sz w:val="24"/>
              </w:rPr>
            </w:pPr>
            <w:r>
              <w:rPr>
                <w:spacing w:val="-5"/>
                <w:sz w:val="24"/>
              </w:rPr>
              <w:t>39</w:t>
            </w:r>
          </w:p>
        </w:tc>
      </w:tr>
      <w:tr>
        <w:trPr>
          <w:trHeight w:val="458" w:hRule="atLeast"/>
        </w:trPr>
        <w:tc>
          <w:tcPr>
            <w:tcW w:w="1143" w:type="dxa"/>
          </w:tcPr>
          <w:p>
            <w:pPr>
              <w:pStyle w:val="TableParagraph"/>
              <w:ind w:right="6"/>
              <w:rPr>
                <w:sz w:val="24"/>
              </w:rPr>
            </w:pPr>
            <w:r>
              <w:rPr>
                <w:sz w:val="24"/>
              </w:rPr>
              <w:t>#define</w:t>
            </w:r>
            <w:r>
              <w:rPr>
                <w:spacing w:val="-3"/>
                <w:sz w:val="24"/>
              </w:rPr>
              <w:t> </w:t>
            </w:r>
            <w:r>
              <w:rPr>
                <w:spacing w:val="-5"/>
                <w:sz w:val="24"/>
              </w:rPr>
              <w:t>P3</w:t>
            </w:r>
          </w:p>
        </w:tc>
        <w:tc>
          <w:tcPr>
            <w:tcW w:w="349" w:type="dxa"/>
          </w:tcPr>
          <w:p>
            <w:pPr>
              <w:pStyle w:val="TableParagraph"/>
              <w:ind w:left="9"/>
              <w:rPr>
                <w:sz w:val="24"/>
              </w:rPr>
            </w:pPr>
            <w:r>
              <w:rPr>
                <w:spacing w:val="-5"/>
                <w:sz w:val="24"/>
              </w:rPr>
              <w:t>34</w:t>
            </w:r>
          </w:p>
        </w:tc>
      </w:tr>
      <w:tr>
        <w:trPr>
          <w:trHeight w:val="458" w:hRule="atLeast"/>
        </w:trPr>
        <w:tc>
          <w:tcPr>
            <w:tcW w:w="1143" w:type="dxa"/>
          </w:tcPr>
          <w:p>
            <w:pPr>
              <w:pStyle w:val="TableParagraph"/>
              <w:ind w:right="6"/>
              <w:rPr>
                <w:sz w:val="24"/>
              </w:rPr>
            </w:pPr>
            <w:r>
              <w:rPr>
                <w:sz w:val="24"/>
              </w:rPr>
              <w:t>#define</w:t>
            </w:r>
            <w:r>
              <w:rPr>
                <w:spacing w:val="-3"/>
                <w:sz w:val="24"/>
              </w:rPr>
              <w:t> </w:t>
            </w:r>
            <w:r>
              <w:rPr>
                <w:spacing w:val="-5"/>
                <w:sz w:val="24"/>
              </w:rPr>
              <w:t>P4</w:t>
            </w:r>
          </w:p>
        </w:tc>
        <w:tc>
          <w:tcPr>
            <w:tcW w:w="349" w:type="dxa"/>
          </w:tcPr>
          <w:p>
            <w:pPr>
              <w:pStyle w:val="TableParagraph"/>
              <w:ind w:left="9"/>
              <w:rPr>
                <w:sz w:val="24"/>
              </w:rPr>
            </w:pPr>
            <w:r>
              <w:rPr>
                <w:spacing w:val="-5"/>
                <w:sz w:val="24"/>
              </w:rPr>
              <w:t>35</w:t>
            </w:r>
          </w:p>
        </w:tc>
      </w:tr>
      <w:tr>
        <w:trPr>
          <w:trHeight w:val="458" w:hRule="atLeast"/>
        </w:trPr>
        <w:tc>
          <w:tcPr>
            <w:tcW w:w="1143" w:type="dxa"/>
          </w:tcPr>
          <w:p>
            <w:pPr>
              <w:pStyle w:val="TableParagraph"/>
              <w:ind w:right="6"/>
              <w:rPr>
                <w:sz w:val="24"/>
              </w:rPr>
            </w:pPr>
            <w:r>
              <w:rPr>
                <w:sz w:val="24"/>
              </w:rPr>
              <w:t>#define</w:t>
            </w:r>
            <w:r>
              <w:rPr>
                <w:spacing w:val="-3"/>
                <w:sz w:val="24"/>
              </w:rPr>
              <w:t> </w:t>
            </w:r>
            <w:r>
              <w:rPr>
                <w:spacing w:val="-5"/>
                <w:sz w:val="24"/>
              </w:rPr>
              <w:t>P5</w:t>
            </w:r>
          </w:p>
        </w:tc>
        <w:tc>
          <w:tcPr>
            <w:tcW w:w="349" w:type="dxa"/>
          </w:tcPr>
          <w:p>
            <w:pPr>
              <w:pStyle w:val="TableParagraph"/>
              <w:ind w:left="9"/>
              <w:rPr>
                <w:sz w:val="24"/>
              </w:rPr>
            </w:pPr>
            <w:r>
              <w:rPr>
                <w:spacing w:val="-5"/>
                <w:sz w:val="24"/>
              </w:rPr>
              <w:t>32</w:t>
            </w:r>
          </w:p>
        </w:tc>
      </w:tr>
      <w:tr>
        <w:trPr>
          <w:trHeight w:val="362" w:hRule="atLeast"/>
        </w:trPr>
        <w:tc>
          <w:tcPr>
            <w:tcW w:w="1143" w:type="dxa"/>
          </w:tcPr>
          <w:p>
            <w:pPr>
              <w:pStyle w:val="TableParagraph"/>
              <w:spacing w:line="256" w:lineRule="exact"/>
              <w:ind w:right="6"/>
              <w:rPr>
                <w:sz w:val="24"/>
              </w:rPr>
            </w:pPr>
            <w:r>
              <w:rPr>
                <w:sz w:val="24"/>
              </w:rPr>
              <w:t>#define</w:t>
            </w:r>
            <w:r>
              <w:rPr>
                <w:spacing w:val="-3"/>
                <w:sz w:val="24"/>
              </w:rPr>
              <w:t> </w:t>
            </w:r>
            <w:r>
              <w:rPr>
                <w:spacing w:val="-5"/>
                <w:sz w:val="24"/>
              </w:rPr>
              <w:t>P6</w:t>
            </w:r>
          </w:p>
        </w:tc>
        <w:tc>
          <w:tcPr>
            <w:tcW w:w="349" w:type="dxa"/>
          </w:tcPr>
          <w:p>
            <w:pPr>
              <w:pStyle w:val="TableParagraph"/>
              <w:spacing w:line="256" w:lineRule="exact"/>
              <w:ind w:left="9"/>
              <w:rPr>
                <w:sz w:val="24"/>
              </w:rPr>
            </w:pPr>
            <w:r>
              <w:rPr>
                <w:spacing w:val="-5"/>
                <w:sz w:val="24"/>
              </w:rPr>
              <w:t>33</w:t>
            </w:r>
          </w:p>
        </w:tc>
      </w:tr>
    </w:tbl>
    <w:p>
      <w:pPr>
        <w:pStyle w:val="BodyText"/>
        <w:spacing w:before="182"/>
      </w:pPr>
      <w:r>
        <w:rPr/>
        <w:t>//</w:t>
      </w:r>
      <w:r>
        <w:rPr>
          <w:spacing w:val="-10"/>
        </w:rPr>
        <w:t> </w:t>
      </w:r>
      <w:r>
        <w:rPr/>
        <w:t>Timer</w:t>
      </w:r>
      <w:r>
        <w:rPr>
          <w:spacing w:val="-6"/>
        </w:rPr>
        <w:t> </w:t>
      </w:r>
      <w:r>
        <w:rPr>
          <w:spacing w:val="-2"/>
        </w:rPr>
        <w:t>variables</w:t>
      </w:r>
    </w:p>
    <w:p>
      <w:pPr>
        <w:pStyle w:val="BodyText"/>
        <w:spacing w:line="398" w:lineRule="auto" w:before="183"/>
        <w:ind w:right="6115"/>
      </w:pPr>
      <w:r>
        <w:rPr/>
        <w:t>unsigned long lastTime = 0; unsigned</w:t>
      </w:r>
      <w:r>
        <w:rPr>
          <w:spacing w:val="-10"/>
        </w:rPr>
        <w:t> </w:t>
      </w:r>
      <w:r>
        <w:rPr/>
        <w:t>long</w:t>
      </w:r>
      <w:r>
        <w:rPr>
          <w:spacing w:val="-10"/>
        </w:rPr>
        <w:t> </w:t>
      </w:r>
      <w:r>
        <w:rPr/>
        <w:t>timerDelay</w:t>
      </w:r>
      <w:r>
        <w:rPr>
          <w:spacing w:val="-10"/>
        </w:rPr>
        <w:t> </w:t>
      </w:r>
      <w:r>
        <w:rPr/>
        <w:t>=</w:t>
      </w:r>
      <w:r>
        <w:rPr>
          <w:spacing w:val="-9"/>
        </w:rPr>
        <w:t> </w:t>
      </w:r>
      <w:r>
        <w:rPr/>
        <w:t>5000; String getSensorReadings(){</w:t>
      </w:r>
    </w:p>
    <w:p>
      <w:pPr>
        <w:pStyle w:val="BodyText"/>
        <w:spacing w:line="398" w:lineRule="auto"/>
        <w:ind w:left="280" w:right="5277"/>
        <w:jc w:val="both"/>
      </w:pPr>
      <w:r>
        <w:rPr/>
        <w:t>readings["sen1"]</w:t>
      </w:r>
      <w:r>
        <w:rPr>
          <w:spacing w:val="-15"/>
        </w:rPr>
        <w:t> </w:t>
      </w:r>
      <w:r>
        <w:rPr/>
        <w:t>=</w:t>
      </w:r>
      <w:r>
        <w:rPr>
          <w:spacing w:val="-15"/>
        </w:rPr>
        <w:t> </w:t>
      </w:r>
      <w:r>
        <w:rPr/>
        <w:t>String(analogRead(P1)); readings["sen2"]</w:t>
      </w:r>
      <w:r>
        <w:rPr>
          <w:spacing w:val="-15"/>
        </w:rPr>
        <w:t> </w:t>
      </w:r>
      <w:r>
        <w:rPr/>
        <w:t>=</w:t>
      </w:r>
      <w:r>
        <w:rPr>
          <w:spacing w:val="-15"/>
        </w:rPr>
        <w:t> </w:t>
      </w:r>
      <w:r>
        <w:rPr/>
        <w:t>String(analogRead(P2)); readings["sen3"]</w:t>
      </w:r>
      <w:r>
        <w:rPr>
          <w:spacing w:val="-3"/>
        </w:rPr>
        <w:t> </w:t>
      </w:r>
      <w:r>
        <w:rPr/>
        <w:t>=</w:t>
      </w:r>
      <w:r>
        <w:rPr>
          <w:spacing w:val="-1"/>
        </w:rPr>
        <w:t> </w:t>
      </w:r>
      <w:r>
        <w:rPr>
          <w:spacing w:val="-2"/>
        </w:rPr>
        <w:t>String(analogRead(P3));</w:t>
      </w:r>
    </w:p>
    <w:p>
      <w:pPr>
        <w:spacing w:after="0" w:line="398" w:lineRule="auto"/>
        <w:jc w:val="both"/>
        <w:sectPr>
          <w:type w:val="continuous"/>
          <w:pgSz w:w="12240" w:h="15840"/>
          <w:pgMar w:header="0" w:footer="903" w:top="1380" w:bottom="1100" w:left="1280" w:right="1180"/>
        </w:sectPr>
      </w:pPr>
    </w:p>
    <w:p>
      <w:pPr>
        <w:pStyle w:val="BodyText"/>
        <w:spacing w:line="398" w:lineRule="auto" w:before="60"/>
        <w:ind w:left="280" w:right="4718"/>
      </w:pPr>
      <w:r>
        <w:rPr/>
        <w:t>readings["sen4"] = String(analogRead(P4)); readings["sen5"] = String(analogRead(P5)); readings["sen6"] = String(analogRead(P6)); String</w:t>
      </w:r>
      <w:r>
        <w:rPr>
          <w:spacing w:val="-15"/>
        </w:rPr>
        <w:t> </w:t>
      </w:r>
      <w:r>
        <w:rPr/>
        <w:t>jsonString</w:t>
      </w:r>
      <w:r>
        <w:rPr>
          <w:spacing w:val="-15"/>
        </w:rPr>
        <w:t> </w:t>
      </w:r>
      <w:r>
        <w:rPr/>
        <w:t>=</w:t>
      </w:r>
      <w:r>
        <w:rPr>
          <w:spacing w:val="-12"/>
        </w:rPr>
        <w:t> </w:t>
      </w:r>
      <w:r>
        <w:rPr/>
        <w:t>JSON.stringify(readings); return jsonString;</w:t>
      </w:r>
    </w:p>
    <w:p>
      <w:pPr>
        <w:spacing w:line="275" w:lineRule="exact" w:before="0"/>
        <w:ind w:left="160" w:right="0" w:firstLine="0"/>
        <w:jc w:val="left"/>
        <w:rPr>
          <w:sz w:val="24"/>
        </w:rPr>
      </w:pPr>
      <w:r>
        <w:rPr>
          <w:spacing w:val="-10"/>
          <w:sz w:val="24"/>
        </w:rPr>
        <w:t>}</w:t>
      </w:r>
    </w:p>
    <w:p>
      <w:pPr>
        <w:pStyle w:val="BodyText"/>
        <w:spacing w:before="180"/>
      </w:pPr>
      <w:r>
        <w:rPr/>
        <w:t>void</w:t>
      </w:r>
      <w:r>
        <w:rPr>
          <w:spacing w:val="-9"/>
        </w:rPr>
        <w:t> </w:t>
      </w:r>
      <w:r>
        <w:rPr/>
        <w:t>initSPIFFS()</w:t>
      </w:r>
      <w:r>
        <w:rPr>
          <w:spacing w:val="-2"/>
        </w:rPr>
        <w:t> </w:t>
      </w:r>
      <w:r>
        <w:rPr>
          <w:spacing w:val="-10"/>
        </w:rPr>
        <w:t>{</w:t>
      </w:r>
    </w:p>
    <w:p>
      <w:pPr>
        <w:pStyle w:val="BodyText"/>
        <w:spacing w:before="182"/>
        <w:ind w:left="280"/>
      </w:pPr>
      <w:r>
        <w:rPr/>
        <w:t>if</w:t>
      </w:r>
      <w:r>
        <w:rPr>
          <w:spacing w:val="-6"/>
        </w:rPr>
        <w:t> </w:t>
      </w:r>
      <w:r>
        <w:rPr/>
        <w:t>(!SPIFFS.begin(true))</w:t>
      </w:r>
      <w:r>
        <w:rPr>
          <w:spacing w:val="-5"/>
        </w:rPr>
        <w:t> </w:t>
      </w:r>
      <w:r>
        <w:rPr>
          <w:spacing w:val="-10"/>
        </w:rPr>
        <w:t>{</w:t>
      </w:r>
    </w:p>
    <w:p>
      <w:pPr>
        <w:pStyle w:val="BodyText"/>
        <w:spacing w:before="183"/>
        <w:ind w:left="400"/>
      </w:pPr>
      <w:r>
        <w:rPr/>
        <w:t>Serial.println("An</w:t>
      </w:r>
      <w:r>
        <w:rPr>
          <w:spacing w:val="-5"/>
        </w:rPr>
        <w:t> </w:t>
      </w:r>
      <w:r>
        <w:rPr/>
        <w:t>error</w:t>
      </w:r>
      <w:r>
        <w:rPr>
          <w:spacing w:val="-1"/>
        </w:rPr>
        <w:t> </w:t>
      </w:r>
      <w:r>
        <w:rPr/>
        <w:t>has</w:t>
      </w:r>
      <w:r>
        <w:rPr>
          <w:spacing w:val="-1"/>
        </w:rPr>
        <w:t> </w:t>
      </w:r>
      <w:r>
        <w:rPr/>
        <w:t>occurred</w:t>
      </w:r>
      <w:r>
        <w:rPr>
          <w:spacing w:val="-2"/>
        </w:rPr>
        <w:t> </w:t>
      </w:r>
      <w:r>
        <w:rPr/>
        <w:t>while</w:t>
      </w:r>
      <w:r>
        <w:rPr>
          <w:spacing w:val="-3"/>
        </w:rPr>
        <w:t> </w:t>
      </w:r>
      <w:r>
        <w:rPr/>
        <w:t>mounting</w:t>
      </w:r>
      <w:r>
        <w:rPr>
          <w:spacing w:val="-2"/>
        </w:rPr>
        <w:t> SPIFFS");</w:t>
      </w:r>
    </w:p>
    <w:p>
      <w:pPr>
        <w:spacing w:before="182"/>
        <w:ind w:left="280" w:right="0" w:firstLine="0"/>
        <w:jc w:val="left"/>
        <w:rPr>
          <w:sz w:val="24"/>
        </w:rPr>
      </w:pPr>
      <w:r>
        <w:rPr>
          <w:spacing w:val="-10"/>
          <w:sz w:val="24"/>
        </w:rPr>
        <w:t>}</w:t>
      </w:r>
    </w:p>
    <w:p>
      <w:pPr>
        <w:pStyle w:val="BodyText"/>
        <w:spacing w:before="180"/>
        <w:ind w:left="280"/>
      </w:pPr>
      <w:r>
        <w:rPr/>
        <w:t>Serial.println("SPIFFS</w:t>
      </w:r>
      <w:r>
        <w:rPr>
          <w:spacing w:val="-6"/>
        </w:rPr>
        <w:t> </w:t>
      </w:r>
      <w:r>
        <w:rPr/>
        <w:t>mounted</w:t>
      </w:r>
      <w:r>
        <w:rPr>
          <w:spacing w:val="-5"/>
        </w:rPr>
        <w:t> </w:t>
      </w:r>
      <w:r>
        <w:rPr>
          <w:spacing w:val="-2"/>
        </w:rPr>
        <w:t>successfully");</w:t>
      </w:r>
    </w:p>
    <w:p>
      <w:pPr>
        <w:spacing w:before="183"/>
        <w:ind w:left="160" w:right="0" w:firstLine="0"/>
        <w:jc w:val="left"/>
        <w:rPr>
          <w:sz w:val="24"/>
        </w:rPr>
      </w:pPr>
      <w:r>
        <w:rPr>
          <w:spacing w:val="-10"/>
          <w:sz w:val="24"/>
        </w:rPr>
        <w:t>}</w:t>
      </w:r>
    </w:p>
    <w:p>
      <w:pPr>
        <w:pStyle w:val="BodyText"/>
        <w:spacing w:line="396" w:lineRule="auto" w:before="182"/>
        <w:ind w:right="7990"/>
      </w:pPr>
      <w:r>
        <w:rPr/>
        <w:t>//</w:t>
      </w:r>
      <w:r>
        <w:rPr>
          <w:spacing w:val="-6"/>
        </w:rPr>
        <w:t> </w:t>
      </w:r>
      <w:r>
        <w:rPr/>
        <w:t>Initialize</w:t>
      </w:r>
      <w:r>
        <w:rPr>
          <w:spacing w:val="-8"/>
        </w:rPr>
        <w:t> </w:t>
      </w:r>
      <w:r>
        <w:rPr/>
        <w:t>WiFi void</w:t>
      </w:r>
      <w:r>
        <w:rPr>
          <w:spacing w:val="-10"/>
        </w:rPr>
        <w:t> </w:t>
      </w:r>
      <w:r>
        <w:rPr/>
        <w:t>initWiFi()</w:t>
      </w:r>
      <w:r>
        <w:rPr>
          <w:spacing w:val="-6"/>
        </w:rPr>
        <w:t> </w:t>
      </w:r>
      <w:r>
        <w:rPr>
          <w:spacing w:val="-10"/>
        </w:rPr>
        <w:t>{</w:t>
      </w:r>
    </w:p>
    <w:p>
      <w:pPr>
        <w:pStyle w:val="BodyText"/>
        <w:spacing w:line="398" w:lineRule="auto" w:before="4"/>
        <w:ind w:left="275" w:right="5558"/>
      </w:pPr>
      <w:r>
        <w:rPr>
          <w:spacing w:val="-2"/>
        </w:rPr>
        <w:t>WiFi.mode(WIFI_STA); </w:t>
      </w:r>
      <w:r>
        <w:rPr/>
        <w:t>WiFi.begin(ssid, password); Serial.print("Connecting</w:t>
      </w:r>
      <w:r>
        <w:rPr>
          <w:spacing w:val="-15"/>
        </w:rPr>
        <w:t> </w:t>
      </w:r>
      <w:r>
        <w:rPr/>
        <w:t>to</w:t>
      </w:r>
      <w:r>
        <w:rPr>
          <w:spacing w:val="-15"/>
        </w:rPr>
        <w:t> </w:t>
      </w:r>
      <w:r>
        <w:rPr/>
        <w:t>WiFi</w:t>
      </w:r>
      <w:r>
        <w:rPr>
          <w:spacing w:val="-15"/>
        </w:rPr>
        <w:t> </w:t>
      </w:r>
      <w:r>
        <w:rPr/>
        <w:t>..");</w:t>
      </w:r>
    </w:p>
    <w:p>
      <w:pPr>
        <w:pStyle w:val="BodyText"/>
        <w:spacing w:line="396" w:lineRule="auto"/>
        <w:ind w:left="400" w:right="4718" w:hanging="120"/>
      </w:pPr>
      <w:r>
        <w:rPr/>
        <w:t>while</w:t>
      </w:r>
      <w:r>
        <w:rPr>
          <w:spacing w:val="-14"/>
        </w:rPr>
        <w:t> </w:t>
      </w:r>
      <w:r>
        <w:rPr/>
        <w:t>(WiFi.status()</w:t>
      </w:r>
      <w:r>
        <w:rPr>
          <w:spacing w:val="-14"/>
        </w:rPr>
        <w:t> </w:t>
      </w:r>
      <w:r>
        <w:rPr/>
        <w:t>!=</w:t>
      </w:r>
      <w:r>
        <w:rPr>
          <w:spacing w:val="-15"/>
        </w:rPr>
        <w:t> </w:t>
      </w:r>
      <w:r>
        <w:rPr/>
        <w:t>WL_CONNECTED)</w:t>
      </w:r>
      <w:r>
        <w:rPr>
          <w:spacing w:val="-12"/>
        </w:rPr>
        <w:t> </w:t>
      </w:r>
      <w:r>
        <w:rPr/>
        <w:t>{ </w:t>
      </w:r>
      <w:r>
        <w:rPr>
          <w:spacing w:val="-2"/>
        </w:rPr>
        <w:t>Serial.print('.');</w:t>
      </w:r>
    </w:p>
    <w:p>
      <w:pPr>
        <w:pStyle w:val="BodyText"/>
        <w:spacing w:before="4"/>
        <w:ind w:left="400"/>
      </w:pPr>
      <w:r>
        <w:rPr>
          <w:spacing w:val="-2"/>
        </w:rPr>
        <w:t>delay(1000);</w:t>
      </w:r>
    </w:p>
    <w:p>
      <w:pPr>
        <w:spacing w:before="183"/>
        <w:ind w:left="280" w:right="0" w:firstLine="0"/>
        <w:jc w:val="left"/>
        <w:rPr>
          <w:sz w:val="24"/>
        </w:rPr>
      </w:pPr>
      <w:r>
        <w:rPr>
          <w:spacing w:val="-10"/>
          <w:sz w:val="24"/>
        </w:rPr>
        <w:t>}</w:t>
      </w:r>
    </w:p>
    <w:p>
      <w:pPr>
        <w:pStyle w:val="BodyText"/>
        <w:spacing w:before="182"/>
        <w:ind w:left="280"/>
      </w:pPr>
      <w:r>
        <w:rPr>
          <w:spacing w:val="-2"/>
        </w:rPr>
        <w:t>Serial.println(WiFi.localIP());</w:t>
      </w:r>
    </w:p>
    <w:p>
      <w:pPr>
        <w:spacing w:before="182"/>
        <w:ind w:left="160" w:right="0" w:firstLine="0"/>
        <w:jc w:val="left"/>
        <w:rPr>
          <w:sz w:val="24"/>
        </w:rPr>
      </w:pPr>
      <w:r>
        <w:rPr>
          <w:spacing w:val="-10"/>
          <w:sz w:val="24"/>
        </w:rPr>
        <w:t>}</w:t>
      </w:r>
    </w:p>
    <w:p>
      <w:pPr>
        <w:pStyle w:val="BodyText"/>
        <w:spacing w:line="398" w:lineRule="auto" w:before="180"/>
        <w:ind w:left="280" w:right="3258" w:hanging="120"/>
      </w:pPr>
      <w:r>
        <w:rPr/>
        <w:t>void</w:t>
      </w:r>
      <w:r>
        <w:rPr>
          <w:spacing w:val="-15"/>
        </w:rPr>
        <w:t> </w:t>
      </w:r>
      <w:r>
        <w:rPr/>
        <w:t>notifyClients(String</w:t>
      </w:r>
      <w:r>
        <w:rPr>
          <w:spacing w:val="-13"/>
        </w:rPr>
        <w:t> </w:t>
      </w:r>
      <w:r>
        <w:rPr/>
        <w:t>sensorReadings)</w:t>
      </w:r>
      <w:r>
        <w:rPr>
          <w:spacing w:val="-10"/>
        </w:rPr>
        <w:t> </w:t>
      </w:r>
      <w:r>
        <w:rPr/>
        <w:t>{ </w:t>
      </w:r>
      <w:r>
        <w:rPr>
          <w:spacing w:val="-2"/>
        </w:rPr>
        <w:t>ws.textAll(sensorReadings);</w:t>
      </w:r>
    </w:p>
    <w:p>
      <w:pPr>
        <w:spacing w:before="1"/>
        <w:ind w:left="160" w:right="0" w:firstLine="0"/>
        <w:jc w:val="left"/>
        <w:rPr>
          <w:sz w:val="24"/>
        </w:rPr>
      </w:pPr>
      <w:r>
        <w:rPr>
          <w:spacing w:val="-10"/>
          <w:sz w:val="24"/>
        </w:rPr>
        <w:t>}</w:t>
      </w:r>
    </w:p>
    <w:p>
      <w:pPr>
        <w:pStyle w:val="BodyText"/>
        <w:spacing w:line="398" w:lineRule="auto" w:before="180"/>
        <w:ind w:left="265" w:right="2778" w:hanging="106"/>
      </w:pPr>
      <w:r>
        <w:rPr/>
        <w:t>void</w:t>
      </w:r>
      <w:r>
        <w:rPr>
          <w:spacing w:val="-12"/>
        </w:rPr>
        <w:t> </w:t>
      </w:r>
      <w:r>
        <w:rPr/>
        <w:t>handleWebSocketMessage(void</w:t>
      </w:r>
      <w:r>
        <w:rPr>
          <w:spacing w:val="-8"/>
        </w:rPr>
        <w:t> </w:t>
      </w:r>
      <w:r>
        <w:rPr/>
        <w:t>*arg,</w:t>
      </w:r>
      <w:r>
        <w:rPr>
          <w:spacing w:val="-8"/>
        </w:rPr>
        <w:t> </w:t>
      </w:r>
      <w:r>
        <w:rPr/>
        <w:t>uint8_t</w:t>
      </w:r>
      <w:r>
        <w:rPr>
          <w:spacing w:val="-11"/>
        </w:rPr>
        <w:t> </w:t>
      </w:r>
      <w:r>
        <w:rPr/>
        <w:t>*data,</w:t>
      </w:r>
      <w:r>
        <w:rPr>
          <w:spacing w:val="-8"/>
        </w:rPr>
        <w:t> </w:t>
      </w:r>
      <w:r>
        <w:rPr/>
        <w:t>size_t</w:t>
      </w:r>
      <w:r>
        <w:rPr>
          <w:spacing w:val="-9"/>
        </w:rPr>
        <w:t> </w:t>
      </w:r>
      <w:r>
        <w:rPr/>
        <w:t>len)</w:t>
      </w:r>
      <w:r>
        <w:rPr>
          <w:spacing w:val="-10"/>
        </w:rPr>
        <w:t> </w:t>
      </w:r>
      <w:r>
        <w:rPr/>
        <w:t>{ AwsFrameInfo info = (AwsFrameInfo)arg;</w:t>
      </w:r>
    </w:p>
    <w:p>
      <w:pPr>
        <w:spacing w:after="0" w:line="398" w:lineRule="auto"/>
        <w:sectPr>
          <w:pgSz w:w="12240" w:h="15840"/>
          <w:pgMar w:header="0" w:footer="903" w:top="1380" w:bottom="1100" w:left="1280" w:right="1180"/>
        </w:sectPr>
      </w:pPr>
    </w:p>
    <w:p>
      <w:pPr>
        <w:pStyle w:val="BodyText"/>
        <w:spacing w:before="60"/>
        <w:ind w:left="280"/>
      </w:pPr>
      <w:r>
        <w:rPr/>
        <w:t>if</w:t>
      </w:r>
      <w:r>
        <w:rPr>
          <w:spacing w:val="-4"/>
        </w:rPr>
        <w:t> </w:t>
      </w:r>
      <w:r>
        <w:rPr/>
        <w:t>(info-&gt;final</w:t>
      </w:r>
      <w:r>
        <w:rPr>
          <w:spacing w:val="-2"/>
        </w:rPr>
        <w:t> </w:t>
      </w:r>
      <w:r>
        <w:rPr/>
        <w:t>&amp;&amp; info-&gt;index ==</w:t>
      </w:r>
      <w:r>
        <w:rPr>
          <w:spacing w:val="-2"/>
        </w:rPr>
        <w:t> </w:t>
      </w:r>
      <w:r>
        <w:rPr/>
        <w:t>0</w:t>
      </w:r>
      <w:r>
        <w:rPr>
          <w:spacing w:val="-2"/>
        </w:rPr>
        <w:t> </w:t>
      </w:r>
      <w:r>
        <w:rPr/>
        <w:t>&amp;&amp;</w:t>
      </w:r>
      <w:r>
        <w:rPr>
          <w:spacing w:val="-2"/>
        </w:rPr>
        <w:t> </w:t>
      </w:r>
      <w:r>
        <w:rPr/>
        <w:t>info-&gt;len ==</w:t>
      </w:r>
      <w:r>
        <w:rPr>
          <w:spacing w:val="-2"/>
        </w:rPr>
        <w:t> </w:t>
      </w:r>
      <w:r>
        <w:rPr/>
        <w:t>len</w:t>
      </w:r>
      <w:r>
        <w:rPr>
          <w:spacing w:val="-2"/>
        </w:rPr>
        <w:t> </w:t>
      </w:r>
      <w:r>
        <w:rPr/>
        <w:t>&amp;&amp; info-&gt;opcode</w:t>
      </w:r>
      <w:r>
        <w:rPr>
          <w:spacing w:val="-1"/>
        </w:rPr>
        <w:t> </w:t>
      </w:r>
      <w:r>
        <w:rPr/>
        <w:t>==</w:t>
      </w:r>
      <w:r>
        <w:rPr>
          <w:spacing w:val="-6"/>
        </w:rPr>
        <w:t> </w:t>
      </w:r>
      <w:r>
        <w:rPr/>
        <w:t>WS_TEXT)</w:t>
      </w:r>
      <w:r>
        <w:rPr>
          <w:spacing w:val="-1"/>
        </w:rPr>
        <w:t> </w:t>
      </w:r>
      <w:r>
        <w:rPr>
          <w:spacing w:val="-10"/>
        </w:rPr>
        <w:t>{</w:t>
      </w:r>
    </w:p>
    <w:p>
      <w:pPr>
        <w:pStyle w:val="BodyText"/>
        <w:spacing w:before="180"/>
        <w:ind w:left="400"/>
      </w:pPr>
      <w:r>
        <w:rPr/>
        <w:t>//data[len]</w:t>
      </w:r>
      <w:r>
        <w:rPr>
          <w:spacing w:val="-2"/>
        </w:rPr>
        <w:t> </w:t>
      </w:r>
      <w:r>
        <w:rPr/>
        <w:t>=</w:t>
      </w:r>
      <w:r>
        <w:rPr>
          <w:spacing w:val="-2"/>
        </w:rPr>
        <w:t> </w:t>
      </w:r>
      <w:r>
        <w:rPr>
          <w:spacing w:val="-5"/>
        </w:rPr>
        <w:t>0;</w:t>
      </w:r>
    </w:p>
    <w:p>
      <w:pPr>
        <w:pStyle w:val="BodyText"/>
        <w:spacing w:before="182"/>
        <w:ind w:left="400"/>
      </w:pPr>
      <w:r>
        <w:rPr/>
        <w:t>//String</w:t>
      </w:r>
      <w:r>
        <w:rPr>
          <w:spacing w:val="-2"/>
        </w:rPr>
        <w:t> </w:t>
      </w:r>
      <w:r>
        <w:rPr/>
        <w:t>message</w:t>
      </w:r>
      <w:r>
        <w:rPr>
          <w:spacing w:val="-1"/>
        </w:rPr>
        <w:t> </w:t>
      </w:r>
      <w:r>
        <w:rPr/>
        <w:t>=</w:t>
      </w:r>
      <w:r>
        <w:rPr>
          <w:spacing w:val="-2"/>
        </w:rPr>
        <w:t> (char*)data;</w:t>
      </w:r>
    </w:p>
    <w:p>
      <w:pPr>
        <w:pStyle w:val="BodyText"/>
        <w:spacing w:before="183"/>
        <w:ind w:left="400"/>
      </w:pPr>
      <w:r>
        <w:rPr/>
        <w:t>//</w:t>
      </w:r>
      <w:r>
        <w:rPr>
          <w:spacing w:val="-3"/>
        </w:rPr>
        <w:t> </w:t>
      </w:r>
      <w:r>
        <w:rPr/>
        <w:t>Check</w:t>
      </w:r>
      <w:r>
        <w:rPr>
          <w:spacing w:val="1"/>
        </w:rPr>
        <w:t> </w:t>
      </w:r>
      <w:r>
        <w:rPr/>
        <w:t>if</w:t>
      </w:r>
      <w:r>
        <w:rPr>
          <w:spacing w:val="-1"/>
        </w:rPr>
        <w:t> </w:t>
      </w:r>
      <w:r>
        <w:rPr/>
        <w:t>the</w:t>
      </w:r>
      <w:r>
        <w:rPr>
          <w:spacing w:val="-2"/>
        </w:rPr>
        <w:t> </w:t>
      </w:r>
      <w:r>
        <w:rPr/>
        <w:t>message is </w:t>
      </w:r>
      <w:r>
        <w:rPr>
          <w:spacing w:val="-2"/>
        </w:rPr>
        <w:t>"getReadings"</w:t>
      </w:r>
    </w:p>
    <w:p>
      <w:pPr>
        <w:pStyle w:val="BodyText"/>
        <w:spacing w:before="182"/>
        <w:ind w:left="400"/>
      </w:pPr>
      <w:r>
        <w:rPr/>
        <w:t>//if</w:t>
      </w:r>
      <w:r>
        <w:rPr>
          <w:spacing w:val="-9"/>
        </w:rPr>
        <w:t> </w:t>
      </w:r>
      <w:r>
        <w:rPr/>
        <w:t>(strcmp((char*)data,</w:t>
      </w:r>
      <w:r>
        <w:rPr>
          <w:spacing w:val="-1"/>
        </w:rPr>
        <w:t> </w:t>
      </w:r>
      <w:r>
        <w:rPr/>
        <w:t>"getReadings")</w:t>
      </w:r>
      <w:r>
        <w:rPr>
          <w:spacing w:val="2"/>
        </w:rPr>
        <w:t> </w:t>
      </w:r>
      <w:r>
        <w:rPr/>
        <w:t>==</w:t>
      </w:r>
      <w:r>
        <w:rPr>
          <w:spacing w:val="-4"/>
        </w:rPr>
        <w:t> </w:t>
      </w:r>
      <w:r>
        <w:rPr/>
        <w:t>0)</w:t>
      </w:r>
      <w:r>
        <w:rPr>
          <w:spacing w:val="-1"/>
        </w:rPr>
        <w:t> </w:t>
      </w:r>
      <w:r>
        <w:rPr>
          <w:spacing w:val="-10"/>
        </w:rPr>
        <w:t>{</w:t>
      </w:r>
    </w:p>
    <w:p>
      <w:pPr>
        <w:pStyle w:val="BodyText"/>
        <w:spacing w:before="183"/>
        <w:ind w:left="520"/>
      </w:pPr>
      <w:r>
        <w:rPr/>
        <w:t>//if</w:t>
      </w:r>
      <w:r>
        <w:rPr>
          <w:spacing w:val="-5"/>
        </w:rPr>
        <w:t> </w:t>
      </w:r>
      <w:r>
        <w:rPr/>
        <w:t>it</w:t>
      </w:r>
      <w:r>
        <w:rPr>
          <w:spacing w:val="-1"/>
        </w:rPr>
        <w:t> </w:t>
      </w:r>
      <w:r>
        <w:rPr/>
        <w:t>is, send</w:t>
      </w:r>
      <w:r>
        <w:rPr>
          <w:spacing w:val="-1"/>
        </w:rPr>
        <w:t> </w:t>
      </w:r>
      <w:r>
        <w:rPr/>
        <w:t>current</w:t>
      </w:r>
      <w:r>
        <w:rPr>
          <w:spacing w:val="-1"/>
        </w:rPr>
        <w:t> </w:t>
      </w:r>
      <w:r>
        <w:rPr/>
        <w:t>sensor</w:t>
      </w:r>
      <w:r>
        <w:rPr>
          <w:spacing w:val="1"/>
        </w:rPr>
        <w:t> </w:t>
      </w:r>
      <w:r>
        <w:rPr>
          <w:spacing w:val="-2"/>
        </w:rPr>
        <w:t>readings</w:t>
      </w:r>
    </w:p>
    <w:p>
      <w:pPr>
        <w:pStyle w:val="BodyText"/>
        <w:spacing w:line="398" w:lineRule="auto" w:before="180"/>
        <w:ind w:left="520" w:right="4718"/>
      </w:pPr>
      <w:r>
        <w:rPr/>
        <w:t>String</w:t>
      </w:r>
      <w:r>
        <w:rPr>
          <w:spacing w:val="-15"/>
        </w:rPr>
        <w:t> </w:t>
      </w:r>
      <w:r>
        <w:rPr/>
        <w:t>sensorReadings</w:t>
      </w:r>
      <w:r>
        <w:rPr>
          <w:spacing w:val="-12"/>
        </w:rPr>
        <w:t> </w:t>
      </w:r>
      <w:r>
        <w:rPr/>
        <w:t>=</w:t>
      </w:r>
      <w:r>
        <w:rPr>
          <w:spacing w:val="-14"/>
        </w:rPr>
        <w:t> </w:t>
      </w:r>
      <w:r>
        <w:rPr/>
        <w:t>getSensorReadings(); </w:t>
      </w:r>
      <w:r>
        <w:rPr>
          <w:spacing w:val="-2"/>
        </w:rPr>
        <w:t>Serial.print(sensorReadings); notifyClients(sensorReadings);</w:t>
      </w:r>
    </w:p>
    <w:p>
      <w:pPr>
        <w:spacing w:before="0"/>
        <w:ind w:left="400" w:right="0" w:firstLine="0"/>
        <w:jc w:val="left"/>
        <w:rPr>
          <w:sz w:val="24"/>
        </w:rPr>
      </w:pPr>
      <w:r>
        <w:rPr>
          <w:spacing w:val="-5"/>
          <w:sz w:val="24"/>
        </w:rPr>
        <w:t>//}</w:t>
      </w:r>
    </w:p>
    <w:p>
      <w:pPr>
        <w:spacing w:before="180"/>
        <w:ind w:left="280" w:right="0" w:firstLine="0"/>
        <w:jc w:val="left"/>
        <w:rPr>
          <w:sz w:val="24"/>
        </w:rPr>
      </w:pPr>
      <w:r>
        <w:rPr>
          <w:spacing w:val="-10"/>
          <w:sz w:val="24"/>
        </w:rPr>
        <w:t>}</w:t>
      </w:r>
    </w:p>
    <w:p>
      <w:pPr>
        <w:spacing w:before="183"/>
        <w:ind w:left="160" w:right="0" w:firstLine="0"/>
        <w:jc w:val="left"/>
        <w:rPr>
          <w:sz w:val="24"/>
        </w:rPr>
      </w:pPr>
      <w:r>
        <w:rPr>
          <w:spacing w:val="-10"/>
          <w:sz w:val="24"/>
        </w:rPr>
        <w:t>}</w:t>
      </w:r>
    </w:p>
    <w:p>
      <w:pPr>
        <w:pStyle w:val="BodyText"/>
        <w:spacing w:line="259" w:lineRule="auto" w:before="182"/>
        <w:ind w:right="261"/>
      </w:pPr>
      <w:r>
        <w:rPr>
          <w:spacing w:val="-2"/>
        </w:rPr>
        <w:t>void onEvent(AsyncWebSocket *server,</w:t>
      </w:r>
      <w:r>
        <w:rPr>
          <w:spacing w:val="-13"/>
        </w:rPr>
        <w:t> </w:t>
      </w:r>
      <w:r>
        <w:rPr>
          <w:spacing w:val="-2"/>
        </w:rPr>
        <w:t>AsyncWebSocketClient *client,</w:t>
      </w:r>
      <w:r>
        <w:rPr>
          <w:spacing w:val="-7"/>
        </w:rPr>
        <w:t> </w:t>
      </w:r>
      <w:r>
        <w:rPr>
          <w:spacing w:val="-2"/>
        </w:rPr>
        <w:t>AwsEventType type, </w:t>
      </w:r>
      <w:r>
        <w:rPr/>
        <w:t>void *arg, uint8_t *data, size_t len) {</w:t>
      </w:r>
    </w:p>
    <w:p>
      <w:pPr>
        <w:pStyle w:val="BodyText"/>
        <w:spacing w:before="160"/>
        <w:ind w:left="280"/>
      </w:pPr>
      <w:r>
        <w:rPr/>
        <w:t>switch</w:t>
      </w:r>
      <w:r>
        <w:rPr>
          <w:spacing w:val="-3"/>
        </w:rPr>
        <w:t> </w:t>
      </w:r>
      <w:r>
        <w:rPr/>
        <w:t>(type)</w:t>
      </w:r>
      <w:r>
        <w:rPr>
          <w:spacing w:val="-1"/>
        </w:rPr>
        <w:t> </w:t>
      </w:r>
      <w:r>
        <w:rPr>
          <w:spacing w:val="-10"/>
        </w:rPr>
        <w:t>{</w:t>
      </w:r>
    </w:p>
    <w:p>
      <w:pPr>
        <w:pStyle w:val="BodyText"/>
        <w:spacing w:before="180"/>
        <w:ind w:left="400"/>
      </w:pPr>
      <w:r>
        <w:rPr/>
        <w:t>case</w:t>
      </w:r>
      <w:r>
        <w:rPr>
          <w:spacing w:val="-6"/>
        </w:rPr>
        <w:t> </w:t>
      </w:r>
      <w:r>
        <w:rPr>
          <w:spacing w:val="-2"/>
        </w:rPr>
        <w:t>WS_EVT_CONNECT:</w:t>
      </w:r>
    </w:p>
    <w:p>
      <w:pPr>
        <w:pStyle w:val="BodyText"/>
        <w:spacing w:before="183"/>
        <w:ind w:left="520"/>
      </w:pPr>
      <w:r>
        <w:rPr/>
        <w:t>Serial.printf("WebSocket</w:t>
      </w:r>
      <w:r>
        <w:rPr>
          <w:spacing w:val="-8"/>
        </w:rPr>
        <w:t> </w:t>
      </w:r>
      <w:r>
        <w:rPr/>
        <w:t>client</w:t>
      </w:r>
      <w:r>
        <w:rPr>
          <w:spacing w:val="-4"/>
        </w:rPr>
        <w:t> </w:t>
      </w:r>
      <w:r>
        <w:rPr/>
        <w:t>#%u</w:t>
      </w:r>
      <w:r>
        <w:rPr>
          <w:spacing w:val="-9"/>
        </w:rPr>
        <w:t> </w:t>
      </w:r>
      <w:r>
        <w:rPr/>
        <w:t>connected</w:t>
      </w:r>
      <w:r>
        <w:rPr>
          <w:spacing w:val="-4"/>
        </w:rPr>
        <w:t> </w:t>
      </w:r>
      <w:r>
        <w:rPr/>
        <w:t>from</w:t>
      </w:r>
      <w:r>
        <w:rPr>
          <w:spacing w:val="-6"/>
        </w:rPr>
        <w:t> </w:t>
      </w:r>
      <w:r>
        <w:rPr/>
        <w:t>%s\n",</w:t>
      </w:r>
      <w:r>
        <w:rPr>
          <w:spacing w:val="-4"/>
        </w:rPr>
        <w:t> </w:t>
      </w:r>
      <w:r>
        <w:rPr/>
        <w:t>client-&gt;id(),</w:t>
      </w:r>
      <w:r>
        <w:rPr>
          <w:spacing w:val="-3"/>
        </w:rPr>
        <w:t> </w:t>
      </w:r>
      <w:r>
        <w:rPr>
          <w:spacing w:val="-2"/>
        </w:rPr>
        <w:t>client-</w:t>
      </w:r>
    </w:p>
    <w:p>
      <w:pPr>
        <w:pStyle w:val="BodyText"/>
        <w:spacing w:line="398" w:lineRule="auto" w:before="21"/>
        <w:ind w:left="520" w:right="6115" w:hanging="360"/>
      </w:pPr>
      <w:r>
        <w:rPr>
          <w:spacing w:val="-2"/>
        </w:rPr>
        <w:t>&gt;remoteIP().toString().c_str()); break;</w:t>
      </w:r>
    </w:p>
    <w:p>
      <w:pPr>
        <w:pStyle w:val="BodyText"/>
        <w:spacing w:before="1"/>
        <w:ind w:left="400"/>
      </w:pPr>
      <w:r>
        <w:rPr/>
        <w:t>case</w:t>
      </w:r>
      <w:r>
        <w:rPr>
          <w:spacing w:val="-6"/>
        </w:rPr>
        <w:t> </w:t>
      </w:r>
      <w:r>
        <w:rPr>
          <w:spacing w:val="-2"/>
        </w:rPr>
        <w:t>WS_EVT_DISCONNECT:</w:t>
      </w:r>
    </w:p>
    <w:p>
      <w:pPr>
        <w:pStyle w:val="BodyText"/>
        <w:spacing w:line="396" w:lineRule="auto" w:before="182"/>
        <w:ind w:left="520" w:right="2778"/>
      </w:pPr>
      <w:r>
        <w:rPr/>
        <w:t>Serial.printf("WebSocket</w:t>
      </w:r>
      <w:r>
        <w:rPr>
          <w:spacing w:val="-15"/>
        </w:rPr>
        <w:t> </w:t>
      </w:r>
      <w:r>
        <w:rPr/>
        <w:t>client</w:t>
      </w:r>
      <w:r>
        <w:rPr>
          <w:spacing w:val="-15"/>
        </w:rPr>
        <w:t> </w:t>
      </w:r>
      <w:r>
        <w:rPr/>
        <w:t>#%u</w:t>
      </w:r>
      <w:r>
        <w:rPr>
          <w:spacing w:val="-15"/>
        </w:rPr>
        <w:t> </w:t>
      </w:r>
      <w:r>
        <w:rPr/>
        <w:t>disconnected\n",</w:t>
      </w:r>
      <w:r>
        <w:rPr>
          <w:spacing w:val="-15"/>
        </w:rPr>
        <w:t> </w:t>
      </w:r>
      <w:r>
        <w:rPr/>
        <w:t>client-&gt;id()); </w:t>
      </w:r>
      <w:r>
        <w:rPr>
          <w:spacing w:val="-2"/>
        </w:rPr>
        <w:t>break;</w:t>
      </w:r>
    </w:p>
    <w:p>
      <w:pPr>
        <w:pStyle w:val="BodyText"/>
        <w:spacing w:line="398" w:lineRule="auto" w:before="4"/>
        <w:ind w:left="520" w:right="4718" w:hanging="120"/>
      </w:pPr>
      <w:r>
        <w:rPr/>
        <w:t>case WS_EVT_DATA: </w:t>
      </w:r>
      <w:r>
        <w:rPr>
          <w:spacing w:val="-2"/>
        </w:rPr>
        <w:t>handleWebSocketMessage(arg, data, len); break;</w:t>
      </w:r>
    </w:p>
    <w:p>
      <w:pPr>
        <w:pStyle w:val="BodyText"/>
        <w:spacing w:line="398" w:lineRule="auto"/>
        <w:ind w:left="400" w:right="6968"/>
      </w:pPr>
      <w:r>
        <w:rPr/>
        <w:t>case WS_EVT_PONG: case</w:t>
      </w:r>
      <w:r>
        <w:rPr>
          <w:spacing w:val="-15"/>
        </w:rPr>
        <w:t> </w:t>
      </w:r>
      <w:r>
        <w:rPr/>
        <w:t>WS_EVT_ERROR: </w:t>
      </w:r>
      <w:r>
        <w:rPr>
          <w:spacing w:val="-2"/>
        </w:rPr>
        <w:t>break;</w:t>
      </w:r>
    </w:p>
    <w:p>
      <w:pPr>
        <w:spacing w:line="275" w:lineRule="exact" w:before="0"/>
        <w:ind w:left="280" w:right="0" w:firstLine="0"/>
        <w:jc w:val="left"/>
        <w:rPr>
          <w:sz w:val="24"/>
        </w:rPr>
      </w:pPr>
      <w:r>
        <w:rPr>
          <w:spacing w:val="-10"/>
          <w:sz w:val="24"/>
        </w:rPr>
        <w:t>}</w:t>
      </w:r>
    </w:p>
    <w:p>
      <w:pPr>
        <w:spacing w:after="0" w:line="275" w:lineRule="exact"/>
        <w:jc w:val="left"/>
        <w:rPr>
          <w:sz w:val="24"/>
        </w:rPr>
        <w:sectPr>
          <w:pgSz w:w="12240" w:h="15840"/>
          <w:pgMar w:header="0" w:footer="903" w:top="1380" w:bottom="1100" w:left="1280" w:right="1180"/>
        </w:sectPr>
      </w:pPr>
    </w:p>
    <w:p>
      <w:pPr>
        <w:spacing w:before="60"/>
        <w:ind w:left="160" w:right="0" w:firstLine="0"/>
        <w:jc w:val="left"/>
        <w:rPr>
          <w:sz w:val="24"/>
        </w:rPr>
      </w:pPr>
      <w:r>
        <w:rPr>
          <w:spacing w:val="-10"/>
          <w:sz w:val="24"/>
        </w:rPr>
        <w:t>}</w:t>
      </w:r>
    </w:p>
    <w:p>
      <w:pPr>
        <w:pStyle w:val="BodyText"/>
        <w:spacing w:line="398" w:lineRule="auto" w:before="180"/>
        <w:ind w:left="280" w:right="6115" w:hanging="120"/>
      </w:pPr>
      <w:r>
        <w:rPr/>
        <w:t>void initWebSocket() { </w:t>
      </w:r>
      <w:r>
        <w:rPr>
          <w:spacing w:val="-2"/>
        </w:rPr>
        <w:t>ws.onEvent(onEvent); server.addHandler(&amp;ws);</w:t>
      </w:r>
    </w:p>
    <w:p>
      <w:pPr>
        <w:spacing w:before="1"/>
        <w:ind w:left="160" w:right="0" w:firstLine="0"/>
        <w:jc w:val="left"/>
        <w:rPr>
          <w:sz w:val="24"/>
        </w:rPr>
      </w:pPr>
      <w:r>
        <w:rPr>
          <w:spacing w:val="-10"/>
          <w:sz w:val="24"/>
        </w:rPr>
        <w:t>}</w:t>
      </w:r>
    </w:p>
    <w:p>
      <w:pPr>
        <w:pStyle w:val="BodyText"/>
        <w:spacing w:line="398" w:lineRule="auto" w:before="182"/>
        <w:ind w:left="280" w:right="7328" w:hanging="120"/>
      </w:pPr>
      <w:r>
        <w:rPr/>
        <w:t>void setup() { </w:t>
      </w:r>
      <w:r>
        <w:rPr>
          <w:spacing w:val="-2"/>
        </w:rPr>
        <w:t>Serial.begin(115200); initWiFi(); initSPIFFS(); initWebSocket();</w:t>
      </w:r>
    </w:p>
    <w:p>
      <w:pPr>
        <w:pStyle w:val="BodyText"/>
        <w:spacing w:line="398" w:lineRule="auto"/>
        <w:ind w:left="400" w:right="3058" w:hanging="120"/>
      </w:pPr>
      <w:r>
        <w:rPr/>
        <w:t>server.on("/",</w:t>
      </w:r>
      <w:r>
        <w:rPr>
          <w:spacing w:val="-15"/>
        </w:rPr>
        <w:t> </w:t>
      </w:r>
      <w:r>
        <w:rPr/>
        <w:t>HTTP_GET,</w:t>
      </w:r>
      <w:r>
        <w:rPr>
          <w:spacing w:val="-15"/>
        </w:rPr>
        <w:t> </w:t>
      </w:r>
      <w:r>
        <w:rPr/>
        <w:t>[](AsyncWebServerRequest</w:t>
      </w:r>
      <w:r>
        <w:rPr>
          <w:spacing w:val="-15"/>
        </w:rPr>
        <w:t> </w:t>
      </w:r>
      <w:r>
        <w:rPr/>
        <w:t>*request)</w:t>
      </w:r>
      <w:r>
        <w:rPr>
          <w:spacing w:val="-15"/>
        </w:rPr>
        <w:t> </w:t>
      </w:r>
      <w:r>
        <w:rPr/>
        <w:t>{ request-&gt;send(SPIFFS, "/index.html", "text/html");</w:t>
      </w:r>
    </w:p>
    <w:p>
      <w:pPr>
        <w:spacing w:before="0"/>
        <w:ind w:left="280" w:right="0" w:firstLine="0"/>
        <w:jc w:val="left"/>
        <w:rPr>
          <w:sz w:val="24"/>
        </w:rPr>
      </w:pPr>
      <w:r>
        <w:rPr>
          <w:spacing w:val="-5"/>
          <w:sz w:val="24"/>
        </w:rPr>
        <w:t>});</w:t>
      </w:r>
    </w:p>
    <w:p>
      <w:pPr>
        <w:pStyle w:val="BodyText"/>
        <w:spacing w:before="177"/>
        <w:ind w:left="280"/>
      </w:pPr>
      <w:r>
        <w:rPr/>
        <w:t>server.serveStatic("/",</w:t>
      </w:r>
      <w:r>
        <w:rPr>
          <w:spacing w:val="-13"/>
        </w:rPr>
        <w:t> </w:t>
      </w:r>
      <w:r>
        <w:rPr/>
        <w:t>SPIFFS,</w:t>
      </w:r>
      <w:r>
        <w:rPr>
          <w:spacing w:val="-13"/>
        </w:rPr>
        <w:t> </w:t>
      </w:r>
      <w:r>
        <w:rPr>
          <w:spacing w:val="-4"/>
        </w:rPr>
        <w:t>"/");</w:t>
      </w:r>
    </w:p>
    <w:p>
      <w:pPr>
        <w:pStyle w:val="BodyText"/>
        <w:spacing w:line="398" w:lineRule="auto" w:before="183"/>
        <w:ind w:left="280" w:right="8103"/>
      </w:pPr>
      <w:r>
        <w:rPr/>
        <w:t>// Start server </w:t>
      </w:r>
      <w:r>
        <w:rPr>
          <w:spacing w:val="-2"/>
        </w:rPr>
        <w:t>server.begin();</w:t>
      </w:r>
    </w:p>
    <w:p>
      <w:pPr>
        <w:spacing w:before="0"/>
        <w:ind w:left="160" w:right="0" w:firstLine="0"/>
        <w:jc w:val="left"/>
        <w:rPr>
          <w:sz w:val="24"/>
        </w:rPr>
      </w:pPr>
      <w:r>
        <w:rPr>
          <w:spacing w:val="-10"/>
          <w:sz w:val="24"/>
        </w:rPr>
        <w:t>}</w:t>
      </w:r>
    </w:p>
    <w:p>
      <w:pPr>
        <w:pStyle w:val="BodyText"/>
        <w:spacing w:before="183"/>
      </w:pPr>
      <w:r>
        <w:rPr/>
        <w:t>void</w:t>
      </w:r>
      <w:r>
        <w:rPr>
          <w:spacing w:val="-4"/>
        </w:rPr>
        <w:t> </w:t>
      </w:r>
      <w:r>
        <w:rPr/>
        <w:t>loop()</w:t>
      </w:r>
      <w:r>
        <w:rPr>
          <w:spacing w:val="1"/>
        </w:rPr>
        <w:t> </w:t>
      </w:r>
      <w:r>
        <w:rPr>
          <w:spacing w:val="-10"/>
        </w:rPr>
        <w:t>{</w:t>
      </w:r>
    </w:p>
    <w:p>
      <w:pPr>
        <w:pStyle w:val="BodyText"/>
        <w:spacing w:before="180"/>
        <w:ind w:left="280"/>
      </w:pPr>
      <w:r>
        <w:rPr/>
        <w:t>if</w:t>
      </w:r>
      <w:r>
        <w:rPr>
          <w:spacing w:val="-5"/>
        </w:rPr>
        <w:t> </w:t>
      </w:r>
      <w:r>
        <w:rPr/>
        <w:t>((millis()</w:t>
      </w:r>
      <w:r>
        <w:rPr>
          <w:spacing w:val="-4"/>
        </w:rPr>
        <w:t> </w:t>
      </w:r>
      <w:r>
        <w:rPr/>
        <w:t>-</w:t>
      </w:r>
      <w:r>
        <w:rPr>
          <w:spacing w:val="-4"/>
        </w:rPr>
        <w:t> </w:t>
      </w:r>
      <w:r>
        <w:rPr/>
        <w:t>lastTime)</w:t>
      </w:r>
      <w:r>
        <w:rPr>
          <w:spacing w:val="-5"/>
        </w:rPr>
        <w:t> </w:t>
      </w:r>
      <w:r>
        <w:rPr/>
        <w:t>&gt;</w:t>
      </w:r>
      <w:r>
        <w:rPr>
          <w:spacing w:val="-4"/>
        </w:rPr>
        <w:t> </w:t>
      </w:r>
      <w:r>
        <w:rPr/>
        <w:t>timerDelay)</w:t>
      </w:r>
      <w:r>
        <w:rPr>
          <w:spacing w:val="3"/>
        </w:rPr>
        <w:t> </w:t>
      </w:r>
      <w:r>
        <w:rPr>
          <w:spacing w:val="-10"/>
        </w:rPr>
        <w:t>{</w:t>
      </w:r>
    </w:p>
    <w:p>
      <w:pPr>
        <w:pStyle w:val="BodyText"/>
        <w:spacing w:line="398" w:lineRule="auto" w:before="182"/>
        <w:ind w:left="400" w:right="4718"/>
      </w:pPr>
      <w:r>
        <w:rPr/>
        <w:t>String</w:t>
      </w:r>
      <w:r>
        <w:rPr>
          <w:spacing w:val="-15"/>
        </w:rPr>
        <w:t> </w:t>
      </w:r>
      <w:r>
        <w:rPr/>
        <w:t>sensorReadings</w:t>
      </w:r>
      <w:r>
        <w:rPr>
          <w:spacing w:val="-12"/>
        </w:rPr>
        <w:t> </w:t>
      </w:r>
      <w:r>
        <w:rPr/>
        <w:t>=</w:t>
      </w:r>
      <w:r>
        <w:rPr>
          <w:spacing w:val="-14"/>
        </w:rPr>
        <w:t> </w:t>
      </w:r>
      <w:r>
        <w:rPr/>
        <w:t>getSensorReadings(); </w:t>
      </w:r>
      <w:r>
        <w:rPr>
          <w:spacing w:val="-2"/>
        </w:rPr>
        <w:t>Serial.print(sensorReadings); notifyClients(sensorReadings);</w:t>
      </w:r>
    </w:p>
    <w:p>
      <w:pPr>
        <w:pStyle w:val="BodyText"/>
        <w:spacing w:before="1"/>
        <w:ind w:left="280"/>
      </w:pPr>
      <w:r>
        <w:rPr/>
        <w:t>lastTime</w:t>
      </w:r>
      <w:r>
        <w:rPr>
          <w:spacing w:val="-8"/>
        </w:rPr>
        <w:t> </w:t>
      </w:r>
      <w:r>
        <w:rPr/>
        <w:t>=</w:t>
      </w:r>
      <w:r>
        <w:rPr>
          <w:spacing w:val="-5"/>
        </w:rPr>
        <w:t> </w:t>
      </w:r>
      <w:r>
        <w:rPr>
          <w:spacing w:val="-2"/>
        </w:rPr>
        <w:t>millis();</w:t>
      </w:r>
    </w:p>
    <w:p>
      <w:pPr>
        <w:spacing w:before="180"/>
        <w:ind w:left="280" w:right="0" w:firstLine="0"/>
        <w:jc w:val="left"/>
        <w:rPr>
          <w:sz w:val="24"/>
        </w:rPr>
      </w:pPr>
      <w:r>
        <w:rPr>
          <w:spacing w:val="-10"/>
          <w:sz w:val="24"/>
        </w:rPr>
        <w:t>}</w:t>
      </w:r>
    </w:p>
    <w:p>
      <w:pPr>
        <w:pStyle w:val="BodyText"/>
        <w:spacing w:before="182"/>
        <w:ind w:left="280"/>
      </w:pPr>
      <w:r>
        <w:rPr>
          <w:spacing w:val="-2"/>
        </w:rPr>
        <w:t>ws.cleanupClients();</w:t>
      </w:r>
    </w:p>
    <w:p>
      <w:pPr>
        <w:spacing w:before="183"/>
        <w:ind w:left="160" w:right="0" w:firstLine="0"/>
        <w:jc w:val="left"/>
        <w:rPr>
          <w:sz w:val="24"/>
        </w:rPr>
      </w:pPr>
      <w:r>
        <w:rPr>
          <w:spacing w:val="-10"/>
          <w:sz w:val="24"/>
        </w:rPr>
        <w:t>}</w:t>
      </w:r>
    </w:p>
    <w:p>
      <w:pPr>
        <w:spacing w:after="0"/>
        <w:jc w:val="left"/>
        <w:rPr>
          <w:sz w:val="24"/>
        </w:rPr>
        <w:sectPr>
          <w:pgSz w:w="12240" w:h="15840"/>
          <w:pgMar w:header="0" w:footer="903" w:top="1380" w:bottom="1100" w:left="1280" w:right="1180"/>
        </w:sectPr>
      </w:pPr>
    </w:p>
    <w:p>
      <w:pPr>
        <w:pStyle w:val="Heading4"/>
        <w:spacing w:before="60"/>
      </w:pPr>
      <w:r>
        <w:rPr/>
        <w:t>HTML</w:t>
      </w:r>
      <w:r>
        <w:rPr>
          <w:spacing w:val="-15"/>
        </w:rPr>
        <w:t> </w:t>
      </w:r>
      <w:r>
        <w:rPr>
          <w:spacing w:val="-4"/>
        </w:rPr>
        <w:t>Code:</w:t>
      </w:r>
    </w:p>
    <w:p>
      <w:pPr>
        <w:pStyle w:val="BodyText"/>
        <w:spacing w:before="180"/>
      </w:pPr>
      <w:r>
        <w:rPr/>
        <w:t>&lt;!DOCTYPE</w:t>
      </w:r>
      <w:r>
        <w:rPr>
          <w:spacing w:val="-7"/>
        </w:rPr>
        <w:t> </w:t>
      </w:r>
      <w:r>
        <w:rPr>
          <w:spacing w:val="-2"/>
        </w:rPr>
        <w:t>html&gt;</w:t>
      </w:r>
    </w:p>
    <w:p>
      <w:pPr>
        <w:pStyle w:val="BodyText"/>
        <w:spacing w:before="182"/>
      </w:pPr>
      <w:r>
        <w:rPr/>
        <w:t>&lt;html</w:t>
      </w:r>
      <w:r>
        <w:rPr>
          <w:spacing w:val="-1"/>
        </w:rPr>
        <w:t> </w:t>
      </w:r>
      <w:r>
        <w:rPr>
          <w:spacing w:val="-2"/>
        </w:rPr>
        <w:t>lang="en"&gt;</w:t>
      </w:r>
    </w:p>
    <w:p>
      <w:pPr>
        <w:pStyle w:val="BodyText"/>
        <w:spacing w:before="183"/>
      </w:pPr>
      <w:r>
        <w:rPr>
          <w:spacing w:val="-2"/>
        </w:rPr>
        <w:t>&lt;head&gt;</w:t>
      </w:r>
    </w:p>
    <w:p>
      <w:pPr>
        <w:pStyle w:val="BodyText"/>
        <w:spacing w:before="182"/>
        <w:ind w:left="400"/>
      </w:pPr>
      <w:r>
        <w:rPr/>
        <w:t>&lt;meta</w:t>
      </w:r>
      <w:r>
        <w:rPr>
          <w:spacing w:val="-9"/>
        </w:rPr>
        <w:t> </w:t>
      </w:r>
      <w:r>
        <w:rPr/>
        <w:t>charset="UTF-</w:t>
      </w:r>
      <w:r>
        <w:rPr>
          <w:spacing w:val="-5"/>
        </w:rPr>
        <w:t>8"&gt;</w:t>
      </w:r>
    </w:p>
    <w:p>
      <w:pPr>
        <w:pStyle w:val="BodyText"/>
        <w:spacing w:before="183"/>
        <w:ind w:left="400"/>
      </w:pPr>
      <w:r>
        <w:rPr>
          <w:spacing w:val="-2"/>
        </w:rPr>
        <w:t>&lt;title&gt;DMS&lt;/title&gt;</w:t>
      </w:r>
    </w:p>
    <w:p>
      <w:pPr>
        <w:pStyle w:val="BodyText"/>
        <w:spacing w:before="180"/>
        <w:ind w:left="400"/>
      </w:pPr>
      <w:r>
        <w:rPr/>
        <w:t>&lt;link</w:t>
      </w:r>
      <w:r>
        <w:rPr>
          <w:spacing w:val="-2"/>
        </w:rPr>
        <w:t> </w:t>
      </w:r>
      <w:r>
        <w:rPr/>
        <w:t>rel</w:t>
      </w:r>
      <w:r>
        <w:rPr>
          <w:spacing w:val="-2"/>
        </w:rPr>
        <w:t> </w:t>
      </w:r>
      <w:r>
        <w:rPr/>
        <w:t>= "stylesheet"</w:t>
      </w:r>
      <w:r>
        <w:rPr>
          <w:spacing w:val="-2"/>
        </w:rPr>
        <w:t> </w:t>
      </w:r>
      <w:r>
        <w:rPr/>
        <w:t>type =</w:t>
      </w:r>
      <w:r>
        <w:rPr>
          <w:spacing w:val="-3"/>
        </w:rPr>
        <w:t> </w:t>
      </w:r>
      <w:r>
        <w:rPr/>
        <w:t>"text/css"</w:t>
      </w:r>
      <w:r>
        <w:rPr>
          <w:spacing w:val="-1"/>
        </w:rPr>
        <w:t> </w:t>
      </w:r>
      <w:r>
        <w:rPr/>
        <w:t>href</w:t>
      </w:r>
      <w:r>
        <w:rPr>
          <w:spacing w:val="-1"/>
        </w:rPr>
        <w:t> </w:t>
      </w:r>
      <w:r>
        <w:rPr/>
        <w:t>=</w:t>
      </w:r>
      <w:r>
        <w:rPr>
          <w:spacing w:val="-2"/>
        </w:rPr>
        <w:t> "./style.css"&gt;</w:t>
      </w:r>
    </w:p>
    <w:p>
      <w:pPr>
        <w:pStyle w:val="BodyText"/>
        <w:spacing w:before="182"/>
      </w:pPr>
      <w:r>
        <w:rPr>
          <w:spacing w:val="-2"/>
        </w:rPr>
        <w:t>&lt;/head&gt;</w:t>
      </w:r>
    </w:p>
    <w:p>
      <w:pPr>
        <w:pStyle w:val="BodyText"/>
        <w:spacing w:before="182"/>
      </w:pPr>
      <w:r>
        <w:rPr>
          <w:spacing w:val="-2"/>
        </w:rPr>
        <w:t>&lt;body&gt;</w:t>
      </w:r>
    </w:p>
    <w:p>
      <w:pPr>
        <w:pStyle w:val="BodyText"/>
        <w:spacing w:before="183"/>
        <w:ind w:left="400"/>
      </w:pPr>
      <w:r>
        <w:rPr/>
        <w:t>&lt;div</w:t>
      </w:r>
      <w:r>
        <w:rPr>
          <w:spacing w:val="-1"/>
        </w:rPr>
        <w:t> </w:t>
      </w:r>
      <w:r>
        <w:rPr/>
        <w:t>class</w:t>
      </w:r>
      <w:r>
        <w:rPr>
          <w:spacing w:val="-1"/>
        </w:rPr>
        <w:t> </w:t>
      </w:r>
      <w:r>
        <w:rPr/>
        <w:t>= </w:t>
      </w:r>
      <w:r>
        <w:rPr>
          <w:spacing w:val="-2"/>
        </w:rPr>
        <w:t>"DMS"&gt;</w:t>
      </w:r>
    </w:p>
    <w:p>
      <w:pPr>
        <w:pStyle w:val="BodyText"/>
        <w:spacing w:before="180"/>
        <w:ind w:left="400"/>
      </w:pPr>
      <w:r>
        <w:rPr/>
        <w:t>&lt;div</w:t>
      </w:r>
      <w:r>
        <w:rPr>
          <w:spacing w:val="-2"/>
        </w:rPr>
        <w:t> </w:t>
      </w:r>
      <w:r>
        <w:rPr/>
        <w:t>class</w:t>
      </w:r>
      <w:r>
        <w:rPr>
          <w:spacing w:val="-1"/>
        </w:rPr>
        <w:t> </w:t>
      </w:r>
      <w:r>
        <w:rPr/>
        <w:t>= "side </w:t>
      </w:r>
      <w:r>
        <w:rPr>
          <w:spacing w:val="-2"/>
        </w:rPr>
        <w:t>align"&gt;</w:t>
      </w:r>
    </w:p>
    <w:p>
      <w:pPr>
        <w:pStyle w:val="BodyText"/>
        <w:spacing w:before="182"/>
        <w:ind w:left="640"/>
      </w:pPr>
      <w:r>
        <w:rPr/>
        <w:t>&lt;div</w:t>
      </w:r>
      <w:r>
        <w:rPr>
          <w:spacing w:val="-2"/>
        </w:rPr>
        <w:t> </w:t>
      </w:r>
      <w:r>
        <w:rPr/>
        <w:t>class</w:t>
      </w:r>
      <w:r>
        <w:rPr>
          <w:spacing w:val="-1"/>
        </w:rPr>
        <w:t> </w:t>
      </w:r>
      <w:r>
        <w:rPr/>
        <w:t>= "drain</w:t>
      </w:r>
      <w:r>
        <w:rPr>
          <w:spacing w:val="-1"/>
        </w:rPr>
        <w:t> </w:t>
      </w:r>
      <w:r>
        <w:rPr>
          <w:spacing w:val="-2"/>
        </w:rPr>
        <w:t>side"&gt;</w:t>
      </w:r>
    </w:p>
    <w:p>
      <w:pPr>
        <w:pStyle w:val="BodyText"/>
        <w:spacing w:before="183"/>
        <w:ind w:left="880"/>
      </w:pPr>
      <w:r>
        <w:rPr/>
        <w:t>&lt;p</w:t>
      </w:r>
      <w:r>
        <w:rPr>
          <w:spacing w:val="-1"/>
        </w:rPr>
        <w:t> </w:t>
      </w:r>
      <w:r>
        <w:rPr/>
        <w:t>class</w:t>
      </w:r>
      <w:r>
        <w:rPr>
          <w:spacing w:val="-1"/>
        </w:rPr>
        <w:t> </w:t>
      </w:r>
      <w:r>
        <w:rPr/>
        <w:t>= </w:t>
      </w:r>
      <w:r>
        <w:rPr>
          <w:spacing w:val="-2"/>
        </w:rPr>
        <w:t>"align"&gt;D1&lt;/p&gt;</w:t>
      </w:r>
    </w:p>
    <w:p>
      <w:pPr>
        <w:pStyle w:val="BodyText"/>
        <w:spacing w:before="180"/>
        <w:ind w:left="640"/>
      </w:pPr>
      <w:r>
        <w:rPr>
          <w:spacing w:val="-2"/>
        </w:rPr>
        <w:t>&lt;/div&gt;</w:t>
      </w:r>
    </w:p>
    <w:p>
      <w:pPr>
        <w:pStyle w:val="BodyText"/>
        <w:spacing w:before="182"/>
        <w:ind w:left="640"/>
      </w:pPr>
      <w:r>
        <w:rPr/>
        <w:t>&lt;div</w:t>
      </w:r>
      <w:r>
        <w:rPr>
          <w:spacing w:val="-2"/>
        </w:rPr>
        <w:t> </w:t>
      </w:r>
      <w:r>
        <w:rPr/>
        <w:t>class</w:t>
      </w:r>
      <w:r>
        <w:rPr>
          <w:spacing w:val="-1"/>
        </w:rPr>
        <w:t> </w:t>
      </w:r>
      <w:r>
        <w:rPr/>
        <w:t>= "side </w:t>
      </w:r>
      <w:r>
        <w:rPr>
          <w:spacing w:val="-2"/>
        </w:rPr>
        <w:t>main"&gt;</w:t>
      </w:r>
    </w:p>
    <w:p>
      <w:pPr>
        <w:pStyle w:val="BodyText"/>
        <w:spacing w:before="183"/>
        <w:ind w:left="880"/>
      </w:pPr>
      <w:r>
        <w:rPr/>
        <w:t>&lt;div</w:t>
      </w:r>
      <w:r>
        <w:rPr>
          <w:spacing w:val="-3"/>
        </w:rPr>
        <w:t> </w:t>
      </w:r>
      <w:r>
        <w:rPr/>
        <w:t>class</w:t>
      </w:r>
      <w:r>
        <w:rPr>
          <w:spacing w:val="-1"/>
        </w:rPr>
        <w:t> </w:t>
      </w:r>
      <w:r>
        <w:rPr/>
        <w:t>= </w:t>
      </w:r>
      <w:r>
        <w:rPr>
          <w:spacing w:val="-2"/>
        </w:rPr>
        <w:t>"line1"&gt;</w:t>
      </w:r>
    </w:p>
    <w:p>
      <w:pPr>
        <w:pStyle w:val="BodyText"/>
        <w:spacing w:before="182"/>
        <w:ind w:left="1120"/>
      </w:pPr>
      <w:r>
        <w:rPr/>
        <w:t>&lt;div</w:t>
      </w:r>
      <w:r>
        <w:rPr>
          <w:spacing w:val="-1"/>
        </w:rPr>
        <w:t> </w:t>
      </w:r>
      <w:r>
        <w:rPr/>
        <w:t>class</w:t>
      </w:r>
      <w:r>
        <w:rPr>
          <w:spacing w:val="-1"/>
        </w:rPr>
        <w:t> </w:t>
      </w:r>
      <w:r>
        <w:rPr/>
        <w:t>= </w:t>
      </w:r>
      <w:r>
        <w:rPr>
          <w:spacing w:val="-2"/>
        </w:rPr>
        <w:t>"box12"&gt;</w:t>
      </w:r>
    </w:p>
    <w:p>
      <w:pPr>
        <w:pStyle w:val="BodyText"/>
        <w:spacing w:before="182"/>
        <w:ind w:left="1360"/>
      </w:pPr>
      <w:r>
        <w:rPr/>
        <w:t>&lt;p</w:t>
      </w:r>
      <w:r>
        <w:rPr>
          <w:spacing w:val="-1"/>
        </w:rPr>
        <w:t> </w:t>
      </w:r>
      <w:r>
        <w:rPr/>
        <w:t>class</w:t>
      </w:r>
      <w:r>
        <w:rPr>
          <w:spacing w:val="-1"/>
        </w:rPr>
        <w:t> </w:t>
      </w:r>
      <w:r>
        <w:rPr/>
        <w:t>= </w:t>
      </w:r>
      <w:r>
        <w:rPr>
          <w:spacing w:val="-2"/>
        </w:rPr>
        <w:t>"align"&gt;FB&lt;/p&gt;</w:t>
      </w:r>
    </w:p>
    <w:p>
      <w:pPr>
        <w:pStyle w:val="BodyText"/>
        <w:spacing w:before="180"/>
        <w:ind w:left="1120"/>
      </w:pPr>
      <w:r>
        <w:rPr>
          <w:spacing w:val="-2"/>
        </w:rPr>
        <w:t>&lt;/div&gt;</w:t>
      </w:r>
    </w:p>
    <w:p>
      <w:pPr>
        <w:pStyle w:val="BodyText"/>
        <w:spacing w:before="183"/>
        <w:ind w:left="1120"/>
      </w:pPr>
      <w:r>
        <w:rPr/>
        <w:t>&lt;div</w:t>
      </w:r>
      <w:r>
        <w:rPr>
          <w:spacing w:val="-1"/>
        </w:rPr>
        <w:t> </w:t>
      </w:r>
      <w:r>
        <w:rPr/>
        <w:t>class</w:t>
      </w:r>
      <w:r>
        <w:rPr>
          <w:spacing w:val="-1"/>
        </w:rPr>
        <w:t> </w:t>
      </w:r>
      <w:r>
        <w:rPr/>
        <w:t>= </w:t>
      </w:r>
      <w:r>
        <w:rPr>
          <w:spacing w:val="-2"/>
        </w:rPr>
        <w:t>"box14"&gt;</w:t>
      </w:r>
    </w:p>
    <w:p>
      <w:pPr>
        <w:pStyle w:val="BodyText"/>
        <w:spacing w:before="182"/>
        <w:ind w:left="1360"/>
      </w:pPr>
      <w:r>
        <w:rPr/>
        <w:t>&lt;p</w:t>
      </w:r>
      <w:r>
        <w:rPr>
          <w:spacing w:val="-1"/>
        </w:rPr>
        <w:t> </w:t>
      </w:r>
      <w:r>
        <w:rPr/>
        <w:t>class</w:t>
      </w:r>
      <w:r>
        <w:rPr>
          <w:spacing w:val="-1"/>
        </w:rPr>
        <w:t> </w:t>
      </w:r>
      <w:r>
        <w:rPr/>
        <w:t>= </w:t>
      </w:r>
      <w:r>
        <w:rPr>
          <w:spacing w:val="-2"/>
        </w:rPr>
        <w:t>"align"&gt;D&lt;/p&gt;</w:t>
      </w:r>
    </w:p>
    <w:p>
      <w:pPr>
        <w:pStyle w:val="BodyText"/>
        <w:spacing w:before="183"/>
        <w:ind w:left="1120"/>
      </w:pPr>
      <w:r>
        <w:rPr>
          <w:spacing w:val="-2"/>
        </w:rPr>
        <w:t>&lt;/div&gt;</w:t>
      </w:r>
    </w:p>
    <w:p>
      <w:pPr>
        <w:pStyle w:val="BodyText"/>
        <w:spacing w:before="182"/>
        <w:ind w:left="880"/>
      </w:pPr>
      <w:r>
        <w:rPr>
          <w:spacing w:val="-2"/>
        </w:rPr>
        <w:t>&lt;/div&gt;</w:t>
      </w:r>
    </w:p>
    <w:p>
      <w:pPr>
        <w:pStyle w:val="BodyText"/>
        <w:spacing w:before="180"/>
        <w:ind w:left="880"/>
      </w:pPr>
      <w:r>
        <w:rPr/>
        <w:t>&lt;div</w:t>
      </w:r>
      <w:r>
        <w:rPr>
          <w:spacing w:val="-3"/>
        </w:rPr>
        <w:t> </w:t>
      </w:r>
      <w:r>
        <w:rPr/>
        <w:t>class</w:t>
      </w:r>
      <w:r>
        <w:rPr>
          <w:spacing w:val="-1"/>
        </w:rPr>
        <w:t> </w:t>
      </w:r>
      <w:r>
        <w:rPr/>
        <w:t>= </w:t>
      </w:r>
      <w:r>
        <w:rPr>
          <w:spacing w:val="-2"/>
        </w:rPr>
        <w:t>"line2"&gt;</w:t>
      </w:r>
    </w:p>
    <w:p>
      <w:pPr>
        <w:pStyle w:val="BodyText"/>
        <w:spacing w:before="183"/>
        <w:ind w:left="1120"/>
      </w:pPr>
      <w:r>
        <w:rPr/>
        <w:t>&lt;div</w:t>
      </w:r>
      <w:r>
        <w:rPr>
          <w:spacing w:val="-1"/>
        </w:rPr>
        <w:t> </w:t>
      </w:r>
      <w:r>
        <w:rPr/>
        <w:t>class</w:t>
      </w:r>
      <w:r>
        <w:rPr>
          <w:spacing w:val="-1"/>
        </w:rPr>
        <w:t> </w:t>
      </w:r>
      <w:r>
        <w:rPr/>
        <w:t>= </w:t>
      </w:r>
      <w:r>
        <w:rPr>
          <w:spacing w:val="-2"/>
        </w:rPr>
        <w:t>"box12"&gt;&lt;/div&gt;</w:t>
      </w:r>
    </w:p>
    <w:p>
      <w:pPr>
        <w:pStyle w:val="BodyText"/>
        <w:spacing w:before="182"/>
        <w:ind w:left="1120"/>
      </w:pPr>
      <w:r>
        <w:rPr/>
        <w:t>&lt;div</w:t>
      </w:r>
      <w:r>
        <w:rPr>
          <w:spacing w:val="-1"/>
        </w:rPr>
        <w:t> </w:t>
      </w:r>
      <w:r>
        <w:rPr/>
        <w:t>class</w:t>
      </w:r>
      <w:r>
        <w:rPr>
          <w:spacing w:val="-1"/>
        </w:rPr>
        <w:t> </w:t>
      </w:r>
      <w:r>
        <w:rPr/>
        <w:t>= </w:t>
      </w:r>
      <w:r>
        <w:rPr>
          <w:spacing w:val="-2"/>
        </w:rPr>
        <w:t>"box14"&gt;&lt;/div&gt;</w:t>
      </w:r>
    </w:p>
    <w:p>
      <w:pPr>
        <w:pStyle w:val="BodyText"/>
        <w:spacing w:before="180"/>
        <w:ind w:left="880"/>
      </w:pPr>
      <w:r>
        <w:rPr>
          <w:spacing w:val="-2"/>
        </w:rPr>
        <w:t>&lt;/div&gt;</w:t>
      </w:r>
    </w:p>
    <w:p>
      <w:pPr>
        <w:pStyle w:val="BodyText"/>
        <w:spacing w:before="182"/>
        <w:ind w:left="880"/>
      </w:pPr>
      <w:r>
        <w:rPr/>
        <w:t>&lt;div</w:t>
      </w:r>
      <w:r>
        <w:rPr>
          <w:spacing w:val="-3"/>
        </w:rPr>
        <w:t> </w:t>
      </w:r>
      <w:r>
        <w:rPr/>
        <w:t>class</w:t>
      </w:r>
      <w:r>
        <w:rPr>
          <w:spacing w:val="-1"/>
        </w:rPr>
        <w:t> </w:t>
      </w:r>
      <w:r>
        <w:rPr/>
        <w:t>= </w:t>
      </w:r>
      <w:r>
        <w:rPr>
          <w:spacing w:val="-2"/>
        </w:rPr>
        <w:t>"line3"&gt;</w:t>
      </w:r>
    </w:p>
    <w:p>
      <w:pPr>
        <w:spacing w:after="0"/>
        <w:sectPr>
          <w:pgSz w:w="12240" w:h="15840"/>
          <w:pgMar w:header="0" w:footer="903" w:top="1380" w:bottom="1100" w:left="1280" w:right="1180"/>
        </w:sectPr>
      </w:pPr>
    </w:p>
    <w:p>
      <w:pPr>
        <w:pStyle w:val="BodyText"/>
        <w:spacing w:before="60"/>
        <w:ind w:left="1120"/>
      </w:pPr>
      <w:r>
        <w:rPr/>
        <w:t>&lt;div</w:t>
      </w:r>
      <w:r>
        <w:rPr>
          <w:spacing w:val="-2"/>
        </w:rPr>
        <w:t> </w:t>
      </w:r>
      <w:r>
        <w:rPr/>
        <w:t>class</w:t>
      </w:r>
      <w:r>
        <w:rPr>
          <w:spacing w:val="-1"/>
        </w:rPr>
        <w:t> </w:t>
      </w:r>
      <w:r>
        <w:rPr/>
        <w:t>= "side </w:t>
      </w:r>
      <w:r>
        <w:rPr>
          <w:spacing w:val="-2"/>
        </w:rPr>
        <w:t>dash11"&gt;&lt;/div&gt;</w:t>
      </w:r>
    </w:p>
    <w:p>
      <w:pPr>
        <w:pStyle w:val="BodyText"/>
        <w:spacing w:before="180"/>
        <w:ind w:left="1120"/>
      </w:pPr>
      <w:r>
        <w:rPr/>
        <w:t>&lt;div</w:t>
      </w:r>
      <w:r>
        <w:rPr>
          <w:spacing w:val="-1"/>
        </w:rPr>
        <w:t> </w:t>
      </w:r>
      <w:r>
        <w:rPr/>
        <w:t>class</w:t>
      </w:r>
      <w:r>
        <w:rPr>
          <w:spacing w:val="-1"/>
        </w:rPr>
        <w:t> </w:t>
      </w:r>
      <w:r>
        <w:rPr/>
        <w:t>= </w:t>
      </w:r>
      <w:r>
        <w:rPr>
          <w:spacing w:val="-2"/>
        </w:rPr>
        <w:t>"box11"&gt;&lt;/div&gt;</w:t>
      </w:r>
    </w:p>
    <w:p>
      <w:pPr>
        <w:pStyle w:val="BodyText"/>
        <w:spacing w:before="182"/>
        <w:ind w:left="1120"/>
      </w:pPr>
      <w:r>
        <w:rPr/>
        <w:t>&lt;div</w:t>
      </w:r>
      <w:r>
        <w:rPr>
          <w:spacing w:val="-2"/>
        </w:rPr>
        <w:t> </w:t>
      </w:r>
      <w:r>
        <w:rPr/>
        <w:t>class</w:t>
      </w:r>
      <w:r>
        <w:rPr>
          <w:spacing w:val="-1"/>
        </w:rPr>
        <w:t> </w:t>
      </w:r>
      <w:r>
        <w:rPr/>
        <w:t>= "side </w:t>
      </w:r>
      <w:r>
        <w:rPr>
          <w:spacing w:val="-2"/>
        </w:rPr>
        <w:t>dash12"&gt;&lt;/div&gt;</w:t>
      </w:r>
    </w:p>
    <w:p>
      <w:pPr>
        <w:pStyle w:val="BodyText"/>
        <w:spacing w:before="183"/>
        <w:ind w:left="1120"/>
      </w:pPr>
      <w:r>
        <w:rPr/>
        <w:t>&lt;div</w:t>
      </w:r>
      <w:r>
        <w:rPr>
          <w:spacing w:val="-1"/>
        </w:rPr>
        <w:t> </w:t>
      </w:r>
      <w:r>
        <w:rPr/>
        <w:t>class</w:t>
      </w:r>
      <w:r>
        <w:rPr>
          <w:spacing w:val="-1"/>
        </w:rPr>
        <w:t> </w:t>
      </w:r>
      <w:r>
        <w:rPr/>
        <w:t>= </w:t>
      </w:r>
      <w:r>
        <w:rPr>
          <w:spacing w:val="-2"/>
        </w:rPr>
        <w:t>"box12"&gt;&lt;/div&gt;</w:t>
      </w:r>
    </w:p>
    <w:p>
      <w:pPr>
        <w:pStyle w:val="BodyText"/>
        <w:spacing w:before="182"/>
        <w:ind w:left="1120"/>
      </w:pPr>
      <w:r>
        <w:rPr/>
        <w:t>&lt;div</w:t>
      </w:r>
      <w:r>
        <w:rPr>
          <w:spacing w:val="-2"/>
        </w:rPr>
        <w:t> </w:t>
      </w:r>
      <w:r>
        <w:rPr/>
        <w:t>id</w:t>
      </w:r>
      <w:r>
        <w:rPr>
          <w:spacing w:val="-1"/>
        </w:rPr>
        <w:t> </w:t>
      </w:r>
      <w:r>
        <w:rPr/>
        <w:t>=</w:t>
      </w:r>
      <w:r>
        <w:rPr>
          <w:spacing w:val="-2"/>
        </w:rPr>
        <w:t> </w:t>
      </w:r>
      <w:r>
        <w:rPr/>
        <w:t>"sen1"</w:t>
      </w:r>
      <w:r>
        <w:rPr>
          <w:spacing w:val="-1"/>
        </w:rPr>
        <w:t> </w:t>
      </w:r>
      <w:r>
        <w:rPr/>
        <w:t>class</w:t>
      </w:r>
      <w:r>
        <w:rPr>
          <w:spacing w:val="-1"/>
        </w:rPr>
        <w:t> </w:t>
      </w:r>
      <w:r>
        <w:rPr/>
        <w:t>= "circle1</w:t>
      </w:r>
      <w:r>
        <w:rPr>
          <w:spacing w:val="1"/>
        </w:rPr>
        <w:t> </w:t>
      </w:r>
      <w:r>
        <w:rPr>
          <w:spacing w:val="-2"/>
        </w:rPr>
        <w:t>align"&gt;&lt;/div&gt;</w:t>
      </w:r>
    </w:p>
    <w:p>
      <w:pPr>
        <w:pStyle w:val="BodyText"/>
        <w:spacing w:before="183"/>
        <w:ind w:left="1120"/>
      </w:pPr>
      <w:r>
        <w:rPr/>
        <w:t>&lt;div</w:t>
      </w:r>
      <w:r>
        <w:rPr>
          <w:spacing w:val="-2"/>
        </w:rPr>
        <w:t> </w:t>
      </w:r>
      <w:r>
        <w:rPr/>
        <w:t>class</w:t>
      </w:r>
      <w:r>
        <w:rPr>
          <w:spacing w:val="-1"/>
        </w:rPr>
        <w:t> </w:t>
      </w:r>
      <w:r>
        <w:rPr/>
        <w:t>= "side </w:t>
      </w:r>
      <w:r>
        <w:rPr>
          <w:spacing w:val="-2"/>
        </w:rPr>
        <w:t>dash13"&gt;&lt;/div&gt;</w:t>
      </w:r>
    </w:p>
    <w:p>
      <w:pPr>
        <w:pStyle w:val="BodyText"/>
        <w:spacing w:before="180"/>
        <w:ind w:left="1120"/>
      </w:pPr>
      <w:r>
        <w:rPr/>
        <w:t>&lt;div</w:t>
      </w:r>
      <w:r>
        <w:rPr>
          <w:spacing w:val="-1"/>
        </w:rPr>
        <w:t> </w:t>
      </w:r>
      <w:r>
        <w:rPr/>
        <w:t>class</w:t>
      </w:r>
      <w:r>
        <w:rPr>
          <w:spacing w:val="-1"/>
        </w:rPr>
        <w:t> </w:t>
      </w:r>
      <w:r>
        <w:rPr/>
        <w:t>= </w:t>
      </w:r>
      <w:r>
        <w:rPr>
          <w:spacing w:val="-2"/>
        </w:rPr>
        <w:t>"box13"&gt;&lt;/div&gt;</w:t>
      </w:r>
    </w:p>
    <w:p>
      <w:pPr>
        <w:pStyle w:val="BodyText"/>
        <w:spacing w:before="182"/>
        <w:ind w:left="1120"/>
      </w:pPr>
      <w:r>
        <w:rPr/>
        <w:t>&lt;div</w:t>
      </w:r>
      <w:r>
        <w:rPr>
          <w:spacing w:val="-2"/>
        </w:rPr>
        <w:t> </w:t>
      </w:r>
      <w:r>
        <w:rPr/>
        <w:t>id</w:t>
      </w:r>
      <w:r>
        <w:rPr>
          <w:spacing w:val="-1"/>
        </w:rPr>
        <w:t> </w:t>
      </w:r>
      <w:r>
        <w:rPr/>
        <w:t>=</w:t>
      </w:r>
      <w:r>
        <w:rPr>
          <w:spacing w:val="-2"/>
        </w:rPr>
        <w:t> </w:t>
      </w:r>
      <w:r>
        <w:rPr/>
        <w:t>"sen2"</w:t>
      </w:r>
      <w:r>
        <w:rPr>
          <w:spacing w:val="-1"/>
        </w:rPr>
        <w:t> </w:t>
      </w:r>
      <w:r>
        <w:rPr/>
        <w:t>class</w:t>
      </w:r>
      <w:r>
        <w:rPr>
          <w:spacing w:val="-1"/>
        </w:rPr>
        <w:t> </w:t>
      </w:r>
      <w:r>
        <w:rPr/>
        <w:t>= "circle2</w:t>
      </w:r>
      <w:r>
        <w:rPr>
          <w:spacing w:val="1"/>
        </w:rPr>
        <w:t> </w:t>
      </w:r>
      <w:r>
        <w:rPr>
          <w:spacing w:val="-2"/>
        </w:rPr>
        <w:t>align"&gt;&lt;/div&gt;</w:t>
      </w:r>
    </w:p>
    <w:p>
      <w:pPr>
        <w:pStyle w:val="BodyText"/>
        <w:spacing w:before="182"/>
        <w:ind w:left="1120"/>
      </w:pPr>
      <w:r>
        <w:rPr/>
        <w:t>&lt;div</w:t>
      </w:r>
      <w:r>
        <w:rPr>
          <w:spacing w:val="-2"/>
        </w:rPr>
        <w:t> </w:t>
      </w:r>
      <w:r>
        <w:rPr/>
        <w:t>class</w:t>
      </w:r>
      <w:r>
        <w:rPr>
          <w:spacing w:val="-1"/>
        </w:rPr>
        <w:t> </w:t>
      </w:r>
      <w:r>
        <w:rPr/>
        <w:t>= "side </w:t>
      </w:r>
      <w:r>
        <w:rPr>
          <w:spacing w:val="-2"/>
        </w:rPr>
        <w:t>dash14"&gt;&lt;/div&gt;</w:t>
      </w:r>
    </w:p>
    <w:p>
      <w:pPr>
        <w:pStyle w:val="BodyText"/>
        <w:spacing w:before="183"/>
        <w:ind w:left="1120"/>
      </w:pPr>
      <w:r>
        <w:rPr/>
        <w:t>&lt;div</w:t>
      </w:r>
      <w:r>
        <w:rPr>
          <w:spacing w:val="-1"/>
        </w:rPr>
        <w:t> </w:t>
      </w:r>
      <w:r>
        <w:rPr/>
        <w:t>class</w:t>
      </w:r>
      <w:r>
        <w:rPr>
          <w:spacing w:val="-1"/>
        </w:rPr>
        <w:t> </w:t>
      </w:r>
      <w:r>
        <w:rPr/>
        <w:t>= </w:t>
      </w:r>
      <w:r>
        <w:rPr>
          <w:spacing w:val="-2"/>
        </w:rPr>
        <w:t>"box14"&gt;&lt;/div&gt;</w:t>
      </w:r>
    </w:p>
    <w:p>
      <w:pPr>
        <w:pStyle w:val="BodyText"/>
        <w:spacing w:before="180"/>
        <w:ind w:left="1120"/>
      </w:pPr>
      <w:r>
        <w:rPr/>
        <w:t>&lt;div</w:t>
      </w:r>
      <w:r>
        <w:rPr>
          <w:spacing w:val="-2"/>
        </w:rPr>
        <w:t> </w:t>
      </w:r>
      <w:r>
        <w:rPr/>
        <w:t>id</w:t>
      </w:r>
      <w:r>
        <w:rPr>
          <w:spacing w:val="-1"/>
        </w:rPr>
        <w:t> </w:t>
      </w:r>
      <w:r>
        <w:rPr/>
        <w:t>=</w:t>
      </w:r>
      <w:r>
        <w:rPr>
          <w:spacing w:val="-2"/>
        </w:rPr>
        <w:t> </w:t>
      </w:r>
      <w:r>
        <w:rPr/>
        <w:t>"sen3"</w:t>
      </w:r>
      <w:r>
        <w:rPr>
          <w:spacing w:val="-1"/>
        </w:rPr>
        <w:t> </w:t>
      </w:r>
      <w:r>
        <w:rPr/>
        <w:t>class</w:t>
      </w:r>
      <w:r>
        <w:rPr>
          <w:spacing w:val="-1"/>
        </w:rPr>
        <w:t> </w:t>
      </w:r>
      <w:r>
        <w:rPr/>
        <w:t>= "circle3</w:t>
      </w:r>
      <w:r>
        <w:rPr>
          <w:spacing w:val="1"/>
        </w:rPr>
        <w:t> </w:t>
      </w:r>
      <w:r>
        <w:rPr>
          <w:spacing w:val="-2"/>
        </w:rPr>
        <w:t>align"&gt;&lt;/div&gt;</w:t>
      </w:r>
    </w:p>
    <w:p>
      <w:pPr>
        <w:pStyle w:val="BodyText"/>
        <w:ind w:left="0"/>
      </w:pPr>
    </w:p>
    <w:p>
      <w:pPr>
        <w:pStyle w:val="BodyText"/>
        <w:spacing w:before="89"/>
        <w:ind w:left="0"/>
      </w:pPr>
    </w:p>
    <w:p>
      <w:pPr>
        <w:pStyle w:val="BodyText"/>
        <w:ind w:left="880"/>
      </w:pPr>
      <w:r>
        <w:rPr>
          <w:spacing w:val="-2"/>
        </w:rPr>
        <w:t>&lt;/div&gt;</w:t>
      </w:r>
    </w:p>
    <w:p>
      <w:pPr>
        <w:pStyle w:val="BodyText"/>
        <w:spacing w:before="180"/>
        <w:ind w:left="880"/>
      </w:pPr>
      <w:r>
        <w:rPr/>
        <w:t>&lt;div</w:t>
      </w:r>
      <w:r>
        <w:rPr>
          <w:spacing w:val="-3"/>
        </w:rPr>
        <w:t> </w:t>
      </w:r>
      <w:r>
        <w:rPr/>
        <w:t>class</w:t>
      </w:r>
      <w:r>
        <w:rPr>
          <w:spacing w:val="-1"/>
        </w:rPr>
        <w:t> </w:t>
      </w:r>
      <w:r>
        <w:rPr/>
        <w:t>= </w:t>
      </w:r>
      <w:r>
        <w:rPr>
          <w:spacing w:val="-2"/>
        </w:rPr>
        <w:t>"line4"&gt;</w:t>
      </w:r>
    </w:p>
    <w:p>
      <w:pPr>
        <w:pStyle w:val="BodyText"/>
        <w:spacing w:before="182"/>
        <w:ind w:left="1120"/>
      </w:pPr>
      <w:r>
        <w:rPr/>
        <w:t>&lt;div</w:t>
      </w:r>
      <w:r>
        <w:rPr>
          <w:spacing w:val="-1"/>
        </w:rPr>
        <w:t> </w:t>
      </w:r>
      <w:r>
        <w:rPr/>
        <w:t>class</w:t>
      </w:r>
      <w:r>
        <w:rPr>
          <w:spacing w:val="-1"/>
        </w:rPr>
        <w:t> </w:t>
      </w:r>
      <w:r>
        <w:rPr/>
        <w:t>= </w:t>
      </w:r>
      <w:r>
        <w:rPr>
          <w:spacing w:val="-2"/>
        </w:rPr>
        <w:t>"box13"&gt;&lt;/div&gt;</w:t>
      </w:r>
    </w:p>
    <w:p>
      <w:pPr>
        <w:pStyle w:val="BodyText"/>
        <w:ind w:left="0"/>
      </w:pPr>
    </w:p>
    <w:p>
      <w:pPr>
        <w:pStyle w:val="BodyText"/>
        <w:spacing w:before="89"/>
        <w:ind w:left="0"/>
      </w:pPr>
    </w:p>
    <w:p>
      <w:pPr>
        <w:pStyle w:val="BodyText"/>
        <w:ind w:left="880"/>
      </w:pPr>
      <w:r>
        <w:rPr>
          <w:spacing w:val="-2"/>
        </w:rPr>
        <w:t>&lt;/div&gt;</w:t>
      </w:r>
    </w:p>
    <w:p>
      <w:pPr>
        <w:pStyle w:val="BodyText"/>
        <w:spacing w:before="182"/>
        <w:ind w:left="880"/>
      </w:pPr>
      <w:r>
        <w:rPr/>
        <w:t>&lt;div</w:t>
      </w:r>
      <w:r>
        <w:rPr>
          <w:spacing w:val="-3"/>
        </w:rPr>
        <w:t> </w:t>
      </w:r>
      <w:r>
        <w:rPr/>
        <w:t>class</w:t>
      </w:r>
      <w:r>
        <w:rPr>
          <w:spacing w:val="-1"/>
        </w:rPr>
        <w:t> </w:t>
      </w:r>
      <w:r>
        <w:rPr/>
        <w:t>= </w:t>
      </w:r>
      <w:r>
        <w:rPr>
          <w:spacing w:val="-2"/>
        </w:rPr>
        <w:t>"line5"&gt;</w:t>
      </w:r>
    </w:p>
    <w:p>
      <w:pPr>
        <w:pStyle w:val="BodyText"/>
        <w:spacing w:before="180"/>
        <w:ind w:left="1120"/>
      </w:pPr>
      <w:r>
        <w:rPr/>
        <w:t>&lt;div</w:t>
      </w:r>
      <w:r>
        <w:rPr>
          <w:spacing w:val="-1"/>
        </w:rPr>
        <w:t> </w:t>
      </w:r>
      <w:r>
        <w:rPr/>
        <w:t>class</w:t>
      </w:r>
      <w:r>
        <w:rPr>
          <w:spacing w:val="-1"/>
        </w:rPr>
        <w:t> </w:t>
      </w:r>
      <w:r>
        <w:rPr/>
        <w:t>= </w:t>
      </w:r>
      <w:r>
        <w:rPr>
          <w:spacing w:val="-2"/>
        </w:rPr>
        <w:t>"box13"&gt;</w:t>
      </w:r>
    </w:p>
    <w:p>
      <w:pPr>
        <w:pStyle w:val="BodyText"/>
        <w:spacing w:before="183"/>
        <w:ind w:left="1360"/>
      </w:pPr>
      <w:r>
        <w:rPr/>
        <w:t>&lt;p</w:t>
      </w:r>
      <w:r>
        <w:rPr>
          <w:spacing w:val="-1"/>
        </w:rPr>
        <w:t> </w:t>
      </w:r>
      <w:r>
        <w:rPr/>
        <w:t>class</w:t>
      </w:r>
      <w:r>
        <w:rPr>
          <w:spacing w:val="-1"/>
        </w:rPr>
        <w:t> </w:t>
      </w:r>
      <w:r>
        <w:rPr/>
        <w:t>= </w:t>
      </w:r>
      <w:r>
        <w:rPr>
          <w:spacing w:val="-2"/>
        </w:rPr>
        <w:t>"align"&gt;NB&lt;/p&gt;</w:t>
      </w:r>
    </w:p>
    <w:p>
      <w:pPr>
        <w:pStyle w:val="BodyText"/>
        <w:spacing w:before="182"/>
        <w:ind w:left="1120"/>
      </w:pPr>
      <w:r>
        <w:rPr>
          <w:spacing w:val="-2"/>
        </w:rPr>
        <w:t>&lt;/div&gt;</w:t>
      </w:r>
    </w:p>
    <w:p>
      <w:pPr>
        <w:pStyle w:val="BodyText"/>
        <w:spacing w:before="183"/>
        <w:ind w:left="880"/>
      </w:pPr>
      <w:r>
        <w:rPr>
          <w:spacing w:val="-2"/>
        </w:rPr>
        <w:t>&lt;/div&gt;</w:t>
      </w:r>
    </w:p>
    <w:p>
      <w:pPr>
        <w:pStyle w:val="BodyText"/>
        <w:spacing w:before="182"/>
        <w:ind w:left="640"/>
      </w:pPr>
      <w:r>
        <w:rPr>
          <w:spacing w:val="-2"/>
        </w:rPr>
        <w:t>&lt;/div&gt;</w:t>
      </w:r>
    </w:p>
    <w:p>
      <w:pPr>
        <w:pStyle w:val="BodyText"/>
        <w:spacing w:before="180"/>
        <w:ind w:left="400"/>
      </w:pPr>
      <w:r>
        <w:rPr>
          <w:spacing w:val="-2"/>
        </w:rPr>
        <w:t>&lt;/div&gt;</w:t>
      </w:r>
    </w:p>
    <w:p>
      <w:pPr>
        <w:pStyle w:val="BodyText"/>
        <w:spacing w:before="183"/>
        <w:ind w:left="400"/>
      </w:pPr>
      <w:r>
        <w:rPr/>
        <w:t>&lt;div</w:t>
      </w:r>
      <w:r>
        <w:rPr>
          <w:spacing w:val="-2"/>
        </w:rPr>
        <w:t> </w:t>
      </w:r>
      <w:r>
        <w:rPr/>
        <w:t>class</w:t>
      </w:r>
      <w:r>
        <w:rPr>
          <w:spacing w:val="-1"/>
        </w:rPr>
        <w:t> </w:t>
      </w:r>
      <w:r>
        <w:rPr/>
        <w:t>= "side </w:t>
      </w:r>
      <w:r>
        <w:rPr>
          <w:spacing w:val="-2"/>
        </w:rPr>
        <w:t>align"&gt;</w:t>
      </w:r>
    </w:p>
    <w:p>
      <w:pPr>
        <w:pStyle w:val="BodyText"/>
        <w:spacing w:before="182"/>
        <w:ind w:left="640"/>
      </w:pPr>
      <w:r>
        <w:rPr/>
        <w:t>&lt;div</w:t>
      </w:r>
      <w:r>
        <w:rPr>
          <w:spacing w:val="-2"/>
        </w:rPr>
        <w:t> </w:t>
      </w:r>
      <w:r>
        <w:rPr/>
        <w:t>class</w:t>
      </w:r>
      <w:r>
        <w:rPr>
          <w:spacing w:val="-1"/>
        </w:rPr>
        <w:t> </w:t>
      </w:r>
      <w:r>
        <w:rPr/>
        <w:t>= "side </w:t>
      </w:r>
      <w:r>
        <w:rPr>
          <w:spacing w:val="-2"/>
        </w:rPr>
        <w:t>drain"&gt;</w:t>
      </w:r>
    </w:p>
    <w:p>
      <w:pPr>
        <w:pStyle w:val="BodyText"/>
        <w:spacing w:before="180"/>
        <w:ind w:left="880"/>
      </w:pPr>
      <w:r>
        <w:rPr/>
        <w:t>&lt;p</w:t>
      </w:r>
      <w:r>
        <w:rPr>
          <w:spacing w:val="-1"/>
        </w:rPr>
        <w:t> </w:t>
      </w:r>
      <w:r>
        <w:rPr/>
        <w:t>class</w:t>
      </w:r>
      <w:r>
        <w:rPr>
          <w:spacing w:val="-1"/>
        </w:rPr>
        <w:t> </w:t>
      </w:r>
      <w:r>
        <w:rPr/>
        <w:t>= </w:t>
      </w:r>
      <w:r>
        <w:rPr>
          <w:spacing w:val="-2"/>
        </w:rPr>
        <w:t>"align"&gt;D2&lt;/p&gt;</w:t>
      </w:r>
    </w:p>
    <w:p>
      <w:pPr>
        <w:pStyle w:val="BodyText"/>
        <w:spacing w:before="182"/>
        <w:ind w:left="640"/>
      </w:pPr>
      <w:r>
        <w:rPr>
          <w:spacing w:val="-2"/>
        </w:rPr>
        <w:t>&lt;/div&gt;</w:t>
      </w:r>
    </w:p>
    <w:p>
      <w:pPr>
        <w:spacing w:after="0"/>
        <w:sectPr>
          <w:pgSz w:w="12240" w:h="15840"/>
          <w:pgMar w:header="0" w:footer="903" w:top="1380" w:bottom="1100" w:left="1280" w:right="1180"/>
        </w:sectPr>
      </w:pPr>
    </w:p>
    <w:p>
      <w:pPr>
        <w:pStyle w:val="BodyText"/>
        <w:spacing w:before="60"/>
        <w:ind w:left="237" w:right="6254"/>
        <w:jc w:val="center"/>
      </w:pPr>
      <w:r>
        <w:rPr/>
        <w:t>&lt;div</w:t>
      </w:r>
      <w:r>
        <w:rPr>
          <w:spacing w:val="-2"/>
        </w:rPr>
        <w:t> </w:t>
      </w:r>
      <w:r>
        <w:rPr/>
        <w:t>class</w:t>
      </w:r>
      <w:r>
        <w:rPr>
          <w:spacing w:val="-1"/>
        </w:rPr>
        <w:t> </w:t>
      </w:r>
      <w:r>
        <w:rPr/>
        <w:t>= "side </w:t>
      </w:r>
      <w:r>
        <w:rPr>
          <w:spacing w:val="-2"/>
        </w:rPr>
        <w:t>main"&gt;</w:t>
      </w:r>
    </w:p>
    <w:p>
      <w:pPr>
        <w:pStyle w:val="BodyText"/>
        <w:spacing w:before="180"/>
        <w:ind w:left="237" w:right="6221"/>
        <w:jc w:val="center"/>
      </w:pPr>
      <w:r>
        <w:rPr/>
        <w:t>&lt;div</w:t>
      </w:r>
      <w:r>
        <w:rPr>
          <w:spacing w:val="-3"/>
        </w:rPr>
        <w:t> </w:t>
      </w:r>
      <w:r>
        <w:rPr/>
        <w:t>class</w:t>
      </w:r>
      <w:r>
        <w:rPr>
          <w:spacing w:val="-1"/>
        </w:rPr>
        <w:t> </w:t>
      </w:r>
      <w:r>
        <w:rPr/>
        <w:t>= </w:t>
      </w:r>
      <w:r>
        <w:rPr>
          <w:spacing w:val="-2"/>
        </w:rPr>
        <w:t>"line1"&gt;</w:t>
      </w:r>
    </w:p>
    <w:p>
      <w:pPr>
        <w:pStyle w:val="BodyText"/>
        <w:spacing w:before="182"/>
        <w:ind w:left="1120"/>
      </w:pPr>
      <w:r>
        <w:rPr/>
        <w:t>&lt;div</w:t>
      </w:r>
      <w:r>
        <w:rPr>
          <w:spacing w:val="-1"/>
        </w:rPr>
        <w:t> </w:t>
      </w:r>
      <w:r>
        <w:rPr/>
        <w:t>class</w:t>
      </w:r>
      <w:r>
        <w:rPr>
          <w:spacing w:val="-1"/>
        </w:rPr>
        <w:t> </w:t>
      </w:r>
      <w:r>
        <w:rPr/>
        <w:t>= </w:t>
      </w:r>
      <w:r>
        <w:rPr>
          <w:spacing w:val="-2"/>
        </w:rPr>
        <w:t>"box22"&gt;</w:t>
      </w:r>
    </w:p>
    <w:p>
      <w:pPr>
        <w:pStyle w:val="BodyText"/>
        <w:spacing w:before="183"/>
        <w:ind w:left="237" w:right="4498"/>
        <w:jc w:val="center"/>
      </w:pPr>
      <w:r>
        <w:rPr/>
        <w:t>&lt;p</w:t>
      </w:r>
      <w:r>
        <w:rPr>
          <w:spacing w:val="-1"/>
        </w:rPr>
        <w:t> </w:t>
      </w:r>
      <w:r>
        <w:rPr/>
        <w:t>class</w:t>
      </w:r>
      <w:r>
        <w:rPr>
          <w:spacing w:val="-1"/>
        </w:rPr>
        <w:t> </w:t>
      </w:r>
      <w:r>
        <w:rPr/>
        <w:t>= </w:t>
      </w:r>
      <w:r>
        <w:rPr>
          <w:spacing w:val="-2"/>
        </w:rPr>
        <w:t>"align"&gt;ABC&lt;/p&gt;</w:t>
      </w:r>
    </w:p>
    <w:p>
      <w:pPr>
        <w:pStyle w:val="BodyText"/>
        <w:spacing w:before="182"/>
        <w:ind w:left="1120"/>
      </w:pPr>
      <w:r>
        <w:rPr>
          <w:spacing w:val="-2"/>
        </w:rPr>
        <w:t>&lt;/div&gt;</w:t>
      </w:r>
    </w:p>
    <w:p>
      <w:pPr>
        <w:pStyle w:val="BodyText"/>
        <w:spacing w:before="183"/>
        <w:ind w:left="880"/>
      </w:pPr>
      <w:r>
        <w:rPr>
          <w:spacing w:val="-2"/>
        </w:rPr>
        <w:t>&lt;/div&gt;</w:t>
      </w:r>
    </w:p>
    <w:p>
      <w:pPr>
        <w:pStyle w:val="BodyText"/>
        <w:spacing w:before="180"/>
        <w:ind w:left="880"/>
      </w:pPr>
      <w:r>
        <w:rPr/>
        <w:t>&lt;div</w:t>
      </w:r>
      <w:r>
        <w:rPr>
          <w:spacing w:val="-3"/>
        </w:rPr>
        <w:t> </w:t>
      </w:r>
      <w:r>
        <w:rPr/>
        <w:t>class</w:t>
      </w:r>
      <w:r>
        <w:rPr>
          <w:spacing w:val="-1"/>
        </w:rPr>
        <w:t> </w:t>
      </w:r>
      <w:r>
        <w:rPr/>
        <w:t>= </w:t>
      </w:r>
      <w:r>
        <w:rPr>
          <w:spacing w:val="-2"/>
        </w:rPr>
        <w:t>"line2"&gt;</w:t>
      </w:r>
    </w:p>
    <w:p>
      <w:pPr>
        <w:pStyle w:val="BodyText"/>
        <w:spacing w:before="182"/>
        <w:ind w:left="1120"/>
      </w:pPr>
      <w:r>
        <w:rPr/>
        <w:t>&lt;div</w:t>
      </w:r>
      <w:r>
        <w:rPr>
          <w:spacing w:val="-1"/>
        </w:rPr>
        <w:t> </w:t>
      </w:r>
      <w:r>
        <w:rPr/>
        <w:t>class</w:t>
      </w:r>
      <w:r>
        <w:rPr>
          <w:spacing w:val="-1"/>
        </w:rPr>
        <w:t> </w:t>
      </w:r>
      <w:r>
        <w:rPr/>
        <w:t>= </w:t>
      </w:r>
      <w:r>
        <w:rPr>
          <w:spacing w:val="-2"/>
        </w:rPr>
        <w:t>"box22"&gt;&lt;/div&gt;</w:t>
      </w:r>
    </w:p>
    <w:p>
      <w:pPr>
        <w:pStyle w:val="BodyText"/>
        <w:spacing w:before="182"/>
        <w:ind w:left="880"/>
      </w:pPr>
      <w:r>
        <w:rPr>
          <w:spacing w:val="-2"/>
        </w:rPr>
        <w:t>&lt;/div&gt;</w:t>
      </w:r>
    </w:p>
    <w:p>
      <w:pPr>
        <w:pStyle w:val="BodyText"/>
        <w:spacing w:before="183"/>
        <w:ind w:left="880"/>
      </w:pPr>
      <w:r>
        <w:rPr/>
        <w:t>&lt;div</w:t>
      </w:r>
      <w:r>
        <w:rPr>
          <w:spacing w:val="-3"/>
        </w:rPr>
        <w:t> </w:t>
      </w:r>
      <w:r>
        <w:rPr/>
        <w:t>class</w:t>
      </w:r>
      <w:r>
        <w:rPr>
          <w:spacing w:val="-1"/>
        </w:rPr>
        <w:t> </w:t>
      </w:r>
      <w:r>
        <w:rPr/>
        <w:t>= </w:t>
      </w:r>
      <w:r>
        <w:rPr>
          <w:spacing w:val="-2"/>
        </w:rPr>
        <w:t>"line3"&gt;</w:t>
      </w:r>
    </w:p>
    <w:p>
      <w:pPr>
        <w:pStyle w:val="BodyText"/>
        <w:spacing w:before="180"/>
        <w:ind w:left="237" w:right="4459"/>
        <w:jc w:val="center"/>
      </w:pPr>
      <w:r>
        <w:rPr/>
        <w:t>&lt;div</w:t>
      </w:r>
      <w:r>
        <w:rPr>
          <w:spacing w:val="-2"/>
        </w:rPr>
        <w:t> </w:t>
      </w:r>
      <w:r>
        <w:rPr/>
        <w:t>class</w:t>
      </w:r>
      <w:r>
        <w:rPr>
          <w:spacing w:val="-1"/>
        </w:rPr>
        <w:t> </w:t>
      </w:r>
      <w:r>
        <w:rPr/>
        <w:t>= "side </w:t>
      </w:r>
      <w:r>
        <w:rPr>
          <w:spacing w:val="-2"/>
        </w:rPr>
        <w:t>dash11"&gt;&lt;/div&gt;</w:t>
      </w:r>
    </w:p>
    <w:p>
      <w:pPr>
        <w:pStyle w:val="BodyText"/>
        <w:spacing w:before="182"/>
        <w:ind w:left="1120"/>
      </w:pPr>
      <w:r>
        <w:rPr/>
        <w:t>&lt;div</w:t>
      </w:r>
      <w:r>
        <w:rPr>
          <w:spacing w:val="-1"/>
        </w:rPr>
        <w:t> </w:t>
      </w:r>
      <w:r>
        <w:rPr/>
        <w:t>class</w:t>
      </w:r>
      <w:r>
        <w:rPr>
          <w:spacing w:val="-1"/>
        </w:rPr>
        <w:t> </w:t>
      </w:r>
      <w:r>
        <w:rPr/>
        <w:t>= </w:t>
      </w:r>
      <w:r>
        <w:rPr>
          <w:spacing w:val="-2"/>
        </w:rPr>
        <w:t>"box11"&gt;&lt;/div&gt;</w:t>
      </w:r>
    </w:p>
    <w:p>
      <w:pPr>
        <w:pStyle w:val="BodyText"/>
        <w:spacing w:before="183"/>
        <w:ind w:left="1120"/>
      </w:pPr>
      <w:r>
        <w:rPr/>
        <w:t>&lt;div</w:t>
      </w:r>
      <w:r>
        <w:rPr>
          <w:spacing w:val="-2"/>
        </w:rPr>
        <w:t> </w:t>
      </w:r>
      <w:r>
        <w:rPr/>
        <w:t>id</w:t>
      </w:r>
      <w:r>
        <w:rPr>
          <w:spacing w:val="-1"/>
        </w:rPr>
        <w:t> </w:t>
      </w:r>
      <w:r>
        <w:rPr/>
        <w:t>=</w:t>
      </w:r>
      <w:r>
        <w:rPr>
          <w:spacing w:val="-2"/>
        </w:rPr>
        <w:t> </w:t>
      </w:r>
      <w:r>
        <w:rPr/>
        <w:t>"sen4"</w:t>
      </w:r>
      <w:r>
        <w:rPr>
          <w:spacing w:val="-1"/>
        </w:rPr>
        <w:t> </w:t>
      </w:r>
      <w:r>
        <w:rPr/>
        <w:t>class</w:t>
      </w:r>
      <w:r>
        <w:rPr>
          <w:spacing w:val="-1"/>
        </w:rPr>
        <w:t> </w:t>
      </w:r>
      <w:r>
        <w:rPr/>
        <w:t>= "circle0</w:t>
      </w:r>
      <w:r>
        <w:rPr>
          <w:spacing w:val="1"/>
        </w:rPr>
        <w:t> </w:t>
      </w:r>
      <w:r>
        <w:rPr>
          <w:spacing w:val="-2"/>
        </w:rPr>
        <w:t>align"&gt;&lt;/div&gt;</w:t>
      </w:r>
    </w:p>
    <w:p>
      <w:pPr>
        <w:pStyle w:val="BodyText"/>
        <w:spacing w:before="180"/>
        <w:ind w:left="237" w:right="4450"/>
        <w:jc w:val="center"/>
      </w:pPr>
      <w:r>
        <w:rPr/>
        <w:t>&lt;div</w:t>
      </w:r>
      <w:r>
        <w:rPr>
          <w:spacing w:val="-2"/>
        </w:rPr>
        <w:t> </w:t>
      </w:r>
      <w:r>
        <w:rPr/>
        <w:t>class</w:t>
      </w:r>
      <w:r>
        <w:rPr>
          <w:spacing w:val="-1"/>
        </w:rPr>
        <w:t> </w:t>
      </w:r>
      <w:r>
        <w:rPr/>
        <w:t>= "side </w:t>
      </w:r>
      <w:r>
        <w:rPr>
          <w:spacing w:val="-2"/>
        </w:rPr>
        <w:t>dash12"&gt;&lt;/div&gt;</w:t>
      </w:r>
    </w:p>
    <w:p>
      <w:pPr>
        <w:pStyle w:val="BodyText"/>
        <w:spacing w:before="182"/>
        <w:ind w:left="1120"/>
      </w:pPr>
      <w:r>
        <w:rPr/>
        <w:t>&lt;div</w:t>
      </w:r>
      <w:r>
        <w:rPr>
          <w:spacing w:val="-1"/>
        </w:rPr>
        <w:t> </w:t>
      </w:r>
      <w:r>
        <w:rPr/>
        <w:t>class</w:t>
      </w:r>
      <w:r>
        <w:rPr>
          <w:spacing w:val="-1"/>
        </w:rPr>
        <w:t> </w:t>
      </w:r>
      <w:r>
        <w:rPr/>
        <w:t>= </w:t>
      </w:r>
      <w:r>
        <w:rPr>
          <w:spacing w:val="-2"/>
        </w:rPr>
        <w:t>"box12"&gt;&lt;/div&gt;</w:t>
      </w:r>
    </w:p>
    <w:p>
      <w:pPr>
        <w:pStyle w:val="BodyText"/>
        <w:spacing w:before="183"/>
        <w:ind w:left="1120"/>
      </w:pPr>
      <w:r>
        <w:rPr/>
        <w:t>&lt;div</w:t>
      </w:r>
      <w:r>
        <w:rPr>
          <w:spacing w:val="-2"/>
        </w:rPr>
        <w:t> </w:t>
      </w:r>
      <w:r>
        <w:rPr/>
        <w:t>id</w:t>
      </w:r>
      <w:r>
        <w:rPr>
          <w:spacing w:val="-1"/>
        </w:rPr>
        <w:t> </w:t>
      </w:r>
      <w:r>
        <w:rPr/>
        <w:t>=</w:t>
      </w:r>
      <w:r>
        <w:rPr>
          <w:spacing w:val="-2"/>
        </w:rPr>
        <w:t> </w:t>
      </w:r>
      <w:r>
        <w:rPr/>
        <w:t>"sen5"</w:t>
      </w:r>
      <w:r>
        <w:rPr>
          <w:spacing w:val="-1"/>
        </w:rPr>
        <w:t> </w:t>
      </w:r>
      <w:r>
        <w:rPr/>
        <w:t>class</w:t>
      </w:r>
      <w:r>
        <w:rPr>
          <w:spacing w:val="-1"/>
        </w:rPr>
        <w:t> </w:t>
      </w:r>
      <w:r>
        <w:rPr/>
        <w:t>= "circle1</w:t>
      </w:r>
      <w:r>
        <w:rPr>
          <w:spacing w:val="1"/>
        </w:rPr>
        <w:t> </w:t>
      </w:r>
      <w:r>
        <w:rPr>
          <w:spacing w:val="-2"/>
        </w:rPr>
        <w:t>align"&gt;&lt;/div&gt;</w:t>
      </w:r>
    </w:p>
    <w:p>
      <w:pPr>
        <w:pStyle w:val="BodyText"/>
        <w:spacing w:before="182"/>
        <w:ind w:left="237" w:right="4450"/>
        <w:jc w:val="center"/>
      </w:pPr>
      <w:r>
        <w:rPr/>
        <w:t>&lt;div</w:t>
      </w:r>
      <w:r>
        <w:rPr>
          <w:spacing w:val="-2"/>
        </w:rPr>
        <w:t> </w:t>
      </w:r>
      <w:r>
        <w:rPr/>
        <w:t>class</w:t>
      </w:r>
      <w:r>
        <w:rPr>
          <w:spacing w:val="-1"/>
        </w:rPr>
        <w:t> </w:t>
      </w:r>
      <w:r>
        <w:rPr/>
        <w:t>= "side </w:t>
      </w:r>
      <w:r>
        <w:rPr>
          <w:spacing w:val="-2"/>
        </w:rPr>
        <w:t>dash13"&gt;&lt;/div&gt;</w:t>
      </w:r>
    </w:p>
    <w:p>
      <w:pPr>
        <w:pStyle w:val="BodyText"/>
        <w:spacing w:before="182"/>
        <w:ind w:left="1120"/>
      </w:pPr>
      <w:r>
        <w:rPr/>
        <w:t>&lt;div</w:t>
      </w:r>
      <w:r>
        <w:rPr>
          <w:spacing w:val="-1"/>
        </w:rPr>
        <w:t> </w:t>
      </w:r>
      <w:r>
        <w:rPr/>
        <w:t>class</w:t>
      </w:r>
      <w:r>
        <w:rPr>
          <w:spacing w:val="-1"/>
        </w:rPr>
        <w:t> </w:t>
      </w:r>
      <w:r>
        <w:rPr/>
        <w:t>= </w:t>
      </w:r>
      <w:r>
        <w:rPr>
          <w:spacing w:val="-2"/>
        </w:rPr>
        <w:t>"box13"&gt;&lt;/div&gt;</w:t>
      </w:r>
    </w:p>
    <w:p>
      <w:pPr>
        <w:pStyle w:val="BodyText"/>
        <w:spacing w:before="180"/>
        <w:ind w:left="1120"/>
      </w:pPr>
      <w:r>
        <w:rPr/>
        <w:t>&lt;div</w:t>
      </w:r>
      <w:r>
        <w:rPr>
          <w:spacing w:val="-2"/>
        </w:rPr>
        <w:t> </w:t>
      </w:r>
      <w:r>
        <w:rPr/>
        <w:t>id</w:t>
      </w:r>
      <w:r>
        <w:rPr>
          <w:spacing w:val="-1"/>
        </w:rPr>
        <w:t> </w:t>
      </w:r>
      <w:r>
        <w:rPr/>
        <w:t>=</w:t>
      </w:r>
      <w:r>
        <w:rPr>
          <w:spacing w:val="-2"/>
        </w:rPr>
        <w:t> </w:t>
      </w:r>
      <w:r>
        <w:rPr/>
        <w:t>"sen6"</w:t>
      </w:r>
      <w:r>
        <w:rPr>
          <w:spacing w:val="-1"/>
        </w:rPr>
        <w:t> </w:t>
      </w:r>
      <w:r>
        <w:rPr/>
        <w:t>class</w:t>
      </w:r>
      <w:r>
        <w:rPr>
          <w:spacing w:val="-1"/>
        </w:rPr>
        <w:t> </w:t>
      </w:r>
      <w:r>
        <w:rPr/>
        <w:t>= "circle2</w:t>
      </w:r>
      <w:r>
        <w:rPr>
          <w:spacing w:val="1"/>
        </w:rPr>
        <w:t> </w:t>
      </w:r>
      <w:r>
        <w:rPr>
          <w:spacing w:val="-2"/>
        </w:rPr>
        <w:t>align"&gt;&lt;/div&gt;</w:t>
      </w:r>
    </w:p>
    <w:p>
      <w:pPr>
        <w:pStyle w:val="BodyText"/>
        <w:spacing w:before="183"/>
        <w:ind w:left="880"/>
      </w:pPr>
      <w:r>
        <w:rPr>
          <w:spacing w:val="-2"/>
        </w:rPr>
        <w:t>&lt;/div&gt;</w:t>
      </w:r>
    </w:p>
    <w:p>
      <w:pPr>
        <w:pStyle w:val="BodyText"/>
        <w:spacing w:before="182"/>
        <w:ind w:left="880"/>
      </w:pPr>
      <w:r>
        <w:rPr/>
        <w:t>&lt;div</w:t>
      </w:r>
      <w:r>
        <w:rPr>
          <w:spacing w:val="-3"/>
        </w:rPr>
        <w:t> </w:t>
      </w:r>
      <w:r>
        <w:rPr/>
        <w:t>class</w:t>
      </w:r>
      <w:r>
        <w:rPr>
          <w:spacing w:val="-1"/>
        </w:rPr>
        <w:t> </w:t>
      </w:r>
      <w:r>
        <w:rPr/>
        <w:t>= </w:t>
      </w:r>
      <w:r>
        <w:rPr>
          <w:spacing w:val="-2"/>
        </w:rPr>
        <w:t>"line4"&gt;</w:t>
      </w:r>
    </w:p>
    <w:p>
      <w:pPr>
        <w:pStyle w:val="BodyText"/>
        <w:spacing w:before="183"/>
        <w:ind w:left="1120"/>
      </w:pPr>
      <w:r>
        <w:rPr/>
        <w:t>&lt;div</w:t>
      </w:r>
      <w:r>
        <w:rPr>
          <w:spacing w:val="-1"/>
        </w:rPr>
        <w:t> </w:t>
      </w:r>
      <w:r>
        <w:rPr/>
        <w:t>class</w:t>
      </w:r>
      <w:r>
        <w:rPr>
          <w:spacing w:val="-1"/>
        </w:rPr>
        <w:t> </w:t>
      </w:r>
      <w:r>
        <w:rPr/>
        <w:t>= </w:t>
      </w:r>
      <w:r>
        <w:rPr>
          <w:spacing w:val="-2"/>
        </w:rPr>
        <w:t>"box21"&gt;&lt;/div&gt;</w:t>
      </w:r>
    </w:p>
    <w:p>
      <w:pPr>
        <w:pStyle w:val="BodyText"/>
        <w:spacing w:before="182"/>
        <w:ind w:left="1120"/>
      </w:pPr>
      <w:r>
        <w:rPr/>
        <w:t>&lt;div</w:t>
      </w:r>
      <w:r>
        <w:rPr>
          <w:spacing w:val="-1"/>
        </w:rPr>
        <w:t> </w:t>
      </w:r>
      <w:r>
        <w:rPr/>
        <w:t>class</w:t>
      </w:r>
      <w:r>
        <w:rPr>
          <w:spacing w:val="-1"/>
        </w:rPr>
        <w:t> </w:t>
      </w:r>
      <w:r>
        <w:rPr/>
        <w:t>= </w:t>
      </w:r>
      <w:r>
        <w:rPr>
          <w:spacing w:val="-2"/>
        </w:rPr>
        <w:t>"box13"&gt;&lt;/div&gt;</w:t>
      </w:r>
    </w:p>
    <w:p>
      <w:pPr>
        <w:pStyle w:val="BodyText"/>
        <w:spacing w:before="180"/>
        <w:ind w:left="880"/>
      </w:pPr>
      <w:r>
        <w:rPr>
          <w:spacing w:val="-2"/>
        </w:rPr>
        <w:t>&lt;/div&gt;</w:t>
      </w:r>
    </w:p>
    <w:p>
      <w:pPr>
        <w:pStyle w:val="BodyText"/>
        <w:spacing w:before="183"/>
        <w:ind w:left="880"/>
      </w:pPr>
      <w:r>
        <w:rPr/>
        <w:t>&lt;div</w:t>
      </w:r>
      <w:r>
        <w:rPr>
          <w:spacing w:val="-3"/>
        </w:rPr>
        <w:t> </w:t>
      </w:r>
      <w:r>
        <w:rPr/>
        <w:t>class</w:t>
      </w:r>
      <w:r>
        <w:rPr>
          <w:spacing w:val="-1"/>
        </w:rPr>
        <w:t> </w:t>
      </w:r>
      <w:r>
        <w:rPr/>
        <w:t>= </w:t>
      </w:r>
      <w:r>
        <w:rPr>
          <w:spacing w:val="-2"/>
        </w:rPr>
        <w:t>"line5"&gt;</w:t>
      </w:r>
    </w:p>
    <w:p>
      <w:pPr>
        <w:pStyle w:val="BodyText"/>
        <w:spacing w:before="182"/>
        <w:ind w:left="1120"/>
      </w:pPr>
      <w:r>
        <w:rPr/>
        <w:t>&lt;div</w:t>
      </w:r>
      <w:r>
        <w:rPr>
          <w:spacing w:val="-1"/>
        </w:rPr>
        <w:t> </w:t>
      </w:r>
      <w:r>
        <w:rPr/>
        <w:t>class</w:t>
      </w:r>
      <w:r>
        <w:rPr>
          <w:spacing w:val="-1"/>
        </w:rPr>
        <w:t> </w:t>
      </w:r>
      <w:r>
        <w:rPr/>
        <w:t>= </w:t>
      </w:r>
      <w:r>
        <w:rPr>
          <w:spacing w:val="-2"/>
        </w:rPr>
        <w:t>"box13"&gt;</w:t>
      </w:r>
    </w:p>
    <w:p>
      <w:pPr>
        <w:pStyle w:val="BodyText"/>
        <w:spacing w:before="180"/>
        <w:ind w:left="1360"/>
      </w:pPr>
      <w:r>
        <w:rPr/>
        <w:t>&lt;p</w:t>
      </w:r>
      <w:r>
        <w:rPr>
          <w:spacing w:val="-1"/>
        </w:rPr>
        <w:t> </w:t>
      </w:r>
      <w:r>
        <w:rPr/>
        <w:t>class</w:t>
      </w:r>
      <w:r>
        <w:rPr>
          <w:spacing w:val="-1"/>
        </w:rPr>
        <w:t> </w:t>
      </w:r>
      <w:r>
        <w:rPr/>
        <w:t>= </w:t>
      </w:r>
      <w:r>
        <w:rPr>
          <w:spacing w:val="-2"/>
        </w:rPr>
        <w:t>"align"&gt;PG&lt;/p&gt;</w:t>
      </w:r>
    </w:p>
    <w:p>
      <w:pPr>
        <w:pStyle w:val="BodyText"/>
        <w:spacing w:before="182"/>
        <w:ind w:left="1120"/>
      </w:pPr>
      <w:r>
        <w:rPr>
          <w:spacing w:val="-2"/>
        </w:rPr>
        <w:t>&lt;/div&gt;</w:t>
      </w:r>
    </w:p>
    <w:p>
      <w:pPr>
        <w:spacing w:after="0"/>
        <w:sectPr>
          <w:pgSz w:w="12240" w:h="15840"/>
          <w:pgMar w:header="0" w:footer="903" w:top="1380" w:bottom="1100" w:left="1280" w:right="1180"/>
        </w:sectPr>
      </w:pPr>
    </w:p>
    <w:p>
      <w:pPr>
        <w:pStyle w:val="BodyText"/>
        <w:spacing w:before="60"/>
        <w:ind w:left="1120"/>
      </w:pPr>
      <w:r>
        <w:rPr/>
        <w:t>&lt;div</w:t>
      </w:r>
      <w:r>
        <w:rPr>
          <w:spacing w:val="-1"/>
        </w:rPr>
        <w:t> </w:t>
      </w:r>
      <w:r>
        <w:rPr/>
        <w:t>class</w:t>
      </w:r>
      <w:r>
        <w:rPr>
          <w:spacing w:val="-1"/>
        </w:rPr>
        <w:t> </w:t>
      </w:r>
      <w:r>
        <w:rPr/>
        <w:t>= </w:t>
      </w:r>
      <w:r>
        <w:rPr>
          <w:spacing w:val="-2"/>
        </w:rPr>
        <w:t>"box21"&gt;</w:t>
      </w:r>
    </w:p>
    <w:p>
      <w:pPr>
        <w:pStyle w:val="BodyText"/>
        <w:spacing w:before="180"/>
        <w:ind w:left="1360"/>
      </w:pPr>
      <w:r>
        <w:rPr/>
        <w:t>&lt;p</w:t>
      </w:r>
      <w:r>
        <w:rPr>
          <w:spacing w:val="-3"/>
        </w:rPr>
        <w:t> </w:t>
      </w:r>
      <w:r>
        <w:rPr/>
        <w:t>class</w:t>
      </w:r>
      <w:r>
        <w:rPr>
          <w:spacing w:val="-1"/>
        </w:rPr>
        <w:t> </w:t>
      </w:r>
      <w:r>
        <w:rPr/>
        <w:t>= </w:t>
      </w:r>
      <w:r>
        <w:rPr>
          <w:spacing w:val="-2"/>
        </w:rPr>
        <w:t>"align"&gt;MBA&lt;/p&gt;</w:t>
      </w:r>
    </w:p>
    <w:p>
      <w:pPr>
        <w:pStyle w:val="BodyText"/>
        <w:spacing w:before="182"/>
        <w:ind w:left="1120"/>
      </w:pPr>
      <w:r>
        <w:rPr>
          <w:spacing w:val="-2"/>
        </w:rPr>
        <w:t>&lt;/div&gt;</w:t>
      </w:r>
    </w:p>
    <w:p>
      <w:pPr>
        <w:pStyle w:val="BodyText"/>
        <w:spacing w:before="183"/>
        <w:ind w:left="1120"/>
      </w:pPr>
      <w:r>
        <w:rPr>
          <w:spacing w:val="-2"/>
        </w:rPr>
        <w:t>&lt;/div&gt;</w:t>
      </w:r>
    </w:p>
    <w:p>
      <w:pPr>
        <w:pStyle w:val="BodyText"/>
        <w:spacing w:before="182"/>
        <w:ind w:left="880"/>
      </w:pPr>
      <w:r>
        <w:rPr>
          <w:spacing w:val="-2"/>
        </w:rPr>
        <w:t>&lt;/div&gt;</w:t>
      </w:r>
    </w:p>
    <w:p>
      <w:pPr>
        <w:pStyle w:val="BodyText"/>
        <w:spacing w:before="183"/>
        <w:ind w:left="640"/>
      </w:pPr>
      <w:r>
        <w:rPr>
          <w:spacing w:val="-2"/>
        </w:rPr>
        <w:t>&lt;/div&gt;</w:t>
      </w:r>
    </w:p>
    <w:p>
      <w:pPr>
        <w:pStyle w:val="BodyText"/>
        <w:spacing w:before="180"/>
        <w:ind w:left="400"/>
      </w:pPr>
      <w:r>
        <w:rPr>
          <w:spacing w:val="-2"/>
        </w:rPr>
        <w:t>&lt;/div&gt;</w:t>
      </w:r>
    </w:p>
    <w:p>
      <w:pPr>
        <w:pStyle w:val="BodyText"/>
        <w:spacing w:before="182"/>
        <w:ind w:left="400"/>
      </w:pPr>
      <w:r>
        <w:rPr>
          <w:spacing w:val="-2"/>
        </w:rPr>
        <w:t>&lt;/div&gt;</w:t>
      </w:r>
    </w:p>
    <w:p>
      <w:pPr>
        <w:pStyle w:val="BodyText"/>
        <w:spacing w:before="182"/>
        <w:ind w:left="400"/>
      </w:pPr>
      <w:r>
        <w:rPr/>
        <w:t>&lt;script</w:t>
      </w:r>
      <w:r>
        <w:rPr>
          <w:spacing w:val="-2"/>
        </w:rPr>
        <w:t> </w:t>
      </w:r>
      <w:r>
        <w:rPr/>
        <w:t>src =</w:t>
      </w:r>
      <w:r>
        <w:rPr>
          <w:spacing w:val="-2"/>
        </w:rPr>
        <w:t> "./script.js"&gt;&lt;/script&gt;</w:t>
      </w:r>
    </w:p>
    <w:p>
      <w:pPr>
        <w:pStyle w:val="BodyText"/>
        <w:spacing w:before="183"/>
      </w:pPr>
      <w:r>
        <w:rPr>
          <w:spacing w:val="-2"/>
        </w:rPr>
        <w:t>&lt;/body&gt;</w:t>
      </w:r>
    </w:p>
    <w:p>
      <w:pPr>
        <w:pStyle w:val="BodyText"/>
        <w:spacing w:before="180"/>
      </w:pPr>
      <w:r>
        <w:rPr>
          <w:spacing w:val="-2"/>
        </w:rPr>
        <w:t>&lt;/html&gt;</w:t>
      </w:r>
    </w:p>
    <w:p>
      <w:pPr>
        <w:pStyle w:val="Heading4"/>
        <w:spacing w:before="182"/>
      </w:pPr>
      <w:r>
        <w:rPr/>
        <w:t>CSS</w:t>
      </w:r>
      <w:r>
        <w:rPr>
          <w:spacing w:val="-5"/>
        </w:rPr>
        <w:t> </w:t>
      </w:r>
      <w:r>
        <w:rPr>
          <w:spacing w:val="-2"/>
        </w:rPr>
        <w:t>Code:</w:t>
      </w:r>
    </w:p>
    <w:p>
      <w:pPr>
        <w:pStyle w:val="BodyText"/>
        <w:spacing w:before="183"/>
      </w:pPr>
      <w:r>
        <w:rPr>
          <w:spacing w:val="-2"/>
        </w:rPr>
        <w:t>.DMS{</w:t>
      </w:r>
    </w:p>
    <w:p>
      <w:pPr>
        <w:pStyle w:val="BodyText"/>
        <w:spacing w:line="398" w:lineRule="auto" w:before="180"/>
        <w:ind w:left="400" w:right="7915"/>
      </w:pPr>
      <w:r>
        <w:rPr/>
        <w:t>position:</w:t>
      </w:r>
      <w:r>
        <w:rPr>
          <w:spacing w:val="-15"/>
        </w:rPr>
        <w:t> </w:t>
      </w:r>
      <w:r>
        <w:rPr/>
        <w:t>fixed; top: 130px; left: 350px;</w:t>
      </w:r>
    </w:p>
    <w:p>
      <w:pPr>
        <w:spacing w:before="1"/>
        <w:ind w:left="160" w:right="0" w:firstLine="0"/>
        <w:jc w:val="left"/>
        <w:rPr>
          <w:sz w:val="24"/>
        </w:rPr>
      </w:pPr>
      <w:r>
        <w:rPr>
          <w:spacing w:val="-10"/>
          <w:sz w:val="24"/>
        </w:rPr>
        <w:t>}</w:t>
      </w:r>
    </w:p>
    <w:p>
      <w:pPr>
        <w:pStyle w:val="BodyText"/>
        <w:spacing w:before="182"/>
      </w:pPr>
      <w:r>
        <w:rPr>
          <w:spacing w:val="-2"/>
        </w:rPr>
        <w:t>.side{</w:t>
      </w:r>
    </w:p>
    <w:p>
      <w:pPr>
        <w:pStyle w:val="BodyText"/>
        <w:spacing w:before="180"/>
        <w:ind w:left="400"/>
      </w:pPr>
      <w:r>
        <w:rPr/>
        <w:t>display:</w:t>
      </w:r>
      <w:r>
        <w:rPr>
          <w:spacing w:val="-6"/>
        </w:rPr>
        <w:t> </w:t>
      </w:r>
      <w:r>
        <w:rPr/>
        <w:t>inline-</w:t>
      </w:r>
      <w:r>
        <w:rPr>
          <w:spacing w:val="-2"/>
        </w:rPr>
        <w:t>block;</w:t>
      </w:r>
    </w:p>
    <w:p>
      <w:pPr>
        <w:spacing w:before="182"/>
        <w:ind w:left="160" w:right="0" w:firstLine="0"/>
        <w:jc w:val="left"/>
        <w:rPr>
          <w:sz w:val="24"/>
        </w:rPr>
      </w:pPr>
      <w:r>
        <w:rPr>
          <w:spacing w:val="-10"/>
          <w:sz w:val="24"/>
        </w:rPr>
        <w:t>}</w:t>
      </w:r>
    </w:p>
    <w:p>
      <w:pPr>
        <w:pStyle w:val="BodyText"/>
        <w:spacing w:before="183"/>
      </w:pPr>
      <w:r>
        <w:rPr>
          <w:spacing w:val="-2"/>
        </w:rPr>
        <w:t>.align{</w:t>
      </w:r>
    </w:p>
    <w:p>
      <w:pPr>
        <w:pStyle w:val="BodyText"/>
        <w:spacing w:line="398" w:lineRule="auto" w:before="182"/>
        <w:ind w:left="400" w:right="7328"/>
      </w:pPr>
      <w:r>
        <w:rPr/>
        <w:t>display:</w:t>
      </w:r>
      <w:r>
        <w:rPr>
          <w:spacing w:val="-15"/>
        </w:rPr>
        <w:t> </w:t>
      </w:r>
      <w:r>
        <w:rPr/>
        <w:t>inline-block; display: flex;</w:t>
      </w:r>
    </w:p>
    <w:p>
      <w:pPr>
        <w:pStyle w:val="BodyText"/>
        <w:spacing w:line="398" w:lineRule="auto"/>
        <w:ind w:left="400" w:right="7199"/>
      </w:pPr>
      <w:r>
        <w:rPr/>
        <w:t>align-items: center; justify-content:</w:t>
      </w:r>
      <w:r>
        <w:rPr>
          <w:spacing w:val="-15"/>
        </w:rPr>
        <w:t> </w:t>
      </w:r>
      <w:r>
        <w:rPr/>
        <w:t>center;</w:t>
      </w:r>
    </w:p>
    <w:p>
      <w:pPr>
        <w:spacing w:line="275" w:lineRule="exact" w:before="0"/>
        <w:ind w:left="160" w:right="0" w:firstLine="0"/>
        <w:jc w:val="left"/>
        <w:rPr>
          <w:sz w:val="24"/>
        </w:rPr>
      </w:pPr>
      <w:r>
        <w:rPr>
          <w:spacing w:val="-10"/>
          <w:sz w:val="24"/>
        </w:rPr>
        <w:t>}</w:t>
      </w:r>
    </w:p>
    <w:p>
      <w:pPr>
        <w:pStyle w:val="BodyText"/>
        <w:spacing w:before="180"/>
      </w:pPr>
      <w:r>
        <w:rPr>
          <w:spacing w:val="-2"/>
        </w:rPr>
        <w:t>.main{</w:t>
      </w:r>
    </w:p>
    <w:p>
      <w:pPr>
        <w:pStyle w:val="BodyText"/>
        <w:spacing w:before="182"/>
        <w:ind w:left="400"/>
      </w:pPr>
      <w:r>
        <w:rPr/>
        <w:t>position:</w:t>
      </w:r>
      <w:r>
        <w:rPr>
          <w:spacing w:val="-2"/>
        </w:rPr>
        <w:t> relative;</w:t>
      </w:r>
    </w:p>
    <w:p>
      <w:pPr>
        <w:spacing w:after="0"/>
        <w:sectPr>
          <w:pgSz w:w="12240" w:h="15840"/>
          <w:pgMar w:header="0" w:footer="903" w:top="1380" w:bottom="1100" w:left="1280" w:right="1180"/>
        </w:sectPr>
      </w:pPr>
    </w:p>
    <w:p>
      <w:pPr>
        <w:pStyle w:val="BodyText"/>
        <w:spacing w:line="396" w:lineRule="auto" w:before="60"/>
        <w:ind w:left="400" w:right="7981"/>
      </w:pPr>
      <w:r>
        <w:rPr/>
        <w:t>height:</w:t>
      </w:r>
      <w:r>
        <w:rPr>
          <w:spacing w:val="-15"/>
        </w:rPr>
        <w:t> </w:t>
      </w:r>
      <w:r>
        <w:rPr/>
        <w:t>250px; width:</w:t>
      </w:r>
      <w:r>
        <w:rPr>
          <w:spacing w:val="-3"/>
        </w:rPr>
        <w:t> </w:t>
      </w:r>
      <w:r>
        <w:rPr>
          <w:spacing w:val="-2"/>
        </w:rPr>
        <w:t>800px;</w:t>
      </w:r>
    </w:p>
    <w:p>
      <w:pPr>
        <w:pStyle w:val="BodyText"/>
        <w:spacing w:before="4"/>
        <w:ind w:left="400"/>
      </w:pPr>
      <w:r>
        <w:rPr/>
        <w:t>background-color:</w:t>
      </w:r>
      <w:r>
        <w:rPr>
          <w:spacing w:val="-4"/>
        </w:rPr>
        <w:t> </w:t>
      </w:r>
      <w:r>
        <w:rPr>
          <w:spacing w:val="-2"/>
        </w:rPr>
        <w:t>orange;</w:t>
      </w:r>
    </w:p>
    <w:p>
      <w:pPr>
        <w:spacing w:before="182"/>
        <w:ind w:left="160" w:right="0" w:firstLine="0"/>
        <w:jc w:val="left"/>
        <w:rPr>
          <w:sz w:val="24"/>
        </w:rPr>
      </w:pPr>
      <w:r>
        <w:rPr>
          <w:spacing w:val="-10"/>
          <w:sz w:val="24"/>
        </w:rPr>
        <w:t>}</w:t>
      </w:r>
    </w:p>
    <w:p>
      <w:pPr>
        <w:pStyle w:val="BodyText"/>
        <w:spacing w:before="182"/>
      </w:pPr>
      <w:r>
        <w:rPr>
          <w:spacing w:val="-2"/>
        </w:rPr>
        <w:t>.line1{</w:t>
      </w:r>
    </w:p>
    <w:p>
      <w:pPr>
        <w:pStyle w:val="BodyText"/>
        <w:spacing w:before="183"/>
        <w:ind w:left="400"/>
      </w:pPr>
      <w:r>
        <w:rPr/>
        <w:t>position:</w:t>
      </w:r>
      <w:r>
        <w:rPr>
          <w:spacing w:val="-2"/>
        </w:rPr>
        <w:t> relative;</w:t>
      </w:r>
    </w:p>
    <w:p>
      <w:pPr>
        <w:spacing w:before="180"/>
        <w:ind w:left="160" w:right="0" w:firstLine="0"/>
        <w:jc w:val="left"/>
        <w:rPr>
          <w:sz w:val="24"/>
        </w:rPr>
      </w:pPr>
      <w:r>
        <w:rPr>
          <w:spacing w:val="-10"/>
          <w:sz w:val="24"/>
        </w:rPr>
        <w:t>}</w:t>
      </w:r>
    </w:p>
    <w:p>
      <w:pPr>
        <w:pStyle w:val="BodyText"/>
        <w:spacing w:before="182"/>
      </w:pPr>
      <w:r>
        <w:rPr>
          <w:spacing w:val="-2"/>
        </w:rPr>
        <w:t>.line2{</w:t>
      </w:r>
    </w:p>
    <w:p>
      <w:pPr>
        <w:pStyle w:val="BodyText"/>
        <w:spacing w:line="398" w:lineRule="auto" w:before="183"/>
        <w:ind w:left="400" w:right="7608"/>
      </w:pPr>
      <w:r>
        <w:rPr/>
        <w:t>position:</w:t>
      </w:r>
      <w:r>
        <w:rPr>
          <w:spacing w:val="-15"/>
        </w:rPr>
        <w:t> </w:t>
      </w:r>
      <w:r>
        <w:rPr/>
        <w:t>absolute; top: 50px;</w:t>
      </w:r>
    </w:p>
    <w:p>
      <w:pPr>
        <w:spacing w:line="274" w:lineRule="exact" w:before="0"/>
        <w:ind w:left="160" w:right="0" w:firstLine="0"/>
        <w:jc w:val="left"/>
        <w:rPr>
          <w:sz w:val="24"/>
        </w:rPr>
      </w:pPr>
      <w:r>
        <w:rPr>
          <w:spacing w:val="-10"/>
          <w:sz w:val="24"/>
        </w:rPr>
        <w:t>}</w:t>
      </w:r>
    </w:p>
    <w:p>
      <w:pPr>
        <w:pStyle w:val="BodyText"/>
        <w:spacing w:before="182"/>
      </w:pPr>
      <w:r>
        <w:rPr>
          <w:spacing w:val="-2"/>
        </w:rPr>
        <w:t>.line3{</w:t>
      </w:r>
    </w:p>
    <w:p>
      <w:pPr>
        <w:pStyle w:val="BodyText"/>
        <w:spacing w:line="396" w:lineRule="auto" w:before="183"/>
        <w:ind w:left="400" w:right="7608"/>
      </w:pPr>
      <w:r>
        <w:rPr/>
        <w:t>position:</w:t>
      </w:r>
      <w:r>
        <w:rPr>
          <w:spacing w:val="-15"/>
        </w:rPr>
        <w:t> </w:t>
      </w:r>
      <w:r>
        <w:rPr/>
        <w:t>absolute; top: 100px;</w:t>
      </w:r>
    </w:p>
    <w:p>
      <w:pPr>
        <w:spacing w:before="3"/>
        <w:ind w:left="160" w:right="0" w:firstLine="0"/>
        <w:jc w:val="left"/>
        <w:rPr>
          <w:sz w:val="24"/>
        </w:rPr>
      </w:pPr>
      <w:r>
        <w:rPr>
          <w:spacing w:val="-10"/>
          <w:sz w:val="24"/>
        </w:rPr>
        <w:t>}</w:t>
      </w:r>
    </w:p>
    <w:p>
      <w:pPr>
        <w:pStyle w:val="BodyText"/>
        <w:spacing w:before="183"/>
      </w:pPr>
      <w:r>
        <w:rPr>
          <w:spacing w:val="-2"/>
        </w:rPr>
        <w:t>.line4{</w:t>
      </w:r>
    </w:p>
    <w:p>
      <w:pPr>
        <w:pStyle w:val="BodyText"/>
        <w:spacing w:line="398" w:lineRule="auto" w:before="182"/>
        <w:ind w:left="400" w:right="7608"/>
      </w:pPr>
      <w:r>
        <w:rPr/>
        <w:t>position:</w:t>
      </w:r>
      <w:r>
        <w:rPr>
          <w:spacing w:val="-15"/>
        </w:rPr>
        <w:t> </w:t>
      </w:r>
      <w:r>
        <w:rPr/>
        <w:t>absolute; top: 150px;</w:t>
      </w:r>
    </w:p>
    <w:p>
      <w:pPr>
        <w:spacing w:line="274" w:lineRule="exact" w:before="0"/>
        <w:ind w:left="160" w:right="0" w:firstLine="0"/>
        <w:jc w:val="left"/>
        <w:rPr>
          <w:sz w:val="24"/>
        </w:rPr>
      </w:pPr>
      <w:r>
        <w:rPr>
          <w:spacing w:val="-10"/>
          <w:sz w:val="24"/>
        </w:rPr>
        <w:t>}</w:t>
      </w:r>
    </w:p>
    <w:p>
      <w:pPr>
        <w:pStyle w:val="BodyText"/>
        <w:spacing w:before="182"/>
      </w:pPr>
      <w:r>
        <w:rPr>
          <w:spacing w:val="-2"/>
        </w:rPr>
        <w:t>.line5{</w:t>
      </w:r>
    </w:p>
    <w:p>
      <w:pPr>
        <w:pStyle w:val="BodyText"/>
        <w:spacing w:line="398" w:lineRule="auto" w:before="183"/>
        <w:ind w:left="400" w:right="7608"/>
      </w:pPr>
      <w:r>
        <w:rPr/>
        <w:t>position:</w:t>
      </w:r>
      <w:r>
        <w:rPr>
          <w:spacing w:val="-15"/>
        </w:rPr>
        <w:t> </w:t>
      </w:r>
      <w:r>
        <w:rPr/>
        <w:t>absolute; top: 200px;</w:t>
      </w:r>
    </w:p>
    <w:p>
      <w:pPr>
        <w:spacing w:before="0"/>
        <w:ind w:left="160" w:right="0" w:firstLine="0"/>
        <w:jc w:val="left"/>
        <w:rPr>
          <w:sz w:val="24"/>
        </w:rPr>
      </w:pPr>
      <w:r>
        <w:rPr>
          <w:spacing w:val="-10"/>
          <w:sz w:val="24"/>
        </w:rPr>
        <w:t>}</w:t>
      </w:r>
    </w:p>
    <w:p>
      <w:pPr>
        <w:pStyle w:val="BodyText"/>
        <w:spacing w:before="180"/>
      </w:pPr>
      <w:r>
        <w:rPr>
          <w:spacing w:val="-2"/>
        </w:rPr>
        <w:t>.dash11{</w:t>
      </w:r>
    </w:p>
    <w:p>
      <w:pPr>
        <w:pStyle w:val="BodyText"/>
        <w:spacing w:line="398" w:lineRule="auto" w:before="183"/>
        <w:ind w:left="400" w:right="7608"/>
      </w:pPr>
      <w:r>
        <w:rPr/>
        <w:t>position:</w:t>
      </w:r>
      <w:r>
        <w:rPr>
          <w:spacing w:val="-15"/>
        </w:rPr>
        <w:t> </w:t>
      </w:r>
      <w:r>
        <w:rPr/>
        <w:t>absolute; height: 50px; width: 100px;</w:t>
      </w:r>
    </w:p>
    <w:p>
      <w:pPr>
        <w:pStyle w:val="BodyText"/>
        <w:spacing w:line="274" w:lineRule="exact"/>
        <w:ind w:left="400"/>
      </w:pPr>
      <w:r>
        <w:rPr/>
        <w:t>background-color:</w:t>
      </w:r>
      <w:r>
        <w:rPr>
          <w:spacing w:val="-4"/>
        </w:rPr>
        <w:t> </w:t>
      </w:r>
      <w:r>
        <w:rPr>
          <w:spacing w:val="-2"/>
        </w:rPr>
        <w:t>lightblue;</w:t>
      </w:r>
    </w:p>
    <w:p>
      <w:pPr>
        <w:spacing w:after="0" w:line="274" w:lineRule="exact"/>
        <w:sectPr>
          <w:pgSz w:w="12240" w:h="15840"/>
          <w:pgMar w:header="0" w:footer="903" w:top="1380" w:bottom="1100" w:left="1280" w:right="1180"/>
        </w:sectPr>
      </w:pPr>
    </w:p>
    <w:p>
      <w:pPr>
        <w:spacing w:before="60"/>
        <w:ind w:left="160" w:right="0" w:firstLine="0"/>
        <w:jc w:val="left"/>
        <w:rPr>
          <w:sz w:val="24"/>
        </w:rPr>
      </w:pPr>
      <w:r>
        <w:rPr>
          <w:spacing w:val="-10"/>
          <w:sz w:val="24"/>
        </w:rPr>
        <w:t>}</w:t>
      </w:r>
    </w:p>
    <w:p>
      <w:pPr>
        <w:pStyle w:val="BodyText"/>
        <w:spacing w:before="180"/>
      </w:pPr>
      <w:r>
        <w:rPr>
          <w:spacing w:val="-2"/>
        </w:rPr>
        <w:t>.dash12{</w:t>
      </w:r>
    </w:p>
    <w:p>
      <w:pPr>
        <w:pStyle w:val="BodyText"/>
        <w:spacing w:line="398" w:lineRule="auto" w:before="182"/>
        <w:ind w:left="400" w:right="7608"/>
      </w:pPr>
      <w:r>
        <w:rPr/>
        <w:t>position:</w:t>
      </w:r>
      <w:r>
        <w:rPr>
          <w:spacing w:val="-15"/>
        </w:rPr>
        <w:t> </w:t>
      </w:r>
      <w:r>
        <w:rPr/>
        <w:t>absolute; left: 150px; height: 50px; width: 150px;</w:t>
      </w:r>
    </w:p>
    <w:p>
      <w:pPr>
        <w:pStyle w:val="BodyText"/>
        <w:spacing w:line="275" w:lineRule="exact"/>
        <w:ind w:left="400"/>
      </w:pPr>
      <w:r>
        <w:rPr/>
        <w:t>background-color:</w:t>
      </w:r>
      <w:r>
        <w:rPr>
          <w:spacing w:val="-4"/>
        </w:rPr>
        <w:t> </w:t>
      </w:r>
      <w:r>
        <w:rPr>
          <w:spacing w:val="-2"/>
        </w:rPr>
        <w:t>lightblue;</w:t>
      </w:r>
    </w:p>
    <w:p>
      <w:pPr>
        <w:spacing w:before="183"/>
        <w:ind w:left="160" w:right="0" w:firstLine="0"/>
        <w:jc w:val="left"/>
        <w:rPr>
          <w:sz w:val="24"/>
        </w:rPr>
      </w:pPr>
      <w:r>
        <w:rPr>
          <w:spacing w:val="-10"/>
          <w:sz w:val="24"/>
        </w:rPr>
        <w:t>}</w:t>
      </w:r>
    </w:p>
    <w:p>
      <w:pPr>
        <w:pStyle w:val="BodyText"/>
        <w:spacing w:before="182"/>
      </w:pPr>
      <w:r>
        <w:rPr>
          <w:spacing w:val="-2"/>
        </w:rPr>
        <w:t>.dash13{</w:t>
      </w:r>
    </w:p>
    <w:p>
      <w:pPr>
        <w:pStyle w:val="BodyText"/>
        <w:spacing w:line="398" w:lineRule="auto" w:before="183"/>
        <w:ind w:left="400" w:right="7608"/>
      </w:pPr>
      <w:r>
        <w:rPr/>
        <w:t>position:</w:t>
      </w:r>
      <w:r>
        <w:rPr>
          <w:spacing w:val="-15"/>
        </w:rPr>
        <w:t> </w:t>
      </w:r>
      <w:r>
        <w:rPr/>
        <w:t>absolute; left: 350px; height: 50px; width: 150px;</w:t>
      </w:r>
    </w:p>
    <w:p>
      <w:pPr>
        <w:pStyle w:val="BodyText"/>
        <w:spacing w:line="272" w:lineRule="exact"/>
        <w:ind w:left="400"/>
      </w:pPr>
      <w:r>
        <w:rPr/>
        <w:t>background-color:</w:t>
      </w:r>
      <w:r>
        <w:rPr>
          <w:spacing w:val="-4"/>
        </w:rPr>
        <w:t> </w:t>
      </w:r>
      <w:r>
        <w:rPr>
          <w:spacing w:val="-2"/>
        </w:rPr>
        <w:t>lightblue;</w:t>
      </w:r>
    </w:p>
    <w:p>
      <w:pPr>
        <w:spacing w:before="182"/>
        <w:ind w:left="160" w:right="0" w:firstLine="0"/>
        <w:jc w:val="left"/>
        <w:rPr>
          <w:sz w:val="24"/>
        </w:rPr>
      </w:pPr>
      <w:r>
        <w:rPr>
          <w:spacing w:val="-10"/>
          <w:sz w:val="24"/>
        </w:rPr>
        <w:t>}</w:t>
      </w:r>
    </w:p>
    <w:p>
      <w:pPr>
        <w:pStyle w:val="BodyText"/>
        <w:spacing w:before="182"/>
      </w:pPr>
      <w:r>
        <w:rPr>
          <w:spacing w:val="-2"/>
        </w:rPr>
        <w:t>.dash14{</w:t>
      </w:r>
    </w:p>
    <w:p>
      <w:pPr>
        <w:pStyle w:val="BodyText"/>
        <w:spacing w:line="398" w:lineRule="auto" w:before="183"/>
        <w:ind w:left="400" w:right="7608"/>
      </w:pPr>
      <w:r>
        <w:rPr/>
        <w:t>position:</w:t>
      </w:r>
      <w:r>
        <w:rPr>
          <w:spacing w:val="-15"/>
        </w:rPr>
        <w:t> </w:t>
      </w:r>
      <w:r>
        <w:rPr/>
        <w:t>absolute; left: 550px; height: 50px; width: 150px;</w:t>
      </w:r>
    </w:p>
    <w:p>
      <w:pPr>
        <w:pStyle w:val="BodyText"/>
        <w:spacing w:line="275" w:lineRule="exact"/>
        <w:ind w:left="400"/>
      </w:pPr>
      <w:r>
        <w:rPr/>
        <w:t>background-color:</w:t>
      </w:r>
      <w:r>
        <w:rPr>
          <w:spacing w:val="-4"/>
        </w:rPr>
        <w:t> </w:t>
      </w:r>
      <w:r>
        <w:rPr>
          <w:spacing w:val="-2"/>
        </w:rPr>
        <w:t>lightblue;</w:t>
      </w:r>
    </w:p>
    <w:p>
      <w:pPr>
        <w:spacing w:before="182"/>
        <w:ind w:left="160" w:right="0" w:firstLine="0"/>
        <w:jc w:val="left"/>
        <w:rPr>
          <w:sz w:val="24"/>
        </w:rPr>
      </w:pPr>
      <w:r>
        <w:rPr>
          <w:spacing w:val="-10"/>
          <w:sz w:val="24"/>
        </w:rPr>
        <w:t>}</w:t>
      </w:r>
    </w:p>
    <w:p>
      <w:pPr>
        <w:pStyle w:val="BodyText"/>
        <w:spacing w:before="183"/>
      </w:pPr>
      <w:r>
        <w:rPr>
          <w:spacing w:val="-2"/>
        </w:rPr>
        <w:t>.dash15{</w:t>
      </w:r>
    </w:p>
    <w:p>
      <w:pPr>
        <w:pStyle w:val="BodyText"/>
        <w:spacing w:line="398" w:lineRule="auto" w:before="180"/>
        <w:ind w:left="400" w:right="7608"/>
      </w:pPr>
      <w:r>
        <w:rPr/>
        <w:t>position:</w:t>
      </w:r>
      <w:r>
        <w:rPr>
          <w:spacing w:val="-15"/>
        </w:rPr>
        <w:t> </w:t>
      </w:r>
      <w:r>
        <w:rPr/>
        <w:t>absolute; left: 750px; height: 50px; width: 150px;</w:t>
      </w:r>
    </w:p>
    <w:p>
      <w:pPr>
        <w:pStyle w:val="BodyText"/>
        <w:spacing w:line="275" w:lineRule="exact"/>
        <w:ind w:left="400"/>
      </w:pPr>
      <w:r>
        <w:rPr/>
        <w:t>background-color:</w:t>
      </w:r>
      <w:r>
        <w:rPr>
          <w:spacing w:val="-4"/>
        </w:rPr>
        <w:t> </w:t>
      </w:r>
      <w:r>
        <w:rPr>
          <w:spacing w:val="-2"/>
        </w:rPr>
        <w:t>lightblue;</w:t>
      </w:r>
    </w:p>
    <w:p>
      <w:pPr>
        <w:spacing w:after="0" w:line="275" w:lineRule="exact"/>
        <w:sectPr>
          <w:pgSz w:w="12240" w:h="15840"/>
          <w:pgMar w:header="0" w:footer="903" w:top="1380" w:bottom="1100" w:left="1280" w:right="1180"/>
        </w:sectPr>
      </w:pPr>
    </w:p>
    <w:p>
      <w:pPr>
        <w:spacing w:before="60"/>
        <w:ind w:left="160" w:right="0" w:firstLine="0"/>
        <w:jc w:val="left"/>
        <w:rPr>
          <w:sz w:val="24"/>
        </w:rPr>
      </w:pPr>
      <w:r>
        <w:rPr>
          <w:spacing w:val="-10"/>
          <w:sz w:val="24"/>
        </w:rPr>
        <w:t>}</w:t>
      </w:r>
    </w:p>
    <w:p>
      <w:pPr>
        <w:pStyle w:val="BodyText"/>
        <w:spacing w:before="180"/>
      </w:pPr>
      <w:r>
        <w:rPr>
          <w:spacing w:val="-2"/>
        </w:rPr>
        <w:t>.box11{</w:t>
      </w:r>
    </w:p>
    <w:p>
      <w:pPr>
        <w:pStyle w:val="BodyText"/>
        <w:spacing w:line="398" w:lineRule="auto" w:before="182"/>
        <w:ind w:left="400" w:right="7608"/>
      </w:pPr>
      <w:r>
        <w:rPr/>
        <w:t>position:</w:t>
      </w:r>
      <w:r>
        <w:rPr>
          <w:spacing w:val="-15"/>
        </w:rPr>
        <w:t> </w:t>
      </w:r>
      <w:r>
        <w:rPr/>
        <w:t>absolute; left: 100px; height: 50px; width: 50px;</w:t>
      </w:r>
    </w:p>
    <w:p>
      <w:pPr>
        <w:pStyle w:val="BodyText"/>
        <w:spacing w:line="275" w:lineRule="exact"/>
        <w:ind w:left="400"/>
      </w:pPr>
      <w:r>
        <w:rPr/>
        <w:t>background-color:</w:t>
      </w:r>
      <w:r>
        <w:rPr>
          <w:spacing w:val="-4"/>
        </w:rPr>
        <w:t> </w:t>
      </w:r>
      <w:r>
        <w:rPr>
          <w:spacing w:val="-2"/>
        </w:rPr>
        <w:t>lightblue;</w:t>
      </w:r>
    </w:p>
    <w:p>
      <w:pPr>
        <w:spacing w:before="183"/>
        <w:ind w:left="160" w:right="0" w:firstLine="0"/>
        <w:jc w:val="left"/>
        <w:rPr>
          <w:sz w:val="24"/>
        </w:rPr>
      </w:pPr>
      <w:r>
        <w:rPr>
          <w:spacing w:val="-10"/>
          <w:sz w:val="24"/>
        </w:rPr>
        <w:t>}</w:t>
      </w:r>
    </w:p>
    <w:p>
      <w:pPr>
        <w:pStyle w:val="BodyText"/>
        <w:spacing w:before="182"/>
      </w:pPr>
      <w:r>
        <w:rPr>
          <w:spacing w:val="-2"/>
        </w:rPr>
        <w:t>.box21{</w:t>
      </w:r>
    </w:p>
    <w:p>
      <w:pPr>
        <w:pStyle w:val="BodyText"/>
        <w:spacing w:line="398" w:lineRule="auto" w:before="183"/>
        <w:ind w:left="400" w:right="7608"/>
      </w:pPr>
      <w:r>
        <w:rPr/>
        <w:t>position:</w:t>
      </w:r>
      <w:r>
        <w:rPr>
          <w:spacing w:val="-15"/>
        </w:rPr>
        <w:t> </w:t>
      </w:r>
      <w:r>
        <w:rPr/>
        <w:t>absolute; left: 100px; height: 50px; width: 50px;</w:t>
      </w:r>
    </w:p>
    <w:p>
      <w:pPr>
        <w:pStyle w:val="BodyText"/>
        <w:spacing w:line="272" w:lineRule="exact"/>
        <w:ind w:left="400"/>
      </w:pPr>
      <w:r>
        <w:rPr/>
        <w:t>background-color:</w:t>
      </w:r>
      <w:r>
        <w:rPr>
          <w:spacing w:val="-4"/>
        </w:rPr>
        <w:t> </w:t>
      </w:r>
      <w:r>
        <w:rPr>
          <w:spacing w:val="-2"/>
        </w:rPr>
        <w:t>lightblue;</w:t>
      </w:r>
    </w:p>
    <w:p>
      <w:pPr>
        <w:spacing w:before="182"/>
        <w:ind w:left="160" w:right="0" w:firstLine="0"/>
        <w:jc w:val="left"/>
        <w:rPr>
          <w:sz w:val="24"/>
        </w:rPr>
      </w:pPr>
      <w:r>
        <w:rPr>
          <w:spacing w:val="-10"/>
          <w:sz w:val="24"/>
        </w:rPr>
        <w:t>}</w:t>
      </w:r>
    </w:p>
    <w:p>
      <w:pPr>
        <w:pStyle w:val="BodyText"/>
        <w:spacing w:before="182"/>
      </w:pPr>
      <w:r>
        <w:rPr>
          <w:spacing w:val="-2"/>
        </w:rPr>
        <w:t>.circle0{</w:t>
      </w:r>
    </w:p>
    <w:p>
      <w:pPr>
        <w:pStyle w:val="BodyText"/>
        <w:spacing w:line="398" w:lineRule="auto" w:before="183"/>
        <w:ind w:left="400" w:right="7608"/>
      </w:pPr>
      <w:r>
        <w:rPr/>
        <w:t>position:</w:t>
      </w:r>
      <w:r>
        <w:rPr>
          <w:spacing w:val="-15"/>
        </w:rPr>
        <w:t> </w:t>
      </w:r>
      <w:r>
        <w:rPr/>
        <w:t>absolute; left: 100px; height: 50px; width: 50px;</w:t>
      </w:r>
    </w:p>
    <w:p>
      <w:pPr>
        <w:pStyle w:val="BodyText"/>
        <w:spacing w:line="398" w:lineRule="auto"/>
        <w:ind w:left="400" w:right="6947"/>
      </w:pPr>
      <w:r>
        <w:rPr/>
        <w:t>background-color:</w:t>
      </w:r>
      <w:r>
        <w:rPr>
          <w:spacing w:val="-15"/>
        </w:rPr>
        <w:t> </w:t>
      </w:r>
      <w:r>
        <w:rPr/>
        <w:t>white; border-radius: 50%;;</w:t>
      </w:r>
    </w:p>
    <w:p>
      <w:pPr>
        <w:spacing w:line="275" w:lineRule="exact" w:before="0"/>
        <w:ind w:left="160" w:right="0" w:firstLine="0"/>
        <w:jc w:val="left"/>
        <w:rPr>
          <w:sz w:val="24"/>
        </w:rPr>
      </w:pPr>
      <w:r>
        <w:rPr>
          <w:spacing w:val="-10"/>
          <w:sz w:val="24"/>
        </w:rPr>
        <w:t>}</w:t>
      </w:r>
    </w:p>
    <w:p>
      <w:pPr>
        <w:pStyle w:val="BodyText"/>
        <w:spacing w:before="180"/>
      </w:pPr>
      <w:r>
        <w:rPr>
          <w:spacing w:val="-2"/>
        </w:rPr>
        <w:t>.circle1{</w:t>
      </w:r>
    </w:p>
    <w:p>
      <w:pPr>
        <w:pStyle w:val="BodyText"/>
        <w:spacing w:line="398" w:lineRule="auto" w:before="182"/>
        <w:ind w:left="400" w:right="7608"/>
      </w:pPr>
      <w:r>
        <w:rPr/>
        <w:t>position:</w:t>
      </w:r>
      <w:r>
        <w:rPr>
          <w:spacing w:val="-15"/>
        </w:rPr>
        <w:t> </w:t>
      </w:r>
      <w:r>
        <w:rPr/>
        <w:t>absolute; left: 300px; height: 50px; width: 50px;</w:t>
      </w:r>
    </w:p>
    <w:p>
      <w:pPr>
        <w:spacing w:after="0" w:line="398" w:lineRule="auto"/>
        <w:sectPr>
          <w:pgSz w:w="12240" w:h="15840"/>
          <w:pgMar w:header="0" w:footer="903" w:top="1380" w:bottom="1100" w:left="1280" w:right="1180"/>
        </w:sectPr>
      </w:pPr>
    </w:p>
    <w:p>
      <w:pPr>
        <w:pStyle w:val="BodyText"/>
        <w:spacing w:line="396" w:lineRule="auto" w:before="60"/>
        <w:ind w:left="400" w:right="6947"/>
      </w:pPr>
      <w:r>
        <w:rPr/>
        <w:t>background-color:</w:t>
      </w:r>
      <w:r>
        <w:rPr>
          <w:spacing w:val="-15"/>
        </w:rPr>
        <w:t> </w:t>
      </w:r>
      <w:r>
        <w:rPr/>
        <w:t>white; border-radius: 50%;;</w:t>
      </w:r>
    </w:p>
    <w:p>
      <w:pPr>
        <w:spacing w:before="4"/>
        <w:ind w:left="160" w:right="0" w:firstLine="0"/>
        <w:jc w:val="left"/>
        <w:rPr>
          <w:sz w:val="24"/>
        </w:rPr>
      </w:pPr>
      <w:r>
        <w:rPr>
          <w:spacing w:val="-10"/>
          <w:sz w:val="24"/>
        </w:rPr>
        <w:t>}</w:t>
      </w:r>
    </w:p>
    <w:p>
      <w:pPr>
        <w:pStyle w:val="BodyText"/>
        <w:spacing w:before="182"/>
      </w:pPr>
      <w:r>
        <w:rPr>
          <w:spacing w:val="-2"/>
        </w:rPr>
        <w:t>.circle2{</w:t>
      </w:r>
    </w:p>
    <w:p>
      <w:pPr>
        <w:pStyle w:val="BodyText"/>
        <w:spacing w:line="398" w:lineRule="auto" w:before="182"/>
        <w:ind w:left="400" w:right="7608"/>
      </w:pPr>
      <w:r>
        <w:rPr/>
        <w:t>position:</w:t>
      </w:r>
      <w:r>
        <w:rPr>
          <w:spacing w:val="-15"/>
        </w:rPr>
        <w:t> </w:t>
      </w:r>
      <w:r>
        <w:rPr/>
        <w:t>absolute; left: 500px; height: 50px; width: 50px;</w:t>
      </w:r>
    </w:p>
    <w:p>
      <w:pPr>
        <w:pStyle w:val="BodyText"/>
        <w:spacing w:line="398" w:lineRule="auto"/>
        <w:ind w:left="400" w:right="6947"/>
      </w:pPr>
      <w:r>
        <w:rPr/>
        <w:t>background-color:</w:t>
      </w:r>
      <w:r>
        <w:rPr>
          <w:spacing w:val="-15"/>
        </w:rPr>
        <w:t> </w:t>
      </w:r>
      <w:r>
        <w:rPr/>
        <w:t>white; border-radius: 50%;;</w:t>
      </w:r>
    </w:p>
    <w:p>
      <w:pPr>
        <w:spacing w:line="274" w:lineRule="exact" w:before="0"/>
        <w:ind w:left="160" w:right="0" w:firstLine="0"/>
        <w:jc w:val="left"/>
        <w:rPr>
          <w:sz w:val="24"/>
        </w:rPr>
      </w:pPr>
      <w:r>
        <w:rPr>
          <w:spacing w:val="-10"/>
          <w:sz w:val="24"/>
        </w:rPr>
        <w:t>}</w:t>
      </w:r>
    </w:p>
    <w:p>
      <w:pPr>
        <w:pStyle w:val="BodyText"/>
        <w:spacing w:before="182"/>
      </w:pPr>
      <w:r>
        <w:rPr>
          <w:spacing w:val="-2"/>
        </w:rPr>
        <w:t>.circle3{</w:t>
      </w:r>
    </w:p>
    <w:p>
      <w:pPr>
        <w:pStyle w:val="BodyText"/>
        <w:spacing w:line="398" w:lineRule="auto" w:before="183"/>
        <w:ind w:left="400" w:right="7608"/>
      </w:pPr>
      <w:r>
        <w:rPr/>
        <w:t>position:</w:t>
      </w:r>
      <w:r>
        <w:rPr>
          <w:spacing w:val="-15"/>
        </w:rPr>
        <w:t> </w:t>
      </w:r>
      <w:r>
        <w:rPr/>
        <w:t>absolute; left: 700px; height: 50px; width: 50px;</w:t>
      </w:r>
    </w:p>
    <w:p>
      <w:pPr>
        <w:pStyle w:val="BodyText"/>
        <w:spacing w:line="398" w:lineRule="auto"/>
        <w:ind w:left="400" w:right="6947"/>
      </w:pPr>
      <w:r>
        <w:rPr/>
        <w:t>background-color:</w:t>
      </w:r>
      <w:r>
        <w:rPr>
          <w:spacing w:val="-15"/>
        </w:rPr>
        <w:t> </w:t>
      </w:r>
      <w:r>
        <w:rPr/>
        <w:t>white; border-radius: 50%;;</w:t>
      </w:r>
    </w:p>
    <w:p>
      <w:pPr>
        <w:spacing w:line="273" w:lineRule="exact" w:before="0"/>
        <w:ind w:left="160" w:right="0" w:firstLine="0"/>
        <w:jc w:val="left"/>
        <w:rPr>
          <w:sz w:val="24"/>
        </w:rPr>
      </w:pPr>
      <w:r>
        <w:rPr>
          <w:spacing w:val="-10"/>
          <w:sz w:val="24"/>
        </w:rPr>
        <w:t>}</w:t>
      </w:r>
    </w:p>
    <w:p>
      <w:pPr>
        <w:pStyle w:val="BodyText"/>
        <w:spacing w:before="182"/>
      </w:pPr>
      <w:r>
        <w:rPr>
          <w:spacing w:val="-2"/>
        </w:rPr>
        <w:t>.circle4{</w:t>
      </w:r>
    </w:p>
    <w:p>
      <w:pPr>
        <w:pStyle w:val="BodyText"/>
        <w:spacing w:line="398" w:lineRule="auto" w:before="183"/>
        <w:ind w:left="400" w:right="7608"/>
      </w:pPr>
      <w:r>
        <w:rPr/>
        <w:t>position:</w:t>
      </w:r>
      <w:r>
        <w:rPr>
          <w:spacing w:val="-15"/>
        </w:rPr>
        <w:t> </w:t>
      </w:r>
      <w:r>
        <w:rPr/>
        <w:t>absolute; left: 900px; height: 50px; width: 50px;</w:t>
      </w:r>
    </w:p>
    <w:p>
      <w:pPr>
        <w:pStyle w:val="BodyText"/>
        <w:spacing w:line="398" w:lineRule="auto"/>
        <w:ind w:left="400" w:right="6947"/>
      </w:pPr>
      <w:r>
        <w:rPr/>
        <w:t>background-color:</w:t>
      </w:r>
      <w:r>
        <w:rPr>
          <w:spacing w:val="-15"/>
        </w:rPr>
        <w:t> </w:t>
      </w:r>
      <w:r>
        <w:rPr/>
        <w:t>white; border-radius: 50%;;</w:t>
      </w:r>
    </w:p>
    <w:p>
      <w:pPr>
        <w:spacing w:line="273" w:lineRule="exact" w:before="0"/>
        <w:ind w:left="160" w:right="0" w:firstLine="0"/>
        <w:jc w:val="left"/>
        <w:rPr>
          <w:sz w:val="24"/>
        </w:rPr>
      </w:pPr>
      <w:r>
        <w:rPr>
          <w:spacing w:val="-10"/>
          <w:sz w:val="24"/>
        </w:rPr>
        <w:t>}</w:t>
      </w:r>
    </w:p>
    <w:p>
      <w:pPr>
        <w:pStyle w:val="BodyText"/>
        <w:spacing w:before="182"/>
      </w:pPr>
      <w:r>
        <w:rPr>
          <w:spacing w:val="-2"/>
        </w:rPr>
        <w:t>.box12{</w:t>
      </w:r>
    </w:p>
    <w:p>
      <w:pPr>
        <w:spacing w:after="0"/>
        <w:sectPr>
          <w:pgSz w:w="12240" w:h="15840"/>
          <w:pgMar w:header="0" w:footer="903" w:top="1380" w:bottom="1100" w:left="1280" w:right="1180"/>
        </w:sectPr>
      </w:pPr>
    </w:p>
    <w:p>
      <w:pPr>
        <w:pStyle w:val="BodyText"/>
        <w:spacing w:line="398" w:lineRule="auto" w:before="60"/>
        <w:ind w:left="400" w:right="7608"/>
      </w:pPr>
      <w:r>
        <w:rPr/>
        <w:t>position:</w:t>
      </w:r>
      <w:r>
        <w:rPr>
          <w:spacing w:val="-15"/>
        </w:rPr>
        <w:t> </w:t>
      </w:r>
      <w:r>
        <w:rPr/>
        <w:t>absolute; left: 300px; height: 50px; width: 50px;</w:t>
      </w:r>
    </w:p>
    <w:p>
      <w:pPr>
        <w:pStyle w:val="BodyText"/>
        <w:spacing w:line="275" w:lineRule="exact"/>
        <w:ind w:left="400"/>
      </w:pPr>
      <w:r>
        <w:rPr/>
        <w:t>background-color:</w:t>
      </w:r>
      <w:r>
        <w:rPr>
          <w:spacing w:val="-4"/>
        </w:rPr>
        <w:t> </w:t>
      </w:r>
      <w:r>
        <w:rPr>
          <w:spacing w:val="-2"/>
        </w:rPr>
        <w:t>lightblue;</w:t>
      </w:r>
    </w:p>
    <w:p>
      <w:pPr>
        <w:spacing w:before="182"/>
        <w:ind w:left="160" w:right="0" w:firstLine="0"/>
        <w:jc w:val="left"/>
        <w:rPr>
          <w:sz w:val="24"/>
        </w:rPr>
      </w:pPr>
      <w:r>
        <w:rPr>
          <w:spacing w:val="-10"/>
          <w:sz w:val="24"/>
        </w:rPr>
        <w:t>}</w:t>
      </w:r>
    </w:p>
    <w:p>
      <w:pPr>
        <w:pStyle w:val="BodyText"/>
        <w:spacing w:before="180"/>
      </w:pPr>
      <w:r>
        <w:rPr>
          <w:spacing w:val="-2"/>
        </w:rPr>
        <w:t>.box22{</w:t>
      </w:r>
    </w:p>
    <w:p>
      <w:pPr>
        <w:pStyle w:val="BodyText"/>
        <w:spacing w:line="398" w:lineRule="auto" w:before="183"/>
        <w:ind w:left="400" w:right="7608"/>
      </w:pPr>
      <w:r>
        <w:rPr/>
        <w:t>position:</w:t>
      </w:r>
      <w:r>
        <w:rPr>
          <w:spacing w:val="-15"/>
        </w:rPr>
        <w:t> </w:t>
      </w:r>
      <w:r>
        <w:rPr/>
        <w:t>absolute; left: 300px; height: 50px; width: 50px;</w:t>
      </w:r>
    </w:p>
    <w:p>
      <w:pPr>
        <w:pStyle w:val="BodyText"/>
        <w:spacing w:line="275" w:lineRule="exact"/>
        <w:ind w:left="400"/>
      </w:pPr>
      <w:r>
        <w:rPr/>
        <w:t>background-color:</w:t>
      </w:r>
      <w:r>
        <w:rPr>
          <w:spacing w:val="-4"/>
        </w:rPr>
        <w:t> </w:t>
      </w:r>
      <w:r>
        <w:rPr>
          <w:spacing w:val="-2"/>
        </w:rPr>
        <w:t>lightblue;</w:t>
      </w:r>
    </w:p>
    <w:p>
      <w:pPr>
        <w:spacing w:before="182"/>
        <w:ind w:left="160" w:right="0" w:firstLine="0"/>
        <w:jc w:val="left"/>
        <w:rPr>
          <w:sz w:val="24"/>
        </w:rPr>
      </w:pPr>
      <w:r>
        <w:rPr>
          <w:spacing w:val="-10"/>
          <w:sz w:val="24"/>
        </w:rPr>
        <w:t>}</w:t>
      </w:r>
    </w:p>
    <w:p>
      <w:pPr>
        <w:pStyle w:val="BodyText"/>
        <w:spacing w:before="180"/>
      </w:pPr>
      <w:r>
        <w:rPr>
          <w:spacing w:val="-2"/>
        </w:rPr>
        <w:t>.box13{</w:t>
      </w:r>
    </w:p>
    <w:p>
      <w:pPr>
        <w:pStyle w:val="BodyText"/>
        <w:spacing w:line="398" w:lineRule="auto" w:before="183"/>
        <w:ind w:left="400" w:right="7608"/>
      </w:pPr>
      <w:r>
        <w:rPr/>
        <w:t>position:</w:t>
      </w:r>
      <w:r>
        <w:rPr>
          <w:spacing w:val="-15"/>
        </w:rPr>
        <w:t> </w:t>
      </w:r>
      <w:r>
        <w:rPr/>
        <w:t>absolute; left: 500px; height: 50px; width: 50px;</w:t>
      </w:r>
    </w:p>
    <w:p>
      <w:pPr>
        <w:pStyle w:val="BodyText"/>
        <w:spacing w:line="275" w:lineRule="exact"/>
        <w:ind w:left="400"/>
      </w:pPr>
      <w:r>
        <w:rPr/>
        <w:t>background-color:</w:t>
      </w:r>
      <w:r>
        <w:rPr>
          <w:spacing w:val="-4"/>
        </w:rPr>
        <w:t> </w:t>
      </w:r>
      <w:r>
        <w:rPr>
          <w:spacing w:val="-2"/>
        </w:rPr>
        <w:t>lightblue;</w:t>
      </w:r>
    </w:p>
    <w:p>
      <w:pPr>
        <w:spacing w:before="182"/>
        <w:ind w:left="160" w:right="0" w:firstLine="0"/>
        <w:jc w:val="left"/>
        <w:rPr>
          <w:sz w:val="24"/>
        </w:rPr>
      </w:pPr>
      <w:r>
        <w:rPr>
          <w:spacing w:val="-10"/>
          <w:sz w:val="24"/>
        </w:rPr>
        <w:t>}</w:t>
      </w:r>
    </w:p>
    <w:p>
      <w:pPr>
        <w:pStyle w:val="BodyText"/>
        <w:spacing w:before="182"/>
      </w:pPr>
      <w:r>
        <w:rPr>
          <w:spacing w:val="-2"/>
        </w:rPr>
        <w:t>.box14{</w:t>
      </w:r>
    </w:p>
    <w:p>
      <w:pPr>
        <w:pStyle w:val="BodyText"/>
        <w:spacing w:line="398" w:lineRule="auto" w:before="183"/>
        <w:ind w:left="400" w:right="7608"/>
      </w:pPr>
      <w:r>
        <w:rPr/>
        <w:t>position:</w:t>
      </w:r>
      <w:r>
        <w:rPr>
          <w:spacing w:val="-15"/>
        </w:rPr>
        <w:t> </w:t>
      </w:r>
      <w:r>
        <w:rPr/>
        <w:t>absolute; left: 700px; height: 50px; width: 50px;</w:t>
      </w:r>
    </w:p>
    <w:p>
      <w:pPr>
        <w:pStyle w:val="BodyText"/>
        <w:spacing w:line="275" w:lineRule="exact"/>
        <w:ind w:left="400"/>
      </w:pPr>
      <w:r>
        <w:rPr/>
        <w:t>background-color:</w:t>
      </w:r>
      <w:r>
        <w:rPr>
          <w:spacing w:val="-4"/>
        </w:rPr>
        <w:t> </w:t>
      </w:r>
      <w:r>
        <w:rPr>
          <w:spacing w:val="-2"/>
        </w:rPr>
        <w:t>lightblue;</w:t>
      </w:r>
    </w:p>
    <w:p>
      <w:pPr>
        <w:spacing w:before="180"/>
        <w:ind w:left="160" w:right="0" w:firstLine="0"/>
        <w:jc w:val="left"/>
        <w:rPr>
          <w:sz w:val="24"/>
        </w:rPr>
      </w:pPr>
      <w:r>
        <w:rPr>
          <w:spacing w:val="-10"/>
          <w:sz w:val="24"/>
        </w:rPr>
        <w:t>}</w:t>
      </w:r>
    </w:p>
    <w:p>
      <w:pPr>
        <w:spacing w:after="0"/>
        <w:jc w:val="left"/>
        <w:rPr>
          <w:sz w:val="24"/>
        </w:rPr>
        <w:sectPr>
          <w:pgSz w:w="12240" w:h="15840"/>
          <w:pgMar w:header="0" w:footer="903" w:top="1380" w:bottom="1100" w:left="1280" w:right="1180"/>
        </w:sectPr>
      </w:pPr>
    </w:p>
    <w:p>
      <w:pPr>
        <w:pStyle w:val="BodyText"/>
        <w:spacing w:before="60"/>
      </w:pPr>
      <w:r>
        <w:rPr>
          <w:spacing w:val="-2"/>
        </w:rPr>
        <w:t>.box15{</w:t>
      </w:r>
    </w:p>
    <w:p>
      <w:pPr>
        <w:pStyle w:val="BodyText"/>
        <w:spacing w:line="398" w:lineRule="auto" w:before="180"/>
        <w:ind w:left="400" w:right="7608"/>
      </w:pPr>
      <w:r>
        <w:rPr/>
        <w:t>position:</w:t>
      </w:r>
      <w:r>
        <w:rPr>
          <w:spacing w:val="-15"/>
        </w:rPr>
        <w:t> </w:t>
      </w:r>
      <w:r>
        <w:rPr/>
        <w:t>absolute; left: 900px; height: 50px; width: 50px;</w:t>
      </w:r>
    </w:p>
    <w:p>
      <w:pPr>
        <w:pStyle w:val="BodyText"/>
        <w:spacing w:before="1"/>
        <w:ind w:left="400"/>
      </w:pPr>
      <w:r>
        <w:rPr/>
        <w:t>background-color:</w:t>
      </w:r>
      <w:r>
        <w:rPr>
          <w:spacing w:val="-4"/>
        </w:rPr>
        <w:t> </w:t>
      </w:r>
      <w:r>
        <w:rPr>
          <w:spacing w:val="-2"/>
        </w:rPr>
        <w:t>lightblue;</w:t>
      </w:r>
    </w:p>
    <w:p>
      <w:pPr>
        <w:spacing w:before="180"/>
        <w:ind w:left="160" w:right="0" w:firstLine="0"/>
        <w:jc w:val="left"/>
        <w:rPr>
          <w:sz w:val="24"/>
        </w:rPr>
      </w:pPr>
      <w:r>
        <w:rPr>
          <w:spacing w:val="-10"/>
          <w:sz w:val="24"/>
        </w:rPr>
        <w:t>}</w:t>
      </w:r>
    </w:p>
    <w:p>
      <w:pPr>
        <w:pStyle w:val="BodyText"/>
        <w:spacing w:before="182"/>
      </w:pPr>
      <w:r>
        <w:rPr>
          <w:spacing w:val="-2"/>
        </w:rPr>
        <w:t>.drain{</w:t>
      </w:r>
    </w:p>
    <w:p>
      <w:pPr>
        <w:pStyle w:val="BodyText"/>
        <w:spacing w:line="398" w:lineRule="auto" w:before="183"/>
        <w:ind w:left="400" w:right="7688"/>
      </w:pPr>
      <w:r>
        <w:rPr/>
        <w:t>position:</w:t>
      </w:r>
      <w:r>
        <w:rPr>
          <w:spacing w:val="-15"/>
        </w:rPr>
        <w:t> </w:t>
      </w:r>
      <w:r>
        <w:rPr/>
        <w:t>relative; height: 250px; width: 80px;</w:t>
      </w:r>
    </w:p>
    <w:p>
      <w:pPr>
        <w:pStyle w:val="BodyText"/>
        <w:spacing w:line="274" w:lineRule="exact"/>
        <w:ind w:left="400"/>
      </w:pPr>
      <w:r>
        <w:rPr/>
        <w:t>background-color:</w:t>
      </w:r>
      <w:r>
        <w:rPr>
          <w:spacing w:val="-4"/>
        </w:rPr>
        <w:t> </w:t>
      </w:r>
      <w:r>
        <w:rPr>
          <w:spacing w:val="-2"/>
        </w:rPr>
        <w:t>green;</w:t>
      </w:r>
    </w:p>
    <w:p>
      <w:pPr>
        <w:spacing w:before="182"/>
        <w:ind w:left="160" w:right="0" w:firstLine="0"/>
        <w:jc w:val="left"/>
        <w:rPr>
          <w:sz w:val="24"/>
        </w:rPr>
      </w:pPr>
      <w:r>
        <w:rPr>
          <w:spacing w:val="-10"/>
          <w:sz w:val="24"/>
        </w:rPr>
        <w:t>}</w:t>
      </w:r>
    </w:p>
    <w:p>
      <w:pPr>
        <w:pStyle w:val="Heading4"/>
        <w:spacing w:before="180"/>
      </w:pPr>
      <w:r>
        <w:rPr/>
        <w:t>JavaScript</w:t>
      </w:r>
      <w:r>
        <w:rPr>
          <w:spacing w:val="-3"/>
        </w:rPr>
        <w:t> </w:t>
      </w:r>
      <w:r>
        <w:rPr>
          <w:spacing w:val="-4"/>
        </w:rPr>
        <w:t>Code:</w:t>
      </w:r>
    </w:p>
    <w:p>
      <w:pPr>
        <w:pStyle w:val="BodyText"/>
        <w:spacing w:line="398" w:lineRule="auto" w:before="183"/>
        <w:ind w:right="4153"/>
      </w:pPr>
      <w:r>
        <w:rPr/>
        <w:t>var</w:t>
      </w:r>
      <w:r>
        <w:rPr>
          <w:spacing w:val="-15"/>
        </w:rPr>
        <w:t> </w:t>
      </w:r>
      <w:r>
        <w:rPr/>
        <w:t>gateway</w:t>
      </w:r>
      <w:r>
        <w:rPr>
          <w:spacing w:val="-15"/>
        </w:rPr>
        <w:t> </w:t>
      </w:r>
      <w:r>
        <w:rPr/>
        <w:t>=</w:t>
      </w:r>
      <w:r>
        <w:rPr>
          <w:spacing w:val="-15"/>
        </w:rPr>
        <w:t> </w:t>
      </w:r>
      <w:r>
        <w:rPr/>
        <w:t>ws://${window.location.hostname}/ws; var websocket;</w:t>
      </w:r>
    </w:p>
    <w:p>
      <w:pPr>
        <w:pStyle w:val="BodyText"/>
        <w:spacing w:line="398" w:lineRule="auto"/>
        <w:ind w:right="5558"/>
      </w:pPr>
      <w:r>
        <w:rPr>
          <w:spacing w:val="-2"/>
        </w:rPr>
        <w:t>window.addEventListener('load', onload); </w:t>
      </w:r>
      <w:r>
        <w:rPr/>
        <w:t>function onload(event) {</w:t>
      </w:r>
    </w:p>
    <w:p>
      <w:pPr>
        <w:pStyle w:val="BodyText"/>
        <w:spacing w:line="274" w:lineRule="exact"/>
        <w:ind w:left="400"/>
      </w:pPr>
      <w:r>
        <w:rPr>
          <w:spacing w:val="-2"/>
        </w:rPr>
        <w:t>initWebSocket();</w:t>
      </w:r>
    </w:p>
    <w:p>
      <w:pPr>
        <w:spacing w:before="183"/>
        <w:ind w:left="160" w:right="0" w:firstLine="0"/>
        <w:jc w:val="left"/>
        <w:rPr>
          <w:sz w:val="24"/>
        </w:rPr>
      </w:pPr>
      <w:r>
        <w:rPr>
          <w:spacing w:val="-10"/>
          <w:sz w:val="24"/>
        </w:rPr>
        <w:t>}</w:t>
      </w:r>
    </w:p>
    <w:p>
      <w:pPr>
        <w:pStyle w:val="BodyText"/>
        <w:spacing w:line="398" w:lineRule="auto" w:before="182"/>
        <w:ind w:left="400" w:right="6115" w:hanging="240"/>
      </w:pPr>
      <w:r>
        <w:rPr/>
        <w:t>function getReadings(){ </w:t>
      </w:r>
      <w:r>
        <w:rPr>
          <w:spacing w:val="-2"/>
        </w:rPr>
        <w:t>websocket.send("getReadings");</w:t>
      </w:r>
    </w:p>
    <w:p>
      <w:pPr>
        <w:spacing w:before="1"/>
        <w:ind w:left="160" w:right="0" w:firstLine="0"/>
        <w:jc w:val="left"/>
        <w:rPr>
          <w:sz w:val="24"/>
        </w:rPr>
      </w:pPr>
      <w:r>
        <w:rPr>
          <w:spacing w:val="-10"/>
          <w:sz w:val="24"/>
        </w:rPr>
        <w:t>}</w:t>
      </w:r>
    </w:p>
    <w:p>
      <w:pPr>
        <w:pStyle w:val="BodyText"/>
        <w:spacing w:before="180"/>
      </w:pPr>
      <w:r>
        <w:rPr/>
        <w:t>function</w:t>
      </w:r>
      <w:r>
        <w:rPr>
          <w:spacing w:val="-13"/>
        </w:rPr>
        <w:t> </w:t>
      </w:r>
      <w:r>
        <w:rPr/>
        <w:t>initWebSocket()</w:t>
      </w:r>
      <w:r>
        <w:rPr>
          <w:spacing w:val="-12"/>
        </w:rPr>
        <w:t> </w:t>
      </w:r>
      <w:r>
        <w:rPr>
          <w:spacing w:val="-10"/>
        </w:rPr>
        <w:t>{</w:t>
      </w:r>
    </w:p>
    <w:p>
      <w:pPr>
        <w:pStyle w:val="BodyText"/>
        <w:spacing w:line="398" w:lineRule="auto" w:before="182"/>
        <w:ind w:left="400" w:right="3760"/>
      </w:pPr>
      <w:r>
        <w:rPr/>
        <w:t>console.log('Trying</w:t>
      </w:r>
      <w:r>
        <w:rPr>
          <w:spacing w:val="-15"/>
        </w:rPr>
        <w:t> </w:t>
      </w:r>
      <w:r>
        <w:rPr/>
        <w:t>to</w:t>
      </w:r>
      <w:r>
        <w:rPr>
          <w:spacing w:val="-15"/>
        </w:rPr>
        <w:t> </w:t>
      </w:r>
      <w:r>
        <w:rPr/>
        <w:t>open</w:t>
      </w:r>
      <w:r>
        <w:rPr>
          <w:spacing w:val="-14"/>
        </w:rPr>
        <w:t> </w:t>
      </w:r>
      <w:r>
        <w:rPr/>
        <w:t>a</w:t>
      </w:r>
      <w:r>
        <w:rPr>
          <w:spacing w:val="-15"/>
        </w:rPr>
        <w:t> </w:t>
      </w:r>
      <w:r>
        <w:rPr/>
        <w:t>WebSocket</w:t>
      </w:r>
      <w:r>
        <w:rPr>
          <w:spacing w:val="-14"/>
        </w:rPr>
        <w:t> </w:t>
      </w:r>
      <w:r>
        <w:rPr/>
        <w:t>connection…'); websocket = new WebSocket(gateway); websocket.onopen = onOpen;</w:t>
      </w:r>
    </w:p>
    <w:p>
      <w:pPr>
        <w:pStyle w:val="BodyText"/>
        <w:spacing w:line="274" w:lineRule="exact"/>
        <w:ind w:left="400"/>
      </w:pPr>
      <w:r>
        <w:rPr/>
        <w:t>websocket.onclose</w:t>
      </w:r>
      <w:r>
        <w:rPr>
          <w:spacing w:val="-3"/>
        </w:rPr>
        <w:t> </w:t>
      </w:r>
      <w:r>
        <w:rPr/>
        <w:t>= </w:t>
      </w:r>
      <w:r>
        <w:rPr>
          <w:spacing w:val="-2"/>
        </w:rPr>
        <w:t>onClose;</w:t>
      </w:r>
    </w:p>
    <w:p>
      <w:pPr>
        <w:spacing w:after="0" w:line="274" w:lineRule="exact"/>
        <w:sectPr>
          <w:pgSz w:w="12240" w:h="15840"/>
          <w:pgMar w:header="0" w:footer="903" w:top="1380" w:bottom="1100" w:left="1280" w:right="1180"/>
        </w:sectPr>
      </w:pPr>
    </w:p>
    <w:p>
      <w:pPr>
        <w:pStyle w:val="BodyText"/>
        <w:spacing w:before="60"/>
        <w:ind w:left="400"/>
      </w:pPr>
      <w:r>
        <w:rPr/>
        <w:t>websocket.onmessage</w:t>
      </w:r>
      <w:r>
        <w:rPr>
          <w:spacing w:val="-2"/>
        </w:rPr>
        <w:t> </w:t>
      </w:r>
      <w:r>
        <w:rPr/>
        <w:t>=</w:t>
      </w:r>
      <w:r>
        <w:rPr>
          <w:spacing w:val="-2"/>
        </w:rPr>
        <w:t> onMessage;</w:t>
      </w:r>
    </w:p>
    <w:p>
      <w:pPr>
        <w:spacing w:before="180"/>
        <w:ind w:left="160" w:right="0" w:firstLine="0"/>
        <w:jc w:val="left"/>
        <w:rPr>
          <w:sz w:val="24"/>
        </w:rPr>
      </w:pPr>
      <w:r>
        <w:rPr>
          <w:spacing w:val="-10"/>
          <w:sz w:val="24"/>
        </w:rPr>
        <w:t>}</w:t>
      </w:r>
    </w:p>
    <w:p>
      <w:pPr>
        <w:pStyle w:val="BodyText"/>
        <w:spacing w:line="398" w:lineRule="auto" w:before="182"/>
        <w:ind w:left="400" w:right="6102" w:hanging="240"/>
      </w:pPr>
      <w:r>
        <w:rPr/>
        <w:t>function onOpen(event) { console.log('Connection</w:t>
      </w:r>
      <w:r>
        <w:rPr>
          <w:spacing w:val="-15"/>
        </w:rPr>
        <w:t> </w:t>
      </w:r>
      <w:r>
        <w:rPr/>
        <w:t>opened'); </w:t>
      </w:r>
      <w:r>
        <w:rPr>
          <w:spacing w:val="-2"/>
        </w:rPr>
        <w:t>getReadings();</w:t>
      </w:r>
    </w:p>
    <w:p>
      <w:pPr>
        <w:spacing w:before="1"/>
        <w:ind w:left="160" w:right="0" w:firstLine="0"/>
        <w:jc w:val="left"/>
        <w:rPr>
          <w:sz w:val="24"/>
        </w:rPr>
      </w:pPr>
      <w:r>
        <w:rPr>
          <w:spacing w:val="-10"/>
          <w:sz w:val="24"/>
        </w:rPr>
        <w:t>}</w:t>
      </w:r>
    </w:p>
    <w:p>
      <w:pPr>
        <w:pStyle w:val="BodyText"/>
        <w:spacing w:line="398" w:lineRule="auto" w:before="180"/>
        <w:ind w:left="400" w:right="5558" w:hanging="240"/>
      </w:pPr>
      <w:r>
        <w:rPr/>
        <w:t>function onClose(event) { console.log('Connection closed'); </w:t>
      </w:r>
      <w:r>
        <w:rPr>
          <w:spacing w:val="-2"/>
        </w:rPr>
        <w:t>setTimeout(initWebSocket,</w:t>
      </w:r>
      <w:r>
        <w:rPr>
          <w:spacing w:val="-4"/>
        </w:rPr>
        <w:t> </w:t>
      </w:r>
      <w:r>
        <w:rPr>
          <w:spacing w:val="-2"/>
        </w:rPr>
        <w:t>2000);</w:t>
      </w:r>
    </w:p>
    <w:p>
      <w:pPr>
        <w:spacing w:before="1"/>
        <w:ind w:left="160" w:right="0" w:firstLine="0"/>
        <w:jc w:val="left"/>
        <w:rPr>
          <w:sz w:val="24"/>
        </w:rPr>
      </w:pPr>
      <w:r>
        <w:rPr>
          <w:spacing w:val="-10"/>
          <w:sz w:val="24"/>
        </w:rPr>
        <w:t>}</w:t>
      </w:r>
    </w:p>
    <w:p>
      <w:pPr>
        <w:pStyle w:val="BodyText"/>
        <w:spacing w:line="398" w:lineRule="auto" w:before="180"/>
        <w:ind w:left="400" w:right="6115" w:hanging="240"/>
      </w:pPr>
      <w:r>
        <w:rPr/>
        <w:t>function</w:t>
      </w:r>
      <w:r>
        <w:rPr>
          <w:spacing w:val="-15"/>
        </w:rPr>
        <w:t> </w:t>
      </w:r>
      <w:r>
        <w:rPr/>
        <w:t>onMessage(event)</w:t>
      </w:r>
      <w:r>
        <w:rPr>
          <w:spacing w:val="-15"/>
        </w:rPr>
        <w:t> </w:t>
      </w:r>
      <w:r>
        <w:rPr/>
        <w:t>{ </w:t>
      </w:r>
      <w:r>
        <w:rPr>
          <w:spacing w:val="-2"/>
        </w:rPr>
        <w:t>console.log(event.data);</w:t>
      </w:r>
    </w:p>
    <w:p>
      <w:pPr>
        <w:pStyle w:val="BodyText"/>
        <w:spacing w:line="396" w:lineRule="auto" w:before="1"/>
        <w:ind w:left="400" w:right="5558"/>
      </w:pPr>
      <w:r>
        <w:rPr/>
        <w:t>var</w:t>
      </w:r>
      <w:r>
        <w:rPr>
          <w:spacing w:val="-15"/>
        </w:rPr>
        <w:t> </w:t>
      </w:r>
      <w:r>
        <w:rPr/>
        <w:t>myObj</w:t>
      </w:r>
      <w:r>
        <w:rPr>
          <w:spacing w:val="-13"/>
        </w:rPr>
        <w:t> </w:t>
      </w:r>
      <w:r>
        <w:rPr/>
        <w:t>=</w:t>
      </w:r>
      <w:r>
        <w:rPr>
          <w:spacing w:val="-13"/>
        </w:rPr>
        <w:t> </w:t>
      </w:r>
      <w:r>
        <w:rPr/>
        <w:t>JSON.parse(event.data); var keys = Object.keys(myObj);</w:t>
      </w:r>
    </w:p>
    <w:p>
      <w:pPr>
        <w:pStyle w:val="BodyText"/>
        <w:spacing w:line="398" w:lineRule="auto" w:before="3"/>
        <w:ind w:left="640" w:right="5698" w:hanging="240"/>
      </w:pPr>
      <w:r>
        <w:rPr/>
        <w:t>for</w:t>
      </w:r>
      <w:r>
        <w:rPr>
          <w:spacing w:val="-6"/>
        </w:rPr>
        <w:t> </w:t>
      </w:r>
      <w:r>
        <w:rPr/>
        <w:t>(var</w:t>
      </w:r>
      <w:r>
        <w:rPr>
          <w:spacing w:val="-4"/>
        </w:rPr>
        <w:t> </w:t>
      </w:r>
      <w:r>
        <w:rPr/>
        <w:t>i</w:t>
      </w:r>
      <w:r>
        <w:rPr>
          <w:spacing w:val="-5"/>
        </w:rPr>
        <w:t> </w:t>
      </w:r>
      <w:r>
        <w:rPr/>
        <w:t>=</w:t>
      </w:r>
      <w:r>
        <w:rPr>
          <w:spacing w:val="-4"/>
        </w:rPr>
        <w:t> </w:t>
      </w:r>
      <w:r>
        <w:rPr/>
        <w:t>0;</w:t>
      </w:r>
      <w:r>
        <w:rPr>
          <w:spacing w:val="-7"/>
        </w:rPr>
        <w:t> </w:t>
      </w:r>
      <w:r>
        <w:rPr/>
        <w:t>i</w:t>
      </w:r>
      <w:r>
        <w:rPr>
          <w:spacing w:val="-5"/>
        </w:rPr>
        <w:t> </w:t>
      </w:r>
      <w:r>
        <w:rPr/>
        <w:t>&lt;</w:t>
      </w:r>
      <w:r>
        <w:rPr>
          <w:spacing w:val="-6"/>
        </w:rPr>
        <w:t> </w:t>
      </w:r>
      <w:r>
        <w:rPr/>
        <w:t>keys.length;</w:t>
      </w:r>
      <w:r>
        <w:rPr>
          <w:spacing w:val="-4"/>
        </w:rPr>
        <w:t> </w:t>
      </w:r>
      <w:r>
        <w:rPr/>
        <w:t>i++){ var key = keys[i];</w:t>
      </w:r>
    </w:p>
    <w:p>
      <w:pPr>
        <w:pStyle w:val="BodyText"/>
        <w:spacing w:line="398" w:lineRule="auto" w:before="1"/>
        <w:ind w:left="640" w:right="3258"/>
      </w:pPr>
      <w:r>
        <w:rPr/>
        <w:t>document.getElementById(key).innerHTML</w:t>
      </w:r>
      <w:r>
        <w:rPr>
          <w:spacing w:val="-15"/>
        </w:rPr>
        <w:t> </w:t>
      </w:r>
      <w:r>
        <w:rPr/>
        <w:t>=</w:t>
      </w:r>
      <w:r>
        <w:rPr>
          <w:spacing w:val="-13"/>
        </w:rPr>
        <w:t> </w:t>
      </w:r>
      <w:r>
        <w:rPr/>
        <w:t>(i</w:t>
      </w:r>
      <w:r>
        <w:rPr>
          <w:spacing w:val="-10"/>
        </w:rPr>
        <w:t> </w:t>
      </w:r>
      <w:r>
        <w:rPr/>
        <w:t>+</w:t>
      </w:r>
      <w:r>
        <w:rPr>
          <w:spacing w:val="-10"/>
        </w:rPr>
        <w:t> </w:t>
      </w:r>
      <w:r>
        <w:rPr/>
        <w:t>1); if(myObj[key] &gt; 800 ){</w:t>
      </w:r>
    </w:p>
    <w:p>
      <w:pPr>
        <w:pStyle w:val="BodyText"/>
        <w:spacing w:line="274" w:lineRule="exact"/>
        <w:ind w:left="880"/>
      </w:pPr>
      <w:r>
        <w:rPr/>
        <w:t>document.getElementById(key).style.backgroundColor</w:t>
      </w:r>
      <w:r>
        <w:rPr>
          <w:spacing w:val="-10"/>
        </w:rPr>
        <w:t> </w:t>
      </w:r>
      <w:r>
        <w:rPr/>
        <w:t>=</w:t>
      </w:r>
      <w:r>
        <w:rPr>
          <w:spacing w:val="-7"/>
        </w:rPr>
        <w:t> </w:t>
      </w:r>
      <w:r>
        <w:rPr>
          <w:spacing w:val="-2"/>
        </w:rPr>
        <w:t>"green";</w:t>
      </w:r>
    </w:p>
    <w:p>
      <w:pPr>
        <w:pStyle w:val="BodyText"/>
        <w:spacing w:line="398" w:lineRule="auto" w:before="182"/>
        <w:ind w:left="880" w:hanging="240"/>
      </w:pPr>
      <w:r>
        <w:rPr/>
        <w:t>}else if(myObj[key] &gt; 600 &amp;&amp; myObj[key] &lt; 800){ document.getElementById(key).style.backgroundColor</w:t>
      </w:r>
      <w:r>
        <w:rPr>
          <w:spacing w:val="-15"/>
        </w:rPr>
        <w:t> </w:t>
      </w:r>
      <w:r>
        <w:rPr/>
        <w:t>=</w:t>
      </w:r>
      <w:r>
        <w:rPr>
          <w:spacing w:val="-15"/>
        </w:rPr>
        <w:t> </w:t>
      </w:r>
      <w:r>
        <w:rPr/>
        <w:t>"lightgreen";</w:t>
      </w:r>
    </w:p>
    <w:p>
      <w:pPr>
        <w:pStyle w:val="BodyText"/>
        <w:spacing w:line="398" w:lineRule="auto" w:before="1"/>
        <w:ind w:left="880" w:hanging="240"/>
      </w:pPr>
      <w:r>
        <w:rPr/>
        <w:t>}else if(myObj[key] &gt; 400 &amp;&amp; myObj[key] &lt; 600){ document.getElementById(key).style.backgroundColor</w:t>
      </w:r>
      <w:r>
        <w:rPr>
          <w:spacing w:val="-15"/>
        </w:rPr>
        <w:t> </w:t>
      </w:r>
      <w:r>
        <w:rPr/>
        <w:t>=</w:t>
      </w:r>
      <w:r>
        <w:rPr>
          <w:spacing w:val="-15"/>
        </w:rPr>
        <w:t> </w:t>
      </w:r>
      <w:r>
        <w:rPr/>
        <w:t>"yellow";</w:t>
      </w:r>
    </w:p>
    <w:p>
      <w:pPr>
        <w:pStyle w:val="BodyText"/>
        <w:spacing w:line="398" w:lineRule="auto"/>
        <w:ind w:left="880" w:hanging="240"/>
      </w:pPr>
      <w:r>
        <w:rPr/>
        <w:t>}else if(myObj[key] &gt; 200 &amp;&amp; myObj[key] &lt; 400){ document.getElementById(key).style.backgroundColor</w:t>
      </w:r>
      <w:r>
        <w:rPr>
          <w:spacing w:val="-15"/>
        </w:rPr>
        <w:t> </w:t>
      </w:r>
      <w:r>
        <w:rPr/>
        <w:t>=</w:t>
      </w:r>
      <w:r>
        <w:rPr>
          <w:spacing w:val="-15"/>
        </w:rPr>
        <w:t> </w:t>
      </w:r>
      <w:r>
        <w:rPr/>
        <w:t>"orange";</w:t>
      </w:r>
    </w:p>
    <w:p>
      <w:pPr>
        <w:pStyle w:val="BodyText"/>
        <w:spacing w:line="396" w:lineRule="auto"/>
        <w:ind w:left="880" w:right="1827" w:hanging="240"/>
      </w:pPr>
      <w:r>
        <w:rPr/>
        <w:t>}else if(myObj[key] &lt; 200){ document.getElementById(key).style.backgroundColor</w:t>
      </w:r>
      <w:r>
        <w:rPr>
          <w:spacing w:val="-15"/>
        </w:rPr>
        <w:t> </w:t>
      </w:r>
      <w:r>
        <w:rPr/>
        <w:t>=</w:t>
      </w:r>
      <w:r>
        <w:rPr>
          <w:spacing w:val="-15"/>
        </w:rPr>
        <w:t> </w:t>
      </w:r>
      <w:r>
        <w:rPr/>
        <w:t>"red";</w:t>
      </w:r>
    </w:p>
    <w:p>
      <w:pPr>
        <w:pStyle w:val="BodyText"/>
        <w:spacing w:before="2"/>
        <w:ind w:left="640"/>
      </w:pPr>
      <w:r>
        <w:rPr>
          <w:spacing w:val="-2"/>
        </w:rPr>
        <w:t>}else{</w:t>
      </w:r>
    </w:p>
    <w:p>
      <w:pPr>
        <w:spacing w:after="0"/>
        <w:sectPr>
          <w:pgSz w:w="12240" w:h="15840"/>
          <w:pgMar w:header="0" w:footer="903" w:top="1380" w:bottom="1100" w:left="1280" w:right="1180"/>
        </w:sectPr>
      </w:pPr>
    </w:p>
    <w:p>
      <w:pPr>
        <w:pStyle w:val="BodyText"/>
        <w:spacing w:before="60"/>
        <w:ind w:left="880"/>
      </w:pPr>
      <w:r>
        <w:rPr/>
        <w:t>document.getElementById(key).style.backgroundColor</w:t>
      </w:r>
      <w:r>
        <w:rPr>
          <w:spacing w:val="-10"/>
        </w:rPr>
        <w:t> </w:t>
      </w:r>
      <w:r>
        <w:rPr/>
        <w:t>=</w:t>
      </w:r>
      <w:r>
        <w:rPr>
          <w:spacing w:val="-7"/>
        </w:rPr>
        <w:t> </w:t>
      </w:r>
      <w:r>
        <w:rPr>
          <w:spacing w:val="-2"/>
        </w:rPr>
        <w:t>"grey";</w:t>
      </w:r>
    </w:p>
    <w:p>
      <w:pPr>
        <w:spacing w:before="180"/>
        <w:ind w:left="640" w:right="0" w:firstLine="0"/>
        <w:jc w:val="left"/>
        <w:rPr>
          <w:sz w:val="24"/>
        </w:rPr>
      </w:pPr>
      <w:r>
        <w:rPr>
          <w:spacing w:val="-10"/>
          <w:sz w:val="24"/>
        </w:rPr>
        <w:t>}</w:t>
      </w:r>
    </w:p>
    <w:p>
      <w:pPr>
        <w:spacing w:before="182"/>
        <w:ind w:left="400" w:right="0" w:firstLine="0"/>
        <w:jc w:val="left"/>
        <w:rPr>
          <w:sz w:val="24"/>
        </w:rPr>
      </w:pPr>
      <w:r>
        <w:rPr>
          <w:spacing w:val="-10"/>
          <w:sz w:val="24"/>
        </w:rPr>
        <w:t>}</w:t>
      </w:r>
    </w:p>
    <w:p>
      <w:pPr>
        <w:spacing w:before="183"/>
        <w:ind w:left="160" w:right="0" w:firstLine="0"/>
        <w:jc w:val="left"/>
        <w:rPr>
          <w:sz w:val="24"/>
        </w:rPr>
      </w:pPr>
      <w:r>
        <w:rPr>
          <w:spacing w:val="-10"/>
          <w:sz w:val="24"/>
        </w:rPr>
        <w:t>}</w:t>
      </w:r>
    </w:p>
    <w:p>
      <w:pPr>
        <w:spacing w:after="0"/>
        <w:jc w:val="left"/>
        <w:rPr>
          <w:sz w:val="24"/>
        </w:rPr>
        <w:sectPr>
          <w:pgSz w:w="12240" w:h="15840"/>
          <w:pgMar w:header="0" w:footer="903" w:top="1380" w:bottom="1100" w:left="1280" w:right="1180"/>
        </w:sectPr>
      </w:pPr>
    </w:p>
    <w:p>
      <w:pPr>
        <w:pStyle w:val="BodyText"/>
        <w:ind w:left="329"/>
        <w:rPr>
          <w:sz w:val="20"/>
        </w:rPr>
      </w:pPr>
      <w:r>
        <w:rPr>
          <w:sz w:val="20"/>
        </w:rPr>
        <w:drawing>
          <wp:inline distT="0" distB="0" distL="0" distR="0">
            <wp:extent cx="5553154" cy="7587615"/>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38" cstate="print"/>
                    <a:stretch>
                      <a:fillRect/>
                    </a:stretch>
                  </pic:blipFill>
                  <pic:spPr>
                    <a:xfrm>
                      <a:off x="0" y="0"/>
                      <a:ext cx="5553154" cy="7587615"/>
                    </a:xfrm>
                    <a:prstGeom prst="rect">
                      <a:avLst/>
                    </a:prstGeom>
                  </pic:spPr>
                </pic:pic>
              </a:graphicData>
            </a:graphic>
          </wp:inline>
        </w:drawing>
      </w:r>
      <w:r>
        <w:rPr>
          <w:sz w:val="20"/>
        </w:rPr>
      </w:r>
    </w:p>
    <w:p>
      <w:pPr>
        <w:spacing w:after="0"/>
        <w:rPr>
          <w:sz w:val="20"/>
        </w:rPr>
        <w:sectPr>
          <w:pgSz w:w="12240" w:h="15840"/>
          <w:pgMar w:header="0" w:footer="903" w:top="1760" w:bottom="1100" w:left="1280" w:right="1180"/>
        </w:sectPr>
      </w:pPr>
    </w:p>
    <w:p>
      <w:pPr>
        <w:pStyle w:val="Heading1"/>
        <w:ind w:right="389"/>
        <w:jc w:val="center"/>
      </w:pPr>
      <w:r>
        <w:rPr/>
        <w:t>PROJECT</w:t>
      </w:r>
      <w:r>
        <w:rPr>
          <w:spacing w:val="-20"/>
        </w:rPr>
        <w:t> </w:t>
      </w:r>
      <w:r>
        <w:rPr/>
        <w:t>TEAM</w:t>
      </w:r>
      <w:r>
        <w:rPr>
          <w:spacing w:val="-16"/>
        </w:rPr>
        <w:t> </w:t>
      </w:r>
      <w:r>
        <w:rPr/>
        <w:t>WITH</w:t>
      </w:r>
      <w:r>
        <w:rPr>
          <w:spacing w:val="-13"/>
        </w:rPr>
        <w:t> </w:t>
      </w:r>
      <w:r>
        <w:rPr>
          <w:spacing w:val="-4"/>
        </w:rPr>
        <w:t>GUIDE</w:t>
      </w:r>
    </w:p>
    <w:p>
      <w:pPr>
        <w:pStyle w:val="BodyText"/>
        <w:spacing w:before="3"/>
        <w:ind w:left="0"/>
        <w:rPr>
          <w:b/>
          <w:sz w:val="14"/>
        </w:rPr>
      </w:pPr>
      <w:r>
        <w:rPr/>
        <w:drawing>
          <wp:anchor distT="0" distB="0" distL="0" distR="0" allowOverlap="1" layoutInCell="1" locked="0" behindDoc="1" simplePos="0" relativeHeight="487597056">
            <wp:simplePos x="0" y="0"/>
            <wp:positionH relativeFrom="page">
              <wp:posOffset>914400</wp:posOffset>
            </wp:positionH>
            <wp:positionV relativeFrom="paragraph">
              <wp:posOffset>119907</wp:posOffset>
            </wp:positionV>
            <wp:extent cx="5960759" cy="4206335"/>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39" cstate="print"/>
                    <a:stretch>
                      <a:fillRect/>
                    </a:stretch>
                  </pic:blipFill>
                  <pic:spPr>
                    <a:xfrm>
                      <a:off x="0" y="0"/>
                      <a:ext cx="5960759" cy="4206335"/>
                    </a:xfrm>
                    <a:prstGeom prst="rect">
                      <a:avLst/>
                    </a:prstGeom>
                  </pic:spPr>
                </pic:pic>
              </a:graphicData>
            </a:graphic>
          </wp:anchor>
        </w:drawing>
      </w:r>
    </w:p>
    <w:p>
      <w:pPr>
        <w:pStyle w:val="BodyText"/>
        <w:spacing w:before="218"/>
        <w:ind w:left="0"/>
        <w:rPr>
          <w:b/>
          <w:sz w:val="32"/>
        </w:rPr>
      </w:pPr>
    </w:p>
    <w:p>
      <w:pPr>
        <w:spacing w:before="0"/>
        <w:ind w:left="160" w:right="0" w:firstLine="0"/>
        <w:jc w:val="left"/>
        <w:rPr>
          <w:sz w:val="24"/>
        </w:rPr>
      </w:pPr>
      <w:r>
        <w:rPr>
          <w:b/>
          <w:sz w:val="28"/>
        </w:rPr>
        <w:t>GUIDE:</w:t>
      </w:r>
      <w:r>
        <w:rPr>
          <w:b/>
          <w:spacing w:val="6"/>
          <w:sz w:val="28"/>
        </w:rPr>
        <w:t> </w:t>
      </w:r>
      <w:r>
        <w:rPr>
          <w:sz w:val="24"/>
        </w:rPr>
        <w:t>C.</w:t>
      </w:r>
      <w:r>
        <w:rPr>
          <w:spacing w:val="-5"/>
          <w:sz w:val="24"/>
        </w:rPr>
        <w:t> </w:t>
      </w:r>
      <w:r>
        <w:rPr>
          <w:spacing w:val="-2"/>
          <w:sz w:val="24"/>
        </w:rPr>
        <w:t>KAUSHIK</w:t>
      </w:r>
    </w:p>
    <w:p>
      <w:pPr>
        <w:pStyle w:val="Heading2"/>
        <w:spacing w:before="185"/>
        <w:ind w:left="160" w:firstLine="0"/>
      </w:pPr>
      <w:r>
        <w:rPr>
          <w:spacing w:val="-2"/>
        </w:rPr>
        <w:t>TEAM:</w:t>
      </w:r>
    </w:p>
    <w:p>
      <w:pPr>
        <w:pStyle w:val="BodyText"/>
        <w:tabs>
          <w:tab w:pos="4962" w:val="left" w:leader="none"/>
        </w:tabs>
        <w:spacing w:line="398" w:lineRule="auto" w:before="186"/>
        <w:ind w:left="1600" w:right="3510"/>
        <w:jc w:val="both"/>
      </w:pPr>
      <w:r>
        <w:rPr/>
        <w:t>KUNCHAM PRASHANTH</w:t>
      </w:r>
      <w:r>
        <w:rPr>
          <w:spacing w:val="40"/>
        </w:rPr>
        <w:t> </w:t>
      </w:r>
      <w:r>
        <w:rPr/>
        <w:t>20071A04N3 SUNKARI</w:t>
      </w:r>
      <w:r>
        <w:rPr>
          <w:spacing w:val="-3"/>
        </w:rPr>
        <w:t> </w:t>
      </w:r>
      <w:r>
        <w:rPr/>
        <w:t>SAI</w:t>
      </w:r>
      <w:r>
        <w:rPr>
          <w:spacing w:val="-3"/>
        </w:rPr>
        <w:t> </w:t>
      </w:r>
      <w:r>
        <w:rPr/>
        <w:t>DEEKSHITH</w:t>
      </w:r>
      <w:r>
        <w:rPr>
          <w:spacing w:val="80"/>
        </w:rPr>
        <w:t> </w:t>
      </w:r>
      <w:r>
        <w:rPr/>
        <w:t>20071A04Q0 </w:t>
      </w:r>
      <w:r>
        <w:rPr>
          <w:spacing w:val="-2"/>
        </w:rPr>
        <w:t>CHIRRABOINA</w:t>
      </w:r>
      <w:r>
        <w:rPr/>
        <w:t> </w:t>
      </w:r>
      <w:r>
        <w:rPr>
          <w:spacing w:val="-4"/>
        </w:rPr>
        <w:t>SHIVA</w:t>
      </w:r>
      <w:r>
        <w:rPr/>
        <w:tab/>
      </w:r>
      <w:r>
        <w:rPr>
          <w:spacing w:val="-2"/>
        </w:rPr>
        <w:t>20071A04K2</w:t>
      </w:r>
    </w:p>
    <w:sectPr>
      <w:pgSz w:w="12240" w:h="15840"/>
      <w:pgMar w:header="0" w:footer="903" w:top="1380" w:bottom="1100" w:left="1280" w:right="1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158272">
              <wp:simplePos x="0" y="0"/>
              <wp:positionH relativeFrom="page">
                <wp:posOffset>3784079</wp:posOffset>
              </wp:positionH>
              <wp:positionV relativeFrom="page">
                <wp:posOffset>9345465</wp:posOffset>
              </wp:positionV>
              <wp:extent cx="216535" cy="16573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16535" cy="165735"/>
                      </a:xfrm>
                      <a:prstGeom prst="rect">
                        <a:avLst/>
                      </a:prstGeom>
                    </wps:spPr>
                    <wps:txbx>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7.959015pt;margin-top:735.863403pt;width:17.05pt;height:13.05pt;mso-position-horizontal-relative:page;mso-position-vertical-relative:page;z-index:-16158208" type="#_x0000_t202" id="docshape1" filled="false" stroked="false">
              <v:textbox inset="0,0,0,0">
                <w:txbxContent>
                  <w:p>
                    <w:pPr>
                      <w:spacing w:before="10"/>
                      <w:ind w:left="60" w:right="0" w:firstLine="0"/>
                      <w:jc w:val="left"/>
                      <w:rPr>
                        <w:sz w:val="20"/>
                      </w:rPr>
                    </w:pPr>
                    <w:r>
                      <w:rPr>
                        <w:spacing w:val="-5"/>
                        <w:sz w:val="20"/>
                      </w:rPr>
                      <w:fldChar w:fldCharType="begin"/>
                    </w:r>
                    <w:r>
                      <w:rPr>
                        <w:spacing w:val="-5"/>
                        <w:sz w:val="20"/>
                      </w:rPr>
                      <w:instrText> PAGE </w:instrText>
                    </w:r>
                    <w:r>
                      <w:rPr>
                        <w:spacing w:val="-5"/>
                        <w:sz w:val="20"/>
                      </w:rPr>
                      <w:fldChar w:fldCharType="separate"/>
                    </w:r>
                    <w:r>
                      <w:rPr>
                        <w:spacing w:val="-5"/>
                        <w:sz w:val="20"/>
                      </w:rPr>
                      <w:t>10</w:t>
                    </w:r>
                    <w:r>
                      <w:rPr>
                        <w:spacing w:val="-5"/>
                        <w:sz w:val="20"/>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52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46" w:hanging="360"/>
      </w:pPr>
      <w:rPr>
        <w:rFonts w:hint="default"/>
        <w:lang w:val="en-US" w:eastAsia="en-US" w:bidi="ar-SA"/>
      </w:rPr>
    </w:lvl>
    <w:lvl w:ilvl="2">
      <w:start w:val="0"/>
      <w:numFmt w:val="bullet"/>
      <w:lvlText w:val="•"/>
      <w:lvlJc w:val="left"/>
      <w:pPr>
        <w:ind w:left="2372" w:hanging="360"/>
      </w:pPr>
      <w:rPr>
        <w:rFonts w:hint="default"/>
        <w:lang w:val="en-US" w:eastAsia="en-US" w:bidi="ar-SA"/>
      </w:rPr>
    </w:lvl>
    <w:lvl w:ilvl="3">
      <w:start w:val="0"/>
      <w:numFmt w:val="bullet"/>
      <w:lvlText w:val="•"/>
      <w:lvlJc w:val="left"/>
      <w:pPr>
        <w:ind w:left="3298" w:hanging="360"/>
      </w:pPr>
      <w:rPr>
        <w:rFonts w:hint="default"/>
        <w:lang w:val="en-US" w:eastAsia="en-US" w:bidi="ar-SA"/>
      </w:rPr>
    </w:lvl>
    <w:lvl w:ilvl="4">
      <w:start w:val="0"/>
      <w:numFmt w:val="bullet"/>
      <w:lvlText w:val="•"/>
      <w:lvlJc w:val="left"/>
      <w:pPr>
        <w:ind w:left="4224" w:hanging="360"/>
      </w:pPr>
      <w:rPr>
        <w:rFonts w:hint="default"/>
        <w:lang w:val="en-US" w:eastAsia="en-US" w:bidi="ar-SA"/>
      </w:rPr>
    </w:lvl>
    <w:lvl w:ilvl="5">
      <w:start w:val="0"/>
      <w:numFmt w:val="bullet"/>
      <w:lvlText w:val="•"/>
      <w:lvlJc w:val="left"/>
      <w:pPr>
        <w:ind w:left="5150" w:hanging="360"/>
      </w:pPr>
      <w:rPr>
        <w:rFonts w:hint="default"/>
        <w:lang w:val="en-US" w:eastAsia="en-US" w:bidi="ar-SA"/>
      </w:rPr>
    </w:lvl>
    <w:lvl w:ilvl="6">
      <w:start w:val="0"/>
      <w:numFmt w:val="bullet"/>
      <w:lvlText w:val="•"/>
      <w:lvlJc w:val="left"/>
      <w:pPr>
        <w:ind w:left="6076" w:hanging="360"/>
      </w:pPr>
      <w:rPr>
        <w:rFonts w:hint="default"/>
        <w:lang w:val="en-US" w:eastAsia="en-US" w:bidi="ar-SA"/>
      </w:rPr>
    </w:lvl>
    <w:lvl w:ilvl="7">
      <w:start w:val="0"/>
      <w:numFmt w:val="bullet"/>
      <w:lvlText w:val="•"/>
      <w:lvlJc w:val="left"/>
      <w:pPr>
        <w:ind w:left="7002" w:hanging="360"/>
      </w:pPr>
      <w:rPr>
        <w:rFonts w:hint="default"/>
        <w:lang w:val="en-US" w:eastAsia="en-US" w:bidi="ar-SA"/>
      </w:rPr>
    </w:lvl>
    <w:lvl w:ilvl="8">
      <w:start w:val="0"/>
      <w:numFmt w:val="bullet"/>
      <w:lvlText w:val="•"/>
      <w:lvlJc w:val="left"/>
      <w:pPr>
        <w:ind w:left="7928" w:hanging="360"/>
      </w:pPr>
      <w:rPr>
        <w:rFonts w:hint="default"/>
        <w:lang w:val="en-US" w:eastAsia="en-US" w:bidi="ar-SA"/>
      </w:rPr>
    </w:lvl>
  </w:abstractNum>
  <w:abstractNum w:abstractNumId="7">
    <w:multiLevelType w:val="hybridMultilevel"/>
    <w:lvl w:ilvl="0">
      <w:start w:val="9"/>
      <w:numFmt w:val="decimal"/>
      <w:lvlText w:val="%1"/>
      <w:lvlJc w:val="left"/>
      <w:pPr>
        <w:ind w:left="520" w:hanging="360"/>
        <w:jc w:val="left"/>
      </w:pPr>
      <w:rPr>
        <w:rFonts w:hint="default"/>
        <w:lang w:val="en-US" w:eastAsia="en-US" w:bidi="ar-SA"/>
      </w:rPr>
    </w:lvl>
    <w:lvl w:ilvl="1">
      <w:start w:val="1"/>
      <w:numFmt w:val="decimal"/>
      <w:lvlText w:val="%1.%2"/>
      <w:lvlJc w:val="left"/>
      <w:pPr>
        <w:ind w:left="52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0"/>
      <w:numFmt w:val="bullet"/>
      <w:lvlText w:val="•"/>
      <w:lvlJc w:val="left"/>
      <w:pPr>
        <w:ind w:left="2372" w:hanging="360"/>
      </w:pPr>
      <w:rPr>
        <w:rFonts w:hint="default"/>
        <w:lang w:val="en-US" w:eastAsia="en-US" w:bidi="ar-SA"/>
      </w:rPr>
    </w:lvl>
    <w:lvl w:ilvl="3">
      <w:start w:val="0"/>
      <w:numFmt w:val="bullet"/>
      <w:lvlText w:val="•"/>
      <w:lvlJc w:val="left"/>
      <w:pPr>
        <w:ind w:left="3298" w:hanging="360"/>
      </w:pPr>
      <w:rPr>
        <w:rFonts w:hint="default"/>
        <w:lang w:val="en-US" w:eastAsia="en-US" w:bidi="ar-SA"/>
      </w:rPr>
    </w:lvl>
    <w:lvl w:ilvl="4">
      <w:start w:val="0"/>
      <w:numFmt w:val="bullet"/>
      <w:lvlText w:val="•"/>
      <w:lvlJc w:val="left"/>
      <w:pPr>
        <w:ind w:left="4224" w:hanging="360"/>
      </w:pPr>
      <w:rPr>
        <w:rFonts w:hint="default"/>
        <w:lang w:val="en-US" w:eastAsia="en-US" w:bidi="ar-SA"/>
      </w:rPr>
    </w:lvl>
    <w:lvl w:ilvl="5">
      <w:start w:val="0"/>
      <w:numFmt w:val="bullet"/>
      <w:lvlText w:val="•"/>
      <w:lvlJc w:val="left"/>
      <w:pPr>
        <w:ind w:left="5150" w:hanging="360"/>
      </w:pPr>
      <w:rPr>
        <w:rFonts w:hint="default"/>
        <w:lang w:val="en-US" w:eastAsia="en-US" w:bidi="ar-SA"/>
      </w:rPr>
    </w:lvl>
    <w:lvl w:ilvl="6">
      <w:start w:val="0"/>
      <w:numFmt w:val="bullet"/>
      <w:lvlText w:val="•"/>
      <w:lvlJc w:val="left"/>
      <w:pPr>
        <w:ind w:left="6076" w:hanging="360"/>
      </w:pPr>
      <w:rPr>
        <w:rFonts w:hint="default"/>
        <w:lang w:val="en-US" w:eastAsia="en-US" w:bidi="ar-SA"/>
      </w:rPr>
    </w:lvl>
    <w:lvl w:ilvl="7">
      <w:start w:val="0"/>
      <w:numFmt w:val="bullet"/>
      <w:lvlText w:val="•"/>
      <w:lvlJc w:val="left"/>
      <w:pPr>
        <w:ind w:left="7002" w:hanging="360"/>
      </w:pPr>
      <w:rPr>
        <w:rFonts w:hint="default"/>
        <w:lang w:val="en-US" w:eastAsia="en-US" w:bidi="ar-SA"/>
      </w:rPr>
    </w:lvl>
    <w:lvl w:ilvl="8">
      <w:start w:val="0"/>
      <w:numFmt w:val="bullet"/>
      <w:lvlText w:val="•"/>
      <w:lvlJc w:val="left"/>
      <w:pPr>
        <w:ind w:left="7928" w:hanging="360"/>
      </w:pPr>
      <w:rPr>
        <w:rFonts w:hint="default"/>
        <w:lang w:val="en-US" w:eastAsia="en-US" w:bidi="ar-SA"/>
      </w:rPr>
    </w:lvl>
  </w:abstractNum>
  <w:abstractNum w:abstractNumId="6">
    <w:multiLevelType w:val="hybridMultilevel"/>
    <w:lvl w:ilvl="0">
      <w:start w:val="1"/>
      <w:numFmt w:val="decimal"/>
      <w:lvlText w:val="%1."/>
      <w:lvlJc w:val="left"/>
      <w:pPr>
        <w:ind w:left="341" w:hanging="181"/>
        <w:jc w:val="left"/>
      </w:pPr>
      <w:rPr>
        <w:rFonts w:hint="default" w:ascii="Times New Roman" w:hAnsi="Times New Roman" w:eastAsia="Times New Roman" w:cs="Times New Roman"/>
        <w:b w:val="0"/>
        <w:bCs w:val="0"/>
        <w:i w:val="0"/>
        <w:iCs w:val="0"/>
        <w:spacing w:val="0"/>
        <w:w w:val="96"/>
        <w:sz w:val="22"/>
        <w:szCs w:val="22"/>
        <w:lang w:val="en-US" w:eastAsia="en-US" w:bidi="ar-SA"/>
      </w:rPr>
    </w:lvl>
    <w:lvl w:ilvl="1">
      <w:start w:val="0"/>
      <w:numFmt w:val="bullet"/>
      <w:lvlText w:val="•"/>
      <w:lvlJc w:val="left"/>
      <w:pPr>
        <w:ind w:left="1284" w:hanging="181"/>
      </w:pPr>
      <w:rPr>
        <w:rFonts w:hint="default"/>
        <w:lang w:val="en-US" w:eastAsia="en-US" w:bidi="ar-SA"/>
      </w:rPr>
    </w:lvl>
    <w:lvl w:ilvl="2">
      <w:start w:val="0"/>
      <w:numFmt w:val="bullet"/>
      <w:lvlText w:val="•"/>
      <w:lvlJc w:val="left"/>
      <w:pPr>
        <w:ind w:left="2228" w:hanging="181"/>
      </w:pPr>
      <w:rPr>
        <w:rFonts w:hint="default"/>
        <w:lang w:val="en-US" w:eastAsia="en-US" w:bidi="ar-SA"/>
      </w:rPr>
    </w:lvl>
    <w:lvl w:ilvl="3">
      <w:start w:val="0"/>
      <w:numFmt w:val="bullet"/>
      <w:lvlText w:val="•"/>
      <w:lvlJc w:val="left"/>
      <w:pPr>
        <w:ind w:left="3172" w:hanging="181"/>
      </w:pPr>
      <w:rPr>
        <w:rFonts w:hint="default"/>
        <w:lang w:val="en-US" w:eastAsia="en-US" w:bidi="ar-SA"/>
      </w:rPr>
    </w:lvl>
    <w:lvl w:ilvl="4">
      <w:start w:val="0"/>
      <w:numFmt w:val="bullet"/>
      <w:lvlText w:val="•"/>
      <w:lvlJc w:val="left"/>
      <w:pPr>
        <w:ind w:left="4116" w:hanging="181"/>
      </w:pPr>
      <w:rPr>
        <w:rFonts w:hint="default"/>
        <w:lang w:val="en-US" w:eastAsia="en-US" w:bidi="ar-SA"/>
      </w:rPr>
    </w:lvl>
    <w:lvl w:ilvl="5">
      <w:start w:val="0"/>
      <w:numFmt w:val="bullet"/>
      <w:lvlText w:val="•"/>
      <w:lvlJc w:val="left"/>
      <w:pPr>
        <w:ind w:left="5060" w:hanging="181"/>
      </w:pPr>
      <w:rPr>
        <w:rFonts w:hint="default"/>
        <w:lang w:val="en-US" w:eastAsia="en-US" w:bidi="ar-SA"/>
      </w:rPr>
    </w:lvl>
    <w:lvl w:ilvl="6">
      <w:start w:val="0"/>
      <w:numFmt w:val="bullet"/>
      <w:lvlText w:val="•"/>
      <w:lvlJc w:val="left"/>
      <w:pPr>
        <w:ind w:left="6004" w:hanging="181"/>
      </w:pPr>
      <w:rPr>
        <w:rFonts w:hint="default"/>
        <w:lang w:val="en-US" w:eastAsia="en-US" w:bidi="ar-SA"/>
      </w:rPr>
    </w:lvl>
    <w:lvl w:ilvl="7">
      <w:start w:val="0"/>
      <w:numFmt w:val="bullet"/>
      <w:lvlText w:val="•"/>
      <w:lvlJc w:val="left"/>
      <w:pPr>
        <w:ind w:left="6948" w:hanging="181"/>
      </w:pPr>
      <w:rPr>
        <w:rFonts w:hint="default"/>
        <w:lang w:val="en-US" w:eastAsia="en-US" w:bidi="ar-SA"/>
      </w:rPr>
    </w:lvl>
    <w:lvl w:ilvl="8">
      <w:start w:val="0"/>
      <w:numFmt w:val="bullet"/>
      <w:lvlText w:val="•"/>
      <w:lvlJc w:val="left"/>
      <w:pPr>
        <w:ind w:left="7892" w:hanging="181"/>
      </w:pPr>
      <w:rPr>
        <w:rFonts w:hint="default"/>
        <w:lang w:val="en-US" w:eastAsia="en-US" w:bidi="ar-SA"/>
      </w:rPr>
    </w:lvl>
  </w:abstractNum>
  <w:abstractNum w:abstractNumId="5">
    <w:multiLevelType w:val="hybridMultilevel"/>
    <w:lvl w:ilvl="0">
      <w:start w:val="1"/>
      <w:numFmt w:val="decimal"/>
      <w:lvlText w:val="%1."/>
      <w:lvlJc w:val="left"/>
      <w:pPr>
        <w:ind w:left="400" w:hanging="240"/>
        <w:jc w:val="left"/>
      </w:pPr>
      <w:rPr>
        <w:rFonts w:hint="default"/>
        <w:spacing w:val="0"/>
        <w:w w:val="88"/>
        <w:lang w:val="en-US" w:eastAsia="en-US" w:bidi="ar-SA"/>
      </w:rPr>
    </w:lvl>
    <w:lvl w:ilvl="1">
      <w:start w:val="0"/>
      <w:numFmt w:val="bullet"/>
      <w:lvlText w:val="•"/>
      <w:lvlJc w:val="left"/>
      <w:pPr>
        <w:ind w:left="1338" w:hanging="240"/>
      </w:pPr>
      <w:rPr>
        <w:rFonts w:hint="default"/>
        <w:lang w:val="en-US" w:eastAsia="en-US" w:bidi="ar-SA"/>
      </w:rPr>
    </w:lvl>
    <w:lvl w:ilvl="2">
      <w:start w:val="0"/>
      <w:numFmt w:val="bullet"/>
      <w:lvlText w:val="•"/>
      <w:lvlJc w:val="left"/>
      <w:pPr>
        <w:ind w:left="2276" w:hanging="240"/>
      </w:pPr>
      <w:rPr>
        <w:rFonts w:hint="default"/>
        <w:lang w:val="en-US" w:eastAsia="en-US" w:bidi="ar-SA"/>
      </w:rPr>
    </w:lvl>
    <w:lvl w:ilvl="3">
      <w:start w:val="0"/>
      <w:numFmt w:val="bullet"/>
      <w:lvlText w:val="•"/>
      <w:lvlJc w:val="left"/>
      <w:pPr>
        <w:ind w:left="3214" w:hanging="240"/>
      </w:pPr>
      <w:rPr>
        <w:rFonts w:hint="default"/>
        <w:lang w:val="en-US" w:eastAsia="en-US" w:bidi="ar-SA"/>
      </w:rPr>
    </w:lvl>
    <w:lvl w:ilvl="4">
      <w:start w:val="0"/>
      <w:numFmt w:val="bullet"/>
      <w:lvlText w:val="•"/>
      <w:lvlJc w:val="left"/>
      <w:pPr>
        <w:ind w:left="4152" w:hanging="240"/>
      </w:pPr>
      <w:rPr>
        <w:rFonts w:hint="default"/>
        <w:lang w:val="en-US" w:eastAsia="en-US" w:bidi="ar-SA"/>
      </w:rPr>
    </w:lvl>
    <w:lvl w:ilvl="5">
      <w:start w:val="0"/>
      <w:numFmt w:val="bullet"/>
      <w:lvlText w:val="•"/>
      <w:lvlJc w:val="left"/>
      <w:pPr>
        <w:ind w:left="5090" w:hanging="240"/>
      </w:pPr>
      <w:rPr>
        <w:rFonts w:hint="default"/>
        <w:lang w:val="en-US" w:eastAsia="en-US" w:bidi="ar-SA"/>
      </w:rPr>
    </w:lvl>
    <w:lvl w:ilvl="6">
      <w:start w:val="0"/>
      <w:numFmt w:val="bullet"/>
      <w:lvlText w:val="•"/>
      <w:lvlJc w:val="left"/>
      <w:pPr>
        <w:ind w:left="6028" w:hanging="240"/>
      </w:pPr>
      <w:rPr>
        <w:rFonts w:hint="default"/>
        <w:lang w:val="en-US" w:eastAsia="en-US" w:bidi="ar-SA"/>
      </w:rPr>
    </w:lvl>
    <w:lvl w:ilvl="7">
      <w:start w:val="0"/>
      <w:numFmt w:val="bullet"/>
      <w:lvlText w:val="•"/>
      <w:lvlJc w:val="left"/>
      <w:pPr>
        <w:ind w:left="6966" w:hanging="240"/>
      </w:pPr>
      <w:rPr>
        <w:rFonts w:hint="default"/>
        <w:lang w:val="en-US" w:eastAsia="en-US" w:bidi="ar-SA"/>
      </w:rPr>
    </w:lvl>
    <w:lvl w:ilvl="8">
      <w:start w:val="0"/>
      <w:numFmt w:val="bullet"/>
      <w:lvlText w:val="•"/>
      <w:lvlJc w:val="left"/>
      <w:pPr>
        <w:ind w:left="7904" w:hanging="240"/>
      </w:pPr>
      <w:rPr>
        <w:rFonts w:hint="default"/>
        <w:lang w:val="en-US" w:eastAsia="en-US" w:bidi="ar-SA"/>
      </w:rPr>
    </w:lvl>
  </w:abstractNum>
  <w:abstractNum w:abstractNumId="4">
    <w:multiLevelType w:val="hybridMultilevel"/>
    <w:lvl w:ilvl="0">
      <w:start w:val="1"/>
      <w:numFmt w:val="decimal"/>
      <w:lvlText w:val="%1."/>
      <w:lvlJc w:val="left"/>
      <w:pPr>
        <w:ind w:left="341" w:hanging="181"/>
        <w:jc w:val="left"/>
      </w:pPr>
      <w:rPr>
        <w:rFonts w:hint="default" w:ascii="Times New Roman" w:hAnsi="Times New Roman" w:eastAsia="Times New Roman" w:cs="Times New Roman"/>
        <w:b/>
        <w:bCs/>
        <w:i w:val="0"/>
        <w:iCs w:val="0"/>
        <w:spacing w:val="0"/>
        <w:w w:val="96"/>
        <w:sz w:val="22"/>
        <w:szCs w:val="22"/>
        <w:lang w:val="en-US" w:eastAsia="en-US" w:bidi="ar-SA"/>
      </w:rPr>
    </w:lvl>
    <w:lvl w:ilvl="1">
      <w:start w:val="0"/>
      <w:numFmt w:val="bullet"/>
      <w:lvlText w:val="•"/>
      <w:lvlJc w:val="left"/>
      <w:pPr>
        <w:ind w:left="1284" w:hanging="181"/>
      </w:pPr>
      <w:rPr>
        <w:rFonts w:hint="default"/>
        <w:lang w:val="en-US" w:eastAsia="en-US" w:bidi="ar-SA"/>
      </w:rPr>
    </w:lvl>
    <w:lvl w:ilvl="2">
      <w:start w:val="0"/>
      <w:numFmt w:val="bullet"/>
      <w:lvlText w:val="•"/>
      <w:lvlJc w:val="left"/>
      <w:pPr>
        <w:ind w:left="2228" w:hanging="181"/>
      </w:pPr>
      <w:rPr>
        <w:rFonts w:hint="default"/>
        <w:lang w:val="en-US" w:eastAsia="en-US" w:bidi="ar-SA"/>
      </w:rPr>
    </w:lvl>
    <w:lvl w:ilvl="3">
      <w:start w:val="0"/>
      <w:numFmt w:val="bullet"/>
      <w:lvlText w:val="•"/>
      <w:lvlJc w:val="left"/>
      <w:pPr>
        <w:ind w:left="3172" w:hanging="181"/>
      </w:pPr>
      <w:rPr>
        <w:rFonts w:hint="default"/>
        <w:lang w:val="en-US" w:eastAsia="en-US" w:bidi="ar-SA"/>
      </w:rPr>
    </w:lvl>
    <w:lvl w:ilvl="4">
      <w:start w:val="0"/>
      <w:numFmt w:val="bullet"/>
      <w:lvlText w:val="•"/>
      <w:lvlJc w:val="left"/>
      <w:pPr>
        <w:ind w:left="4116" w:hanging="181"/>
      </w:pPr>
      <w:rPr>
        <w:rFonts w:hint="default"/>
        <w:lang w:val="en-US" w:eastAsia="en-US" w:bidi="ar-SA"/>
      </w:rPr>
    </w:lvl>
    <w:lvl w:ilvl="5">
      <w:start w:val="0"/>
      <w:numFmt w:val="bullet"/>
      <w:lvlText w:val="•"/>
      <w:lvlJc w:val="left"/>
      <w:pPr>
        <w:ind w:left="5060" w:hanging="181"/>
      </w:pPr>
      <w:rPr>
        <w:rFonts w:hint="default"/>
        <w:lang w:val="en-US" w:eastAsia="en-US" w:bidi="ar-SA"/>
      </w:rPr>
    </w:lvl>
    <w:lvl w:ilvl="6">
      <w:start w:val="0"/>
      <w:numFmt w:val="bullet"/>
      <w:lvlText w:val="•"/>
      <w:lvlJc w:val="left"/>
      <w:pPr>
        <w:ind w:left="6004" w:hanging="181"/>
      </w:pPr>
      <w:rPr>
        <w:rFonts w:hint="default"/>
        <w:lang w:val="en-US" w:eastAsia="en-US" w:bidi="ar-SA"/>
      </w:rPr>
    </w:lvl>
    <w:lvl w:ilvl="7">
      <w:start w:val="0"/>
      <w:numFmt w:val="bullet"/>
      <w:lvlText w:val="•"/>
      <w:lvlJc w:val="left"/>
      <w:pPr>
        <w:ind w:left="6948" w:hanging="181"/>
      </w:pPr>
      <w:rPr>
        <w:rFonts w:hint="default"/>
        <w:lang w:val="en-US" w:eastAsia="en-US" w:bidi="ar-SA"/>
      </w:rPr>
    </w:lvl>
    <w:lvl w:ilvl="8">
      <w:start w:val="0"/>
      <w:numFmt w:val="bullet"/>
      <w:lvlText w:val="•"/>
      <w:lvlJc w:val="left"/>
      <w:pPr>
        <w:ind w:left="7892" w:hanging="181"/>
      </w:pPr>
      <w:rPr>
        <w:rFonts w:hint="default"/>
        <w:lang w:val="en-US" w:eastAsia="en-US" w:bidi="ar-SA"/>
      </w:rPr>
    </w:lvl>
  </w:abstractNum>
  <w:abstractNum w:abstractNumId="3">
    <w:multiLevelType w:val="hybridMultilevel"/>
    <w:lvl w:ilvl="0">
      <w:start w:val="5"/>
      <w:numFmt w:val="decimal"/>
      <w:lvlText w:val="%1"/>
      <w:lvlJc w:val="left"/>
      <w:pPr>
        <w:ind w:left="160" w:hanging="360"/>
        <w:jc w:val="left"/>
      </w:pPr>
      <w:rPr>
        <w:rFonts w:hint="default"/>
        <w:lang w:val="en-US" w:eastAsia="en-US" w:bidi="ar-SA"/>
      </w:rPr>
    </w:lvl>
    <w:lvl w:ilvl="1">
      <w:start w:val="1"/>
      <w:numFmt w:val="decimal"/>
      <w:lvlText w:val="%1.%2"/>
      <w:lvlJc w:val="left"/>
      <w:pPr>
        <w:ind w:left="1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start w:val="1"/>
      <w:numFmt w:val="decimal"/>
      <w:lvlText w:val="%3."/>
      <w:lvlJc w:val="left"/>
      <w:pPr>
        <w:ind w:left="88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1500" w:hanging="360"/>
      </w:pPr>
      <w:rPr>
        <w:rFonts w:hint="default"/>
        <w:lang w:val="en-US" w:eastAsia="en-US" w:bidi="ar-SA"/>
      </w:rPr>
    </w:lvl>
    <w:lvl w:ilvl="4">
      <w:start w:val="0"/>
      <w:numFmt w:val="bullet"/>
      <w:lvlText w:val="•"/>
      <w:lvlJc w:val="left"/>
      <w:pPr>
        <w:ind w:left="1810" w:hanging="360"/>
      </w:pPr>
      <w:rPr>
        <w:rFonts w:hint="default"/>
        <w:lang w:val="en-US" w:eastAsia="en-US" w:bidi="ar-SA"/>
      </w:rPr>
    </w:lvl>
    <w:lvl w:ilvl="5">
      <w:start w:val="0"/>
      <w:numFmt w:val="bullet"/>
      <w:lvlText w:val="•"/>
      <w:lvlJc w:val="left"/>
      <w:pPr>
        <w:ind w:left="2120" w:hanging="360"/>
      </w:pPr>
      <w:rPr>
        <w:rFonts w:hint="default"/>
        <w:lang w:val="en-US" w:eastAsia="en-US" w:bidi="ar-SA"/>
      </w:rPr>
    </w:lvl>
    <w:lvl w:ilvl="6">
      <w:start w:val="0"/>
      <w:numFmt w:val="bullet"/>
      <w:lvlText w:val="•"/>
      <w:lvlJc w:val="left"/>
      <w:pPr>
        <w:ind w:left="2431" w:hanging="360"/>
      </w:pPr>
      <w:rPr>
        <w:rFonts w:hint="default"/>
        <w:lang w:val="en-US" w:eastAsia="en-US" w:bidi="ar-SA"/>
      </w:rPr>
    </w:lvl>
    <w:lvl w:ilvl="7">
      <w:start w:val="0"/>
      <w:numFmt w:val="bullet"/>
      <w:lvlText w:val="•"/>
      <w:lvlJc w:val="left"/>
      <w:pPr>
        <w:ind w:left="2741" w:hanging="360"/>
      </w:pPr>
      <w:rPr>
        <w:rFonts w:hint="default"/>
        <w:lang w:val="en-US" w:eastAsia="en-US" w:bidi="ar-SA"/>
      </w:rPr>
    </w:lvl>
    <w:lvl w:ilvl="8">
      <w:start w:val="0"/>
      <w:numFmt w:val="bullet"/>
      <w:lvlText w:val="•"/>
      <w:lvlJc w:val="left"/>
      <w:pPr>
        <w:ind w:left="3051" w:hanging="360"/>
      </w:pPr>
      <w:rPr>
        <w:rFonts w:hint="default"/>
        <w:lang w:val="en-US" w:eastAsia="en-US" w:bidi="ar-SA"/>
      </w:rPr>
    </w:lvl>
  </w:abstractNum>
  <w:abstractNum w:abstractNumId="2">
    <w:multiLevelType w:val="hybridMultilevel"/>
    <w:lvl w:ilvl="0">
      <w:start w:val="1"/>
      <w:numFmt w:val="decimal"/>
      <w:lvlText w:val="%1."/>
      <w:lvlJc w:val="left"/>
      <w:pPr>
        <w:ind w:left="4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38" w:hanging="240"/>
      </w:pPr>
      <w:rPr>
        <w:rFonts w:hint="default"/>
        <w:lang w:val="en-US" w:eastAsia="en-US" w:bidi="ar-SA"/>
      </w:rPr>
    </w:lvl>
    <w:lvl w:ilvl="2">
      <w:start w:val="0"/>
      <w:numFmt w:val="bullet"/>
      <w:lvlText w:val="•"/>
      <w:lvlJc w:val="left"/>
      <w:pPr>
        <w:ind w:left="2276" w:hanging="240"/>
      </w:pPr>
      <w:rPr>
        <w:rFonts w:hint="default"/>
        <w:lang w:val="en-US" w:eastAsia="en-US" w:bidi="ar-SA"/>
      </w:rPr>
    </w:lvl>
    <w:lvl w:ilvl="3">
      <w:start w:val="0"/>
      <w:numFmt w:val="bullet"/>
      <w:lvlText w:val="•"/>
      <w:lvlJc w:val="left"/>
      <w:pPr>
        <w:ind w:left="3214" w:hanging="240"/>
      </w:pPr>
      <w:rPr>
        <w:rFonts w:hint="default"/>
        <w:lang w:val="en-US" w:eastAsia="en-US" w:bidi="ar-SA"/>
      </w:rPr>
    </w:lvl>
    <w:lvl w:ilvl="4">
      <w:start w:val="0"/>
      <w:numFmt w:val="bullet"/>
      <w:lvlText w:val="•"/>
      <w:lvlJc w:val="left"/>
      <w:pPr>
        <w:ind w:left="4152" w:hanging="240"/>
      </w:pPr>
      <w:rPr>
        <w:rFonts w:hint="default"/>
        <w:lang w:val="en-US" w:eastAsia="en-US" w:bidi="ar-SA"/>
      </w:rPr>
    </w:lvl>
    <w:lvl w:ilvl="5">
      <w:start w:val="0"/>
      <w:numFmt w:val="bullet"/>
      <w:lvlText w:val="•"/>
      <w:lvlJc w:val="left"/>
      <w:pPr>
        <w:ind w:left="5090" w:hanging="240"/>
      </w:pPr>
      <w:rPr>
        <w:rFonts w:hint="default"/>
        <w:lang w:val="en-US" w:eastAsia="en-US" w:bidi="ar-SA"/>
      </w:rPr>
    </w:lvl>
    <w:lvl w:ilvl="6">
      <w:start w:val="0"/>
      <w:numFmt w:val="bullet"/>
      <w:lvlText w:val="•"/>
      <w:lvlJc w:val="left"/>
      <w:pPr>
        <w:ind w:left="6028" w:hanging="240"/>
      </w:pPr>
      <w:rPr>
        <w:rFonts w:hint="default"/>
        <w:lang w:val="en-US" w:eastAsia="en-US" w:bidi="ar-SA"/>
      </w:rPr>
    </w:lvl>
    <w:lvl w:ilvl="7">
      <w:start w:val="0"/>
      <w:numFmt w:val="bullet"/>
      <w:lvlText w:val="•"/>
      <w:lvlJc w:val="left"/>
      <w:pPr>
        <w:ind w:left="6966" w:hanging="240"/>
      </w:pPr>
      <w:rPr>
        <w:rFonts w:hint="default"/>
        <w:lang w:val="en-US" w:eastAsia="en-US" w:bidi="ar-SA"/>
      </w:rPr>
    </w:lvl>
    <w:lvl w:ilvl="8">
      <w:start w:val="0"/>
      <w:numFmt w:val="bullet"/>
      <w:lvlText w:val="•"/>
      <w:lvlJc w:val="left"/>
      <w:pPr>
        <w:ind w:left="7904" w:hanging="240"/>
      </w:pPr>
      <w:rPr>
        <w:rFonts w:hint="default"/>
        <w:lang w:val="en-US" w:eastAsia="en-US" w:bidi="ar-SA"/>
      </w:rPr>
    </w:lvl>
  </w:abstractNum>
  <w:abstractNum w:abstractNumId="1">
    <w:multiLevelType w:val="hybridMultilevel"/>
    <w:lvl w:ilvl="0">
      <w:start w:val="3"/>
      <w:numFmt w:val="decimal"/>
      <w:lvlText w:val="%1"/>
      <w:lvlJc w:val="left"/>
      <w:pPr>
        <w:ind w:left="580" w:hanging="420"/>
        <w:jc w:val="left"/>
      </w:pPr>
      <w:rPr>
        <w:rFonts w:hint="default"/>
        <w:lang w:val="en-US" w:eastAsia="en-US" w:bidi="ar-SA"/>
      </w:rPr>
    </w:lvl>
    <w:lvl w:ilvl="1">
      <w:start w:val="1"/>
      <w:numFmt w:val="decimal"/>
      <w:lvlText w:val="%1.%2"/>
      <w:lvlJc w:val="left"/>
      <w:pPr>
        <w:ind w:left="580"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420" w:hanging="420"/>
      </w:pPr>
      <w:rPr>
        <w:rFonts w:hint="default"/>
        <w:lang w:val="en-US" w:eastAsia="en-US" w:bidi="ar-SA"/>
      </w:rPr>
    </w:lvl>
    <w:lvl w:ilvl="3">
      <w:start w:val="0"/>
      <w:numFmt w:val="bullet"/>
      <w:lvlText w:val="•"/>
      <w:lvlJc w:val="left"/>
      <w:pPr>
        <w:ind w:left="3340" w:hanging="420"/>
      </w:pPr>
      <w:rPr>
        <w:rFonts w:hint="default"/>
        <w:lang w:val="en-US" w:eastAsia="en-US" w:bidi="ar-SA"/>
      </w:rPr>
    </w:lvl>
    <w:lvl w:ilvl="4">
      <w:start w:val="0"/>
      <w:numFmt w:val="bullet"/>
      <w:lvlText w:val="•"/>
      <w:lvlJc w:val="left"/>
      <w:pPr>
        <w:ind w:left="4260" w:hanging="420"/>
      </w:pPr>
      <w:rPr>
        <w:rFonts w:hint="default"/>
        <w:lang w:val="en-US" w:eastAsia="en-US" w:bidi="ar-SA"/>
      </w:rPr>
    </w:lvl>
    <w:lvl w:ilvl="5">
      <w:start w:val="0"/>
      <w:numFmt w:val="bullet"/>
      <w:lvlText w:val="•"/>
      <w:lvlJc w:val="left"/>
      <w:pPr>
        <w:ind w:left="5180" w:hanging="420"/>
      </w:pPr>
      <w:rPr>
        <w:rFonts w:hint="default"/>
        <w:lang w:val="en-US" w:eastAsia="en-US" w:bidi="ar-SA"/>
      </w:rPr>
    </w:lvl>
    <w:lvl w:ilvl="6">
      <w:start w:val="0"/>
      <w:numFmt w:val="bullet"/>
      <w:lvlText w:val="•"/>
      <w:lvlJc w:val="left"/>
      <w:pPr>
        <w:ind w:left="6100" w:hanging="420"/>
      </w:pPr>
      <w:rPr>
        <w:rFonts w:hint="default"/>
        <w:lang w:val="en-US" w:eastAsia="en-US" w:bidi="ar-SA"/>
      </w:rPr>
    </w:lvl>
    <w:lvl w:ilvl="7">
      <w:start w:val="0"/>
      <w:numFmt w:val="bullet"/>
      <w:lvlText w:val="•"/>
      <w:lvlJc w:val="left"/>
      <w:pPr>
        <w:ind w:left="7020" w:hanging="420"/>
      </w:pPr>
      <w:rPr>
        <w:rFonts w:hint="default"/>
        <w:lang w:val="en-US" w:eastAsia="en-US" w:bidi="ar-SA"/>
      </w:rPr>
    </w:lvl>
    <w:lvl w:ilvl="8">
      <w:start w:val="0"/>
      <w:numFmt w:val="bullet"/>
      <w:lvlText w:val="•"/>
      <w:lvlJc w:val="left"/>
      <w:pPr>
        <w:ind w:left="7940" w:hanging="420"/>
      </w:pPr>
      <w:rPr>
        <w:rFonts w:hint="default"/>
        <w:lang w:val="en-US" w:eastAsia="en-US" w:bidi="ar-SA"/>
      </w:rPr>
    </w:lvl>
  </w:abstractNum>
  <w:abstractNum w:abstractNumId="0">
    <w:multiLevelType w:val="hybridMultilevel"/>
    <w:lvl w:ilvl="0">
      <w:start w:val="1"/>
      <w:numFmt w:val="decimal"/>
      <w:lvlText w:val="%1"/>
      <w:lvlJc w:val="left"/>
      <w:pPr>
        <w:ind w:left="512" w:hanging="353"/>
        <w:jc w:val="left"/>
      </w:pPr>
      <w:rPr>
        <w:rFonts w:hint="default"/>
        <w:lang w:val="en-US" w:eastAsia="en-US" w:bidi="ar-SA"/>
      </w:rPr>
    </w:lvl>
    <w:lvl w:ilvl="1">
      <w:start w:val="1"/>
      <w:numFmt w:val="decimal"/>
      <w:lvlText w:val="%1.%2"/>
      <w:lvlJc w:val="left"/>
      <w:pPr>
        <w:ind w:left="512" w:hanging="353"/>
        <w:jc w:val="left"/>
      </w:pPr>
      <w:rPr>
        <w:rFonts w:hint="default" w:ascii="Times New Roman" w:hAnsi="Times New Roman" w:eastAsia="Times New Roman" w:cs="Times New Roman"/>
        <w:b/>
        <w:bCs/>
        <w:i w:val="0"/>
        <w:iCs w:val="0"/>
        <w:spacing w:val="-3"/>
        <w:w w:val="100"/>
        <w:sz w:val="24"/>
        <w:szCs w:val="24"/>
        <w:lang w:val="en-US" w:eastAsia="en-US" w:bidi="ar-SA"/>
      </w:rPr>
    </w:lvl>
    <w:lvl w:ilvl="2">
      <w:start w:val="0"/>
      <w:numFmt w:val="bullet"/>
      <w:lvlText w:val="•"/>
      <w:lvlJc w:val="left"/>
      <w:pPr>
        <w:ind w:left="2372" w:hanging="353"/>
      </w:pPr>
      <w:rPr>
        <w:rFonts w:hint="default"/>
        <w:lang w:val="en-US" w:eastAsia="en-US" w:bidi="ar-SA"/>
      </w:rPr>
    </w:lvl>
    <w:lvl w:ilvl="3">
      <w:start w:val="0"/>
      <w:numFmt w:val="bullet"/>
      <w:lvlText w:val="•"/>
      <w:lvlJc w:val="left"/>
      <w:pPr>
        <w:ind w:left="3298" w:hanging="353"/>
      </w:pPr>
      <w:rPr>
        <w:rFonts w:hint="default"/>
        <w:lang w:val="en-US" w:eastAsia="en-US" w:bidi="ar-SA"/>
      </w:rPr>
    </w:lvl>
    <w:lvl w:ilvl="4">
      <w:start w:val="0"/>
      <w:numFmt w:val="bullet"/>
      <w:lvlText w:val="•"/>
      <w:lvlJc w:val="left"/>
      <w:pPr>
        <w:ind w:left="4224" w:hanging="353"/>
      </w:pPr>
      <w:rPr>
        <w:rFonts w:hint="default"/>
        <w:lang w:val="en-US" w:eastAsia="en-US" w:bidi="ar-SA"/>
      </w:rPr>
    </w:lvl>
    <w:lvl w:ilvl="5">
      <w:start w:val="0"/>
      <w:numFmt w:val="bullet"/>
      <w:lvlText w:val="•"/>
      <w:lvlJc w:val="left"/>
      <w:pPr>
        <w:ind w:left="5150" w:hanging="353"/>
      </w:pPr>
      <w:rPr>
        <w:rFonts w:hint="default"/>
        <w:lang w:val="en-US" w:eastAsia="en-US" w:bidi="ar-SA"/>
      </w:rPr>
    </w:lvl>
    <w:lvl w:ilvl="6">
      <w:start w:val="0"/>
      <w:numFmt w:val="bullet"/>
      <w:lvlText w:val="•"/>
      <w:lvlJc w:val="left"/>
      <w:pPr>
        <w:ind w:left="6076" w:hanging="353"/>
      </w:pPr>
      <w:rPr>
        <w:rFonts w:hint="default"/>
        <w:lang w:val="en-US" w:eastAsia="en-US" w:bidi="ar-SA"/>
      </w:rPr>
    </w:lvl>
    <w:lvl w:ilvl="7">
      <w:start w:val="0"/>
      <w:numFmt w:val="bullet"/>
      <w:lvlText w:val="•"/>
      <w:lvlJc w:val="left"/>
      <w:pPr>
        <w:ind w:left="7002" w:hanging="353"/>
      </w:pPr>
      <w:rPr>
        <w:rFonts w:hint="default"/>
        <w:lang w:val="en-US" w:eastAsia="en-US" w:bidi="ar-SA"/>
      </w:rPr>
    </w:lvl>
    <w:lvl w:ilvl="8">
      <w:start w:val="0"/>
      <w:numFmt w:val="bullet"/>
      <w:lvlText w:val="•"/>
      <w:lvlJc w:val="left"/>
      <w:pPr>
        <w:ind w:left="7928" w:hanging="353"/>
      </w:pPr>
      <w:rPr>
        <w:rFonts w:hint="default"/>
        <w:lang w:val="en-U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60"/>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right="2778"/>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579" w:hanging="419"/>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spacing w:before="1"/>
      <w:ind w:left="520" w:hanging="360"/>
      <w:outlineLvl w:val="3"/>
    </w:pPr>
    <w:rPr>
      <w:rFonts w:ascii="Times New Roman" w:hAnsi="Times New Roman" w:eastAsia="Times New Roman" w:cs="Times New Roman"/>
      <w:b/>
      <w:bCs/>
      <w:sz w:val="24"/>
      <w:szCs w:val="24"/>
      <w:lang w:val="en-US" w:eastAsia="en-US" w:bidi="ar-SA"/>
    </w:rPr>
  </w:style>
  <w:style w:styleId="Heading4" w:type="paragraph">
    <w:name w:val="Heading 4"/>
    <w:basedOn w:val="Normal"/>
    <w:uiPriority w:val="1"/>
    <w:qFormat/>
    <w:pPr>
      <w:ind w:left="160"/>
      <w:outlineLvl w:val="4"/>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52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86"/>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2024-04-06T06:40:51Z</dcterms:created>
  <dcterms:modified xsi:type="dcterms:W3CDTF">2024-04-06T06:40:51Z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2024-04-06T00:00:00Z</vt:filetime>
  </property>
  <property fmtid="{D5CDD505-2E9C-101B-9397-08002B2CF9AE}" pid="3" name="Producer">
    <vt:lpwstr>iLovePDF</vt:lpwstr>
  </property>
</Properties>
</file>