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07A" w14:textId="36D63574" w:rsidR="00515D6A" w:rsidRPr="00515D6A" w:rsidRDefault="00515D6A" w:rsidP="00515D6A">
      <w:pPr>
        <w:rPr>
          <w:b/>
          <w:bCs/>
        </w:rPr>
      </w:pPr>
      <w:r w:rsidRPr="00515D6A">
        <w:rPr>
          <w:b/>
          <w:bCs/>
        </w:rPr>
        <w:t>Black-</w:t>
      </w:r>
      <w:proofErr w:type="spellStart"/>
      <w:r w:rsidRPr="00515D6A">
        <w:rPr>
          <w:b/>
          <w:bCs/>
        </w:rPr>
        <w:t>Litterman</w:t>
      </w:r>
      <w:proofErr w:type="spellEnd"/>
      <w:r w:rsidRPr="00515D6A">
        <w:rPr>
          <w:b/>
          <w:bCs/>
        </w:rPr>
        <w:t xml:space="preserve"> Model ONLY</w:t>
      </w:r>
    </w:p>
    <w:p w14:paraId="2B7B2ADE" w14:textId="627DA136" w:rsidR="00515D6A" w:rsidRDefault="00515D6A" w:rsidP="00515D6A">
      <w:r>
        <w:t>Including sector-wise views in the Black-</w:t>
      </w:r>
      <w:proofErr w:type="spellStart"/>
      <w:r>
        <w:t>Litterman</w:t>
      </w:r>
      <w:proofErr w:type="spellEnd"/>
      <w:r>
        <w:t xml:space="preserve"> model is not strictly necessary, but it can add another layer of information to the model. Sector-wise views allow you to incorporate your opinions about the relative performance of entire sectors, in addition to your views on individual assets.</w:t>
      </w:r>
    </w:p>
    <w:p w14:paraId="2F285A1F" w14:textId="77777777" w:rsidR="00515D6A" w:rsidRDefault="00515D6A" w:rsidP="00515D6A"/>
    <w:p w14:paraId="3A161813" w14:textId="77777777" w:rsidR="00515D6A" w:rsidRDefault="00515D6A" w:rsidP="00515D6A">
      <w:r>
        <w:t>The decision to include sector-wise views depends on the level of granularity and specificity you want in your portfolio optimization. If you believe that the performance of entire sectors is relevant to your investment strategy, and you have opinions on how different sectors will perform relative to each other, then including sector views can provide a more comprehensive perspective.</w:t>
      </w:r>
    </w:p>
    <w:p w14:paraId="7CA66F4F" w14:textId="77777777" w:rsidR="00515D6A" w:rsidRDefault="00515D6A" w:rsidP="00515D6A"/>
    <w:p w14:paraId="180924CF" w14:textId="77777777" w:rsidR="00515D6A" w:rsidRDefault="00515D6A" w:rsidP="00515D6A">
      <w:r>
        <w:t>However, if your primary focus is on individual assets and you believe that the sector-level information is less critical for your strategy, you can choose to exclude sector-wise views.</w:t>
      </w:r>
    </w:p>
    <w:p w14:paraId="31D5DD76" w14:textId="77777777" w:rsidR="00515D6A" w:rsidRDefault="00515D6A" w:rsidP="00515D6A"/>
    <w:p w14:paraId="45E36114" w14:textId="749DBD8C" w:rsidR="00AB1A49" w:rsidRDefault="00515D6A" w:rsidP="00515D6A">
      <w:r>
        <w:t>In summary, it depends on your investment philosophy and the level of detail you want to consider in your portfolio construction.</w:t>
      </w:r>
    </w:p>
    <w:p w14:paraId="68B642AA" w14:textId="3F6DB392" w:rsidR="00537AB9" w:rsidRDefault="00537AB9" w:rsidP="00515D6A">
      <w:pPr>
        <w:rPr>
          <w:b/>
          <w:bCs/>
        </w:rPr>
      </w:pPr>
      <w:r w:rsidRPr="00537AB9">
        <w:rPr>
          <w:b/>
          <w:bCs/>
        </w:rPr>
        <w:t>Bayesian Hierarchical Model</w:t>
      </w:r>
    </w:p>
    <w:p w14:paraId="24426119" w14:textId="77777777" w:rsidR="00537AB9" w:rsidRDefault="00537AB9" w:rsidP="00537AB9">
      <w:r>
        <w:t>In a Bayesian hierarchical model, the choice of prior distributions is a crucial step, and it depends on your assumptions and beliefs about the underlying parameters. While it's not strictly necessary to assign normal distributions as priors, it's a common choice due to its mathematical convenience and interpretability. Normal distributions are often chosen for their conjugate properties, making the posterior distributions analytically tractable.</w:t>
      </w:r>
    </w:p>
    <w:p w14:paraId="2193BC39" w14:textId="77777777" w:rsidR="00537AB9" w:rsidRDefault="00537AB9" w:rsidP="00537AB9"/>
    <w:p w14:paraId="3BA89CC4" w14:textId="77777777" w:rsidR="00537AB9" w:rsidRDefault="00537AB9" w:rsidP="00537AB9">
      <w:r>
        <w:t>In the context of Bayesian portfolio optimization and the Black-</w:t>
      </w:r>
      <w:proofErr w:type="spellStart"/>
      <w:r>
        <w:t>Litterman</w:t>
      </w:r>
      <w:proofErr w:type="spellEnd"/>
      <w:r>
        <w:t xml:space="preserve"> model, you might consider the following:</w:t>
      </w:r>
    </w:p>
    <w:p w14:paraId="4E92DEAC" w14:textId="77777777" w:rsidR="00537AB9" w:rsidRDefault="00537AB9" w:rsidP="00537AB9"/>
    <w:p w14:paraId="737553A8" w14:textId="77777777" w:rsidR="00537AB9" w:rsidRDefault="00537AB9" w:rsidP="00537AB9">
      <w:r>
        <w:t>1. **Prior Distributions for Asset Returns:**</w:t>
      </w:r>
    </w:p>
    <w:p w14:paraId="771758CD" w14:textId="77777777" w:rsidR="00537AB9" w:rsidRDefault="00537AB9" w:rsidP="00537AB9">
      <w:r>
        <w:t xml:space="preserve">   - **Mean Returns:** Normal distributions are commonly used as prior distributions for mean returns. You might assume a normal distribution with a mean based on historical data and a certain level of uncertainty represented by the standard deviation.</w:t>
      </w:r>
    </w:p>
    <w:p w14:paraId="55B6AB94" w14:textId="77777777" w:rsidR="00537AB9" w:rsidRDefault="00537AB9" w:rsidP="00537AB9"/>
    <w:p w14:paraId="5BE13763" w14:textId="77777777" w:rsidR="00537AB9" w:rsidRDefault="00537AB9" w:rsidP="00537AB9">
      <w:r>
        <w:t>2. **Prior Distributions for Covariance Matrix:**</w:t>
      </w:r>
    </w:p>
    <w:p w14:paraId="6A16BD02" w14:textId="77777777" w:rsidR="00537AB9" w:rsidRDefault="00537AB9" w:rsidP="00537AB9">
      <w:r>
        <w:t xml:space="preserve">   - **Covariance Matrix:** For the covariance matrix, you could use a prior distribution that encourages sparsity (many elements are close to zero). This aligns with the assumption that only a few assets have strong pairwise correlations.</w:t>
      </w:r>
    </w:p>
    <w:p w14:paraId="055DF316" w14:textId="77777777" w:rsidR="00537AB9" w:rsidRDefault="00537AB9" w:rsidP="00537AB9"/>
    <w:p w14:paraId="0043420D" w14:textId="77777777" w:rsidR="00537AB9" w:rsidRDefault="00537AB9" w:rsidP="00537AB9">
      <w:r>
        <w:t>It's important to note that the choice of prior distributions can significantly impact the results, and priors should ideally be informed by some form of empirical evidence or expert opinion. The Black-</w:t>
      </w:r>
      <w:proofErr w:type="spellStart"/>
      <w:r>
        <w:lastRenderedPageBreak/>
        <w:t>Litterman</w:t>
      </w:r>
      <w:proofErr w:type="spellEnd"/>
      <w:r>
        <w:t xml:space="preserve"> model already incorporates subjective views into the expected returns and covariances, and the Bayesian hierarchical model further refines these estimates.</w:t>
      </w:r>
    </w:p>
    <w:p w14:paraId="2F49A2E6" w14:textId="77777777" w:rsidR="00537AB9" w:rsidRDefault="00537AB9" w:rsidP="00537AB9"/>
    <w:p w14:paraId="745A95CC" w14:textId="36FB118C" w:rsidR="00537AB9" w:rsidRDefault="00537AB9" w:rsidP="00537AB9">
      <w:r>
        <w:t>Consideration of alternative priors, sensitivity analysis, and validation against historical data are good practices to assess the robustness of your Bayesian hierarchical model. Additionally, Bayesian models allow for updating priors as new information becomes available, providing a dynamic framework for portfolio management.</w:t>
      </w:r>
    </w:p>
    <w:p w14:paraId="7072D6FA" w14:textId="77777777" w:rsidR="00537AB9" w:rsidRDefault="00537AB9" w:rsidP="00537AB9"/>
    <w:p w14:paraId="340FF18E" w14:textId="0E4D167C" w:rsidR="00537AB9" w:rsidRDefault="009538F2" w:rsidP="009538F2">
      <w:pPr>
        <w:rPr>
          <w:b/>
          <w:bCs/>
        </w:rPr>
      </w:pPr>
      <w:r w:rsidRPr="009538F2">
        <w:rPr>
          <w:b/>
          <w:bCs/>
        </w:rPr>
        <w:t xml:space="preserve">Extend to when we have covariance matrix of Black </w:t>
      </w:r>
      <w:proofErr w:type="spellStart"/>
      <w:r w:rsidRPr="009538F2">
        <w:rPr>
          <w:b/>
          <w:bCs/>
        </w:rPr>
        <w:t>Litterman</w:t>
      </w:r>
      <w:proofErr w:type="spellEnd"/>
      <w:r w:rsidRPr="009538F2">
        <w:rPr>
          <w:b/>
          <w:bCs/>
        </w:rPr>
        <w:t xml:space="preserve"> Model</w:t>
      </w:r>
    </w:p>
    <w:p w14:paraId="708EF97B" w14:textId="77777777" w:rsidR="009538F2" w:rsidRDefault="009538F2" w:rsidP="009538F2">
      <w:r>
        <w:t>If you have assets that do not follow a normal distribution, you may consider using alternative distributions in your Bayesian hierarchical model. Here are steps you can follow to proceed with obtaining optimized weights:</w:t>
      </w:r>
    </w:p>
    <w:p w14:paraId="3805DA39" w14:textId="77777777" w:rsidR="009538F2" w:rsidRDefault="009538F2" w:rsidP="009538F2"/>
    <w:p w14:paraId="53917DF8" w14:textId="77777777" w:rsidR="009538F2" w:rsidRDefault="009538F2" w:rsidP="009538F2">
      <w:r>
        <w:t>### 1. Identify Suitable Distributions:</w:t>
      </w:r>
    </w:p>
    <w:p w14:paraId="0F9A74F4" w14:textId="77777777" w:rsidR="009538F2" w:rsidRDefault="009538F2" w:rsidP="009538F2"/>
    <w:p w14:paraId="338570A9" w14:textId="77777777" w:rsidR="009538F2" w:rsidRDefault="009538F2" w:rsidP="009538F2">
      <w:r>
        <w:t>For assets that do not follow a normal distribution, you might explore alternative distributions such as:</w:t>
      </w:r>
    </w:p>
    <w:p w14:paraId="213FC9D4" w14:textId="77777777" w:rsidR="009538F2" w:rsidRDefault="009538F2" w:rsidP="009538F2"/>
    <w:p w14:paraId="272E99F7" w14:textId="77777777" w:rsidR="009538F2" w:rsidRDefault="009538F2" w:rsidP="009538F2">
      <w:r>
        <w:t>- **Student's t-distribution:** This distribution has heavier tails than the normal distribution, making it suitable for assets with higher volatility.</w:t>
      </w:r>
    </w:p>
    <w:p w14:paraId="41D56B4D" w14:textId="77777777" w:rsidR="009538F2" w:rsidRDefault="009538F2" w:rsidP="009538F2"/>
    <w:p w14:paraId="33824942" w14:textId="77777777" w:rsidR="009538F2" w:rsidRDefault="009538F2" w:rsidP="009538F2">
      <w:r>
        <w:t>- **Empirical Distribution:** Use historical returns directly without assuming a specific distribution. This approach is more data-driven and doesn't impose a predefined shape.</w:t>
      </w:r>
    </w:p>
    <w:p w14:paraId="28412C1D" w14:textId="77777777" w:rsidR="009538F2" w:rsidRDefault="009538F2" w:rsidP="009538F2"/>
    <w:p w14:paraId="674624C8" w14:textId="77777777" w:rsidR="009538F2" w:rsidRDefault="009538F2" w:rsidP="009538F2">
      <w:r>
        <w:t>### 2. Modify the Prior Distributions:</w:t>
      </w:r>
    </w:p>
    <w:p w14:paraId="08FDFB1B" w14:textId="77777777" w:rsidR="009538F2" w:rsidRDefault="009538F2" w:rsidP="009538F2"/>
    <w:p w14:paraId="1296E43F" w14:textId="77777777" w:rsidR="009538F2" w:rsidRDefault="009538F2" w:rsidP="009538F2">
      <w:r>
        <w:t>Adjust the prior distributions for mean returns and the covariance matrix based on the chosen distributions. For example:</w:t>
      </w:r>
    </w:p>
    <w:p w14:paraId="41BF0985" w14:textId="77777777" w:rsidR="009538F2" w:rsidRDefault="009538F2" w:rsidP="009538F2"/>
    <w:p w14:paraId="58DD1BD7" w14:textId="77777777" w:rsidR="009538F2" w:rsidRDefault="009538F2" w:rsidP="009538F2">
      <w:r>
        <w:t>- **Mean Returns:** Use a t-distribution for the prior on mean returns instead of a normal distribution. This can capture fatter tails in the return distribution.</w:t>
      </w:r>
    </w:p>
    <w:p w14:paraId="3581EFDB" w14:textId="77777777" w:rsidR="009538F2" w:rsidRDefault="009538F2" w:rsidP="009538F2"/>
    <w:p w14:paraId="54DB7BD9" w14:textId="77777777" w:rsidR="009538F2" w:rsidRDefault="009538F2" w:rsidP="009538F2">
      <w:r>
        <w:t>- **Covariance Matrix:** You may use non-parametric methods or shrinkage estimators to account for non-normality in the data.</w:t>
      </w:r>
    </w:p>
    <w:p w14:paraId="032B2521" w14:textId="77777777" w:rsidR="009538F2" w:rsidRDefault="009538F2" w:rsidP="009538F2"/>
    <w:p w14:paraId="293C08AE" w14:textId="77777777" w:rsidR="009538F2" w:rsidRDefault="009538F2" w:rsidP="009538F2">
      <w:r>
        <w:lastRenderedPageBreak/>
        <w:t>### 3. Implement the Bayesian Hierarchical Model:</w:t>
      </w:r>
    </w:p>
    <w:p w14:paraId="7F25BCB2" w14:textId="77777777" w:rsidR="009538F2" w:rsidRDefault="009538F2" w:rsidP="009538F2"/>
    <w:p w14:paraId="65C5066D" w14:textId="77777777" w:rsidR="009538F2" w:rsidRDefault="009538F2" w:rsidP="009538F2">
      <w:r>
        <w:t>Incorporate the modified priors into your Bayesian hierarchical model. This might involve updating the likelihood function and the expressions for posterior distributions accordingly.</w:t>
      </w:r>
    </w:p>
    <w:p w14:paraId="529476E9" w14:textId="77777777" w:rsidR="009538F2" w:rsidRDefault="009538F2" w:rsidP="009538F2"/>
    <w:p w14:paraId="24A2B764" w14:textId="77777777" w:rsidR="009538F2" w:rsidRDefault="009538F2" w:rsidP="009538F2">
      <w:r>
        <w:t>### 4. Sample from the Posterior Distribution:</w:t>
      </w:r>
    </w:p>
    <w:p w14:paraId="11623CA4" w14:textId="77777777" w:rsidR="009538F2" w:rsidRDefault="009538F2" w:rsidP="009538F2"/>
    <w:p w14:paraId="00BD13BB" w14:textId="77777777" w:rsidR="009538F2" w:rsidRDefault="009538F2" w:rsidP="009538F2">
      <w:r>
        <w:t>Use Bayesian methods such as Markov Chain Monte Carlo (MCMC) or Variational Inference to sample from the posterior distribution of parameters. This step will provide you with a distribution of possible parameter values given the observed data and your prior beliefs.</w:t>
      </w:r>
    </w:p>
    <w:p w14:paraId="70AAB097" w14:textId="77777777" w:rsidR="009538F2" w:rsidRDefault="009538F2" w:rsidP="009538F2"/>
    <w:p w14:paraId="5F4591E2" w14:textId="77777777" w:rsidR="009538F2" w:rsidRDefault="009538F2" w:rsidP="009538F2">
      <w:r>
        <w:t>### 5. Calculate Optimized Weights:</w:t>
      </w:r>
    </w:p>
    <w:p w14:paraId="0AFA683E" w14:textId="77777777" w:rsidR="009538F2" w:rsidRDefault="009538F2" w:rsidP="009538F2"/>
    <w:p w14:paraId="437DBD88" w14:textId="77777777" w:rsidR="009538F2" w:rsidRDefault="009538F2" w:rsidP="009538F2">
      <w:r>
        <w:t>With the posterior samples, calculate the mean or median of the distribution for each parameter, and use these parameter values to calculate the optimized weights for your portfolio.</w:t>
      </w:r>
    </w:p>
    <w:p w14:paraId="49DCEE49" w14:textId="77777777" w:rsidR="009538F2" w:rsidRDefault="009538F2" w:rsidP="009538F2"/>
    <w:p w14:paraId="3BAE453B" w14:textId="77777777" w:rsidR="009538F2" w:rsidRDefault="009538F2" w:rsidP="009538F2">
      <w:r>
        <w:t>### 6. Evaluate and Iterate:</w:t>
      </w:r>
    </w:p>
    <w:p w14:paraId="27A2B2B0" w14:textId="77777777" w:rsidR="009538F2" w:rsidRDefault="009538F2" w:rsidP="009538F2"/>
    <w:p w14:paraId="27ADE401" w14:textId="77777777" w:rsidR="009538F2" w:rsidRDefault="009538F2" w:rsidP="009538F2">
      <w:r>
        <w:t>Evaluate the performance of your portfolio, compare it with other methods, and iterate if necessary. Consider sensitivity analyses to understand how changes in prior assumptions impact the results.</w:t>
      </w:r>
    </w:p>
    <w:p w14:paraId="5510BA93" w14:textId="77777777" w:rsidR="009538F2" w:rsidRDefault="009538F2" w:rsidP="009538F2"/>
    <w:p w14:paraId="51E47E7C" w14:textId="7DD28CCA" w:rsidR="009538F2" w:rsidRDefault="009538F2" w:rsidP="009538F2">
      <w:r>
        <w:t xml:space="preserve">Remember, the Bayesian approach allows you to incorporate uncertainty and update your beliefs as new data becomes available. It's a flexible framework that can be adapted to various distributions and </w:t>
      </w:r>
      <w:proofErr w:type="spellStart"/>
      <w:r>
        <w:t>modeling</w:t>
      </w:r>
      <w:proofErr w:type="spellEnd"/>
      <w:r>
        <w:t xml:space="preserve"> assumptions.</w:t>
      </w:r>
    </w:p>
    <w:p w14:paraId="1C190A05" w14:textId="77777777" w:rsidR="009538F2" w:rsidRDefault="009538F2" w:rsidP="009538F2"/>
    <w:p w14:paraId="736A89A2" w14:textId="1E85EB64" w:rsidR="009538F2" w:rsidRDefault="008A4335" w:rsidP="009538F2">
      <w:pPr>
        <w:rPr>
          <w:b/>
          <w:bCs/>
        </w:rPr>
      </w:pPr>
      <w:r w:rsidRPr="008A4335">
        <w:rPr>
          <w:b/>
          <w:bCs/>
        </w:rPr>
        <w:t>Talk on Prior and assets</w:t>
      </w:r>
    </w:p>
    <w:p w14:paraId="72FBF201" w14:textId="77777777" w:rsidR="008A4335" w:rsidRDefault="008A4335" w:rsidP="008A4335">
      <w:r>
        <w:t>Yes, the provided code is suitable for handling multiple assets with a single covariance matrix. The Bayesian hierarchical model is designed to capture the joint distribution of the mean returns and covariance matrix across multiple assets.</w:t>
      </w:r>
    </w:p>
    <w:p w14:paraId="467FF870" w14:textId="77777777" w:rsidR="008A4335" w:rsidRDefault="008A4335" w:rsidP="008A4335"/>
    <w:p w14:paraId="366AC611" w14:textId="77777777" w:rsidR="008A4335" w:rsidRDefault="008A4335" w:rsidP="008A4335">
      <w:r>
        <w:t>In the code:</w:t>
      </w:r>
    </w:p>
    <w:p w14:paraId="393D4ACD" w14:textId="77777777" w:rsidR="008A4335" w:rsidRDefault="008A4335" w:rsidP="008A4335"/>
    <w:p w14:paraId="7F6B5F07" w14:textId="77777777" w:rsidR="008A4335" w:rsidRDefault="008A4335" w:rsidP="008A4335">
      <w:r>
        <w:t>- `mu` represents the vector of mean returns for all assets.</w:t>
      </w:r>
    </w:p>
    <w:p w14:paraId="55299776" w14:textId="77777777" w:rsidR="008A4335" w:rsidRDefault="008A4335" w:rsidP="008A4335">
      <w:r>
        <w:t>- `</w:t>
      </w:r>
      <w:proofErr w:type="spellStart"/>
      <w:r>
        <w:t>cov_matrix</w:t>
      </w:r>
      <w:proofErr w:type="spellEnd"/>
      <w:r>
        <w:t xml:space="preserve">` is the </w:t>
      </w:r>
      <w:proofErr w:type="spellStart"/>
      <w:r>
        <w:t>LKJCorr</w:t>
      </w:r>
      <w:proofErr w:type="spellEnd"/>
      <w:r>
        <w:t xml:space="preserve"> distribution, which models the covariance matrix.</w:t>
      </w:r>
    </w:p>
    <w:p w14:paraId="37A476E4" w14:textId="77777777" w:rsidR="008A4335" w:rsidRDefault="008A4335" w:rsidP="008A4335"/>
    <w:p w14:paraId="3B71C752" w14:textId="77777777" w:rsidR="008A4335" w:rsidRDefault="008A4335" w:rsidP="008A4335">
      <w:r>
        <w:t>By specifying `shape=</w:t>
      </w:r>
      <w:proofErr w:type="spellStart"/>
      <w:r>
        <w:t>n_assets</w:t>
      </w:r>
      <w:proofErr w:type="spellEnd"/>
      <w:r>
        <w:t xml:space="preserve">` in the `mu` distribution, you are effectively </w:t>
      </w:r>
      <w:proofErr w:type="spellStart"/>
      <w:r>
        <w:t>modeling</w:t>
      </w:r>
      <w:proofErr w:type="spellEnd"/>
      <w:r>
        <w:t xml:space="preserve"> the mean returns for each asset in a multivariate context. The `</w:t>
      </w:r>
      <w:proofErr w:type="spellStart"/>
      <w:r>
        <w:t>cov_matrix</w:t>
      </w:r>
      <w:proofErr w:type="spellEnd"/>
      <w:r>
        <w:t>` captures the joint distribution of the entire covariance matrix for all assets.</w:t>
      </w:r>
    </w:p>
    <w:p w14:paraId="16F85B00" w14:textId="77777777" w:rsidR="008A4335" w:rsidRDefault="008A4335" w:rsidP="008A4335"/>
    <w:p w14:paraId="50C7CA0B" w14:textId="77777777" w:rsidR="008A4335" w:rsidRDefault="008A4335" w:rsidP="008A4335">
      <w:r>
        <w:t xml:space="preserve">When you sample from the posterior distribution (`trace = </w:t>
      </w:r>
      <w:proofErr w:type="spellStart"/>
      <w:r>
        <w:t>pm.sample</w:t>
      </w:r>
      <w:proofErr w:type="spellEnd"/>
      <w:r>
        <w:t>(...)`), you obtain posterior samples for both the mean returns and the covariance matrix. The optimized weights are then calculated based on the mean of these posterior samples.</w:t>
      </w:r>
    </w:p>
    <w:p w14:paraId="1B9EE6EF" w14:textId="77777777" w:rsidR="008A4335" w:rsidRDefault="008A4335" w:rsidP="008A4335"/>
    <w:p w14:paraId="3F08F645" w14:textId="3A0E179F" w:rsidR="008A4335" w:rsidRDefault="008A4335" w:rsidP="008A4335">
      <w:r>
        <w:t>Keep in mind that the specific choice of priors, model structure, and hyperparameters should be adapted based on your knowledge of the assets and the problem domain. The provided code is a starting point, and you may need to refine it based on your specific requirements and data characteristics.</w:t>
      </w:r>
    </w:p>
    <w:p w14:paraId="3FAD37A5" w14:textId="77777777" w:rsidR="008A4335" w:rsidRDefault="008A4335" w:rsidP="008A4335"/>
    <w:p w14:paraId="50F2FFCD" w14:textId="77777777" w:rsidR="0092116E" w:rsidRDefault="0092116E" w:rsidP="0092116E">
      <w:r>
        <w:t xml:space="preserve">If you're uncertain about the distribution of a particular asset, you can consider using a more flexible approach that doesn't assume a specific distribution. In Bayesian </w:t>
      </w:r>
      <w:proofErr w:type="spellStart"/>
      <w:r>
        <w:t>modeling</w:t>
      </w:r>
      <w:proofErr w:type="spellEnd"/>
      <w:r>
        <w:t>, you might choose non-parametric methods or distributions that are less constrained.</w:t>
      </w:r>
    </w:p>
    <w:p w14:paraId="154C3E28" w14:textId="77777777" w:rsidR="0092116E" w:rsidRDefault="0092116E" w:rsidP="0092116E"/>
    <w:p w14:paraId="28F9407A" w14:textId="77777777" w:rsidR="0092116E" w:rsidRDefault="0092116E" w:rsidP="0092116E">
      <w:r>
        <w:t>For example, instead of assuming a normal distribution for returns, you could use a more general distribution or even employ non-parametric methods. In the Bayesian framework, this could involve using kernel density estimation, mixture models, or other techniques that don't require specifying a particular functional form for the distribution.</w:t>
      </w:r>
    </w:p>
    <w:p w14:paraId="7D2B47C8" w14:textId="77777777" w:rsidR="0092116E" w:rsidRDefault="0092116E" w:rsidP="0092116E"/>
    <w:p w14:paraId="196E3718" w14:textId="77777777" w:rsidR="005D30CA" w:rsidRPr="005D30CA" w:rsidRDefault="005D30CA" w:rsidP="005D30CA">
      <w:pPr>
        <w:rPr>
          <w:b/>
          <w:bCs/>
        </w:rPr>
      </w:pPr>
      <w:proofErr w:type="spellStart"/>
      <w:r w:rsidRPr="005D30CA">
        <w:rPr>
          <w:b/>
          <w:bCs/>
        </w:rPr>
        <w:t>i</w:t>
      </w:r>
      <w:proofErr w:type="spellEnd"/>
      <w:r w:rsidRPr="005D30CA">
        <w:rPr>
          <w:b/>
          <w:bCs/>
        </w:rPr>
        <w:t xml:space="preserve"> m not sure with distribution my particular asset is , so what do </w:t>
      </w:r>
      <w:proofErr w:type="spellStart"/>
      <w:r w:rsidRPr="005D30CA">
        <w:rPr>
          <w:b/>
          <w:bCs/>
        </w:rPr>
        <w:t>i</w:t>
      </w:r>
      <w:proofErr w:type="spellEnd"/>
      <w:r w:rsidRPr="005D30CA">
        <w:rPr>
          <w:b/>
          <w:bCs/>
        </w:rPr>
        <w:t xml:space="preserve"> do</w:t>
      </w:r>
    </w:p>
    <w:p w14:paraId="646320C0" w14:textId="77777777" w:rsidR="005D30CA" w:rsidRDefault="005D30CA" w:rsidP="0092116E"/>
    <w:p w14:paraId="006DBE18" w14:textId="77777777" w:rsidR="0092116E" w:rsidRDefault="0092116E" w:rsidP="0092116E">
      <w:r>
        <w:t>Here's a high-level guide on how you might adapt the Bayesian hierarchical model:</w:t>
      </w:r>
    </w:p>
    <w:p w14:paraId="0D224AB5" w14:textId="77777777" w:rsidR="0092116E" w:rsidRDefault="0092116E" w:rsidP="0092116E"/>
    <w:p w14:paraId="7798A6C4" w14:textId="77777777" w:rsidR="0092116E" w:rsidRDefault="0092116E" w:rsidP="0092116E">
      <w:r>
        <w:t xml:space="preserve">1. **Prior for Mean Returns (`mu`):** Instead of assuming a normal distribution, you could use a more flexible distribution or even a non-parametric prior. For example, you might consider a Student's t-distribution or a mixture of </w:t>
      </w:r>
      <w:proofErr w:type="spellStart"/>
      <w:r>
        <w:t>normals</w:t>
      </w:r>
      <w:proofErr w:type="spellEnd"/>
      <w:r>
        <w:t>.</w:t>
      </w:r>
    </w:p>
    <w:p w14:paraId="3642AE91" w14:textId="77777777" w:rsidR="0092116E" w:rsidRDefault="0092116E" w:rsidP="0092116E"/>
    <w:p w14:paraId="372FCE90" w14:textId="77777777" w:rsidR="0092116E" w:rsidRDefault="0092116E" w:rsidP="0092116E">
      <w:r>
        <w:t>2. **Prior for Covariance Matrix (`</w:t>
      </w:r>
      <w:proofErr w:type="spellStart"/>
      <w:r>
        <w:t>cov_matrix</w:t>
      </w:r>
      <w:proofErr w:type="spellEnd"/>
      <w:r>
        <w:t xml:space="preserve">`):** If you're uncertain about the structure of the covariance matrix, you could use a less informative prior. The </w:t>
      </w:r>
      <w:proofErr w:type="spellStart"/>
      <w:r>
        <w:t>LKJCorr</w:t>
      </w:r>
      <w:proofErr w:type="spellEnd"/>
      <w:r>
        <w:t xml:space="preserve"> distribution is commonly used because it allows for correlations between variables without assuming a specific structure.</w:t>
      </w:r>
    </w:p>
    <w:p w14:paraId="401434A4" w14:textId="77777777" w:rsidR="0092116E" w:rsidRDefault="0092116E" w:rsidP="0092116E"/>
    <w:p w14:paraId="6234589C" w14:textId="77777777" w:rsidR="0092116E" w:rsidRDefault="0092116E" w:rsidP="0092116E">
      <w:r>
        <w:t xml:space="preserve">3. **Sampling from Posterior (`trace = </w:t>
      </w:r>
      <w:proofErr w:type="spellStart"/>
      <w:r>
        <w:t>pm.sample</w:t>
      </w:r>
      <w:proofErr w:type="spellEnd"/>
      <w:r>
        <w:t xml:space="preserve">(...))`:** Sampling from the posterior distribution remains a crucial step. You can still use Markov Chain Monte Carlo (MCMC) methods, but you might </w:t>
      </w:r>
      <w:r>
        <w:lastRenderedPageBreak/>
        <w:t>need to run longer chains or use more advanced sampling algorithms to capture the uncertainty in your model.</w:t>
      </w:r>
    </w:p>
    <w:p w14:paraId="0D383B22" w14:textId="77777777" w:rsidR="0092116E" w:rsidRDefault="0092116E" w:rsidP="0092116E"/>
    <w:p w14:paraId="41412E64" w14:textId="77777777" w:rsidR="0092116E" w:rsidRDefault="0092116E" w:rsidP="0092116E">
      <w:r>
        <w:t>4. **Calculating Optimized Weights:** The final step, calculating optimized weights, remains the same. You use the mean or median of the posterior samples to estimate the parameters and derive the weights.</w:t>
      </w:r>
    </w:p>
    <w:p w14:paraId="7C9D7E27" w14:textId="77777777" w:rsidR="0092116E" w:rsidRDefault="0092116E" w:rsidP="0092116E"/>
    <w:p w14:paraId="6C99135D" w14:textId="77777777" w:rsidR="005D30CA" w:rsidRDefault="0092116E" w:rsidP="0092116E">
      <w:r>
        <w:t>Remember, the appropriate choice of priors and model structure depends on the characteristics of your data and the specific context of your analysis. If you're uncertain about the distribution of your assets, choosing more flexible priors and models can help account for this uncertainty</w:t>
      </w:r>
    </w:p>
    <w:p w14:paraId="77830634" w14:textId="51AFC7FA" w:rsidR="008A4335" w:rsidRDefault="008A4335" w:rsidP="0092116E"/>
    <w:p w14:paraId="46ECA256" w14:textId="3D091834" w:rsidR="004D1C11" w:rsidRDefault="004D1C11" w:rsidP="0092116E">
      <w:pPr>
        <w:rPr>
          <w:b/>
          <w:bCs/>
        </w:rPr>
      </w:pPr>
      <w:r w:rsidRPr="004D1C11">
        <w:rPr>
          <w:b/>
          <w:bCs/>
        </w:rPr>
        <w:t>BHM Received Optimized weights</w:t>
      </w:r>
    </w:p>
    <w:p w14:paraId="461FFAF9" w14:textId="77777777" w:rsidR="004D1C11" w:rsidRDefault="004D1C11" w:rsidP="004D1C11">
      <w:r>
        <w:t>Certainly! Let's delve into the context of portfolio optimization using the Bayesian Hierarchical Model and how the obtained weights are relevant:</w:t>
      </w:r>
    </w:p>
    <w:p w14:paraId="53EBF22E" w14:textId="77777777" w:rsidR="004D1C11" w:rsidRDefault="004D1C11" w:rsidP="004D1C11"/>
    <w:p w14:paraId="1DB6B2BE" w14:textId="77777777" w:rsidR="004D1C11" w:rsidRDefault="004D1C11" w:rsidP="004D1C11">
      <w:r>
        <w:t>**Context: Portfolio Optimization with Bayesian Hierarchical Model**</w:t>
      </w:r>
    </w:p>
    <w:p w14:paraId="04F3E94F" w14:textId="77777777" w:rsidR="004D1C11" w:rsidRDefault="004D1C11" w:rsidP="004D1C11"/>
    <w:p w14:paraId="1C4A3DB7" w14:textId="77777777" w:rsidR="004D1C11" w:rsidRDefault="004D1C11" w:rsidP="004D1C11">
      <w: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672E49EE" w14:textId="77777777" w:rsidR="004D1C11" w:rsidRDefault="004D1C11" w:rsidP="004D1C11"/>
    <w:p w14:paraId="75D70EFE" w14:textId="77777777" w:rsidR="004D1C11" w:rsidRDefault="004D1C11" w:rsidP="004D1C11">
      <w:r>
        <w:t>**Interpretation of Weights:**</w:t>
      </w:r>
    </w:p>
    <w:p w14:paraId="566716D1" w14:textId="77777777" w:rsidR="004D1C11" w:rsidRDefault="004D1C11" w:rsidP="004D1C11"/>
    <w:p w14:paraId="4BE3232C" w14:textId="77777777" w:rsidR="004D1C11" w:rsidRDefault="004D1C11" w:rsidP="004D1C11">
      <w:r>
        <w:t>1. **Association with Clusters:**</w:t>
      </w:r>
    </w:p>
    <w:p w14:paraId="63C92141" w14:textId="77777777" w:rsidR="004D1C11" w:rsidRDefault="004D1C11" w:rsidP="004D1C11">
      <w:r>
        <w:t xml:space="preserve">   - Each weight is associated with a specific cluster or group of assets. These clusters might represent assets that tend to move together or share similar market </w:t>
      </w:r>
      <w:proofErr w:type="spellStart"/>
      <w:r>
        <w:t>behaviors</w:t>
      </w:r>
      <w:proofErr w:type="spellEnd"/>
      <w:r>
        <w:t>.</w:t>
      </w:r>
    </w:p>
    <w:p w14:paraId="360DA563" w14:textId="77777777" w:rsidR="004D1C11" w:rsidRDefault="004D1C11" w:rsidP="004D1C11"/>
    <w:p w14:paraId="448E9A96" w14:textId="77777777" w:rsidR="004D1C11" w:rsidRDefault="004D1C11" w:rsidP="004D1C11">
      <w:r>
        <w:t>2. **Range Between 0 and 1:**</w:t>
      </w:r>
    </w:p>
    <w:p w14:paraId="2DCD3B3E" w14:textId="77777777" w:rsidR="004D1C11" w:rsidRDefault="004D1C11" w:rsidP="004D1C11">
      <w:r>
        <w:t xml:space="preserve">   - The values of the weights range between 0 and 1, indicating the probability of an asset belonging to a particular cluster. A weight close to 1 suggests high confidence in that cluster, while smaller weights suggest lower confidence.</w:t>
      </w:r>
    </w:p>
    <w:p w14:paraId="35668FB1" w14:textId="77777777" w:rsidR="004D1C11" w:rsidRDefault="004D1C11" w:rsidP="004D1C11"/>
    <w:p w14:paraId="3AA34ECB" w14:textId="77777777" w:rsidR="004D1C11" w:rsidRDefault="004D1C11" w:rsidP="004D1C11">
      <w:r>
        <w:t>3. **Sum Equals 1:**</w:t>
      </w:r>
    </w:p>
    <w:p w14:paraId="2612A541" w14:textId="77777777" w:rsidR="004D1C11" w:rsidRDefault="004D1C11" w:rsidP="004D1C11">
      <w:r>
        <w:t xml:space="preserve">   - The sum of all weights is equal to 1. This constraint ensures that every asset is assigned to one and only one cluster, reflecting a comprehensive coverage of all assets in the portfolio.</w:t>
      </w:r>
    </w:p>
    <w:p w14:paraId="345A6A7B" w14:textId="77777777" w:rsidR="004D1C11" w:rsidRDefault="004D1C11" w:rsidP="004D1C11"/>
    <w:p w14:paraId="0BB3CF8C" w14:textId="77777777" w:rsidR="004D1C11" w:rsidRDefault="004D1C11" w:rsidP="004D1C11">
      <w:r>
        <w:t>**Practical Interpretation:**</w:t>
      </w:r>
    </w:p>
    <w:p w14:paraId="0C2DDFB1" w14:textId="77777777" w:rsidR="004D1C11" w:rsidRDefault="004D1C11" w:rsidP="004D1C11"/>
    <w:p w14:paraId="56EB34C2" w14:textId="77777777" w:rsidR="004D1C11" w:rsidRDefault="004D1C11" w:rsidP="004D1C11">
      <w:r>
        <w:t>- **High Confidence Cluster:**</w:t>
      </w:r>
    </w:p>
    <w:p w14:paraId="1853DDCE" w14:textId="77777777" w:rsidR="004D1C11" w:rsidRDefault="004D1C11" w:rsidP="004D1C11">
      <w:r>
        <w:t xml:space="preserve">  - For the weight close to 1 (9.99999985e-01), it signifies high confidence or probability for the assets in that cluster. These assets likely share strong correlations or similar market trends.</w:t>
      </w:r>
    </w:p>
    <w:p w14:paraId="6470EDD1" w14:textId="77777777" w:rsidR="004D1C11" w:rsidRDefault="004D1C11" w:rsidP="004D1C11"/>
    <w:p w14:paraId="5B605DCA" w14:textId="77777777" w:rsidR="004D1C11" w:rsidRDefault="004D1C11" w:rsidP="004D1C11">
      <w:r>
        <w:t>- **Lower Confidence Clusters:**</w:t>
      </w:r>
    </w:p>
    <w:p w14:paraId="1AFAF9AF" w14:textId="77777777" w:rsidR="004D1C11" w:rsidRDefault="004D1C11" w:rsidP="004D1C11">
      <w:r>
        <w:t xml:space="preserve">  - The smaller weights for other clusters suggest lower probabilities for the corresponding assets to belong to their respective clusters. These assets may exhibit weaker correlations or have distinct market </w:t>
      </w:r>
      <w:proofErr w:type="spellStart"/>
      <w:r>
        <w:t>behaviors</w:t>
      </w:r>
      <w:proofErr w:type="spellEnd"/>
      <w:r>
        <w:t>.</w:t>
      </w:r>
    </w:p>
    <w:p w14:paraId="2949663F" w14:textId="77777777" w:rsidR="004D1C11" w:rsidRDefault="004D1C11" w:rsidP="004D1C11"/>
    <w:p w14:paraId="7FE45726" w14:textId="77777777" w:rsidR="004D1C11" w:rsidRDefault="004D1C11" w:rsidP="004D1C11">
      <w:r>
        <w:t>**Application in Portfolio Optimization:**</w:t>
      </w:r>
    </w:p>
    <w:p w14:paraId="75F04BF4" w14:textId="77777777" w:rsidR="004D1C11" w:rsidRDefault="004D1C11" w:rsidP="004D1C11"/>
    <w:p w14:paraId="1E9ED949" w14:textId="77777777" w:rsidR="004D1C11" w:rsidRDefault="004D1C11" w:rsidP="004D1C11">
      <w:r>
        <w:t>- **Asset Allocation:**</w:t>
      </w:r>
    </w:p>
    <w:p w14:paraId="4F0292EB" w14:textId="77777777" w:rsidR="004D1C11" w:rsidRDefault="004D1C11" w:rsidP="004D1C11">
      <w:r>
        <w:t xml:space="preserve">  - Use these weights for asset allocation within your portfolio. Assets with higher weights in a cluster can be given more weight in the overall portfolio.</w:t>
      </w:r>
    </w:p>
    <w:p w14:paraId="30CB3390" w14:textId="77777777" w:rsidR="004D1C11" w:rsidRDefault="004D1C11" w:rsidP="004D1C11"/>
    <w:p w14:paraId="7E85EE41" w14:textId="77777777" w:rsidR="004D1C11" w:rsidRDefault="004D1C11" w:rsidP="004D1C11">
      <w:r>
        <w:t>- **Risk Management:**</w:t>
      </w:r>
    </w:p>
    <w:p w14:paraId="731236BC" w14:textId="77777777" w:rsidR="004D1C11" w:rsidRDefault="004D1C11" w:rsidP="004D1C11">
      <w:r>
        <w:t xml:space="preserve">  - Understand the clustering to manage risk effectively. Assets within the same cluster may have higher correlations, impacting the portfolio's overall risk.</w:t>
      </w:r>
    </w:p>
    <w:p w14:paraId="1CCAC5B5" w14:textId="77777777" w:rsidR="004D1C11" w:rsidRDefault="004D1C11" w:rsidP="004D1C11"/>
    <w:p w14:paraId="2A0F6A86" w14:textId="77777777" w:rsidR="004D1C11" w:rsidRDefault="004D1C11" w:rsidP="004D1C11">
      <w:r>
        <w:t>- **Diversification:**</w:t>
      </w:r>
    </w:p>
    <w:p w14:paraId="2C76723E" w14:textId="77777777" w:rsidR="004D1C11" w:rsidRDefault="004D1C11" w:rsidP="004D1C11">
      <w:r>
        <w:t xml:space="preserve">  - Optimize the portfolio by diversifying across different clusters. This can help in achieving a balance between risk and return.</w:t>
      </w:r>
    </w:p>
    <w:p w14:paraId="57098D03" w14:textId="77777777" w:rsidR="004D1C11" w:rsidRDefault="004D1C11" w:rsidP="004D1C11"/>
    <w:p w14:paraId="0C9466D8" w14:textId="247399C9" w:rsidR="004D1C11" w:rsidRDefault="004D1C11" w:rsidP="004D1C11">
      <w:r>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7C9490FE" w14:textId="77777777" w:rsidR="0004278B" w:rsidRDefault="0004278B" w:rsidP="004D1C11"/>
    <w:p w14:paraId="7AE7D253" w14:textId="70D47FC5" w:rsidR="0004278B" w:rsidRDefault="0004278B" w:rsidP="004D1C11">
      <w:pPr>
        <w:rPr>
          <w:b/>
          <w:bCs/>
          <w:i/>
          <w:iCs/>
        </w:rPr>
      </w:pPr>
      <w:r w:rsidRPr="0004278B">
        <w:rPr>
          <w:b/>
          <w:bCs/>
          <w:i/>
          <w:iCs/>
        </w:rPr>
        <w:t>BL Confirmation</w:t>
      </w:r>
      <w:r>
        <w:rPr>
          <w:b/>
          <w:bCs/>
          <w:i/>
          <w:iCs/>
        </w:rPr>
        <w:t xml:space="preserve"> after the views</w:t>
      </w:r>
    </w:p>
    <w:p w14:paraId="71E03F7D" w14:textId="77777777" w:rsidR="0004278B" w:rsidRDefault="0004278B" w:rsidP="0004278B">
      <w:r>
        <w:t xml:space="preserve">It's good to hear that you've carefully considered and validated your views. Given that the views are based on expected excess returns after considering the risk-free return of the past year, and the data </w:t>
      </w:r>
      <w:r>
        <w:lastRenderedPageBreak/>
        <w:t>is derived from Yahoo Finance with tickers as columns and dates as the index, let's review the Black-</w:t>
      </w:r>
      <w:proofErr w:type="spellStart"/>
      <w:r>
        <w:t>Litterman</w:t>
      </w:r>
      <w:proofErr w:type="spellEnd"/>
      <w:r>
        <w:t xml:space="preserve"> model execution:</w:t>
      </w:r>
    </w:p>
    <w:p w14:paraId="42F08A88" w14:textId="77777777" w:rsidR="0004278B" w:rsidRDefault="0004278B" w:rsidP="0004278B"/>
    <w:p w14:paraId="20FF6172" w14:textId="77777777" w:rsidR="0004278B" w:rsidRDefault="0004278B" w:rsidP="0004278B">
      <w:r>
        <w:t>1. **Data Source and Format:**</w:t>
      </w:r>
    </w:p>
    <w:p w14:paraId="004A0452" w14:textId="77777777" w:rsidR="0004278B" w:rsidRDefault="0004278B" w:rsidP="0004278B">
      <w:r>
        <w:t xml:space="preserve">   - Confirm that the data loaded from Yahoo Finance is accurate and covers the relevant period. Ensure that the structure of your </w:t>
      </w:r>
      <w:proofErr w:type="spellStart"/>
      <w:r>
        <w:t>DataFrame</w:t>
      </w:r>
      <w:proofErr w:type="spellEnd"/>
      <w:r>
        <w:t xml:space="preserve"> with tickers as columns and dates as the index is suitable for the Black-</w:t>
      </w:r>
      <w:proofErr w:type="spellStart"/>
      <w:r>
        <w:t>Litterman</w:t>
      </w:r>
      <w:proofErr w:type="spellEnd"/>
      <w:r>
        <w:t xml:space="preserve"> model.</w:t>
      </w:r>
    </w:p>
    <w:p w14:paraId="32947038" w14:textId="77777777" w:rsidR="0004278B" w:rsidRDefault="0004278B" w:rsidP="0004278B"/>
    <w:p w14:paraId="03A1D131" w14:textId="77777777" w:rsidR="0004278B" w:rsidRDefault="0004278B" w:rsidP="0004278B">
      <w:r>
        <w:t>2. **Risk-Free Rate:**</w:t>
      </w:r>
    </w:p>
    <w:p w14:paraId="71E2F32E" w14:textId="77777777" w:rsidR="0004278B" w:rsidRDefault="0004278B" w:rsidP="0004278B">
      <w:r>
        <w:t xml:space="preserve">   - Verify that you have considered the correct risk-free rate for the past year in your model. It's crucial to use an appropriate risk-free rate, as it affects the calculation of excess returns.</w:t>
      </w:r>
    </w:p>
    <w:p w14:paraId="2A981643" w14:textId="77777777" w:rsidR="0004278B" w:rsidRDefault="0004278B" w:rsidP="0004278B"/>
    <w:p w14:paraId="279AC735" w14:textId="77777777" w:rsidR="0004278B" w:rsidRDefault="0004278B" w:rsidP="0004278B">
      <w:r>
        <w:t>3. **Views Adjustment:**</w:t>
      </w:r>
    </w:p>
    <w:p w14:paraId="77D8FEF0" w14:textId="77777777" w:rsidR="0004278B" w:rsidRDefault="0004278B" w:rsidP="0004278B">
      <w:r>
        <w:t xml:space="preserve">   - Since your views are based on expected excess returns, make sure that you have adjusted the views accordingly in the Black-</w:t>
      </w:r>
      <w:proofErr w:type="spellStart"/>
      <w:r>
        <w:t>Litterman</w:t>
      </w:r>
      <w:proofErr w:type="spellEnd"/>
      <w:r>
        <w:t xml:space="preserve"> model setup.</w:t>
      </w:r>
    </w:p>
    <w:p w14:paraId="5AB9305A" w14:textId="77777777" w:rsidR="0004278B" w:rsidRDefault="0004278B" w:rsidP="0004278B"/>
    <w:p w14:paraId="0D80CD95" w14:textId="77777777" w:rsidR="0004278B" w:rsidRDefault="0004278B" w:rsidP="0004278B">
      <w:r>
        <w:t>4. **Black-</w:t>
      </w:r>
      <w:proofErr w:type="spellStart"/>
      <w:r>
        <w:t>Litterman</w:t>
      </w:r>
      <w:proofErr w:type="spellEnd"/>
      <w:r>
        <w:t xml:space="preserve"> Execution:**</w:t>
      </w:r>
    </w:p>
    <w:p w14:paraId="215B7B49" w14:textId="77777777" w:rsidR="0004278B" w:rsidRDefault="0004278B" w:rsidP="0004278B">
      <w:r>
        <w:t xml:space="preserve">   - Review the entire process of setting up the Black-</w:t>
      </w:r>
      <w:proofErr w:type="spellStart"/>
      <w:r>
        <w:t>Litterman</w:t>
      </w:r>
      <w:proofErr w:type="spellEnd"/>
      <w:r>
        <w:t xml:space="preserve"> model, including the calculation of expected returns, covariance matrix, and the incorporation of views. Confirm that the model has been executed without errors.</w:t>
      </w:r>
    </w:p>
    <w:p w14:paraId="4D957529" w14:textId="77777777" w:rsidR="0004278B" w:rsidRDefault="0004278B" w:rsidP="0004278B"/>
    <w:p w14:paraId="79BC9755" w14:textId="77777777" w:rsidR="0004278B" w:rsidRDefault="0004278B" w:rsidP="0004278B">
      <w:r>
        <w:t>5. **Portfolio Optimization:**</w:t>
      </w:r>
    </w:p>
    <w:p w14:paraId="5306983B" w14:textId="77777777" w:rsidR="0004278B" w:rsidRDefault="0004278B" w:rsidP="0004278B">
      <w:r>
        <w:t xml:space="preserve">   - Check the resulting weights from the Efficient Frontier optimization. Ensure that the portfolio weights align with your expectations and investment objectives.</w:t>
      </w:r>
    </w:p>
    <w:p w14:paraId="3F0AEF1E" w14:textId="77777777" w:rsidR="0004278B" w:rsidRDefault="0004278B" w:rsidP="0004278B"/>
    <w:p w14:paraId="21842A04" w14:textId="77777777" w:rsidR="0004278B" w:rsidRDefault="0004278B" w:rsidP="0004278B">
      <w:r>
        <w:t>Given your detailed setup and understanding of the data, it seems that you've taken the necessary steps to run the Black-</w:t>
      </w:r>
      <w:proofErr w:type="spellStart"/>
      <w:r>
        <w:t>Litterman</w:t>
      </w:r>
      <w:proofErr w:type="spellEnd"/>
      <w:r>
        <w:t xml:space="preserve"> model correctly. If the resulting weights make sense in the context of your expectations and market conditions, you can have confidence in the optimization.</w:t>
      </w:r>
    </w:p>
    <w:p w14:paraId="664CA64E" w14:textId="77777777" w:rsidR="0004278B" w:rsidRDefault="0004278B" w:rsidP="0004278B"/>
    <w:p w14:paraId="7FD92335" w14:textId="2594E9C9" w:rsidR="0004278B" w:rsidRDefault="0004278B" w:rsidP="0004278B">
      <w:r>
        <w:t>Additionally, you may want to perform sensitivity analyses or scenario testing to assess the robustness of the model under different assumptions or market conditions. This can provide further insights into the reliability of the Black-</w:t>
      </w:r>
      <w:proofErr w:type="spellStart"/>
      <w:r>
        <w:t>Litterman</w:t>
      </w:r>
      <w:proofErr w:type="spellEnd"/>
      <w:r>
        <w:t xml:space="preserve"> optimization.</w:t>
      </w:r>
    </w:p>
    <w:p w14:paraId="090589C9" w14:textId="77777777" w:rsidR="003E2DB1" w:rsidRDefault="003E2DB1" w:rsidP="0004278B"/>
    <w:p w14:paraId="37FE6D4F" w14:textId="77777777" w:rsidR="003E2DB1" w:rsidRDefault="003E2DB1" w:rsidP="0004278B"/>
    <w:p w14:paraId="3C1194D7" w14:textId="0C9DAA9E" w:rsidR="003E2DB1" w:rsidRDefault="001A1A43" w:rsidP="0004278B">
      <w:pPr>
        <w:rPr>
          <w:b/>
          <w:bCs/>
        </w:rPr>
      </w:pPr>
      <w:proofErr w:type="spellStart"/>
      <w:r w:rsidRPr="001A1A43">
        <w:rPr>
          <w:b/>
          <w:bCs/>
        </w:rPr>
        <w:t>Ishares</w:t>
      </w:r>
      <w:proofErr w:type="spellEnd"/>
      <w:r w:rsidRPr="001A1A43">
        <w:rPr>
          <w:b/>
          <w:bCs/>
        </w:rPr>
        <w:t xml:space="preserve"> 1-3 year treasury bond vs SPY ETF</w:t>
      </w:r>
    </w:p>
    <w:p w14:paraId="60520299" w14:textId="77777777" w:rsidR="001A1A43" w:rsidRDefault="001A1A43" w:rsidP="001A1A43">
      <w:r>
        <w:lastRenderedPageBreak/>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453A8744" w14:textId="77777777" w:rsidR="001A1A43" w:rsidRDefault="001A1A43" w:rsidP="001A1A43"/>
    <w:p w14:paraId="716413D1" w14:textId="77777777" w:rsidR="001A1A43" w:rsidRDefault="001A1A43" w:rsidP="001A1A43">
      <w:r>
        <w:t>If you decide to use this ETF as a proxy for the risk-free rate, it's generally not necessary to explicitly add it as an asset with a view of 0% in the Black-</w:t>
      </w:r>
      <w:proofErr w:type="spellStart"/>
      <w:r>
        <w:t>Litterman</w:t>
      </w:r>
      <w:proofErr w:type="spellEnd"/>
      <w:r>
        <w:t xml:space="preserve"> model. The risk-free rate is usually incorporated separately in the model, and its impact is considered when calculating expected returns.</w:t>
      </w:r>
    </w:p>
    <w:p w14:paraId="27592A25" w14:textId="77777777" w:rsidR="001A1A43" w:rsidRDefault="001A1A43" w:rsidP="001A1A43"/>
    <w:p w14:paraId="22B2929A" w14:textId="77777777" w:rsidR="001A1A43" w:rsidRDefault="001A1A43" w:rsidP="001A1A43">
      <w: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37AEEA86" w14:textId="77777777" w:rsidR="001A1A43" w:rsidRDefault="001A1A43" w:rsidP="001A1A43"/>
    <w:p w14:paraId="02C9535A" w14:textId="4C67E295" w:rsidR="001A1A43" w:rsidRDefault="001A1A43" w:rsidP="001A1A43">
      <w: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42191B28" w14:textId="77777777" w:rsidR="001A1A43" w:rsidRDefault="001A1A43" w:rsidP="001A1A43"/>
    <w:p w14:paraId="4EA91034" w14:textId="297F4209" w:rsidR="001A1A43" w:rsidRDefault="008E54C8" w:rsidP="001A1A43">
      <w:pPr>
        <w:rPr>
          <w:b/>
          <w:bCs/>
        </w:rPr>
      </w:pPr>
      <w:r w:rsidRPr="008E54C8">
        <w:rPr>
          <w:b/>
          <w:bCs/>
        </w:rPr>
        <w:t>How do I improve my Bayesian Hierarchical Model</w:t>
      </w:r>
    </w:p>
    <w:p w14:paraId="22945DDC" w14:textId="77777777" w:rsidR="008E54C8" w:rsidRDefault="008E54C8" w:rsidP="008E54C8">
      <w:r>
        <w:t>Improving a Bayesian Hierarchical Model (BHM) involves refining its assumptions, adjusting input parameters, and potentially updating the model structure. Here are some steps you can consider to enhance your BHM:</w:t>
      </w:r>
    </w:p>
    <w:p w14:paraId="30E194C5" w14:textId="77777777" w:rsidR="008E54C8" w:rsidRDefault="008E54C8" w:rsidP="008E54C8"/>
    <w:p w14:paraId="591506DB" w14:textId="77777777" w:rsidR="008E54C8" w:rsidRDefault="008E54C8" w:rsidP="008E54C8">
      <w:r>
        <w:t>1. **Review Model Assumptions:**</w:t>
      </w:r>
    </w:p>
    <w:p w14:paraId="16B4EFBB" w14:textId="77777777" w:rsidR="008E54C8" w:rsidRDefault="008E54C8" w:rsidP="008E54C8">
      <w:r>
        <w:t xml:space="preserve">   - Examine the assumptions underlying your model. Ensure they align with the characteristics of your data and the financial market.</w:t>
      </w:r>
    </w:p>
    <w:p w14:paraId="365D8930" w14:textId="77777777" w:rsidR="008E54C8" w:rsidRDefault="008E54C8" w:rsidP="008E54C8"/>
    <w:p w14:paraId="3D64CF61" w14:textId="77777777" w:rsidR="008E54C8" w:rsidRDefault="008E54C8" w:rsidP="008E54C8">
      <w:r>
        <w:t>2. **Prior Distributions:**</w:t>
      </w:r>
    </w:p>
    <w:p w14:paraId="5F748704" w14:textId="77777777" w:rsidR="008E54C8" w:rsidRDefault="008E54C8" w:rsidP="008E54C8">
      <w:r>
        <w:t xml:space="preserve">   - Review and potentially adjust the prior distributions for mean returns and covariance matrix. These priors represent your beliefs before incorporating any data.</w:t>
      </w:r>
    </w:p>
    <w:p w14:paraId="146C88EF" w14:textId="77777777" w:rsidR="008E54C8" w:rsidRDefault="008E54C8" w:rsidP="008E54C8"/>
    <w:p w14:paraId="22CE028E" w14:textId="77777777" w:rsidR="008E54C8" w:rsidRDefault="008E54C8" w:rsidP="008E54C8">
      <w:r>
        <w:t>3. **Covariance Matrix:**</w:t>
      </w:r>
    </w:p>
    <w:p w14:paraId="5444D13C" w14:textId="77777777" w:rsidR="008E54C8" w:rsidRDefault="008E54C8" w:rsidP="008E54C8">
      <w:r>
        <w:t xml:space="preserve">   - Using the covariance matrix from the Black-</w:t>
      </w:r>
      <w:proofErr w:type="spellStart"/>
      <w:r>
        <w:t>Litterman</w:t>
      </w:r>
      <w:proofErr w:type="spellEnd"/>
      <w:r>
        <w:t xml:space="preserve"> model is acceptable if the views are consistent. However, you may consider estimating a separate covariance matrix using historical data or alternative methods to capture the specific dynamics of your assets.</w:t>
      </w:r>
    </w:p>
    <w:p w14:paraId="6F1BC7DB" w14:textId="77777777" w:rsidR="008E54C8" w:rsidRDefault="008E54C8" w:rsidP="008E54C8"/>
    <w:p w14:paraId="17CF0D54" w14:textId="77777777" w:rsidR="008E54C8" w:rsidRDefault="008E54C8" w:rsidP="008E54C8">
      <w:r>
        <w:t>4. **Incorporate More Data:**</w:t>
      </w:r>
    </w:p>
    <w:p w14:paraId="7D3F1139" w14:textId="77777777" w:rsidR="008E54C8" w:rsidRDefault="008E54C8" w:rsidP="008E54C8">
      <w:r>
        <w:t xml:space="preserve">   - If available, consider incorporating more recent data or additional relevant information. This can help improve the accuracy of your estimates.</w:t>
      </w:r>
    </w:p>
    <w:p w14:paraId="7784C35F" w14:textId="77777777" w:rsidR="008E54C8" w:rsidRDefault="008E54C8" w:rsidP="008E54C8"/>
    <w:p w14:paraId="3B480388" w14:textId="77777777" w:rsidR="008E54C8" w:rsidRDefault="008E54C8" w:rsidP="008E54C8">
      <w:r>
        <w:t>5. **Model Structure:**</w:t>
      </w:r>
    </w:p>
    <w:p w14:paraId="54BC4129" w14:textId="77777777" w:rsidR="008E54C8" w:rsidRDefault="008E54C8" w:rsidP="008E54C8">
      <w:r>
        <w:t xml:space="preserve">   - Evaluate the structure of your model. Depending on the complexity of your problem, you might explore more sophisticated models or hierarchical structures that better capture the underlying relationships in your data.</w:t>
      </w:r>
    </w:p>
    <w:p w14:paraId="551CAA0B" w14:textId="77777777" w:rsidR="008E54C8" w:rsidRDefault="008E54C8" w:rsidP="008E54C8"/>
    <w:p w14:paraId="47B45444" w14:textId="77777777" w:rsidR="008E54C8" w:rsidRDefault="008E54C8" w:rsidP="008E54C8">
      <w:r>
        <w:t>6. **Sensitivity Analysis:**</w:t>
      </w:r>
    </w:p>
    <w:p w14:paraId="6C11A099" w14:textId="77777777" w:rsidR="008E54C8" w:rsidRDefault="008E54C8" w:rsidP="008E54C8">
      <w:r>
        <w:t xml:space="preserve">   - Conduct sensitivity analysis on key parameters to understand their impact on the model's output. This can help identify which parameters have the most influence.</w:t>
      </w:r>
    </w:p>
    <w:p w14:paraId="7B4AFCFF" w14:textId="77777777" w:rsidR="008E54C8" w:rsidRDefault="008E54C8" w:rsidP="008E54C8"/>
    <w:p w14:paraId="06D8C6BD" w14:textId="77777777" w:rsidR="008E54C8" w:rsidRDefault="008E54C8" w:rsidP="008E54C8">
      <w:r>
        <w:t>7. **Cross-Validation:**</w:t>
      </w:r>
    </w:p>
    <w:p w14:paraId="454CFD21" w14:textId="77777777" w:rsidR="008E54C8" w:rsidRDefault="008E54C8" w:rsidP="008E54C8">
      <w:r>
        <w:t xml:space="preserve">   - Implement cross-validation techniques to assess the model's predictive performance. This involves splitting your data into training and validation sets to evaluate how well the model generalizes to new data.</w:t>
      </w:r>
    </w:p>
    <w:p w14:paraId="3597A4DE" w14:textId="77777777" w:rsidR="008E54C8" w:rsidRDefault="008E54C8" w:rsidP="008E54C8"/>
    <w:p w14:paraId="159CB63D" w14:textId="77777777" w:rsidR="008E54C8" w:rsidRDefault="008E54C8" w:rsidP="008E54C8">
      <w:r>
        <w:t>8. **Consideration of Other Factors:**</w:t>
      </w:r>
    </w:p>
    <w:p w14:paraId="3807F09E" w14:textId="77777777" w:rsidR="008E54C8" w:rsidRDefault="008E54C8" w:rsidP="008E54C8">
      <w:r>
        <w:t xml:space="preserve">   - If relevant, consider incorporating other factors or external variables that may influence asset returns. This could include macroeconomic indicators, market sentiment, or industry-specific variables.</w:t>
      </w:r>
    </w:p>
    <w:p w14:paraId="23A6A88E" w14:textId="77777777" w:rsidR="008E54C8" w:rsidRDefault="008E54C8" w:rsidP="008E54C8"/>
    <w:p w14:paraId="4B9D0A2E" w14:textId="77777777" w:rsidR="008E54C8" w:rsidRDefault="008E54C8" w:rsidP="008E54C8">
      <w:r>
        <w:t>9. **Expert Feedback:**</w:t>
      </w:r>
    </w:p>
    <w:p w14:paraId="629C6232" w14:textId="77777777" w:rsidR="008E54C8" w:rsidRDefault="008E54C8" w:rsidP="008E54C8">
      <w:r>
        <w:t xml:space="preserve">   - Seek feedback from domain experts or colleagues who have expertise in finance and Bayesian </w:t>
      </w:r>
      <w:proofErr w:type="spellStart"/>
      <w:r>
        <w:t>modeling</w:t>
      </w:r>
      <w:proofErr w:type="spellEnd"/>
      <w:r>
        <w:t>. Their insights can provide valuable perspectives on model assumptions and parameter choices.</w:t>
      </w:r>
    </w:p>
    <w:p w14:paraId="2470100D" w14:textId="77777777" w:rsidR="008E54C8" w:rsidRDefault="008E54C8" w:rsidP="008E54C8"/>
    <w:p w14:paraId="7A248E2C" w14:textId="77777777" w:rsidR="008E54C8" w:rsidRDefault="008E54C8" w:rsidP="008E54C8">
      <w:r>
        <w:t>10. **Regular Updates:**</w:t>
      </w:r>
    </w:p>
    <w:p w14:paraId="676F2AD0" w14:textId="77777777" w:rsidR="008E54C8" w:rsidRDefault="008E54C8" w:rsidP="008E54C8">
      <w:r>
        <w:t xml:space="preserve">    - Regularly update your model to account for changes in market conditions, economic factors, or any other relevant information.</w:t>
      </w:r>
    </w:p>
    <w:p w14:paraId="2ECA5F15" w14:textId="77777777" w:rsidR="008E54C8" w:rsidRDefault="008E54C8" w:rsidP="008E54C8"/>
    <w:p w14:paraId="24AE633A" w14:textId="77777777" w:rsidR="008E54C8" w:rsidRDefault="008E54C8" w:rsidP="008E54C8">
      <w:r>
        <w:t>Remember that Bayesian models are heavily dependent on prior beliefs, and updating these beliefs with new data is a key aspect of Bayesian analysis. Continuous refinement and validation of the model will contribute to its robustness and reliability.</w:t>
      </w:r>
    </w:p>
    <w:p w14:paraId="51215D32" w14:textId="77777777" w:rsidR="008E54C8" w:rsidRDefault="008E54C8" w:rsidP="008E54C8"/>
    <w:p w14:paraId="51C3B918" w14:textId="080118B1" w:rsidR="008E54C8" w:rsidRDefault="008E54C8" w:rsidP="008E54C8">
      <w:r>
        <w:t>Regarding the covariance matrix, as long as your views are consistent with the data and your beliefs, using the covariance matrix from the Black-</w:t>
      </w:r>
      <w:proofErr w:type="spellStart"/>
      <w:r>
        <w:t>Litterman</w:t>
      </w:r>
      <w:proofErr w:type="spellEnd"/>
      <w:r>
        <w:t xml:space="preserve"> model should be reasonable. Just ensure that the information encoded in the covariance matrix aligns with the assumptions of your Bayesian model.</w:t>
      </w:r>
    </w:p>
    <w:p w14:paraId="4CB87C8A" w14:textId="77777777" w:rsidR="00095E61" w:rsidRDefault="00095E61" w:rsidP="008E54C8"/>
    <w:p w14:paraId="66453851" w14:textId="71BCA0DF" w:rsidR="00095E61" w:rsidRDefault="00095E61" w:rsidP="008E54C8">
      <w:pPr>
        <w:rPr>
          <w:b/>
          <w:bCs/>
        </w:rPr>
      </w:pPr>
      <w:r w:rsidRPr="00095E61">
        <w:rPr>
          <w:b/>
          <w:bCs/>
        </w:rPr>
        <w:t>Some info on BHM inference sampling:</w:t>
      </w:r>
    </w:p>
    <w:p w14:paraId="3FED6A8B" w14:textId="77777777" w:rsidR="00095E61" w:rsidRDefault="00095E61" w:rsidP="00095E61">
      <w:r>
        <w:t>The information you provided is related to the `</w:t>
      </w:r>
      <w:proofErr w:type="spellStart"/>
      <w:r>
        <w:t>pm.sample</w:t>
      </w:r>
      <w:proofErr w:type="spellEnd"/>
      <w:r>
        <w:t>` function in PyMC3 and how to pass optional keyword arguments to the step methods used during sampling. Let me break down the key points for better understanding:</w:t>
      </w:r>
    </w:p>
    <w:p w14:paraId="121D1A02" w14:textId="77777777" w:rsidR="00095E61" w:rsidRDefault="00095E61" w:rsidP="00095E61"/>
    <w:p w14:paraId="017B8B75" w14:textId="77777777" w:rsidR="00095E61" w:rsidRDefault="00095E61" w:rsidP="00095E61">
      <w:r>
        <w:t>1. **`</w:t>
      </w:r>
      <w:proofErr w:type="spellStart"/>
      <w:r>
        <w:t>pm.sample</w:t>
      </w:r>
      <w:proofErr w:type="spellEnd"/>
      <w:r>
        <w:t>` Function:**</w:t>
      </w:r>
    </w:p>
    <w:p w14:paraId="7BA1BAFA" w14:textId="77777777" w:rsidR="00095E61" w:rsidRDefault="00095E61" w:rsidP="00095E61">
      <w:r>
        <w:t xml:space="preserve">   - `</w:t>
      </w:r>
      <w:proofErr w:type="spellStart"/>
      <w:r>
        <w:t>pm.sample</w:t>
      </w:r>
      <w:proofErr w:type="spellEnd"/>
      <w:r>
        <w:t>` is a function in PyMC3 used for sampling from the posterior distribution of a probabilistic model.</w:t>
      </w:r>
    </w:p>
    <w:p w14:paraId="068F00DC" w14:textId="77777777" w:rsidR="00095E61" w:rsidRDefault="00095E61" w:rsidP="00095E61">
      <w:r>
        <w:t xml:space="preserve">   - It returns a `</w:t>
      </w:r>
      <w:proofErr w:type="spellStart"/>
      <w:r>
        <w:t>MultiTrace</w:t>
      </w:r>
      <w:proofErr w:type="spellEnd"/>
      <w:r>
        <w:t>` or `</w:t>
      </w:r>
      <w:proofErr w:type="spellStart"/>
      <w:r>
        <w:t>ArviZ</w:t>
      </w:r>
      <w:proofErr w:type="spellEnd"/>
      <w:r>
        <w:t xml:space="preserve"> </w:t>
      </w:r>
      <w:proofErr w:type="spellStart"/>
      <w:r>
        <w:t>InferenceData</w:t>
      </w:r>
      <w:proofErr w:type="spellEnd"/>
      <w:r>
        <w:t>` object that contains the samples generated during the sampling process.</w:t>
      </w:r>
    </w:p>
    <w:p w14:paraId="3720B67D" w14:textId="77777777" w:rsidR="00095E61" w:rsidRDefault="00095E61" w:rsidP="00095E61"/>
    <w:p w14:paraId="7D05A695" w14:textId="77777777" w:rsidR="00095E61" w:rsidRDefault="00095E61" w:rsidP="00095E61">
      <w:r>
        <w:t>2. **Optional Keyword Arguments:**</w:t>
      </w:r>
    </w:p>
    <w:p w14:paraId="5CD4A5C7" w14:textId="77777777" w:rsidR="00095E61" w:rsidRDefault="00095E61" w:rsidP="00095E61">
      <w:r>
        <w:t xml:space="preserve">   - Optional keyword arguments can be passed to the `sample` function, and these arguments will be delivered to the step methods used during sampling.</w:t>
      </w:r>
    </w:p>
    <w:p w14:paraId="64E8A2AD" w14:textId="77777777" w:rsidR="00095E61" w:rsidRDefault="00095E61" w:rsidP="00095E61">
      <w:r>
        <w:t xml:space="preserve">   - If your model uses only one step method (e.g., NUTS), you can pass the step method </w:t>
      </w:r>
      <w:proofErr w:type="spellStart"/>
      <w:r>
        <w:t>kwargs</w:t>
      </w:r>
      <w:proofErr w:type="spellEnd"/>
      <w:r>
        <w:t xml:space="preserve"> directly. For NUTS, options include:</w:t>
      </w:r>
    </w:p>
    <w:p w14:paraId="4BB5A974" w14:textId="77777777" w:rsidR="00095E61" w:rsidRDefault="00095E61" w:rsidP="00095E61">
      <w:r>
        <w:t xml:space="preserve">     - `</w:t>
      </w:r>
      <w:proofErr w:type="spellStart"/>
      <w:r>
        <w:t>target_accept</w:t>
      </w:r>
      <w:proofErr w:type="spellEnd"/>
      <w:r>
        <w:t>`: The step size is tuned to approximate this acceptance rate. Higher values like 0.9 or 0.95 often work better for problematic posteriors.</w:t>
      </w:r>
    </w:p>
    <w:p w14:paraId="1332A27B" w14:textId="77777777" w:rsidR="00095E61" w:rsidRDefault="00095E61" w:rsidP="00095E61">
      <w:r>
        <w:t xml:space="preserve">     - `</w:t>
      </w:r>
      <w:proofErr w:type="spellStart"/>
      <w:r>
        <w:t>max_treedepth</w:t>
      </w:r>
      <w:proofErr w:type="spellEnd"/>
      <w:r>
        <w:t>`: The maximum depth of the trajectory tree.</w:t>
      </w:r>
    </w:p>
    <w:p w14:paraId="18900C46" w14:textId="77777777" w:rsidR="00095E61" w:rsidRDefault="00095E61" w:rsidP="00095E61">
      <w:r>
        <w:t xml:space="preserve">     - `</w:t>
      </w:r>
      <w:proofErr w:type="spellStart"/>
      <w:r>
        <w:t>step_scale</w:t>
      </w:r>
      <w:proofErr w:type="spellEnd"/>
      <w:r>
        <w:t>`: The initial guess for the step size scaled down by a factor.</w:t>
      </w:r>
    </w:p>
    <w:p w14:paraId="693386C2" w14:textId="77777777" w:rsidR="00095E61" w:rsidRDefault="00095E61" w:rsidP="00095E61"/>
    <w:p w14:paraId="78C5BC8E" w14:textId="77777777" w:rsidR="00095E61" w:rsidRDefault="00095E61" w:rsidP="00095E61">
      <w:r>
        <w:t>3. **Compound Step:**</w:t>
      </w:r>
    </w:p>
    <w:p w14:paraId="54DF8BFF" w14:textId="77777777" w:rsidR="00095E61" w:rsidRDefault="00095E61" w:rsidP="00095E61">
      <w:r>
        <w:t xml:space="preserve">   - If your model uses multiple step methods (a Compound Step), there are two ways to address arguments for each step method:</w:t>
      </w:r>
    </w:p>
    <w:p w14:paraId="1F0A8B95" w14:textId="77777777" w:rsidR="00095E61" w:rsidRDefault="00095E61" w:rsidP="00095E61">
      <w:r>
        <w:t xml:space="preserve">     - **Automatic Assignment:** Let `sample()` automatically assign the step methods, and then wrap the step method </w:t>
      </w:r>
      <w:proofErr w:type="spellStart"/>
      <w:r>
        <w:t>kwargs</w:t>
      </w:r>
      <w:proofErr w:type="spellEnd"/>
      <w:r>
        <w:t xml:space="preserve"> in a dictionary. Pass this dictionary to `sample()` with a </w:t>
      </w:r>
      <w:proofErr w:type="spellStart"/>
      <w:r>
        <w:t>kwarg</w:t>
      </w:r>
      <w:proofErr w:type="spellEnd"/>
      <w:r>
        <w:t xml:space="preserve"> set to the name of the step method. For example, for a </w:t>
      </w:r>
      <w:proofErr w:type="spellStart"/>
      <w:r>
        <w:t>CompoundStep</w:t>
      </w:r>
      <w:proofErr w:type="spellEnd"/>
      <w:r>
        <w:t xml:space="preserve"> comprising NUTS and </w:t>
      </w:r>
      <w:proofErr w:type="spellStart"/>
      <w:r>
        <w:t>BinaryGibbsMetropolis</w:t>
      </w:r>
      <w:proofErr w:type="spellEnd"/>
      <w:r>
        <w:t>:</w:t>
      </w:r>
    </w:p>
    <w:p w14:paraId="729993B7" w14:textId="77777777" w:rsidR="00095E61" w:rsidRDefault="00095E61" w:rsidP="00095E61">
      <w:r>
        <w:t xml:space="preserve">       - `</w:t>
      </w:r>
      <w:proofErr w:type="spellStart"/>
      <w:r>
        <w:t>target_accept</w:t>
      </w:r>
      <w:proofErr w:type="spellEnd"/>
      <w:r>
        <w:t>` for NUTS: `nuts={'</w:t>
      </w:r>
      <w:proofErr w:type="spellStart"/>
      <w:r>
        <w:t>target_accept</w:t>
      </w:r>
      <w:proofErr w:type="spellEnd"/>
      <w:r>
        <w:t>': 0.9}`</w:t>
      </w:r>
    </w:p>
    <w:p w14:paraId="08C4C35A" w14:textId="77777777" w:rsidR="00095E61" w:rsidRDefault="00095E61" w:rsidP="00095E61">
      <w:r>
        <w:t xml:space="preserve">       - `</w:t>
      </w:r>
      <w:proofErr w:type="spellStart"/>
      <w:r>
        <w:t>transit_p</w:t>
      </w:r>
      <w:proofErr w:type="spellEnd"/>
      <w:r>
        <w:t xml:space="preserve">` for </w:t>
      </w:r>
      <w:proofErr w:type="spellStart"/>
      <w:r>
        <w:t>BinaryGibbsMetropolis</w:t>
      </w:r>
      <w:proofErr w:type="spellEnd"/>
      <w:r>
        <w:t>: `</w:t>
      </w:r>
      <w:proofErr w:type="spellStart"/>
      <w:r>
        <w:t>binary_gibbs_metropolis</w:t>
      </w:r>
      <w:proofErr w:type="spellEnd"/>
      <w:r>
        <w:t>={'</w:t>
      </w:r>
      <w:proofErr w:type="spellStart"/>
      <w:r>
        <w:t>transit_p</w:t>
      </w:r>
      <w:proofErr w:type="spellEnd"/>
      <w:r>
        <w:t>': 0.7}`</w:t>
      </w:r>
    </w:p>
    <w:p w14:paraId="7F870E83" w14:textId="77777777" w:rsidR="00095E61" w:rsidRDefault="00095E61" w:rsidP="00095E61">
      <w:r>
        <w:lastRenderedPageBreak/>
        <w:t xml:space="preserve">     - **Manual Declaration:** If you manually declare the step methods within the `step` </w:t>
      </w:r>
      <w:proofErr w:type="spellStart"/>
      <w:r>
        <w:t>kwarg</w:t>
      </w:r>
      <w:proofErr w:type="spellEnd"/>
      <w:r>
        <w:t xml:space="preserve">, you can address the </w:t>
      </w:r>
      <w:proofErr w:type="spellStart"/>
      <w:r>
        <w:t>step_method</w:t>
      </w:r>
      <w:proofErr w:type="spellEnd"/>
      <w:r>
        <w:t xml:space="preserve"> </w:t>
      </w:r>
      <w:proofErr w:type="spellStart"/>
      <w:r>
        <w:t>kwargs</w:t>
      </w:r>
      <w:proofErr w:type="spellEnd"/>
      <w:r>
        <w:t xml:space="preserve"> directly. For example, for a </w:t>
      </w:r>
      <w:proofErr w:type="spellStart"/>
      <w:r>
        <w:t>CompoundStep</w:t>
      </w:r>
      <w:proofErr w:type="spellEnd"/>
      <w:r>
        <w:t xml:space="preserve"> comprising NUTS and </w:t>
      </w:r>
      <w:proofErr w:type="spellStart"/>
      <w:r>
        <w:t>BinaryGibbsMetropolis</w:t>
      </w:r>
      <w:proofErr w:type="spellEnd"/>
      <w:r>
        <w:t>:</w:t>
      </w:r>
    </w:p>
    <w:p w14:paraId="7B44A7FB" w14:textId="77777777" w:rsidR="00095E61" w:rsidRDefault="00095E61" w:rsidP="00095E61">
      <w:r>
        <w:t xml:space="preserve">       ```python</w:t>
      </w:r>
    </w:p>
    <w:p w14:paraId="13ED33B5" w14:textId="77777777" w:rsidR="00095E61" w:rsidRDefault="00095E61" w:rsidP="00095E61">
      <w:r>
        <w:t xml:space="preserve">       step=[</w:t>
      </w:r>
      <w:proofErr w:type="spellStart"/>
      <w:r>
        <w:t>pm.NUTS</w:t>
      </w:r>
      <w:proofErr w:type="spellEnd"/>
      <w:r>
        <w:t xml:space="preserve">([freeRV1, freeRV2], </w:t>
      </w:r>
      <w:proofErr w:type="spellStart"/>
      <w:r>
        <w:t>target_accept</w:t>
      </w:r>
      <w:proofErr w:type="spellEnd"/>
      <w:r>
        <w:t>=0.9),</w:t>
      </w:r>
    </w:p>
    <w:p w14:paraId="0DE57369" w14:textId="77777777" w:rsidR="00095E61" w:rsidRDefault="00095E61" w:rsidP="00095E61">
      <w:r>
        <w:t xml:space="preserve">             </w:t>
      </w:r>
      <w:proofErr w:type="spellStart"/>
      <w:r>
        <w:t>pm.BinaryGibbsMetropolis</w:t>
      </w:r>
      <w:proofErr w:type="spellEnd"/>
      <w:r>
        <w:t xml:space="preserve">([freeRV3], </w:t>
      </w:r>
      <w:proofErr w:type="spellStart"/>
      <w:r>
        <w:t>transit_p</w:t>
      </w:r>
      <w:proofErr w:type="spellEnd"/>
      <w:r>
        <w:t>=0.7)]</w:t>
      </w:r>
    </w:p>
    <w:p w14:paraId="36892FA7" w14:textId="77777777" w:rsidR="00095E61" w:rsidRDefault="00095E61" w:rsidP="00095E61">
      <w:r>
        <w:t xml:space="preserve">       ```</w:t>
      </w:r>
    </w:p>
    <w:p w14:paraId="47F5EF76" w14:textId="77777777" w:rsidR="00095E61" w:rsidRDefault="00095E61" w:rsidP="00095E61"/>
    <w:p w14:paraId="40F05AE2" w14:textId="77777777" w:rsidR="00095E61" w:rsidRDefault="00095E61" w:rsidP="00095E61">
      <w:r>
        <w:t xml:space="preserve">   - Available step method names include: 'nuts', '</w:t>
      </w:r>
      <w:proofErr w:type="spellStart"/>
      <w:r>
        <w:t>hmc</w:t>
      </w:r>
      <w:proofErr w:type="spellEnd"/>
      <w:r>
        <w:t>', 'metropolis', '</w:t>
      </w:r>
      <w:proofErr w:type="spellStart"/>
      <w:r>
        <w:t>binary_metropolis</w:t>
      </w:r>
      <w:proofErr w:type="spellEnd"/>
      <w:r>
        <w:t>', '</w:t>
      </w:r>
      <w:proofErr w:type="spellStart"/>
      <w:r>
        <w:t>binary_gibbs_metropolis</w:t>
      </w:r>
      <w:proofErr w:type="spellEnd"/>
      <w:r>
        <w:t>', '</w:t>
      </w:r>
      <w:proofErr w:type="spellStart"/>
      <w:r>
        <w:t>categorical_gibbs_metropolis</w:t>
      </w:r>
      <w:proofErr w:type="spellEnd"/>
      <w:r>
        <w:t>', '</w:t>
      </w:r>
      <w:proofErr w:type="spellStart"/>
      <w:r>
        <w:t>DEMetropolis</w:t>
      </w:r>
      <w:proofErr w:type="spellEnd"/>
      <w:r>
        <w:t>', 'DEMetropolisZ', 'slice'.</w:t>
      </w:r>
    </w:p>
    <w:p w14:paraId="5FDB61D9" w14:textId="77777777" w:rsidR="00095E61" w:rsidRDefault="00095E61" w:rsidP="00095E61"/>
    <w:p w14:paraId="4B336F93" w14:textId="7E45A230" w:rsidR="00095E61" w:rsidRDefault="00095E61" w:rsidP="00095E61">
      <w:r>
        <w:t>Understanding these concepts will help you effectively configure the sampling process in PyMC3, especially when dealing with complex models or multiple step methods.</w:t>
      </w:r>
    </w:p>
    <w:p w14:paraId="5C03D35D" w14:textId="77777777" w:rsidR="00095E61" w:rsidRDefault="00095E61" w:rsidP="00095E61"/>
    <w:p w14:paraId="6F493B98" w14:textId="77777777" w:rsidR="00095E61" w:rsidRDefault="00095E61" w:rsidP="00095E61"/>
    <w:p w14:paraId="3856715D" w14:textId="369A2795" w:rsidR="00095E61" w:rsidRDefault="00A32A73" w:rsidP="00095E61">
      <w:r>
        <w:t>Combing Priors and Taking Combination of Priors:</w:t>
      </w:r>
    </w:p>
    <w:p w14:paraId="08DB55DF" w14:textId="77777777" w:rsidR="00A32A73" w:rsidRDefault="00A32A73" w:rsidP="00A32A73">
      <w:r>
        <w:t>In a Bayesian hierarchical model, the choice of prior distributions for your parameters is a crucial step. In your case, you have historical data from 2018 to 2022 and views on expected excess returns for the next year (2023). The question of whether to use the observed distribution from 2018 to 2022 or the distribution of 2023 returns as prior distributions for your model parameters is a nuanced one.</w:t>
      </w:r>
    </w:p>
    <w:p w14:paraId="617A1105" w14:textId="77777777" w:rsidR="00A32A73" w:rsidRDefault="00A32A73" w:rsidP="00A32A73"/>
    <w:p w14:paraId="22EBD1D2" w14:textId="77777777" w:rsidR="00A32A73" w:rsidRDefault="00A32A73" w:rsidP="00A32A73">
      <w:r>
        <w:t>Here are a few considerations:</w:t>
      </w:r>
    </w:p>
    <w:p w14:paraId="4BDD396F" w14:textId="77777777" w:rsidR="00A32A73" w:rsidRDefault="00A32A73" w:rsidP="00A32A73"/>
    <w:p w14:paraId="00F1307E" w14:textId="77777777" w:rsidR="00A32A73" w:rsidRDefault="00A32A73" w:rsidP="00A32A73">
      <w:r>
        <w:t>1. **Using Historical Data (2018-2022):**</w:t>
      </w:r>
    </w:p>
    <w:p w14:paraId="3FDE0B18" w14:textId="77777777" w:rsidR="00A32A73" w:rsidRDefault="00A32A73" w:rsidP="00A32A73">
      <w:r>
        <w:t xml:space="preserve">   - **Pros:**</w:t>
      </w:r>
    </w:p>
    <w:p w14:paraId="445C6FD6" w14:textId="77777777" w:rsidR="00A32A73" w:rsidRDefault="00A32A73" w:rsidP="00A32A73">
      <w:r>
        <w:t xml:space="preserve">     - Historical data provides a longer time series, potentially capturing different market conditions.</w:t>
      </w:r>
    </w:p>
    <w:p w14:paraId="293B3B10" w14:textId="77777777" w:rsidR="00A32A73" w:rsidRDefault="00A32A73" w:rsidP="00A32A73">
      <w:r>
        <w:t xml:space="preserve">     - It might be more stable and less influenced by short-term fluctuations.</w:t>
      </w:r>
    </w:p>
    <w:p w14:paraId="605591E1" w14:textId="77777777" w:rsidR="00A32A73" w:rsidRDefault="00A32A73" w:rsidP="00A32A73">
      <w:r>
        <w:t xml:space="preserve">   - **Cons:**</w:t>
      </w:r>
    </w:p>
    <w:p w14:paraId="4DCA4000" w14:textId="77777777" w:rsidR="00A32A73" w:rsidRDefault="00A32A73" w:rsidP="00A32A73">
      <w:r>
        <w:t xml:space="preserve">     - Financial markets can change, and past performance may not accurately predict future returns.</w:t>
      </w:r>
    </w:p>
    <w:p w14:paraId="630622FA" w14:textId="77777777" w:rsidR="00A32A73" w:rsidRDefault="00A32A73" w:rsidP="00A32A73">
      <w:r>
        <w:t xml:space="preserve">     - If there are structural changes in the market, relying solely on historical data may not capture current market dynamics.</w:t>
      </w:r>
    </w:p>
    <w:p w14:paraId="7D78CEFF" w14:textId="77777777" w:rsidR="00A32A73" w:rsidRDefault="00A32A73" w:rsidP="00A32A73"/>
    <w:p w14:paraId="1EAA0858" w14:textId="77777777" w:rsidR="00A32A73" w:rsidRDefault="00A32A73" w:rsidP="00A32A73">
      <w:r>
        <w:t>2. **Using Views (2023 Returns):**</w:t>
      </w:r>
    </w:p>
    <w:p w14:paraId="7C0EED9C" w14:textId="77777777" w:rsidR="00A32A73" w:rsidRDefault="00A32A73" w:rsidP="00A32A73">
      <w:r>
        <w:lastRenderedPageBreak/>
        <w:t xml:space="preserve">   - **Pros:**</w:t>
      </w:r>
    </w:p>
    <w:p w14:paraId="63BE6B1D" w14:textId="77777777" w:rsidR="00A32A73" w:rsidRDefault="00A32A73" w:rsidP="00A32A73">
      <w:r>
        <w:t xml:space="preserve">     - Incorporating recent information and views can account for any changes in market conditions.</w:t>
      </w:r>
    </w:p>
    <w:p w14:paraId="1B2011AD" w14:textId="77777777" w:rsidR="00A32A73" w:rsidRDefault="00A32A73" w:rsidP="00A32A73">
      <w:r>
        <w:t xml:space="preserve">     - It aligns with your forward-looking expectations.</w:t>
      </w:r>
    </w:p>
    <w:p w14:paraId="3852E108" w14:textId="77777777" w:rsidR="00A32A73" w:rsidRDefault="00A32A73" w:rsidP="00A32A73">
      <w:r>
        <w:t xml:space="preserve">   - **Cons:**</w:t>
      </w:r>
    </w:p>
    <w:p w14:paraId="5E8FB8CF" w14:textId="77777777" w:rsidR="00A32A73" w:rsidRDefault="00A32A73" w:rsidP="00A32A73">
      <w:r>
        <w:t xml:space="preserve">     - Views might be noisy or biased, and using them directly could introduce unnecessary noise into the model.</w:t>
      </w:r>
    </w:p>
    <w:p w14:paraId="4AB1D349" w14:textId="77777777" w:rsidR="00A32A73" w:rsidRDefault="00A32A73" w:rsidP="00A32A73">
      <w:r>
        <w:t xml:space="preserve">     - If views are based on a short-term outlook, they might not fully capture long-term trends.</w:t>
      </w:r>
    </w:p>
    <w:p w14:paraId="23037B8D" w14:textId="77777777" w:rsidR="00A32A73" w:rsidRDefault="00A32A73" w:rsidP="00A32A73"/>
    <w:p w14:paraId="57A79681" w14:textId="77777777" w:rsidR="00A32A73" w:rsidRDefault="00A32A73" w:rsidP="00A32A73">
      <w:r>
        <w:t>**Recommendation:**</w:t>
      </w:r>
    </w:p>
    <w:p w14:paraId="5345BB3D" w14:textId="77777777" w:rsidR="00A32A73" w:rsidRDefault="00A32A73" w:rsidP="00A32A73">
      <w:r>
        <w:t>It's often a good practice to strike a balance between the two. You can use a combination of historical data and views, assigning more weight to the historical data while allowing views to influence the priors. This way, you benefit from the stability of historical information while incorporating the most recent market expectations.</w:t>
      </w:r>
    </w:p>
    <w:p w14:paraId="352CEDF9" w14:textId="77777777" w:rsidR="00A32A73" w:rsidRDefault="00A32A73" w:rsidP="00A32A73"/>
    <w:p w14:paraId="17B248FE" w14:textId="77777777" w:rsidR="00A32A73" w:rsidRDefault="00A32A73" w:rsidP="00A32A73">
      <w:r>
        <w:t>For example, you could set up a prior distribution for your mean returns where the mean is a weighted average of the historical mean and your views. The weights can be determined based on your confidence in each information source.</w:t>
      </w:r>
    </w:p>
    <w:p w14:paraId="2DA70274" w14:textId="77777777" w:rsidR="00A32A73" w:rsidRDefault="00A32A73" w:rsidP="00A32A73"/>
    <w:p w14:paraId="7275E210" w14:textId="7B15EF3C" w:rsidR="00A32A73" w:rsidRDefault="00A32A73" w:rsidP="00A32A73">
      <w:r>
        <w:t>Ultimately, the choice depends on your specific context, the reliability of your views, and your assessment of how representative the historical data is of current market conditions. It's often a good idea to perform sensitivity analyses to see how different choices impact your results.</w:t>
      </w:r>
    </w:p>
    <w:p w14:paraId="760C1D73" w14:textId="77777777" w:rsidR="00753C33" w:rsidRDefault="00753C33" w:rsidP="00753C33">
      <w:r>
        <w:t>In a Bayesian framework, you typically specify prior distributions for your parameters. In your case, you want to incorporate both historical data and views for mean returns, considering skewness in the distributions. Below are steps on how you might do this in code using PyMC3, a popular library for probabilistic programming in Python:</w:t>
      </w:r>
    </w:p>
    <w:p w14:paraId="49D2C14F" w14:textId="77777777" w:rsidR="00753C33" w:rsidRDefault="00753C33" w:rsidP="00753C33"/>
    <w:p w14:paraId="354EC958" w14:textId="77777777" w:rsidR="00753C33" w:rsidRDefault="00753C33" w:rsidP="00753C33">
      <w:r>
        <w:t>Let's assume you have the following information:</w:t>
      </w:r>
    </w:p>
    <w:p w14:paraId="2A8F000C" w14:textId="77777777" w:rsidR="00753C33" w:rsidRDefault="00753C33" w:rsidP="00753C33">
      <w:r>
        <w:t>- `returns_2018_to_2022`: Historical returns from 2018 to 2022.</w:t>
      </w:r>
    </w:p>
    <w:p w14:paraId="4B01A659" w14:textId="77777777" w:rsidR="00753C33" w:rsidRDefault="00753C33" w:rsidP="00753C33">
      <w:r>
        <w:t>- `views_2023`: Views on expected excess returns for 2023.</w:t>
      </w:r>
    </w:p>
    <w:p w14:paraId="195783F1" w14:textId="77777777" w:rsidR="00753C33" w:rsidRDefault="00753C33" w:rsidP="00753C33"/>
    <w:p w14:paraId="4D6D85B3" w14:textId="77777777" w:rsidR="00753C33" w:rsidRDefault="00753C33" w:rsidP="00753C33">
      <w:r>
        <w:t>```python</w:t>
      </w:r>
    </w:p>
    <w:p w14:paraId="7DAEF300" w14:textId="77777777" w:rsidR="00753C33" w:rsidRDefault="00753C33" w:rsidP="00753C33">
      <w:r>
        <w:t>import pymc3 as pm</w:t>
      </w:r>
    </w:p>
    <w:p w14:paraId="3BAD3213" w14:textId="77777777" w:rsidR="00753C33" w:rsidRDefault="00753C33" w:rsidP="00753C33">
      <w:r>
        <w:t xml:space="preserve">import </w:t>
      </w:r>
      <w:proofErr w:type="spellStart"/>
      <w:r>
        <w:t>numpy</w:t>
      </w:r>
      <w:proofErr w:type="spellEnd"/>
      <w:r>
        <w:t xml:space="preserve"> as np</w:t>
      </w:r>
    </w:p>
    <w:p w14:paraId="7E66CC1B" w14:textId="77777777" w:rsidR="00753C33" w:rsidRDefault="00753C33" w:rsidP="00753C33"/>
    <w:p w14:paraId="48B11368" w14:textId="77777777" w:rsidR="00753C33" w:rsidRDefault="00753C33" w:rsidP="00753C33">
      <w:r>
        <w:t># Assuming you have skewness information for historical returns</w:t>
      </w:r>
    </w:p>
    <w:p w14:paraId="4C425053" w14:textId="77777777" w:rsidR="00753C33" w:rsidRDefault="00753C33" w:rsidP="00753C33">
      <w:proofErr w:type="spellStart"/>
      <w:r>
        <w:lastRenderedPageBreak/>
        <w:t>skewness_historical</w:t>
      </w:r>
      <w:proofErr w:type="spellEnd"/>
      <w:r>
        <w:t xml:space="preserve"> = </w:t>
      </w:r>
      <w:proofErr w:type="spellStart"/>
      <w:r>
        <w:t>compute_skewness</w:t>
      </w:r>
      <w:proofErr w:type="spellEnd"/>
      <w:r>
        <w:t>(returns_2018_to_2022)</w:t>
      </w:r>
    </w:p>
    <w:p w14:paraId="27106E4C" w14:textId="77777777" w:rsidR="00753C33" w:rsidRDefault="00753C33" w:rsidP="00753C33"/>
    <w:p w14:paraId="3C6433E6" w14:textId="77777777" w:rsidR="00753C33" w:rsidRDefault="00753C33" w:rsidP="00753C33">
      <w:r>
        <w:t># Specify your PyMC3 model</w:t>
      </w:r>
    </w:p>
    <w:p w14:paraId="6B27D3AC" w14:textId="77777777" w:rsidR="00753C33" w:rsidRDefault="00753C33" w:rsidP="00753C33">
      <w:r>
        <w:t xml:space="preserve">with </w:t>
      </w:r>
      <w:proofErr w:type="spellStart"/>
      <w:r>
        <w:t>pm.Model</w:t>
      </w:r>
      <w:proofErr w:type="spellEnd"/>
      <w:r>
        <w:t xml:space="preserve">() as </w:t>
      </w:r>
      <w:proofErr w:type="spellStart"/>
      <w:r>
        <w:t>hierarchical_model</w:t>
      </w:r>
      <w:proofErr w:type="spellEnd"/>
      <w:r>
        <w:t>:</w:t>
      </w:r>
    </w:p>
    <w:p w14:paraId="71F05482" w14:textId="77777777" w:rsidR="00753C33" w:rsidRDefault="00753C33" w:rsidP="00753C33">
      <w:r>
        <w:t xml:space="preserve">    # Prior for mean returns based on historical data</w:t>
      </w:r>
    </w:p>
    <w:p w14:paraId="2BE6F624" w14:textId="77777777" w:rsidR="00753C33" w:rsidRDefault="00753C33" w:rsidP="00753C33">
      <w:r>
        <w:t xml:space="preserve">    </w:t>
      </w:r>
      <w:proofErr w:type="spellStart"/>
      <w:r>
        <w:t>mu_historical</w:t>
      </w:r>
      <w:proofErr w:type="spellEnd"/>
      <w:r>
        <w:t xml:space="preserve"> = </w:t>
      </w:r>
      <w:proofErr w:type="spellStart"/>
      <w:r>
        <w:t>pm.Normal</w:t>
      </w:r>
      <w:proofErr w:type="spellEnd"/>
      <w:r>
        <w:t>('</w:t>
      </w:r>
      <w:proofErr w:type="spellStart"/>
      <w:r>
        <w:t>mu_historical</w:t>
      </w:r>
      <w:proofErr w:type="spellEnd"/>
      <w:r>
        <w:t>', mu=</w:t>
      </w:r>
      <w:proofErr w:type="spellStart"/>
      <w:r>
        <w:t>np.mean</w:t>
      </w:r>
      <w:proofErr w:type="spellEnd"/>
      <w:r>
        <w:t xml:space="preserve">(returns_2018_to_2022), </w:t>
      </w:r>
      <w:proofErr w:type="spellStart"/>
      <w:r>
        <w:t>sd</w:t>
      </w:r>
      <w:proofErr w:type="spellEnd"/>
      <w:r>
        <w:t>=</w:t>
      </w:r>
      <w:proofErr w:type="spellStart"/>
      <w:r>
        <w:t>np.std</w:t>
      </w:r>
      <w:proofErr w:type="spellEnd"/>
      <w:r>
        <w:t>(returns_2018_to_2022))</w:t>
      </w:r>
    </w:p>
    <w:p w14:paraId="567D80BE" w14:textId="77777777" w:rsidR="00753C33" w:rsidRDefault="00753C33" w:rsidP="00753C33">
      <w:r>
        <w:t xml:space="preserve">    </w:t>
      </w:r>
    </w:p>
    <w:p w14:paraId="27C0E5AC" w14:textId="77777777" w:rsidR="00753C33" w:rsidRDefault="00753C33" w:rsidP="00753C33">
      <w:r>
        <w:t xml:space="preserve">    # Prior for mean returns based on views for 2023</w:t>
      </w:r>
    </w:p>
    <w:p w14:paraId="2E37B97F" w14:textId="77777777" w:rsidR="00753C33" w:rsidRDefault="00753C33" w:rsidP="00753C33">
      <w:r>
        <w:t xml:space="preserve">    </w:t>
      </w:r>
      <w:proofErr w:type="spellStart"/>
      <w:r>
        <w:t>mu_views</w:t>
      </w:r>
      <w:proofErr w:type="spellEnd"/>
      <w:r>
        <w:t xml:space="preserve"> = </w:t>
      </w:r>
      <w:proofErr w:type="spellStart"/>
      <w:r>
        <w:t>pm.Normal</w:t>
      </w:r>
      <w:proofErr w:type="spellEnd"/>
      <w:r>
        <w:t>('</w:t>
      </w:r>
      <w:proofErr w:type="spellStart"/>
      <w:r>
        <w:t>mu_views</w:t>
      </w:r>
      <w:proofErr w:type="spellEnd"/>
      <w:r>
        <w:t>', mu=</w:t>
      </w:r>
      <w:proofErr w:type="spellStart"/>
      <w:r>
        <w:t>np.mean</w:t>
      </w:r>
      <w:proofErr w:type="spellEnd"/>
      <w:r>
        <w:t xml:space="preserve">(views_2023), </w:t>
      </w:r>
      <w:proofErr w:type="spellStart"/>
      <w:r>
        <w:t>sd</w:t>
      </w:r>
      <w:proofErr w:type="spellEnd"/>
      <w:r>
        <w:t>=</w:t>
      </w:r>
      <w:proofErr w:type="spellStart"/>
      <w:r>
        <w:t>np.std</w:t>
      </w:r>
      <w:proofErr w:type="spellEnd"/>
      <w:r>
        <w:t>(views_2023))</w:t>
      </w:r>
    </w:p>
    <w:p w14:paraId="2AD417F4" w14:textId="77777777" w:rsidR="00753C33" w:rsidRDefault="00753C33" w:rsidP="00753C33">
      <w:r>
        <w:t xml:space="preserve">    </w:t>
      </w:r>
    </w:p>
    <w:p w14:paraId="25A7A4D0" w14:textId="77777777" w:rsidR="00753C33" w:rsidRDefault="00753C33" w:rsidP="00753C33">
      <w:r>
        <w:t xml:space="preserve">    # Combine priors with a weighted average</w:t>
      </w:r>
    </w:p>
    <w:p w14:paraId="2B6A89BE" w14:textId="77777777" w:rsidR="00753C33" w:rsidRDefault="00753C33" w:rsidP="00753C33">
      <w:r>
        <w:t xml:space="preserve">    alpha = </w:t>
      </w:r>
      <w:proofErr w:type="spellStart"/>
      <w:r>
        <w:t>pm.Dirichlet</w:t>
      </w:r>
      <w:proofErr w:type="spellEnd"/>
      <w:r>
        <w:t>('alpha', a=</w:t>
      </w:r>
      <w:proofErr w:type="spellStart"/>
      <w:r>
        <w:t>np.ones</w:t>
      </w:r>
      <w:proofErr w:type="spellEnd"/>
      <w:r>
        <w:t>(2))  # Weighting parameter, you can adjust this based on your confidence</w:t>
      </w:r>
    </w:p>
    <w:p w14:paraId="3133111F" w14:textId="77777777" w:rsidR="00753C33" w:rsidRDefault="00753C33" w:rsidP="00753C33">
      <w:r>
        <w:t xml:space="preserve">    </w:t>
      </w:r>
      <w:proofErr w:type="spellStart"/>
      <w:r>
        <w:t>mu_combined</w:t>
      </w:r>
      <w:proofErr w:type="spellEnd"/>
      <w:r>
        <w:t xml:space="preserve"> = alpha[0] * </w:t>
      </w:r>
      <w:proofErr w:type="spellStart"/>
      <w:r>
        <w:t>mu_historical</w:t>
      </w:r>
      <w:proofErr w:type="spellEnd"/>
      <w:r>
        <w:t xml:space="preserve"> + alpha[1] * </w:t>
      </w:r>
      <w:proofErr w:type="spellStart"/>
      <w:r>
        <w:t>mu_views</w:t>
      </w:r>
      <w:proofErr w:type="spellEnd"/>
    </w:p>
    <w:p w14:paraId="0F24969A" w14:textId="77777777" w:rsidR="00753C33" w:rsidRDefault="00753C33" w:rsidP="00753C33">
      <w:r>
        <w:t xml:space="preserve">    </w:t>
      </w:r>
    </w:p>
    <w:p w14:paraId="09B2383D" w14:textId="77777777" w:rsidR="00753C33" w:rsidRDefault="00753C33" w:rsidP="00753C33">
      <w:r>
        <w:t xml:space="preserve">    # Model the skewness for historical returns</w:t>
      </w:r>
    </w:p>
    <w:p w14:paraId="152428AC" w14:textId="77777777" w:rsidR="00753C33" w:rsidRDefault="00753C33" w:rsidP="00753C33">
      <w:r>
        <w:t xml:space="preserve">    </w:t>
      </w:r>
      <w:proofErr w:type="spellStart"/>
      <w:r>
        <w:t>skewness_prior</w:t>
      </w:r>
      <w:proofErr w:type="spellEnd"/>
      <w:r>
        <w:t xml:space="preserve"> = </w:t>
      </w:r>
      <w:proofErr w:type="spellStart"/>
      <w:r>
        <w:t>pm.Normal</w:t>
      </w:r>
      <w:proofErr w:type="spellEnd"/>
      <w:r>
        <w:t>('</w:t>
      </w:r>
      <w:proofErr w:type="spellStart"/>
      <w:r>
        <w:t>skewness_prior</w:t>
      </w:r>
      <w:proofErr w:type="spellEnd"/>
      <w:r>
        <w:t>', mu=</w:t>
      </w:r>
      <w:proofErr w:type="spellStart"/>
      <w:r>
        <w:t>skewness_historical</w:t>
      </w:r>
      <w:proofErr w:type="spellEnd"/>
      <w:r>
        <w:t xml:space="preserve">, </w:t>
      </w:r>
      <w:proofErr w:type="spellStart"/>
      <w:r>
        <w:t>sd</w:t>
      </w:r>
      <w:proofErr w:type="spellEnd"/>
      <w:r>
        <w:t>=</w:t>
      </w:r>
      <w:proofErr w:type="spellStart"/>
      <w:r>
        <w:t>your_skewness_sd</w:t>
      </w:r>
      <w:proofErr w:type="spellEnd"/>
      <w:r>
        <w:t>)</w:t>
      </w:r>
    </w:p>
    <w:p w14:paraId="2738FDEA" w14:textId="77777777" w:rsidR="00753C33" w:rsidRDefault="00753C33" w:rsidP="00753C33">
      <w:r>
        <w:t xml:space="preserve">    </w:t>
      </w:r>
    </w:p>
    <w:p w14:paraId="5071D306" w14:textId="77777777" w:rsidR="00753C33" w:rsidRDefault="00753C33" w:rsidP="00753C33">
      <w:r>
        <w:t xml:space="preserve">    # Other likelihood and posterior specifications go here...</w:t>
      </w:r>
    </w:p>
    <w:p w14:paraId="39B95EED" w14:textId="77777777" w:rsidR="00753C33" w:rsidRDefault="00753C33" w:rsidP="00753C33"/>
    <w:p w14:paraId="177B8A75" w14:textId="77777777" w:rsidR="00753C33" w:rsidRDefault="00753C33" w:rsidP="00753C33">
      <w:r>
        <w:t># Perform inference</w:t>
      </w:r>
    </w:p>
    <w:p w14:paraId="797B749B" w14:textId="77777777" w:rsidR="00753C33" w:rsidRDefault="00753C33" w:rsidP="00753C33">
      <w:r>
        <w:t xml:space="preserve">with </w:t>
      </w:r>
      <w:proofErr w:type="spellStart"/>
      <w:r>
        <w:t>hierarchical_model</w:t>
      </w:r>
      <w:proofErr w:type="spellEnd"/>
      <w:r>
        <w:t>:</w:t>
      </w:r>
    </w:p>
    <w:p w14:paraId="103550CD" w14:textId="77777777" w:rsidR="00753C33" w:rsidRDefault="00753C33" w:rsidP="00753C33">
      <w:r>
        <w:t xml:space="preserve">    trace = </w:t>
      </w:r>
      <w:proofErr w:type="spellStart"/>
      <w:r>
        <w:t>pm.sample</w:t>
      </w:r>
      <w:proofErr w:type="spellEnd"/>
      <w:r>
        <w:t>(1000, tune=1000)</w:t>
      </w:r>
    </w:p>
    <w:p w14:paraId="686990ED" w14:textId="77777777" w:rsidR="00753C33" w:rsidRDefault="00753C33" w:rsidP="00753C33">
      <w:r>
        <w:t>```</w:t>
      </w:r>
    </w:p>
    <w:p w14:paraId="34E9C6BD" w14:textId="77777777" w:rsidR="00753C33" w:rsidRDefault="00753C33" w:rsidP="00753C33"/>
    <w:p w14:paraId="077A170E" w14:textId="77777777" w:rsidR="00753C33" w:rsidRDefault="00753C33" w:rsidP="00753C33">
      <w:r>
        <w:t>Here:</w:t>
      </w:r>
    </w:p>
    <w:p w14:paraId="71D3381E" w14:textId="77777777" w:rsidR="00753C33" w:rsidRDefault="00753C33" w:rsidP="00753C33">
      <w:r>
        <w:t>- `</w:t>
      </w:r>
      <w:proofErr w:type="spellStart"/>
      <w:r>
        <w:t>mu_historical</w:t>
      </w:r>
      <w:proofErr w:type="spellEnd"/>
      <w:r>
        <w:t>` represents the prior mean returns based on historical data.</w:t>
      </w:r>
    </w:p>
    <w:p w14:paraId="4F1CD467" w14:textId="77777777" w:rsidR="00753C33" w:rsidRDefault="00753C33" w:rsidP="00753C33">
      <w:r>
        <w:t>- `</w:t>
      </w:r>
      <w:proofErr w:type="spellStart"/>
      <w:r>
        <w:t>mu_views</w:t>
      </w:r>
      <w:proofErr w:type="spellEnd"/>
      <w:r>
        <w:t>` represents the prior mean returns based on your views for 2023.</w:t>
      </w:r>
    </w:p>
    <w:p w14:paraId="200D56DA" w14:textId="77777777" w:rsidR="00753C33" w:rsidRDefault="00753C33" w:rsidP="00753C33">
      <w:r>
        <w:t>- `alpha` is a Dirichlet distribution representing the weights assigned to historical and view-based priors. You can adjust this based on your confidence in each source.</w:t>
      </w:r>
    </w:p>
    <w:p w14:paraId="3AC99E18" w14:textId="77777777" w:rsidR="00753C33" w:rsidRDefault="00753C33" w:rsidP="00753C33">
      <w:r>
        <w:t>- `</w:t>
      </w:r>
      <w:proofErr w:type="spellStart"/>
      <w:r>
        <w:t>mu_combined</w:t>
      </w:r>
      <w:proofErr w:type="spellEnd"/>
      <w:r>
        <w:t>` is the combined prior for mean returns.</w:t>
      </w:r>
    </w:p>
    <w:p w14:paraId="63C2E1B2" w14:textId="77777777" w:rsidR="00753C33" w:rsidRDefault="00753C33" w:rsidP="00753C33"/>
    <w:p w14:paraId="465967D8" w14:textId="77777777" w:rsidR="00753C33" w:rsidRDefault="00753C33" w:rsidP="00753C33">
      <w:r>
        <w:t>You can extend this structure to include other components of your Bayesian hierarchical model, such as covariances. The key is to specify the prior distributions for each component and combine them appropriately based on your domain knowledge.</w:t>
      </w:r>
    </w:p>
    <w:p w14:paraId="6EF19ECF" w14:textId="77777777" w:rsidR="00753C33" w:rsidRDefault="00753C33" w:rsidP="00753C33"/>
    <w:p w14:paraId="345F6861" w14:textId="46666721" w:rsidR="00753C33" w:rsidRDefault="00753C33" w:rsidP="00753C33">
      <w:r>
        <w:t>Remember to replace `</w:t>
      </w:r>
      <w:proofErr w:type="spellStart"/>
      <w:r>
        <w:t>compute_skewness</w:t>
      </w:r>
      <w:proofErr w:type="spellEnd"/>
      <w:r>
        <w:t>` and other placeholders with actual functions and values from your code. Adjust the model structure based on your specific needs and available data.</w:t>
      </w:r>
    </w:p>
    <w:p w14:paraId="047F44A9" w14:textId="77777777" w:rsidR="00753C33" w:rsidRDefault="00753C33" w:rsidP="00753C33"/>
    <w:p w14:paraId="76AACD7D" w14:textId="6A938942" w:rsidR="00C73B9A" w:rsidRDefault="00C73B9A" w:rsidP="00753C33">
      <w:pPr>
        <w:rPr>
          <w:b/>
          <w:bCs/>
          <w:sz w:val="28"/>
          <w:szCs w:val="28"/>
        </w:rPr>
      </w:pPr>
      <w:r w:rsidRPr="009B1779">
        <w:rPr>
          <w:b/>
          <w:bCs/>
          <w:sz w:val="28"/>
          <w:szCs w:val="28"/>
        </w:rPr>
        <w:t xml:space="preserve">Also, think how the prior distributions is actually helping in prior </w:t>
      </w:r>
      <w:r w:rsidR="009B1779" w:rsidRPr="009B1779">
        <w:rPr>
          <w:b/>
          <w:bCs/>
          <w:sz w:val="28"/>
          <w:szCs w:val="28"/>
        </w:rPr>
        <w:t>knowledge of the returns in BHM</w:t>
      </w:r>
    </w:p>
    <w:p w14:paraId="243EB4AD" w14:textId="77777777" w:rsidR="009B1779" w:rsidRDefault="009B1779" w:rsidP="00753C33">
      <w:pPr>
        <w:rPr>
          <w:b/>
          <w:bCs/>
          <w:sz w:val="28"/>
          <w:szCs w:val="28"/>
        </w:rPr>
      </w:pPr>
    </w:p>
    <w:p w14:paraId="4350AFAC" w14:textId="4FE74D89" w:rsidR="009B1779" w:rsidRDefault="007B4B94" w:rsidP="00753C33">
      <w:pPr>
        <w:rPr>
          <w:sz w:val="28"/>
          <w:szCs w:val="28"/>
        </w:rPr>
      </w:pPr>
      <w:r>
        <w:rPr>
          <w:b/>
          <w:bCs/>
          <w:sz w:val="28"/>
          <w:szCs w:val="28"/>
        </w:rPr>
        <w:t>Weights in BHM model clusters</w:t>
      </w:r>
    </w:p>
    <w:p w14:paraId="296CDF96" w14:textId="77777777" w:rsidR="007B4B94" w:rsidRPr="007B4B94" w:rsidRDefault="007B4B94" w:rsidP="007B4B94">
      <w:pPr>
        <w:rPr>
          <w:sz w:val="24"/>
          <w:szCs w:val="24"/>
        </w:rPr>
      </w:pPr>
      <w:r w:rsidRPr="007B4B94">
        <w:rPr>
          <w:sz w:val="24"/>
          <w:szCs w:val="24"/>
        </w:rPr>
        <w:t>Certainly! Let's delve into the context of portfolio optimization using the Bayesian Hierarchical Model and how the obtained weights are relevant:</w:t>
      </w:r>
    </w:p>
    <w:p w14:paraId="50CA3995" w14:textId="77777777" w:rsidR="007B4B94" w:rsidRPr="007B4B94" w:rsidRDefault="007B4B94" w:rsidP="007B4B94">
      <w:pPr>
        <w:rPr>
          <w:sz w:val="24"/>
          <w:szCs w:val="24"/>
        </w:rPr>
      </w:pPr>
    </w:p>
    <w:p w14:paraId="790FFCE4" w14:textId="77777777" w:rsidR="007B4B94" w:rsidRPr="007B4B94" w:rsidRDefault="007B4B94" w:rsidP="007B4B94">
      <w:pPr>
        <w:rPr>
          <w:sz w:val="24"/>
          <w:szCs w:val="24"/>
        </w:rPr>
      </w:pPr>
      <w:r w:rsidRPr="007B4B94">
        <w:rPr>
          <w:sz w:val="24"/>
          <w:szCs w:val="24"/>
        </w:rPr>
        <w:t>**Context: Portfolio Optimization with Bayesian Hierarchical Model**</w:t>
      </w:r>
    </w:p>
    <w:p w14:paraId="7565A904" w14:textId="77777777" w:rsidR="007B4B94" w:rsidRPr="007B4B94" w:rsidRDefault="007B4B94" w:rsidP="007B4B94">
      <w:pPr>
        <w:rPr>
          <w:sz w:val="24"/>
          <w:szCs w:val="24"/>
        </w:rPr>
      </w:pPr>
    </w:p>
    <w:p w14:paraId="5811F7C3" w14:textId="77777777" w:rsidR="007B4B94" w:rsidRPr="007B4B94" w:rsidRDefault="007B4B94" w:rsidP="007B4B94">
      <w:pPr>
        <w:rPr>
          <w:sz w:val="24"/>
          <w:szCs w:val="24"/>
        </w:rPr>
      </w:pPr>
      <w:r w:rsidRPr="007B4B94">
        <w:rPr>
          <w:sz w:val="24"/>
          <w:szCs w:val="24"/>
        </w:rP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445AD0AD" w14:textId="77777777" w:rsidR="007B4B94" w:rsidRPr="007B4B94" w:rsidRDefault="007B4B94" w:rsidP="007B4B94">
      <w:pPr>
        <w:rPr>
          <w:sz w:val="24"/>
          <w:szCs w:val="24"/>
        </w:rPr>
      </w:pPr>
    </w:p>
    <w:p w14:paraId="6B0458B5" w14:textId="77777777" w:rsidR="007B4B94" w:rsidRPr="007B4B94" w:rsidRDefault="007B4B94" w:rsidP="007B4B94">
      <w:pPr>
        <w:rPr>
          <w:sz w:val="24"/>
          <w:szCs w:val="24"/>
        </w:rPr>
      </w:pPr>
      <w:r w:rsidRPr="007B4B94">
        <w:rPr>
          <w:sz w:val="24"/>
          <w:szCs w:val="24"/>
        </w:rPr>
        <w:t>**Interpretation of Weights:**</w:t>
      </w:r>
    </w:p>
    <w:p w14:paraId="20CC0C1F" w14:textId="77777777" w:rsidR="007B4B94" w:rsidRPr="007B4B94" w:rsidRDefault="007B4B94" w:rsidP="007B4B94">
      <w:pPr>
        <w:rPr>
          <w:sz w:val="24"/>
          <w:szCs w:val="24"/>
        </w:rPr>
      </w:pPr>
    </w:p>
    <w:p w14:paraId="4EF9B82F" w14:textId="77777777" w:rsidR="007B4B94" w:rsidRPr="007B4B94" w:rsidRDefault="007B4B94" w:rsidP="007B4B94">
      <w:pPr>
        <w:rPr>
          <w:sz w:val="24"/>
          <w:szCs w:val="24"/>
        </w:rPr>
      </w:pPr>
      <w:r w:rsidRPr="007B4B94">
        <w:rPr>
          <w:sz w:val="24"/>
          <w:szCs w:val="24"/>
        </w:rPr>
        <w:t>1. **Association with Clusters:**</w:t>
      </w:r>
    </w:p>
    <w:p w14:paraId="5D1BC262" w14:textId="77777777" w:rsidR="007B4B94" w:rsidRPr="007B4B94" w:rsidRDefault="007B4B94" w:rsidP="007B4B94">
      <w:pPr>
        <w:rPr>
          <w:sz w:val="24"/>
          <w:szCs w:val="24"/>
        </w:rPr>
      </w:pPr>
      <w:r w:rsidRPr="007B4B94">
        <w:rPr>
          <w:sz w:val="24"/>
          <w:szCs w:val="24"/>
        </w:rPr>
        <w:t xml:space="preserve">   - Each weight is associated with a specific cluster or group of assets. These clusters might represent assets that tend to move together or share similar market </w:t>
      </w:r>
      <w:proofErr w:type="spellStart"/>
      <w:r w:rsidRPr="007B4B94">
        <w:rPr>
          <w:sz w:val="24"/>
          <w:szCs w:val="24"/>
        </w:rPr>
        <w:t>behaviors</w:t>
      </w:r>
      <w:proofErr w:type="spellEnd"/>
      <w:r w:rsidRPr="007B4B94">
        <w:rPr>
          <w:sz w:val="24"/>
          <w:szCs w:val="24"/>
        </w:rPr>
        <w:t>.</w:t>
      </w:r>
    </w:p>
    <w:p w14:paraId="0CFD053E" w14:textId="77777777" w:rsidR="007B4B94" w:rsidRPr="007B4B94" w:rsidRDefault="007B4B94" w:rsidP="007B4B94">
      <w:pPr>
        <w:rPr>
          <w:sz w:val="24"/>
          <w:szCs w:val="24"/>
        </w:rPr>
      </w:pPr>
    </w:p>
    <w:p w14:paraId="61BED49E" w14:textId="77777777" w:rsidR="007B4B94" w:rsidRPr="007B4B94" w:rsidRDefault="007B4B94" w:rsidP="007B4B94">
      <w:pPr>
        <w:rPr>
          <w:sz w:val="24"/>
          <w:szCs w:val="24"/>
        </w:rPr>
      </w:pPr>
      <w:r w:rsidRPr="007B4B94">
        <w:rPr>
          <w:sz w:val="24"/>
          <w:szCs w:val="24"/>
        </w:rPr>
        <w:t>2. **Range Between 0 and 1:**</w:t>
      </w:r>
    </w:p>
    <w:p w14:paraId="70EF9AF8" w14:textId="77777777" w:rsidR="007B4B94" w:rsidRPr="007B4B94" w:rsidRDefault="007B4B94" w:rsidP="007B4B94">
      <w:pPr>
        <w:rPr>
          <w:sz w:val="24"/>
          <w:szCs w:val="24"/>
        </w:rPr>
      </w:pPr>
      <w:r w:rsidRPr="007B4B94">
        <w:rPr>
          <w:sz w:val="24"/>
          <w:szCs w:val="24"/>
        </w:rPr>
        <w:t xml:space="preserve">   - The values of the weights range between 0 and 1, indicating the probability of an asset belonging to a particular cluster. A weight close to 1 suggests high confidence in that cluster, while smaller weights suggest lower confidence.</w:t>
      </w:r>
    </w:p>
    <w:p w14:paraId="331919AD" w14:textId="77777777" w:rsidR="007B4B94" w:rsidRPr="007B4B94" w:rsidRDefault="007B4B94" w:rsidP="007B4B94">
      <w:pPr>
        <w:rPr>
          <w:sz w:val="24"/>
          <w:szCs w:val="24"/>
        </w:rPr>
      </w:pPr>
    </w:p>
    <w:p w14:paraId="64FAC5CE" w14:textId="77777777" w:rsidR="007B4B94" w:rsidRPr="007B4B94" w:rsidRDefault="007B4B94" w:rsidP="007B4B94">
      <w:pPr>
        <w:rPr>
          <w:sz w:val="24"/>
          <w:szCs w:val="24"/>
        </w:rPr>
      </w:pPr>
      <w:r w:rsidRPr="007B4B94">
        <w:rPr>
          <w:sz w:val="24"/>
          <w:szCs w:val="24"/>
        </w:rPr>
        <w:t>3. **Sum Equals 1:**</w:t>
      </w:r>
    </w:p>
    <w:p w14:paraId="03836660" w14:textId="77777777" w:rsidR="007B4B94" w:rsidRPr="007B4B94" w:rsidRDefault="007B4B94" w:rsidP="007B4B94">
      <w:pPr>
        <w:rPr>
          <w:sz w:val="24"/>
          <w:szCs w:val="24"/>
        </w:rPr>
      </w:pPr>
      <w:r w:rsidRPr="007B4B94">
        <w:rPr>
          <w:sz w:val="24"/>
          <w:szCs w:val="24"/>
        </w:rPr>
        <w:t xml:space="preserve">   - The sum of all weights is equal to 1. This constraint ensures that every asset is assigned to one and only one cluster, reflecting a comprehensive coverage of all assets in the portfolio.</w:t>
      </w:r>
    </w:p>
    <w:p w14:paraId="62FB31FC" w14:textId="77777777" w:rsidR="007B4B94" w:rsidRPr="007B4B94" w:rsidRDefault="007B4B94" w:rsidP="007B4B94">
      <w:pPr>
        <w:rPr>
          <w:sz w:val="24"/>
          <w:szCs w:val="24"/>
        </w:rPr>
      </w:pPr>
    </w:p>
    <w:p w14:paraId="59B98AD4" w14:textId="77777777" w:rsidR="007B4B94" w:rsidRPr="007B4B94" w:rsidRDefault="007B4B94" w:rsidP="007B4B94">
      <w:pPr>
        <w:rPr>
          <w:sz w:val="24"/>
          <w:szCs w:val="24"/>
        </w:rPr>
      </w:pPr>
      <w:r w:rsidRPr="007B4B94">
        <w:rPr>
          <w:sz w:val="24"/>
          <w:szCs w:val="24"/>
        </w:rPr>
        <w:t>**Practical Interpretation:**</w:t>
      </w:r>
    </w:p>
    <w:p w14:paraId="3E0FD1A4" w14:textId="77777777" w:rsidR="007B4B94" w:rsidRPr="007B4B94" w:rsidRDefault="007B4B94" w:rsidP="007B4B94">
      <w:pPr>
        <w:rPr>
          <w:sz w:val="24"/>
          <w:szCs w:val="24"/>
        </w:rPr>
      </w:pPr>
    </w:p>
    <w:p w14:paraId="7FEA4642" w14:textId="77777777" w:rsidR="007B4B94" w:rsidRPr="007B4B94" w:rsidRDefault="007B4B94" w:rsidP="007B4B94">
      <w:pPr>
        <w:rPr>
          <w:sz w:val="24"/>
          <w:szCs w:val="24"/>
        </w:rPr>
      </w:pPr>
      <w:r w:rsidRPr="007B4B94">
        <w:rPr>
          <w:sz w:val="24"/>
          <w:szCs w:val="24"/>
        </w:rPr>
        <w:t>- **High Confidence Cluster:**</w:t>
      </w:r>
    </w:p>
    <w:p w14:paraId="59964F55" w14:textId="77777777" w:rsidR="007B4B94" w:rsidRPr="007B4B94" w:rsidRDefault="007B4B94" w:rsidP="007B4B94">
      <w:pPr>
        <w:rPr>
          <w:sz w:val="24"/>
          <w:szCs w:val="24"/>
        </w:rPr>
      </w:pPr>
      <w:r w:rsidRPr="007B4B94">
        <w:rPr>
          <w:sz w:val="24"/>
          <w:szCs w:val="24"/>
        </w:rPr>
        <w:t xml:space="preserve">  - For the weight close to 1 (9.99999985e-01), it signifies high confidence or probability for the assets in that cluster. These assets likely share strong correlations or similar market trends.</w:t>
      </w:r>
    </w:p>
    <w:p w14:paraId="766E455E" w14:textId="77777777" w:rsidR="007B4B94" w:rsidRPr="007B4B94" w:rsidRDefault="007B4B94" w:rsidP="007B4B94">
      <w:pPr>
        <w:rPr>
          <w:sz w:val="24"/>
          <w:szCs w:val="24"/>
        </w:rPr>
      </w:pPr>
    </w:p>
    <w:p w14:paraId="7F683103" w14:textId="77777777" w:rsidR="007B4B94" w:rsidRPr="007B4B94" w:rsidRDefault="007B4B94" w:rsidP="007B4B94">
      <w:pPr>
        <w:rPr>
          <w:sz w:val="24"/>
          <w:szCs w:val="24"/>
        </w:rPr>
      </w:pPr>
      <w:r w:rsidRPr="007B4B94">
        <w:rPr>
          <w:sz w:val="24"/>
          <w:szCs w:val="24"/>
        </w:rPr>
        <w:t>- **Lower Confidence Clusters:**</w:t>
      </w:r>
    </w:p>
    <w:p w14:paraId="5B2D48AF" w14:textId="77777777" w:rsidR="007B4B94" w:rsidRPr="007B4B94" w:rsidRDefault="007B4B94" w:rsidP="007B4B94">
      <w:pPr>
        <w:rPr>
          <w:sz w:val="24"/>
          <w:szCs w:val="24"/>
        </w:rPr>
      </w:pPr>
      <w:r w:rsidRPr="007B4B94">
        <w:rPr>
          <w:sz w:val="24"/>
          <w:szCs w:val="24"/>
        </w:rPr>
        <w:t xml:space="preserve">  - The smaller weights for other clusters suggest lower probabilities for the corresponding assets to belong to their respective clusters. These assets may exhibit weaker correlations or have distinct market </w:t>
      </w:r>
      <w:proofErr w:type="spellStart"/>
      <w:r w:rsidRPr="007B4B94">
        <w:rPr>
          <w:sz w:val="24"/>
          <w:szCs w:val="24"/>
        </w:rPr>
        <w:t>behaviors</w:t>
      </w:r>
      <w:proofErr w:type="spellEnd"/>
      <w:r w:rsidRPr="007B4B94">
        <w:rPr>
          <w:sz w:val="24"/>
          <w:szCs w:val="24"/>
        </w:rPr>
        <w:t>.</w:t>
      </w:r>
    </w:p>
    <w:p w14:paraId="734A4081" w14:textId="77777777" w:rsidR="007B4B94" w:rsidRPr="007B4B94" w:rsidRDefault="007B4B94" w:rsidP="007B4B94">
      <w:pPr>
        <w:rPr>
          <w:sz w:val="24"/>
          <w:szCs w:val="24"/>
        </w:rPr>
      </w:pPr>
    </w:p>
    <w:p w14:paraId="02999A64" w14:textId="77777777" w:rsidR="007B4B94" w:rsidRPr="007B4B94" w:rsidRDefault="007B4B94" w:rsidP="007B4B94">
      <w:pPr>
        <w:rPr>
          <w:sz w:val="24"/>
          <w:szCs w:val="24"/>
        </w:rPr>
      </w:pPr>
      <w:r w:rsidRPr="007B4B94">
        <w:rPr>
          <w:sz w:val="24"/>
          <w:szCs w:val="24"/>
        </w:rPr>
        <w:t>**Application in Portfolio Optimization:**</w:t>
      </w:r>
    </w:p>
    <w:p w14:paraId="59C495D0" w14:textId="77777777" w:rsidR="007B4B94" w:rsidRPr="007B4B94" w:rsidRDefault="007B4B94" w:rsidP="007B4B94">
      <w:pPr>
        <w:rPr>
          <w:sz w:val="24"/>
          <w:szCs w:val="24"/>
        </w:rPr>
      </w:pPr>
    </w:p>
    <w:p w14:paraId="65B44233" w14:textId="77777777" w:rsidR="007B4B94" w:rsidRPr="007B4B94" w:rsidRDefault="007B4B94" w:rsidP="007B4B94">
      <w:pPr>
        <w:rPr>
          <w:sz w:val="24"/>
          <w:szCs w:val="24"/>
        </w:rPr>
      </w:pPr>
      <w:r w:rsidRPr="007B4B94">
        <w:rPr>
          <w:sz w:val="24"/>
          <w:szCs w:val="24"/>
        </w:rPr>
        <w:t>- **Asset Allocation:**</w:t>
      </w:r>
    </w:p>
    <w:p w14:paraId="4F5C961D" w14:textId="77777777" w:rsidR="007B4B94" w:rsidRPr="007B4B94" w:rsidRDefault="007B4B94" w:rsidP="007B4B94">
      <w:pPr>
        <w:rPr>
          <w:sz w:val="24"/>
          <w:szCs w:val="24"/>
        </w:rPr>
      </w:pPr>
      <w:r w:rsidRPr="007B4B94">
        <w:rPr>
          <w:sz w:val="24"/>
          <w:szCs w:val="24"/>
        </w:rPr>
        <w:t xml:space="preserve">  - Use these weights for asset allocation within your portfolio. Assets with higher weights in a cluster can be given more weight in the overall portfolio.</w:t>
      </w:r>
    </w:p>
    <w:p w14:paraId="2DF7AC7B" w14:textId="77777777" w:rsidR="007B4B94" w:rsidRPr="007B4B94" w:rsidRDefault="007B4B94" w:rsidP="007B4B94">
      <w:pPr>
        <w:rPr>
          <w:sz w:val="24"/>
          <w:szCs w:val="24"/>
        </w:rPr>
      </w:pPr>
    </w:p>
    <w:p w14:paraId="11A0AB46" w14:textId="77777777" w:rsidR="007B4B94" w:rsidRPr="007B4B94" w:rsidRDefault="007B4B94" w:rsidP="007B4B94">
      <w:pPr>
        <w:rPr>
          <w:sz w:val="24"/>
          <w:szCs w:val="24"/>
        </w:rPr>
      </w:pPr>
      <w:r w:rsidRPr="007B4B94">
        <w:rPr>
          <w:sz w:val="24"/>
          <w:szCs w:val="24"/>
        </w:rPr>
        <w:t>- **Risk Management:**</w:t>
      </w:r>
    </w:p>
    <w:p w14:paraId="5BD765EF" w14:textId="77777777" w:rsidR="007B4B94" w:rsidRPr="007B4B94" w:rsidRDefault="007B4B94" w:rsidP="007B4B94">
      <w:pPr>
        <w:rPr>
          <w:sz w:val="24"/>
          <w:szCs w:val="24"/>
        </w:rPr>
      </w:pPr>
      <w:r w:rsidRPr="007B4B94">
        <w:rPr>
          <w:sz w:val="24"/>
          <w:szCs w:val="24"/>
        </w:rPr>
        <w:t xml:space="preserve">  - Understand the clustering to manage risk effectively. Assets within the same cluster may have higher correlations, impacting the portfolio's overall risk.</w:t>
      </w:r>
    </w:p>
    <w:p w14:paraId="716E62EE" w14:textId="77777777" w:rsidR="007B4B94" w:rsidRPr="007B4B94" w:rsidRDefault="007B4B94" w:rsidP="007B4B94">
      <w:pPr>
        <w:rPr>
          <w:sz w:val="24"/>
          <w:szCs w:val="24"/>
        </w:rPr>
      </w:pPr>
    </w:p>
    <w:p w14:paraId="32D62DE3" w14:textId="77777777" w:rsidR="007B4B94" w:rsidRPr="007B4B94" w:rsidRDefault="007B4B94" w:rsidP="007B4B94">
      <w:pPr>
        <w:rPr>
          <w:sz w:val="24"/>
          <w:szCs w:val="24"/>
        </w:rPr>
      </w:pPr>
      <w:r w:rsidRPr="007B4B94">
        <w:rPr>
          <w:sz w:val="24"/>
          <w:szCs w:val="24"/>
        </w:rPr>
        <w:t>- **Diversification:**</w:t>
      </w:r>
    </w:p>
    <w:p w14:paraId="5DAB26D1" w14:textId="77777777" w:rsidR="007B4B94" w:rsidRPr="007B4B94" w:rsidRDefault="007B4B94" w:rsidP="007B4B94">
      <w:pPr>
        <w:rPr>
          <w:sz w:val="24"/>
          <w:szCs w:val="24"/>
        </w:rPr>
      </w:pPr>
      <w:r w:rsidRPr="007B4B94">
        <w:rPr>
          <w:sz w:val="24"/>
          <w:szCs w:val="24"/>
        </w:rPr>
        <w:t xml:space="preserve">  - Optimize the portfolio by diversifying across different clusters. This can help in achieving a balance between risk and return.</w:t>
      </w:r>
    </w:p>
    <w:p w14:paraId="09FD1977" w14:textId="77777777" w:rsidR="007B4B94" w:rsidRPr="007B4B94" w:rsidRDefault="007B4B94" w:rsidP="007B4B94">
      <w:pPr>
        <w:rPr>
          <w:sz w:val="24"/>
          <w:szCs w:val="24"/>
        </w:rPr>
      </w:pPr>
    </w:p>
    <w:p w14:paraId="5DD9E772" w14:textId="4DC68F2B" w:rsidR="007B4B94" w:rsidRDefault="007B4B94" w:rsidP="007B4B94">
      <w:pPr>
        <w:rPr>
          <w:sz w:val="24"/>
          <w:szCs w:val="24"/>
        </w:rPr>
      </w:pPr>
      <w:r w:rsidRPr="007B4B94">
        <w:rPr>
          <w:sz w:val="24"/>
          <w:szCs w:val="24"/>
        </w:rPr>
        <w:lastRenderedPageBreak/>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4DE164BE" w14:textId="77777777" w:rsidR="007B4B94" w:rsidRDefault="007B4B94" w:rsidP="007B4B94">
      <w:pPr>
        <w:rPr>
          <w:sz w:val="24"/>
          <w:szCs w:val="24"/>
        </w:rPr>
      </w:pPr>
    </w:p>
    <w:p w14:paraId="01A41406" w14:textId="77777777" w:rsidR="001F1AA7" w:rsidRDefault="001F1AA7" w:rsidP="007B4B94">
      <w:pPr>
        <w:rPr>
          <w:sz w:val="24"/>
          <w:szCs w:val="24"/>
        </w:rPr>
      </w:pPr>
    </w:p>
    <w:p w14:paraId="4A6D3E56" w14:textId="3B812CF8" w:rsidR="001F1AA7" w:rsidRDefault="001F1AA7" w:rsidP="007B4B94">
      <w:pPr>
        <w:rPr>
          <w:b/>
          <w:bCs/>
          <w:sz w:val="24"/>
          <w:szCs w:val="24"/>
        </w:rPr>
      </w:pPr>
      <w:r w:rsidRPr="001F1AA7">
        <w:rPr>
          <w:b/>
          <w:bCs/>
          <w:sz w:val="24"/>
          <w:szCs w:val="24"/>
        </w:rPr>
        <w:t>The following above impact’s on optimized weights:</w:t>
      </w:r>
    </w:p>
    <w:p w14:paraId="0796EE60" w14:textId="77777777" w:rsidR="001F1AA7" w:rsidRPr="001F1AA7" w:rsidRDefault="001F1AA7" w:rsidP="001F1AA7">
      <w:pPr>
        <w:rPr>
          <w:sz w:val="24"/>
          <w:szCs w:val="24"/>
        </w:rPr>
      </w:pPr>
      <w:r w:rsidRPr="001F1AA7">
        <w:rPr>
          <w:sz w:val="24"/>
          <w:szCs w:val="24"/>
        </w:rPr>
        <w:t>Absolutely, your understanding is correct. The optimized weights derived from the Bayesian Hierarchical Model are indeed influenced by the views and priors set based on historical data. Let's break down the connection between the Bayesian model, historical data, and the resulting optimized weights:</w:t>
      </w:r>
    </w:p>
    <w:p w14:paraId="44439ABD" w14:textId="77777777" w:rsidR="001F1AA7" w:rsidRPr="001F1AA7" w:rsidRDefault="001F1AA7" w:rsidP="001F1AA7">
      <w:pPr>
        <w:rPr>
          <w:sz w:val="24"/>
          <w:szCs w:val="24"/>
        </w:rPr>
      </w:pPr>
    </w:p>
    <w:p w14:paraId="70941189" w14:textId="77777777" w:rsidR="001F1AA7" w:rsidRPr="001F1AA7" w:rsidRDefault="001F1AA7" w:rsidP="001F1AA7">
      <w:pPr>
        <w:rPr>
          <w:sz w:val="24"/>
          <w:szCs w:val="24"/>
        </w:rPr>
      </w:pPr>
      <w:r w:rsidRPr="001F1AA7">
        <w:rPr>
          <w:sz w:val="24"/>
          <w:szCs w:val="24"/>
        </w:rPr>
        <w:t>1. **Views and Priors:**</w:t>
      </w:r>
    </w:p>
    <w:p w14:paraId="7B719C8B" w14:textId="77777777" w:rsidR="001F1AA7" w:rsidRPr="001F1AA7" w:rsidRDefault="001F1AA7" w:rsidP="001F1AA7">
      <w:pPr>
        <w:rPr>
          <w:sz w:val="24"/>
          <w:szCs w:val="24"/>
        </w:rPr>
      </w:pPr>
      <w:r w:rsidRPr="001F1AA7">
        <w:rPr>
          <w:sz w:val="24"/>
          <w:szCs w:val="24"/>
        </w:rPr>
        <w:t xml:space="preserve">   - In Bayesian statistics, views and priors play a crucial role. Views represent your beliefs or expectations about the relationships between assets in the portfolio. These views are often informed by historical data, statistical analysis, or expert opinions.</w:t>
      </w:r>
    </w:p>
    <w:p w14:paraId="508F705D" w14:textId="77777777" w:rsidR="001F1AA7" w:rsidRPr="001F1AA7" w:rsidRDefault="001F1AA7" w:rsidP="001F1AA7">
      <w:pPr>
        <w:rPr>
          <w:sz w:val="24"/>
          <w:szCs w:val="24"/>
        </w:rPr>
      </w:pPr>
    </w:p>
    <w:p w14:paraId="29D680F8" w14:textId="77777777" w:rsidR="001F1AA7" w:rsidRPr="001F1AA7" w:rsidRDefault="001F1AA7" w:rsidP="001F1AA7">
      <w:pPr>
        <w:rPr>
          <w:sz w:val="24"/>
          <w:szCs w:val="24"/>
        </w:rPr>
      </w:pPr>
      <w:r w:rsidRPr="001F1AA7">
        <w:rPr>
          <w:sz w:val="24"/>
          <w:szCs w:val="24"/>
        </w:rPr>
        <w:t>2. **Hierarchical Structure:**</w:t>
      </w:r>
    </w:p>
    <w:p w14:paraId="251E7420" w14:textId="77777777" w:rsidR="001F1AA7" w:rsidRPr="001F1AA7" w:rsidRDefault="001F1AA7" w:rsidP="001F1AA7">
      <w:pPr>
        <w:rPr>
          <w:sz w:val="24"/>
          <w:szCs w:val="24"/>
        </w:rPr>
      </w:pPr>
      <w:r w:rsidRPr="001F1AA7">
        <w:rPr>
          <w:sz w:val="24"/>
          <w:szCs w:val="24"/>
        </w:rPr>
        <w:t xml:space="preserve">   - The Bayesian Hierarchical Model organizes assets into clusters or groups based on their observed characteristics. The hierarchical structure captures dependencies and relationships among assets within and between clusters.</w:t>
      </w:r>
    </w:p>
    <w:p w14:paraId="1C59B4C9" w14:textId="77777777" w:rsidR="001F1AA7" w:rsidRPr="001F1AA7" w:rsidRDefault="001F1AA7" w:rsidP="001F1AA7">
      <w:pPr>
        <w:rPr>
          <w:sz w:val="24"/>
          <w:szCs w:val="24"/>
        </w:rPr>
      </w:pPr>
    </w:p>
    <w:p w14:paraId="38794F99" w14:textId="77777777" w:rsidR="001F1AA7" w:rsidRPr="001F1AA7" w:rsidRDefault="001F1AA7" w:rsidP="001F1AA7">
      <w:pPr>
        <w:rPr>
          <w:sz w:val="24"/>
          <w:szCs w:val="24"/>
        </w:rPr>
      </w:pPr>
      <w:r w:rsidRPr="001F1AA7">
        <w:rPr>
          <w:sz w:val="24"/>
          <w:szCs w:val="24"/>
        </w:rPr>
        <w:t>3. **Posterior Probabilities:**</w:t>
      </w:r>
    </w:p>
    <w:p w14:paraId="20EF6C7D" w14:textId="77777777" w:rsidR="001F1AA7" w:rsidRPr="001F1AA7" w:rsidRDefault="001F1AA7" w:rsidP="001F1AA7">
      <w:pPr>
        <w:rPr>
          <w:sz w:val="24"/>
          <w:szCs w:val="24"/>
        </w:rPr>
      </w:pPr>
      <w:r w:rsidRPr="001F1AA7">
        <w:rPr>
          <w:sz w:val="24"/>
          <w:szCs w:val="24"/>
        </w:rPr>
        <w:t xml:space="preserve">   - The optimized weights represent the posterior probabilities of each asset belonging to a specific cluster. These probabilities are updated based on both the prior beliefs (views) and the likelihood of the observed data (historical data) given the model.</w:t>
      </w:r>
    </w:p>
    <w:p w14:paraId="1C21AAF7" w14:textId="77777777" w:rsidR="001F1AA7" w:rsidRPr="001F1AA7" w:rsidRDefault="001F1AA7" w:rsidP="001F1AA7">
      <w:pPr>
        <w:rPr>
          <w:sz w:val="24"/>
          <w:szCs w:val="24"/>
        </w:rPr>
      </w:pPr>
    </w:p>
    <w:p w14:paraId="52A87802" w14:textId="77777777" w:rsidR="001F1AA7" w:rsidRPr="001F1AA7" w:rsidRDefault="001F1AA7" w:rsidP="001F1AA7">
      <w:pPr>
        <w:rPr>
          <w:sz w:val="24"/>
          <w:szCs w:val="24"/>
        </w:rPr>
      </w:pPr>
      <w:r w:rsidRPr="001F1AA7">
        <w:rPr>
          <w:sz w:val="24"/>
          <w:szCs w:val="24"/>
        </w:rPr>
        <w:t>4. **Historical Data Influence:**</w:t>
      </w:r>
    </w:p>
    <w:p w14:paraId="2410B9FF" w14:textId="77777777" w:rsidR="001F1AA7" w:rsidRPr="001F1AA7" w:rsidRDefault="001F1AA7" w:rsidP="001F1AA7">
      <w:pPr>
        <w:rPr>
          <w:sz w:val="24"/>
          <w:szCs w:val="24"/>
        </w:rPr>
      </w:pPr>
      <w:r w:rsidRPr="001F1AA7">
        <w:rPr>
          <w:sz w:val="24"/>
          <w:szCs w:val="24"/>
        </w:rPr>
        <w:t xml:space="preserve">   - The historical data, which includes information about mean returns and covariance between assets, serves as the empirical foundation for the Bayesian model. It contributes to the estimation of parameters, and the model adjusts its beliefs through Bayesian updating.</w:t>
      </w:r>
    </w:p>
    <w:p w14:paraId="30BC3A3D" w14:textId="77777777" w:rsidR="001F1AA7" w:rsidRPr="001F1AA7" w:rsidRDefault="001F1AA7" w:rsidP="001F1AA7">
      <w:pPr>
        <w:rPr>
          <w:sz w:val="24"/>
          <w:szCs w:val="24"/>
        </w:rPr>
      </w:pPr>
    </w:p>
    <w:p w14:paraId="4012FE64" w14:textId="77777777" w:rsidR="001F1AA7" w:rsidRPr="001F1AA7" w:rsidRDefault="001F1AA7" w:rsidP="001F1AA7">
      <w:pPr>
        <w:rPr>
          <w:sz w:val="24"/>
          <w:szCs w:val="24"/>
        </w:rPr>
      </w:pPr>
      <w:r w:rsidRPr="001F1AA7">
        <w:rPr>
          <w:sz w:val="24"/>
          <w:szCs w:val="24"/>
        </w:rPr>
        <w:t>5. **Optimized Weights:**</w:t>
      </w:r>
    </w:p>
    <w:p w14:paraId="33B62011" w14:textId="77777777" w:rsidR="001F1AA7" w:rsidRPr="001F1AA7" w:rsidRDefault="001F1AA7" w:rsidP="001F1AA7">
      <w:pPr>
        <w:rPr>
          <w:sz w:val="24"/>
          <w:szCs w:val="24"/>
        </w:rPr>
      </w:pPr>
      <w:r w:rsidRPr="001F1AA7">
        <w:rPr>
          <w:sz w:val="24"/>
          <w:szCs w:val="24"/>
        </w:rPr>
        <w:lastRenderedPageBreak/>
        <w:t xml:space="preserve">   - The final weights are optimized to reflect the Bayesian model's updated beliefs about the clusters and asset relationships. The model seeks a balance between the prior views and the evidence provided by the historical data.</w:t>
      </w:r>
    </w:p>
    <w:p w14:paraId="6CF8E891" w14:textId="77777777" w:rsidR="001F1AA7" w:rsidRPr="001F1AA7" w:rsidRDefault="001F1AA7" w:rsidP="001F1AA7">
      <w:pPr>
        <w:rPr>
          <w:sz w:val="24"/>
          <w:szCs w:val="24"/>
        </w:rPr>
      </w:pPr>
    </w:p>
    <w:p w14:paraId="23FEEBF4" w14:textId="77777777" w:rsidR="001F1AA7" w:rsidRPr="001F1AA7" w:rsidRDefault="001F1AA7" w:rsidP="001F1AA7">
      <w:pPr>
        <w:rPr>
          <w:sz w:val="24"/>
          <w:szCs w:val="24"/>
        </w:rPr>
      </w:pPr>
      <w:r w:rsidRPr="001F1AA7">
        <w:rPr>
          <w:sz w:val="24"/>
          <w:szCs w:val="24"/>
        </w:rPr>
        <w:t>6. **Practical Application:**</w:t>
      </w:r>
    </w:p>
    <w:p w14:paraId="05AEAB10" w14:textId="77777777" w:rsidR="001F1AA7" w:rsidRPr="001F1AA7" w:rsidRDefault="001F1AA7" w:rsidP="001F1AA7">
      <w:pPr>
        <w:rPr>
          <w:sz w:val="24"/>
          <w:szCs w:val="24"/>
        </w:rPr>
      </w:pPr>
      <w:r w:rsidRPr="001F1AA7">
        <w:rPr>
          <w:sz w:val="24"/>
          <w:szCs w:val="24"/>
        </w:rPr>
        <w:t xml:space="preserve">   - In practical terms, these optimized weights guide decisions related to asset allocation, risk management, and portfolio diversification. The weights reflect the Bayesian model's assessment of the likely clusters or groups of assets that move together in the market.</w:t>
      </w:r>
    </w:p>
    <w:p w14:paraId="18E539DD" w14:textId="77777777" w:rsidR="001F1AA7" w:rsidRPr="001F1AA7" w:rsidRDefault="001F1AA7" w:rsidP="001F1AA7">
      <w:pPr>
        <w:rPr>
          <w:sz w:val="24"/>
          <w:szCs w:val="24"/>
        </w:rPr>
      </w:pPr>
    </w:p>
    <w:p w14:paraId="517913B9" w14:textId="762FF2BF" w:rsidR="001F1AA7" w:rsidRDefault="001F1AA7" w:rsidP="001F1AA7">
      <w:pPr>
        <w:rPr>
          <w:sz w:val="24"/>
          <w:szCs w:val="24"/>
        </w:rPr>
      </w:pPr>
      <w:r w:rsidRPr="001F1AA7">
        <w:rPr>
          <w:sz w:val="24"/>
          <w:szCs w:val="24"/>
        </w:rPr>
        <w:t>So, in essence, while the Bayesian model incorporates your views and priors, it also adapts to the observed historical data through the updating process, resulting in optimized weights that reflect a combination of prior beliefs and empirical evidence. This integration allows the model to make informed decisions for constructing an optimized portfolio. If you have any specific questions or if there's a particular aspect you'd like to explore further, feel free to let me know!</w:t>
      </w:r>
    </w:p>
    <w:p w14:paraId="67842815" w14:textId="77777777" w:rsidR="00AA7E96" w:rsidRDefault="00AA7E96" w:rsidP="001F1AA7">
      <w:pPr>
        <w:rPr>
          <w:sz w:val="24"/>
          <w:szCs w:val="24"/>
        </w:rPr>
      </w:pPr>
    </w:p>
    <w:p w14:paraId="01AEE5C7" w14:textId="77777777" w:rsidR="00AA7E96" w:rsidRDefault="00AA7E96" w:rsidP="001F1AA7">
      <w:pPr>
        <w:rPr>
          <w:sz w:val="24"/>
          <w:szCs w:val="24"/>
        </w:rPr>
      </w:pPr>
    </w:p>
    <w:p w14:paraId="13986DF2" w14:textId="103B59B4" w:rsidR="00AA7E96" w:rsidRDefault="00AA7E96" w:rsidP="001F1AA7">
      <w:pPr>
        <w:rPr>
          <w:b/>
          <w:bCs/>
          <w:sz w:val="24"/>
          <w:szCs w:val="24"/>
        </w:rPr>
      </w:pPr>
      <w:r w:rsidRPr="00AA7E96">
        <w:rPr>
          <w:b/>
          <w:bCs/>
          <w:sz w:val="24"/>
          <w:szCs w:val="24"/>
        </w:rPr>
        <w:t>Other Main Information on why no need to include explicit views as in BL Model:</w:t>
      </w:r>
    </w:p>
    <w:p w14:paraId="08B83109" w14:textId="77777777" w:rsidR="00AA7E96" w:rsidRPr="00AA7E96" w:rsidRDefault="00AA7E96" w:rsidP="00AA7E96">
      <w:pPr>
        <w:rPr>
          <w:sz w:val="24"/>
          <w:szCs w:val="24"/>
        </w:rPr>
      </w:pPr>
      <w:r w:rsidRPr="00AA7E96">
        <w:rPr>
          <w:sz w:val="24"/>
          <w:szCs w:val="24"/>
        </w:rPr>
        <w:t xml:space="preserve">In Bayesian </w:t>
      </w:r>
      <w:proofErr w:type="spellStart"/>
      <w:r w:rsidRPr="00AA7E96">
        <w:rPr>
          <w:sz w:val="24"/>
          <w:szCs w:val="24"/>
        </w:rPr>
        <w:t>modeling</w:t>
      </w:r>
      <w:proofErr w:type="spellEnd"/>
      <w:r w:rsidRPr="00AA7E96">
        <w:rPr>
          <w:sz w:val="24"/>
          <w:szCs w:val="24"/>
        </w:rPr>
        <w:t>, explicit views and uncertainty values, similar to those used in the Black-</w:t>
      </w:r>
      <w:proofErr w:type="spellStart"/>
      <w:r w:rsidRPr="00AA7E96">
        <w:rPr>
          <w:sz w:val="24"/>
          <w:szCs w:val="24"/>
        </w:rPr>
        <w:t>Litterman</w:t>
      </w:r>
      <w:proofErr w:type="spellEnd"/>
      <w:r w:rsidRPr="00AA7E96">
        <w:rPr>
          <w:sz w:val="24"/>
          <w:szCs w:val="24"/>
        </w:rPr>
        <w:t xml:space="preserve"> model, are not strictly required. The Bayesian approach incorporates prior beliefs about the parameters (mean returns and covariance matrix) through the specification of prior distributions. These priors capture your initial knowledge or beliefs about the market, and as data is observed, the model updates these beliefs to obtain a posterior distribution.</w:t>
      </w:r>
    </w:p>
    <w:p w14:paraId="1D3DDD92" w14:textId="77777777" w:rsidR="00AA7E96" w:rsidRPr="00AA7E96" w:rsidRDefault="00AA7E96" w:rsidP="00AA7E96">
      <w:pPr>
        <w:rPr>
          <w:sz w:val="24"/>
          <w:szCs w:val="24"/>
        </w:rPr>
      </w:pPr>
    </w:p>
    <w:p w14:paraId="6969DF76" w14:textId="77777777" w:rsidR="00AA7E96" w:rsidRPr="00AA7E96" w:rsidRDefault="00AA7E96" w:rsidP="00AA7E96">
      <w:pPr>
        <w:rPr>
          <w:sz w:val="24"/>
          <w:szCs w:val="24"/>
        </w:rPr>
      </w:pPr>
      <w:r w:rsidRPr="00AA7E96">
        <w:rPr>
          <w:sz w:val="24"/>
          <w:szCs w:val="24"/>
        </w:rPr>
        <w:t>Explicit views and uncertainty values, as in Black-</w:t>
      </w:r>
      <w:proofErr w:type="spellStart"/>
      <w:r w:rsidRPr="00AA7E96">
        <w:rPr>
          <w:sz w:val="24"/>
          <w:szCs w:val="24"/>
        </w:rPr>
        <w:t>Litterman</w:t>
      </w:r>
      <w:proofErr w:type="spellEnd"/>
      <w:r w:rsidRPr="00AA7E96">
        <w:rPr>
          <w:sz w:val="24"/>
          <w:szCs w:val="24"/>
        </w:rPr>
        <w:t>, are a way to inject additional information or opinions into the model. If you have specific expectations about certain assets or relationships among assets that are not adequately captured by historical data, you might choose to provide explicit views.</w:t>
      </w:r>
    </w:p>
    <w:p w14:paraId="1DAE9F44" w14:textId="77777777" w:rsidR="00AA7E96" w:rsidRPr="00AA7E96" w:rsidRDefault="00AA7E96" w:rsidP="00AA7E96">
      <w:pPr>
        <w:rPr>
          <w:sz w:val="24"/>
          <w:szCs w:val="24"/>
        </w:rPr>
      </w:pPr>
    </w:p>
    <w:p w14:paraId="4F20AEAC" w14:textId="77777777" w:rsidR="00AA7E96" w:rsidRPr="00AA7E96" w:rsidRDefault="00AA7E96" w:rsidP="00AA7E96">
      <w:pPr>
        <w:rPr>
          <w:sz w:val="24"/>
          <w:szCs w:val="24"/>
        </w:rPr>
      </w:pPr>
      <w:r w:rsidRPr="00AA7E96">
        <w:rPr>
          <w:sz w:val="24"/>
          <w:szCs w:val="24"/>
        </w:rPr>
        <w:t xml:space="preserve">In Bayesian </w:t>
      </w:r>
      <w:proofErr w:type="spellStart"/>
      <w:r w:rsidRPr="00AA7E96">
        <w:rPr>
          <w:sz w:val="24"/>
          <w:szCs w:val="24"/>
        </w:rPr>
        <w:t>modeling</w:t>
      </w:r>
      <w:proofErr w:type="spellEnd"/>
      <w:r w:rsidRPr="00AA7E96">
        <w:rPr>
          <w:sz w:val="24"/>
          <w:szCs w:val="24"/>
        </w:rPr>
        <w:t>:</w:t>
      </w:r>
    </w:p>
    <w:p w14:paraId="33D9D474" w14:textId="77777777" w:rsidR="00AA7E96" w:rsidRPr="00AA7E96" w:rsidRDefault="00AA7E96" w:rsidP="00AA7E96">
      <w:pPr>
        <w:rPr>
          <w:sz w:val="24"/>
          <w:szCs w:val="24"/>
        </w:rPr>
      </w:pPr>
    </w:p>
    <w:p w14:paraId="46B8230F" w14:textId="77777777" w:rsidR="00AA7E96" w:rsidRPr="00AA7E96" w:rsidRDefault="00AA7E96" w:rsidP="00AA7E96">
      <w:pPr>
        <w:rPr>
          <w:sz w:val="24"/>
          <w:szCs w:val="24"/>
        </w:rPr>
      </w:pPr>
      <w:r w:rsidRPr="00AA7E96">
        <w:rPr>
          <w:sz w:val="24"/>
          <w:szCs w:val="24"/>
        </w:rPr>
        <w:t>1. **Prior Distributions:** These represent your initial beliefs or knowledge about the parameters. Well-informed priors can be derived from historical data or domain expertise.</w:t>
      </w:r>
    </w:p>
    <w:p w14:paraId="2125C3C7" w14:textId="77777777" w:rsidR="00AA7E96" w:rsidRPr="00AA7E96" w:rsidRDefault="00AA7E96" w:rsidP="00AA7E96">
      <w:pPr>
        <w:rPr>
          <w:sz w:val="24"/>
          <w:szCs w:val="24"/>
        </w:rPr>
      </w:pPr>
    </w:p>
    <w:p w14:paraId="40D46E27" w14:textId="77777777" w:rsidR="00AA7E96" w:rsidRPr="00AA7E96" w:rsidRDefault="00AA7E96" w:rsidP="00AA7E96">
      <w:pPr>
        <w:rPr>
          <w:sz w:val="24"/>
          <w:szCs w:val="24"/>
        </w:rPr>
      </w:pPr>
      <w:r w:rsidRPr="00AA7E96">
        <w:rPr>
          <w:sz w:val="24"/>
          <w:szCs w:val="24"/>
        </w:rPr>
        <w:lastRenderedPageBreak/>
        <w:t>2. **Observed Data:** The model is updated with observed data, and the posterior distribution is obtained, reflecting a combination of prior beliefs and the information contained in the data.</w:t>
      </w:r>
    </w:p>
    <w:p w14:paraId="3092A53C" w14:textId="77777777" w:rsidR="00AA7E96" w:rsidRPr="00AA7E96" w:rsidRDefault="00AA7E96" w:rsidP="00AA7E96">
      <w:pPr>
        <w:rPr>
          <w:sz w:val="24"/>
          <w:szCs w:val="24"/>
        </w:rPr>
      </w:pPr>
    </w:p>
    <w:p w14:paraId="04D9CB30" w14:textId="77777777" w:rsidR="00AA7E96" w:rsidRPr="00AA7E96" w:rsidRDefault="00AA7E96" w:rsidP="00AA7E96">
      <w:pPr>
        <w:rPr>
          <w:sz w:val="24"/>
          <w:szCs w:val="24"/>
        </w:rPr>
      </w:pPr>
      <w:r w:rsidRPr="00AA7E96">
        <w:rPr>
          <w:sz w:val="24"/>
          <w:szCs w:val="24"/>
        </w:rPr>
        <w:t>While explicit views and uncertainty values can be useful, Bayesian models often rely on the data to inform the parameter estimates. If your prior beliefs are sufficiently informed and the model is appropriately specified, it can learn from the historical data without the need for explicit views.</w:t>
      </w:r>
    </w:p>
    <w:p w14:paraId="3254A27E" w14:textId="77777777" w:rsidR="00AA7E96" w:rsidRPr="00AA7E96" w:rsidRDefault="00AA7E96" w:rsidP="00AA7E96">
      <w:pPr>
        <w:rPr>
          <w:sz w:val="24"/>
          <w:szCs w:val="24"/>
        </w:rPr>
      </w:pPr>
    </w:p>
    <w:p w14:paraId="73EA7C22" w14:textId="77777777" w:rsidR="00AA7E96" w:rsidRPr="00AA7E96" w:rsidRDefault="00AA7E96" w:rsidP="00AA7E96">
      <w:pPr>
        <w:rPr>
          <w:sz w:val="24"/>
          <w:szCs w:val="24"/>
        </w:rPr>
      </w:pPr>
      <w:r w:rsidRPr="00AA7E96">
        <w:rPr>
          <w:sz w:val="24"/>
          <w:szCs w:val="24"/>
        </w:rPr>
        <w:t>Considerations:</w:t>
      </w:r>
    </w:p>
    <w:p w14:paraId="05A925AF" w14:textId="77777777" w:rsidR="00AA7E96" w:rsidRPr="00AA7E96" w:rsidRDefault="00AA7E96" w:rsidP="00AA7E96">
      <w:pPr>
        <w:rPr>
          <w:sz w:val="24"/>
          <w:szCs w:val="24"/>
        </w:rPr>
      </w:pPr>
    </w:p>
    <w:p w14:paraId="45174B78" w14:textId="77777777" w:rsidR="00AA7E96" w:rsidRPr="00AA7E96" w:rsidRDefault="00AA7E96" w:rsidP="00AA7E96">
      <w:pPr>
        <w:rPr>
          <w:sz w:val="24"/>
          <w:szCs w:val="24"/>
        </w:rPr>
      </w:pPr>
      <w:r w:rsidRPr="00AA7E96">
        <w:rPr>
          <w:sz w:val="24"/>
          <w:szCs w:val="24"/>
        </w:rPr>
        <w:t>- **Domain Knowledge:** If you have strong domain knowledge or specific information that is not reflected in historical data, explicit views can be beneficial.</w:t>
      </w:r>
    </w:p>
    <w:p w14:paraId="29B70A78" w14:textId="77777777" w:rsidR="00AA7E96" w:rsidRPr="00AA7E96" w:rsidRDefault="00AA7E96" w:rsidP="00AA7E96">
      <w:pPr>
        <w:rPr>
          <w:sz w:val="24"/>
          <w:szCs w:val="24"/>
        </w:rPr>
      </w:pPr>
    </w:p>
    <w:p w14:paraId="6E196932" w14:textId="77777777" w:rsidR="00AA7E96" w:rsidRPr="00AA7E96" w:rsidRDefault="00AA7E96" w:rsidP="00AA7E96">
      <w:pPr>
        <w:rPr>
          <w:sz w:val="24"/>
          <w:szCs w:val="24"/>
        </w:rPr>
      </w:pPr>
      <w:r w:rsidRPr="00AA7E96">
        <w:rPr>
          <w:sz w:val="24"/>
          <w:szCs w:val="24"/>
        </w:rPr>
        <w:t>- **Flexibility:** Bayesian models offer flexibility in incorporating information, so you can choose to provide explicit views if you believe they enhance the model.</w:t>
      </w:r>
    </w:p>
    <w:p w14:paraId="5FE58791" w14:textId="77777777" w:rsidR="00AA7E96" w:rsidRPr="00AA7E96" w:rsidRDefault="00AA7E96" w:rsidP="00AA7E96">
      <w:pPr>
        <w:rPr>
          <w:sz w:val="24"/>
          <w:szCs w:val="24"/>
        </w:rPr>
      </w:pPr>
    </w:p>
    <w:p w14:paraId="038EAECE" w14:textId="77777777" w:rsidR="00AA7E96" w:rsidRPr="00AA7E96" w:rsidRDefault="00AA7E96" w:rsidP="00AA7E96">
      <w:pPr>
        <w:rPr>
          <w:sz w:val="24"/>
          <w:szCs w:val="24"/>
        </w:rPr>
      </w:pPr>
      <w:r w:rsidRPr="00AA7E96">
        <w:rPr>
          <w:sz w:val="24"/>
          <w:szCs w:val="24"/>
        </w:rPr>
        <w:t>- **Model Validation:** Regardless of the approach, it's crucial to validate the model's performance, assess sensitivity to priors, and ensure it aligns with empirical evidence.</w:t>
      </w:r>
    </w:p>
    <w:p w14:paraId="13D4C23F" w14:textId="77777777" w:rsidR="00AA7E96" w:rsidRPr="00AA7E96" w:rsidRDefault="00AA7E96" w:rsidP="00AA7E96">
      <w:pPr>
        <w:rPr>
          <w:sz w:val="24"/>
          <w:szCs w:val="24"/>
        </w:rPr>
      </w:pPr>
    </w:p>
    <w:p w14:paraId="5106237C" w14:textId="642CA135" w:rsidR="00AA7E96" w:rsidRDefault="00AA7E96" w:rsidP="00AA7E96">
      <w:pPr>
        <w:rPr>
          <w:sz w:val="24"/>
          <w:szCs w:val="24"/>
        </w:rPr>
      </w:pPr>
      <w:r w:rsidRPr="00AA7E96">
        <w:rPr>
          <w:sz w:val="24"/>
          <w:szCs w:val="24"/>
        </w:rPr>
        <w:t>In summary, while explicit views and uncertainty values can be valuable, Bayesian models can be effective in learning from historical data and updating beliefs based on observed information. The need for explicit views depends on the specifics of your situation, the richness of your prior beliefs, and the desire to incorporate additional information beyond historical data.</w:t>
      </w:r>
    </w:p>
    <w:p w14:paraId="17E5E7E4" w14:textId="77777777" w:rsidR="00500B76" w:rsidRDefault="00500B76" w:rsidP="00AA7E96">
      <w:pPr>
        <w:rPr>
          <w:sz w:val="24"/>
          <w:szCs w:val="24"/>
        </w:rPr>
      </w:pPr>
    </w:p>
    <w:p w14:paraId="47F28914" w14:textId="52F8793B" w:rsidR="00500B76" w:rsidRDefault="00500B76" w:rsidP="00AA7E96">
      <w:pPr>
        <w:rPr>
          <w:b/>
          <w:bCs/>
          <w:sz w:val="24"/>
          <w:szCs w:val="24"/>
        </w:rPr>
      </w:pPr>
      <w:r w:rsidRPr="00500B76">
        <w:rPr>
          <w:b/>
          <w:bCs/>
          <w:sz w:val="24"/>
          <w:szCs w:val="24"/>
        </w:rPr>
        <w:t xml:space="preserve">Choosing between 1 Y </w:t>
      </w:r>
      <w:proofErr w:type="spellStart"/>
      <w:r w:rsidRPr="00500B76">
        <w:rPr>
          <w:b/>
          <w:bCs/>
          <w:sz w:val="24"/>
          <w:szCs w:val="24"/>
        </w:rPr>
        <w:t>Tresueres</w:t>
      </w:r>
      <w:proofErr w:type="spellEnd"/>
      <w:r w:rsidRPr="00500B76">
        <w:rPr>
          <w:b/>
          <w:bCs/>
          <w:sz w:val="24"/>
          <w:szCs w:val="24"/>
        </w:rPr>
        <w:t xml:space="preserve"> bond and SPY</w:t>
      </w:r>
    </w:p>
    <w:p w14:paraId="0116C83C" w14:textId="77777777" w:rsidR="00500B76" w:rsidRPr="00500B76" w:rsidRDefault="00500B76" w:rsidP="00500B76">
      <w:pPr>
        <w:rPr>
          <w:sz w:val="24"/>
          <w:szCs w:val="24"/>
        </w:rPr>
      </w:pPr>
      <w:r w:rsidRPr="00500B76">
        <w:rPr>
          <w:sz w:val="24"/>
          <w:szCs w:val="24"/>
        </w:rPr>
        <w:t>Choosing between using the iShares 1-3 Year Treasury Bond ETF's 1-year growth rate or the SPY ETF as the risk-free rate in the Black-</w:t>
      </w:r>
      <w:proofErr w:type="spellStart"/>
      <w:r w:rsidRPr="00500B76">
        <w:rPr>
          <w:sz w:val="24"/>
          <w:szCs w:val="24"/>
        </w:rPr>
        <w:t>Litterman</w:t>
      </w:r>
      <w:proofErr w:type="spellEnd"/>
      <w:r w:rsidRPr="00500B76">
        <w:rPr>
          <w:sz w:val="24"/>
          <w:szCs w:val="24"/>
        </w:rPr>
        <w:t xml:space="preserve"> model depends on your specific objectives and the characteristics of your portfolio. Let's discuss considerations for each option:</w:t>
      </w:r>
    </w:p>
    <w:p w14:paraId="620C579F" w14:textId="77777777" w:rsidR="00500B76" w:rsidRPr="00500B76" w:rsidRDefault="00500B76" w:rsidP="00500B76">
      <w:pPr>
        <w:rPr>
          <w:sz w:val="24"/>
          <w:szCs w:val="24"/>
        </w:rPr>
      </w:pPr>
    </w:p>
    <w:p w14:paraId="0E8A66F4" w14:textId="77777777" w:rsidR="00500B76" w:rsidRPr="00500B76" w:rsidRDefault="00500B76" w:rsidP="00500B76">
      <w:pPr>
        <w:rPr>
          <w:sz w:val="24"/>
          <w:szCs w:val="24"/>
        </w:rPr>
      </w:pPr>
      <w:r w:rsidRPr="00500B76">
        <w:rPr>
          <w:sz w:val="24"/>
          <w:szCs w:val="24"/>
        </w:rPr>
        <w:t>1. **iShares 1-3 Year Treasury Bond ETF:**</w:t>
      </w:r>
    </w:p>
    <w:p w14:paraId="6E9C44B4" w14:textId="77777777" w:rsidR="00500B76" w:rsidRPr="00500B76" w:rsidRDefault="00500B76" w:rsidP="00500B76">
      <w:pPr>
        <w:rPr>
          <w:sz w:val="24"/>
          <w:szCs w:val="24"/>
        </w:rPr>
      </w:pPr>
      <w:r w:rsidRPr="00500B76">
        <w:rPr>
          <w:sz w:val="24"/>
          <w:szCs w:val="24"/>
        </w:rPr>
        <w:t xml:space="preserve">   - **Pros:**</w:t>
      </w:r>
    </w:p>
    <w:p w14:paraId="7C0491B7" w14:textId="77777777" w:rsidR="00500B76" w:rsidRPr="00500B76" w:rsidRDefault="00500B76" w:rsidP="00500B76">
      <w:pPr>
        <w:rPr>
          <w:sz w:val="24"/>
          <w:szCs w:val="24"/>
        </w:rPr>
      </w:pPr>
      <w:r w:rsidRPr="00500B76">
        <w:rPr>
          <w:sz w:val="24"/>
          <w:szCs w:val="24"/>
        </w:rPr>
        <w:lastRenderedPageBreak/>
        <w:t xml:space="preserve">     - Reflects a relatively low-risk asset often considered as a proxy for the risk-free rate.</w:t>
      </w:r>
    </w:p>
    <w:p w14:paraId="56572213" w14:textId="77777777" w:rsidR="00500B76" w:rsidRPr="00500B76" w:rsidRDefault="00500B76" w:rsidP="00500B76">
      <w:pPr>
        <w:rPr>
          <w:sz w:val="24"/>
          <w:szCs w:val="24"/>
        </w:rPr>
      </w:pPr>
      <w:r w:rsidRPr="00500B76">
        <w:rPr>
          <w:sz w:val="24"/>
          <w:szCs w:val="24"/>
        </w:rPr>
        <w:t xml:space="preserve">     - May provide a more conservative estimate of the risk-free rate, especially given its short-term nature.</w:t>
      </w:r>
    </w:p>
    <w:p w14:paraId="67C311D6" w14:textId="77777777" w:rsidR="00500B76" w:rsidRPr="00500B76" w:rsidRDefault="00500B76" w:rsidP="00500B76">
      <w:pPr>
        <w:rPr>
          <w:sz w:val="24"/>
          <w:szCs w:val="24"/>
        </w:rPr>
      </w:pPr>
      <w:r w:rsidRPr="00500B76">
        <w:rPr>
          <w:sz w:val="24"/>
          <w:szCs w:val="24"/>
        </w:rPr>
        <w:t xml:space="preserve">   - **Cons:**</w:t>
      </w:r>
    </w:p>
    <w:p w14:paraId="41901DE7" w14:textId="77777777" w:rsidR="00500B76" w:rsidRPr="00500B76" w:rsidRDefault="00500B76" w:rsidP="00500B76">
      <w:pPr>
        <w:rPr>
          <w:sz w:val="24"/>
          <w:szCs w:val="24"/>
        </w:rPr>
      </w:pPr>
      <w:r w:rsidRPr="00500B76">
        <w:rPr>
          <w:sz w:val="24"/>
          <w:szCs w:val="24"/>
        </w:rPr>
        <w:t xml:space="preserve">     - The yield on short-term Treasury bonds may not perfectly represent the risk-free rate in all market conditions.</w:t>
      </w:r>
    </w:p>
    <w:p w14:paraId="50D7F49E" w14:textId="77777777" w:rsidR="00500B76" w:rsidRPr="00500B76" w:rsidRDefault="00500B76" w:rsidP="00500B76">
      <w:pPr>
        <w:rPr>
          <w:sz w:val="24"/>
          <w:szCs w:val="24"/>
        </w:rPr>
      </w:pPr>
      <w:r w:rsidRPr="00500B76">
        <w:rPr>
          <w:sz w:val="24"/>
          <w:szCs w:val="24"/>
        </w:rPr>
        <w:t xml:space="preserve">     - It might not capture the entire spectrum of risk-free investments.</w:t>
      </w:r>
    </w:p>
    <w:p w14:paraId="07D0391A" w14:textId="77777777" w:rsidR="00500B76" w:rsidRPr="00500B76" w:rsidRDefault="00500B76" w:rsidP="00500B76">
      <w:pPr>
        <w:rPr>
          <w:sz w:val="24"/>
          <w:szCs w:val="24"/>
        </w:rPr>
      </w:pPr>
    </w:p>
    <w:p w14:paraId="5A2B5CE8" w14:textId="77777777" w:rsidR="00500B76" w:rsidRPr="00500B76" w:rsidRDefault="00500B76" w:rsidP="00500B76">
      <w:pPr>
        <w:rPr>
          <w:sz w:val="24"/>
          <w:szCs w:val="24"/>
        </w:rPr>
      </w:pPr>
      <w:r w:rsidRPr="00500B76">
        <w:rPr>
          <w:sz w:val="24"/>
          <w:szCs w:val="24"/>
        </w:rPr>
        <w:t>2. **SPY ETF:**</w:t>
      </w:r>
    </w:p>
    <w:p w14:paraId="4C980E8A" w14:textId="77777777" w:rsidR="00500B76" w:rsidRPr="00500B76" w:rsidRDefault="00500B76" w:rsidP="00500B76">
      <w:pPr>
        <w:rPr>
          <w:sz w:val="24"/>
          <w:szCs w:val="24"/>
        </w:rPr>
      </w:pPr>
      <w:r w:rsidRPr="00500B76">
        <w:rPr>
          <w:sz w:val="24"/>
          <w:szCs w:val="24"/>
        </w:rPr>
        <w:t xml:space="preserve">   - **Pros:**</w:t>
      </w:r>
    </w:p>
    <w:p w14:paraId="0072B14F" w14:textId="77777777" w:rsidR="00500B76" w:rsidRPr="00500B76" w:rsidRDefault="00500B76" w:rsidP="00500B76">
      <w:pPr>
        <w:rPr>
          <w:sz w:val="24"/>
          <w:szCs w:val="24"/>
        </w:rPr>
      </w:pPr>
      <w:r w:rsidRPr="00500B76">
        <w:rPr>
          <w:sz w:val="24"/>
          <w:szCs w:val="24"/>
        </w:rPr>
        <w:t xml:space="preserve">     - Represents a broad market index, providing a comprehensive view of the overall market.</w:t>
      </w:r>
    </w:p>
    <w:p w14:paraId="4B08C9C3" w14:textId="77777777" w:rsidR="00500B76" w:rsidRPr="00500B76" w:rsidRDefault="00500B76" w:rsidP="00500B76">
      <w:pPr>
        <w:rPr>
          <w:sz w:val="24"/>
          <w:szCs w:val="24"/>
        </w:rPr>
      </w:pPr>
      <w:r w:rsidRPr="00500B76">
        <w:rPr>
          <w:sz w:val="24"/>
          <w:szCs w:val="24"/>
        </w:rPr>
        <w:t xml:space="preserve">     - Easy to implement as it's already included in your list of tickers.</w:t>
      </w:r>
    </w:p>
    <w:p w14:paraId="2B31222C" w14:textId="77777777" w:rsidR="00500B76" w:rsidRPr="00500B76" w:rsidRDefault="00500B76" w:rsidP="00500B76">
      <w:pPr>
        <w:rPr>
          <w:sz w:val="24"/>
          <w:szCs w:val="24"/>
        </w:rPr>
      </w:pPr>
      <w:r w:rsidRPr="00500B76">
        <w:rPr>
          <w:sz w:val="24"/>
          <w:szCs w:val="24"/>
        </w:rPr>
        <w:t xml:space="preserve">   - **Cons:**</w:t>
      </w:r>
    </w:p>
    <w:p w14:paraId="16F8B93E" w14:textId="77777777" w:rsidR="00500B76" w:rsidRPr="00500B76" w:rsidRDefault="00500B76" w:rsidP="00500B76">
      <w:pPr>
        <w:rPr>
          <w:sz w:val="24"/>
          <w:szCs w:val="24"/>
        </w:rPr>
      </w:pPr>
      <w:r w:rsidRPr="00500B76">
        <w:rPr>
          <w:sz w:val="24"/>
          <w:szCs w:val="24"/>
        </w:rPr>
        <w:t xml:space="preserve">     - While SPY is considered a benchmark for the overall market, it does carry market risk and may not perfectly represent the risk-free rate.</w:t>
      </w:r>
    </w:p>
    <w:p w14:paraId="5EE74F65" w14:textId="77777777" w:rsidR="00500B76" w:rsidRPr="00500B76" w:rsidRDefault="00500B76" w:rsidP="00500B76">
      <w:pPr>
        <w:rPr>
          <w:sz w:val="24"/>
          <w:szCs w:val="24"/>
        </w:rPr>
      </w:pPr>
      <w:r w:rsidRPr="00500B76">
        <w:rPr>
          <w:sz w:val="24"/>
          <w:szCs w:val="24"/>
        </w:rPr>
        <w:t xml:space="preserve">     - Using a broad market ETF as the risk-free rate assumes that it has a risk-free component, which might not be the case in all market conditions.</w:t>
      </w:r>
    </w:p>
    <w:p w14:paraId="6ADDC7A8" w14:textId="77777777" w:rsidR="00500B76" w:rsidRPr="00500B76" w:rsidRDefault="00500B76" w:rsidP="00500B76">
      <w:pPr>
        <w:rPr>
          <w:sz w:val="24"/>
          <w:szCs w:val="24"/>
        </w:rPr>
      </w:pPr>
    </w:p>
    <w:p w14:paraId="59415C6F" w14:textId="77777777" w:rsidR="00500B76" w:rsidRPr="00500B76" w:rsidRDefault="00500B76" w:rsidP="00500B76">
      <w:pPr>
        <w:rPr>
          <w:sz w:val="24"/>
          <w:szCs w:val="24"/>
        </w:rPr>
      </w:pPr>
      <w:r w:rsidRPr="00500B76">
        <w:rPr>
          <w:sz w:val="24"/>
          <w:szCs w:val="24"/>
        </w:rPr>
        <w:t>**Considerations:**</w:t>
      </w:r>
    </w:p>
    <w:p w14:paraId="3B83F773" w14:textId="77777777" w:rsidR="00500B76" w:rsidRPr="00500B76" w:rsidRDefault="00500B76" w:rsidP="00500B76">
      <w:pPr>
        <w:rPr>
          <w:sz w:val="24"/>
          <w:szCs w:val="24"/>
        </w:rPr>
      </w:pPr>
      <w:r w:rsidRPr="00500B76">
        <w:rPr>
          <w:sz w:val="24"/>
          <w:szCs w:val="24"/>
        </w:rPr>
        <w:t>- If you prioritize a more conservative estimate of the risk-free rate, especially in times of market volatility, the iShares 1-3 Year Treasury Bond ETF may be a suitable choice.</w:t>
      </w:r>
    </w:p>
    <w:p w14:paraId="50B8CA8C" w14:textId="77777777" w:rsidR="00500B76" w:rsidRPr="00500B76" w:rsidRDefault="00500B76" w:rsidP="00500B76">
      <w:pPr>
        <w:rPr>
          <w:sz w:val="24"/>
          <w:szCs w:val="24"/>
        </w:rPr>
      </w:pPr>
      <w:r w:rsidRPr="00500B76">
        <w:rPr>
          <w:sz w:val="24"/>
          <w:szCs w:val="24"/>
        </w:rPr>
        <w:t>- If you prefer a simple and practical approach that aligns with a broad market perspective, using the SPY ETF can be a reasonable option, especially since it's already included in your list of tickers.</w:t>
      </w:r>
    </w:p>
    <w:p w14:paraId="5C3F398B" w14:textId="77777777" w:rsidR="00500B76" w:rsidRPr="00500B76" w:rsidRDefault="00500B76" w:rsidP="00500B76">
      <w:pPr>
        <w:rPr>
          <w:sz w:val="24"/>
          <w:szCs w:val="24"/>
        </w:rPr>
      </w:pPr>
    </w:p>
    <w:p w14:paraId="0A17812C" w14:textId="61812A37" w:rsidR="00500B76" w:rsidRDefault="00500B76" w:rsidP="00500B76">
      <w:pPr>
        <w:rPr>
          <w:sz w:val="24"/>
          <w:szCs w:val="24"/>
        </w:rPr>
      </w:pPr>
      <w:r w:rsidRPr="00500B76">
        <w:rPr>
          <w:sz w:val="24"/>
          <w:szCs w:val="24"/>
        </w:rPr>
        <w:t>Before making a decision, consider the overall risk profile of your portfolio, your views on interest rates, and your comfort level with the assumptions underlying each choice. It might also be beneficial to run sensitivity analyses to observe how changes in the risk-free rate proxy impact the optimization results.</w:t>
      </w:r>
      <w:r w:rsidR="004C36D2">
        <w:rPr>
          <w:sz w:val="24"/>
          <w:szCs w:val="24"/>
        </w:rPr>
        <w:t xml:space="preserve"> </w:t>
      </w:r>
    </w:p>
    <w:p w14:paraId="2305386A" w14:textId="77777777" w:rsidR="004C36D2" w:rsidRPr="004C36D2" w:rsidRDefault="004C36D2" w:rsidP="004C36D2">
      <w:pPr>
        <w:rPr>
          <w:sz w:val="24"/>
          <w:szCs w:val="24"/>
        </w:rPr>
      </w:pPr>
      <w:r w:rsidRPr="004C36D2">
        <w:rPr>
          <w:sz w:val="24"/>
          <w:szCs w:val="24"/>
        </w:rPr>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1A520F1B" w14:textId="77777777" w:rsidR="004C36D2" w:rsidRPr="004C36D2" w:rsidRDefault="004C36D2" w:rsidP="004C36D2">
      <w:pPr>
        <w:rPr>
          <w:sz w:val="24"/>
          <w:szCs w:val="24"/>
        </w:rPr>
      </w:pPr>
    </w:p>
    <w:p w14:paraId="591A350E" w14:textId="77777777" w:rsidR="004C36D2" w:rsidRPr="004C36D2" w:rsidRDefault="004C36D2" w:rsidP="004C36D2">
      <w:pPr>
        <w:rPr>
          <w:sz w:val="24"/>
          <w:szCs w:val="24"/>
        </w:rPr>
      </w:pPr>
      <w:r w:rsidRPr="004C36D2">
        <w:rPr>
          <w:sz w:val="24"/>
          <w:szCs w:val="24"/>
        </w:rPr>
        <w:lastRenderedPageBreak/>
        <w:t>If you decide to use this ETF as a proxy for the risk-free rate, it's generally not necessary to explicitly add it as an asset with a view of 0% in the Black-</w:t>
      </w:r>
      <w:proofErr w:type="spellStart"/>
      <w:r w:rsidRPr="004C36D2">
        <w:rPr>
          <w:sz w:val="24"/>
          <w:szCs w:val="24"/>
        </w:rPr>
        <w:t>Litterman</w:t>
      </w:r>
      <w:proofErr w:type="spellEnd"/>
      <w:r w:rsidRPr="004C36D2">
        <w:rPr>
          <w:sz w:val="24"/>
          <w:szCs w:val="24"/>
        </w:rPr>
        <w:t xml:space="preserve"> model. The risk-free rate is usually incorporated separately in the model, and its impact is considered when calculating expected returns.</w:t>
      </w:r>
    </w:p>
    <w:p w14:paraId="5D724768" w14:textId="77777777" w:rsidR="004C36D2" w:rsidRPr="004C36D2" w:rsidRDefault="004C36D2" w:rsidP="004C36D2">
      <w:pPr>
        <w:rPr>
          <w:sz w:val="24"/>
          <w:szCs w:val="24"/>
        </w:rPr>
      </w:pPr>
    </w:p>
    <w:p w14:paraId="042A3B26" w14:textId="77777777" w:rsidR="004C36D2" w:rsidRPr="004C36D2" w:rsidRDefault="004C36D2" w:rsidP="004C36D2">
      <w:pPr>
        <w:rPr>
          <w:sz w:val="24"/>
          <w:szCs w:val="24"/>
        </w:rPr>
      </w:pPr>
      <w:r w:rsidRPr="004C36D2">
        <w:rPr>
          <w:sz w:val="24"/>
          <w:szCs w:val="24"/>
        </w:rP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632BD687" w14:textId="77777777" w:rsidR="004C36D2" w:rsidRPr="004C36D2" w:rsidRDefault="004C36D2" w:rsidP="004C36D2">
      <w:pPr>
        <w:rPr>
          <w:sz w:val="24"/>
          <w:szCs w:val="24"/>
        </w:rPr>
      </w:pPr>
    </w:p>
    <w:p w14:paraId="56BF3B86" w14:textId="23D1DBF3" w:rsidR="004C36D2" w:rsidRDefault="004C36D2" w:rsidP="004C36D2">
      <w:pPr>
        <w:rPr>
          <w:sz w:val="24"/>
          <w:szCs w:val="24"/>
        </w:rPr>
      </w:pPr>
      <w:r w:rsidRPr="004C36D2">
        <w:rPr>
          <w:sz w:val="24"/>
          <w:szCs w:val="24"/>
        </w:rP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6CAD2A5C" w14:textId="77777777" w:rsidR="008B15C3" w:rsidRDefault="008B15C3" w:rsidP="004C36D2">
      <w:pPr>
        <w:rPr>
          <w:sz w:val="24"/>
          <w:szCs w:val="24"/>
        </w:rPr>
      </w:pPr>
    </w:p>
    <w:p w14:paraId="6F0CD21D" w14:textId="0FD4DBA4" w:rsidR="008B15C3" w:rsidRDefault="008B15C3" w:rsidP="004C36D2">
      <w:pPr>
        <w:rPr>
          <w:sz w:val="24"/>
          <w:szCs w:val="24"/>
        </w:rPr>
      </w:pPr>
      <w:proofErr w:type="spellStart"/>
      <w:r>
        <w:rPr>
          <w:sz w:val="24"/>
          <w:szCs w:val="24"/>
        </w:rPr>
        <w:t>Incase</w:t>
      </w:r>
      <w:proofErr w:type="spellEnd"/>
      <w:r>
        <w:rPr>
          <w:sz w:val="24"/>
          <w:szCs w:val="24"/>
        </w:rPr>
        <w:t xml:space="preserve"> if SPY is </w:t>
      </w:r>
      <w:proofErr w:type="spellStart"/>
      <w:r>
        <w:rPr>
          <w:sz w:val="24"/>
          <w:szCs w:val="24"/>
        </w:rPr>
        <w:t>choosen</w:t>
      </w:r>
      <w:proofErr w:type="spellEnd"/>
      <w:r>
        <w:rPr>
          <w:sz w:val="24"/>
          <w:szCs w:val="24"/>
        </w:rPr>
        <w:t>:</w:t>
      </w:r>
    </w:p>
    <w:p w14:paraId="0464B4FB" w14:textId="77777777" w:rsidR="008B15C3" w:rsidRPr="008B15C3" w:rsidRDefault="008B15C3" w:rsidP="008B15C3">
      <w:pPr>
        <w:rPr>
          <w:sz w:val="24"/>
          <w:szCs w:val="24"/>
        </w:rPr>
      </w:pPr>
      <w:r w:rsidRPr="008B15C3">
        <w:rPr>
          <w:sz w:val="24"/>
          <w:szCs w:val="24"/>
        </w:rPr>
        <w:t>If you choose to use the SPY ETF as a proxy for the risk-free rate in the Black-</w:t>
      </w:r>
      <w:proofErr w:type="spellStart"/>
      <w:r w:rsidRPr="008B15C3">
        <w:rPr>
          <w:sz w:val="24"/>
          <w:szCs w:val="24"/>
        </w:rPr>
        <w:t>Litterman</w:t>
      </w:r>
      <w:proofErr w:type="spellEnd"/>
      <w:r w:rsidRPr="008B15C3">
        <w:rPr>
          <w:sz w:val="24"/>
          <w:szCs w:val="24"/>
        </w:rPr>
        <w:t xml:space="preserve"> model, you should typically assign a view of 0% for SPY in your Black-</w:t>
      </w:r>
      <w:proofErr w:type="spellStart"/>
      <w:r w:rsidRPr="008B15C3">
        <w:rPr>
          <w:sz w:val="24"/>
          <w:szCs w:val="24"/>
        </w:rPr>
        <w:t>Litterman</w:t>
      </w:r>
      <w:proofErr w:type="spellEnd"/>
      <w:r w:rsidRPr="008B15C3">
        <w:rPr>
          <w:sz w:val="24"/>
          <w:szCs w:val="24"/>
        </w:rPr>
        <w:t xml:space="preserve"> view setup. The reason is that the risk-free rate is expected to provide a return equal to the risk-free rate itself, and thus, it doesn't carry an expected excess return.</w:t>
      </w:r>
    </w:p>
    <w:p w14:paraId="267FB64F" w14:textId="77777777" w:rsidR="008B15C3" w:rsidRPr="008B15C3" w:rsidRDefault="008B15C3" w:rsidP="008B15C3">
      <w:pPr>
        <w:rPr>
          <w:sz w:val="24"/>
          <w:szCs w:val="24"/>
        </w:rPr>
      </w:pPr>
    </w:p>
    <w:p w14:paraId="0C81C63A" w14:textId="77777777" w:rsidR="008B15C3" w:rsidRPr="008B15C3" w:rsidRDefault="008B15C3" w:rsidP="008B15C3">
      <w:pPr>
        <w:rPr>
          <w:sz w:val="24"/>
          <w:szCs w:val="24"/>
        </w:rPr>
      </w:pPr>
      <w:r w:rsidRPr="008B15C3">
        <w:rPr>
          <w:sz w:val="24"/>
          <w:szCs w:val="24"/>
        </w:rPr>
        <w:t>In the Black-</w:t>
      </w:r>
      <w:proofErr w:type="spellStart"/>
      <w:r w:rsidRPr="008B15C3">
        <w:rPr>
          <w:sz w:val="24"/>
          <w:szCs w:val="24"/>
        </w:rPr>
        <w:t>Litterman</w:t>
      </w:r>
      <w:proofErr w:type="spellEnd"/>
      <w:r w:rsidRPr="008B15C3">
        <w:rPr>
          <w:sz w:val="24"/>
          <w:szCs w:val="24"/>
        </w:rPr>
        <w:t xml:space="preserve"> model, you express your views on the expected excess returns of assets relative to the risk-free rate. By assigning SPY a view of 0%, you are essentially stating that SPY is expected to provide returns equal to the risk-free rate, aligning with the assumption that the risk-free rate is a component of the expected return for the entire market.</w:t>
      </w:r>
    </w:p>
    <w:p w14:paraId="699E4428" w14:textId="77777777" w:rsidR="008B15C3" w:rsidRPr="008B15C3" w:rsidRDefault="008B15C3" w:rsidP="008B15C3">
      <w:pPr>
        <w:rPr>
          <w:sz w:val="24"/>
          <w:szCs w:val="24"/>
        </w:rPr>
      </w:pPr>
    </w:p>
    <w:p w14:paraId="77A9AF5C" w14:textId="77777777" w:rsidR="008B15C3" w:rsidRPr="008B15C3" w:rsidRDefault="008B15C3" w:rsidP="008B15C3">
      <w:pPr>
        <w:rPr>
          <w:sz w:val="24"/>
          <w:szCs w:val="24"/>
        </w:rPr>
      </w:pPr>
      <w:r w:rsidRPr="008B15C3">
        <w:rPr>
          <w:sz w:val="24"/>
          <w:szCs w:val="24"/>
        </w:rPr>
        <w:t>So, in summary, for the SPY ETF as a proxy for the risk-free rate:</w:t>
      </w:r>
    </w:p>
    <w:p w14:paraId="43B94DCA" w14:textId="77777777" w:rsidR="008B15C3" w:rsidRPr="008B15C3" w:rsidRDefault="008B15C3" w:rsidP="008B15C3">
      <w:pPr>
        <w:rPr>
          <w:sz w:val="24"/>
          <w:szCs w:val="24"/>
        </w:rPr>
      </w:pPr>
      <w:r w:rsidRPr="008B15C3">
        <w:rPr>
          <w:sz w:val="24"/>
          <w:szCs w:val="24"/>
        </w:rPr>
        <w:t>- Assign a view of 0% for SPY.</w:t>
      </w:r>
    </w:p>
    <w:p w14:paraId="7A03BC78" w14:textId="36EA117B" w:rsidR="008B15C3" w:rsidRDefault="008B15C3" w:rsidP="008B15C3">
      <w:pPr>
        <w:rPr>
          <w:sz w:val="24"/>
          <w:szCs w:val="24"/>
        </w:rPr>
      </w:pPr>
      <w:r w:rsidRPr="008B15C3">
        <w:rPr>
          <w:sz w:val="24"/>
          <w:szCs w:val="24"/>
        </w:rPr>
        <w:t>- Adjust other views for your portfolio assets based on your expectations of their excess returns relative to the risk-free rate.</w:t>
      </w:r>
    </w:p>
    <w:p w14:paraId="77ACD6D9" w14:textId="77777777" w:rsidR="006F5A6D" w:rsidRDefault="006F5A6D" w:rsidP="008B15C3">
      <w:pPr>
        <w:rPr>
          <w:sz w:val="24"/>
          <w:szCs w:val="24"/>
        </w:rPr>
      </w:pPr>
    </w:p>
    <w:p w14:paraId="7410A428" w14:textId="5C2DEAC3" w:rsidR="006F5A6D" w:rsidRDefault="006F5A6D" w:rsidP="008B15C3">
      <w:pPr>
        <w:rPr>
          <w:b/>
          <w:bCs/>
          <w:sz w:val="24"/>
          <w:szCs w:val="24"/>
        </w:rPr>
      </w:pPr>
      <w:proofErr w:type="spellStart"/>
      <w:r w:rsidRPr="006F5A6D">
        <w:rPr>
          <w:b/>
          <w:bCs/>
          <w:sz w:val="24"/>
          <w:szCs w:val="24"/>
        </w:rPr>
        <w:t>Whats</w:t>
      </w:r>
      <w:proofErr w:type="spellEnd"/>
      <w:r w:rsidRPr="006F5A6D">
        <w:rPr>
          <w:b/>
          <w:bCs/>
          <w:sz w:val="24"/>
          <w:szCs w:val="24"/>
        </w:rPr>
        <w:t xml:space="preserve"> Hierarchical in Bayesian Hierarchical Model (BHM)</w:t>
      </w:r>
    </w:p>
    <w:p w14:paraId="13157275" w14:textId="77777777" w:rsidR="006F5A6D" w:rsidRDefault="006F5A6D" w:rsidP="008B15C3">
      <w:pPr>
        <w:rPr>
          <w:b/>
          <w:bCs/>
          <w:sz w:val="24"/>
          <w:szCs w:val="24"/>
        </w:rPr>
      </w:pPr>
    </w:p>
    <w:p w14:paraId="7BBCE2DD" w14:textId="77777777" w:rsidR="006F5A6D" w:rsidRPr="006F5A6D" w:rsidRDefault="006F5A6D" w:rsidP="006F5A6D">
      <w:pPr>
        <w:rPr>
          <w:sz w:val="24"/>
          <w:szCs w:val="24"/>
        </w:rPr>
      </w:pPr>
      <w:r w:rsidRPr="006F5A6D">
        <w:rPr>
          <w:sz w:val="24"/>
          <w:szCs w:val="24"/>
        </w:rPr>
        <w:lastRenderedPageBreak/>
        <w:t>In the context of Bayesian hierarchical models, the term "hierarchical" refers to the organization of the model in a hierarchical or nested structure. This structure involves multiple levels of parameters that are connected in a nested fashion. Each level represents a different level of abstraction or grouping, and the model allows for uncertainty at each level.</w:t>
      </w:r>
    </w:p>
    <w:p w14:paraId="1858289B" w14:textId="77777777" w:rsidR="006F5A6D" w:rsidRPr="006F5A6D" w:rsidRDefault="006F5A6D" w:rsidP="006F5A6D">
      <w:pPr>
        <w:rPr>
          <w:sz w:val="24"/>
          <w:szCs w:val="24"/>
        </w:rPr>
      </w:pPr>
    </w:p>
    <w:p w14:paraId="091A8094" w14:textId="77777777" w:rsidR="006F5A6D" w:rsidRPr="006F5A6D" w:rsidRDefault="006F5A6D" w:rsidP="006F5A6D">
      <w:pPr>
        <w:rPr>
          <w:sz w:val="24"/>
          <w:szCs w:val="24"/>
        </w:rPr>
      </w:pPr>
      <w:r w:rsidRPr="006F5A6D">
        <w:rPr>
          <w:sz w:val="24"/>
          <w:szCs w:val="24"/>
        </w:rPr>
        <w:t>Let's break down the term:</w:t>
      </w:r>
    </w:p>
    <w:p w14:paraId="58C35F11" w14:textId="77777777" w:rsidR="006F5A6D" w:rsidRPr="006F5A6D" w:rsidRDefault="006F5A6D" w:rsidP="006F5A6D">
      <w:pPr>
        <w:rPr>
          <w:sz w:val="24"/>
          <w:szCs w:val="24"/>
        </w:rPr>
      </w:pPr>
    </w:p>
    <w:p w14:paraId="5A22FCF2" w14:textId="77777777" w:rsidR="006F5A6D" w:rsidRPr="006F5A6D" w:rsidRDefault="006F5A6D" w:rsidP="006F5A6D">
      <w:pPr>
        <w:rPr>
          <w:sz w:val="24"/>
          <w:szCs w:val="24"/>
        </w:rPr>
      </w:pPr>
      <w:r w:rsidRPr="006F5A6D">
        <w:rPr>
          <w:sz w:val="24"/>
          <w:szCs w:val="24"/>
        </w:rPr>
        <w:t>1. **Hierarchical:**</w:t>
      </w:r>
    </w:p>
    <w:p w14:paraId="0B4EADBA" w14:textId="77777777" w:rsidR="006F5A6D" w:rsidRPr="006F5A6D" w:rsidRDefault="006F5A6D" w:rsidP="006F5A6D">
      <w:pPr>
        <w:rPr>
          <w:sz w:val="24"/>
          <w:szCs w:val="24"/>
        </w:rPr>
      </w:pPr>
      <w:r w:rsidRPr="006F5A6D">
        <w:rPr>
          <w:sz w:val="24"/>
          <w:szCs w:val="24"/>
        </w:rPr>
        <w:t xml:space="preserve">   - **Levels of Abstraction:** The model has multiple levels or layers, each representing a different level of abstraction or grouping of the data.</w:t>
      </w:r>
    </w:p>
    <w:p w14:paraId="646B7BEE" w14:textId="77777777" w:rsidR="006F5A6D" w:rsidRPr="006F5A6D" w:rsidRDefault="006F5A6D" w:rsidP="006F5A6D">
      <w:pPr>
        <w:rPr>
          <w:sz w:val="24"/>
          <w:szCs w:val="24"/>
        </w:rPr>
      </w:pPr>
      <w:r w:rsidRPr="006F5A6D">
        <w:rPr>
          <w:sz w:val="24"/>
          <w:szCs w:val="24"/>
        </w:rPr>
        <w:t xml:space="preserve">   - **Nesting:** The parameters at higher levels influence or control the parameters at lower levels in a nested fashion.</w:t>
      </w:r>
    </w:p>
    <w:p w14:paraId="0A7E3E9E" w14:textId="77777777" w:rsidR="006F5A6D" w:rsidRPr="006F5A6D" w:rsidRDefault="006F5A6D" w:rsidP="006F5A6D">
      <w:pPr>
        <w:rPr>
          <w:sz w:val="24"/>
          <w:szCs w:val="24"/>
        </w:rPr>
      </w:pPr>
    </w:p>
    <w:p w14:paraId="2834EF1E" w14:textId="77777777" w:rsidR="006F5A6D" w:rsidRPr="006F5A6D" w:rsidRDefault="006F5A6D" w:rsidP="006F5A6D">
      <w:pPr>
        <w:rPr>
          <w:sz w:val="24"/>
          <w:szCs w:val="24"/>
        </w:rPr>
      </w:pPr>
      <w:r w:rsidRPr="006F5A6D">
        <w:rPr>
          <w:sz w:val="24"/>
          <w:szCs w:val="24"/>
        </w:rPr>
        <w:t>2. **Bayesian:**</w:t>
      </w:r>
    </w:p>
    <w:p w14:paraId="11C622D3" w14:textId="77777777" w:rsidR="006F5A6D" w:rsidRPr="006F5A6D" w:rsidRDefault="006F5A6D" w:rsidP="006F5A6D">
      <w:pPr>
        <w:rPr>
          <w:sz w:val="24"/>
          <w:szCs w:val="24"/>
        </w:rPr>
      </w:pPr>
      <w:r w:rsidRPr="006F5A6D">
        <w:rPr>
          <w:sz w:val="24"/>
          <w:szCs w:val="24"/>
        </w:rPr>
        <w:t xml:space="preserve">   - The model is built within a Bayesian framework, which means it incorporates Bayesian principles, such as specifying prior distributions, updating beliefs with observed data, and deriving posterior distributions.</w:t>
      </w:r>
    </w:p>
    <w:p w14:paraId="7932B2B8" w14:textId="77777777" w:rsidR="006F5A6D" w:rsidRPr="006F5A6D" w:rsidRDefault="006F5A6D" w:rsidP="006F5A6D">
      <w:pPr>
        <w:rPr>
          <w:sz w:val="24"/>
          <w:szCs w:val="24"/>
        </w:rPr>
      </w:pPr>
    </w:p>
    <w:p w14:paraId="28FF3448" w14:textId="77777777" w:rsidR="006F5A6D" w:rsidRPr="006F5A6D" w:rsidRDefault="006F5A6D" w:rsidP="006F5A6D">
      <w:pPr>
        <w:rPr>
          <w:sz w:val="24"/>
          <w:szCs w:val="24"/>
        </w:rPr>
      </w:pPr>
      <w:r w:rsidRPr="006F5A6D">
        <w:rPr>
          <w:sz w:val="24"/>
          <w:szCs w:val="24"/>
        </w:rPr>
        <w:t>In a Bayesian hierarchical model for finance, you might have parameters at different levels. For example:</w:t>
      </w:r>
    </w:p>
    <w:p w14:paraId="6185764F" w14:textId="77777777" w:rsidR="006F5A6D" w:rsidRPr="006F5A6D" w:rsidRDefault="006F5A6D" w:rsidP="006F5A6D">
      <w:pPr>
        <w:rPr>
          <w:sz w:val="24"/>
          <w:szCs w:val="24"/>
        </w:rPr>
      </w:pPr>
      <w:r w:rsidRPr="006F5A6D">
        <w:rPr>
          <w:sz w:val="24"/>
          <w:szCs w:val="24"/>
        </w:rPr>
        <w:t>- **Level 1:** Individual asset returns with their own characteristics.</w:t>
      </w:r>
    </w:p>
    <w:p w14:paraId="5818B1D4" w14:textId="77777777" w:rsidR="006F5A6D" w:rsidRPr="006F5A6D" w:rsidRDefault="006F5A6D" w:rsidP="006F5A6D">
      <w:pPr>
        <w:rPr>
          <w:sz w:val="24"/>
          <w:szCs w:val="24"/>
        </w:rPr>
      </w:pPr>
      <w:r w:rsidRPr="006F5A6D">
        <w:rPr>
          <w:sz w:val="24"/>
          <w:szCs w:val="24"/>
        </w:rPr>
        <w:t>- **Level 2:** Asset class returns, where parameters are influenced by Level 1 returns.</w:t>
      </w:r>
    </w:p>
    <w:p w14:paraId="466AF8E4" w14:textId="77777777" w:rsidR="006F5A6D" w:rsidRPr="006F5A6D" w:rsidRDefault="006F5A6D" w:rsidP="006F5A6D">
      <w:pPr>
        <w:rPr>
          <w:sz w:val="24"/>
          <w:szCs w:val="24"/>
        </w:rPr>
      </w:pPr>
      <w:r w:rsidRPr="006F5A6D">
        <w:rPr>
          <w:sz w:val="24"/>
          <w:szCs w:val="24"/>
        </w:rPr>
        <w:t>- **Level 3:** Overall market returns, influenced by Level 2 returns.</w:t>
      </w:r>
    </w:p>
    <w:p w14:paraId="10DB2BBB" w14:textId="77777777" w:rsidR="006F5A6D" w:rsidRPr="006F5A6D" w:rsidRDefault="006F5A6D" w:rsidP="006F5A6D">
      <w:pPr>
        <w:rPr>
          <w:sz w:val="24"/>
          <w:szCs w:val="24"/>
        </w:rPr>
      </w:pPr>
    </w:p>
    <w:p w14:paraId="432963CC" w14:textId="77777777" w:rsidR="006F5A6D" w:rsidRPr="006F5A6D" w:rsidRDefault="006F5A6D" w:rsidP="006F5A6D">
      <w:pPr>
        <w:rPr>
          <w:sz w:val="24"/>
          <w:szCs w:val="24"/>
        </w:rPr>
      </w:pPr>
      <w:r w:rsidRPr="006F5A6D">
        <w:rPr>
          <w:sz w:val="24"/>
          <w:szCs w:val="24"/>
        </w:rPr>
        <w:t xml:space="preserve">Each level allows for uncertainty, and the model can learn from both individual asset characteristics and broader market trends simultaneously. The hierarchical structure enables the model to capture complex relationships within the data, making it a powerful tool for </w:t>
      </w:r>
      <w:proofErr w:type="spellStart"/>
      <w:r w:rsidRPr="006F5A6D">
        <w:rPr>
          <w:sz w:val="24"/>
          <w:szCs w:val="24"/>
        </w:rPr>
        <w:t>analyzing</w:t>
      </w:r>
      <w:proofErr w:type="spellEnd"/>
      <w:r w:rsidRPr="006F5A6D">
        <w:rPr>
          <w:sz w:val="24"/>
          <w:szCs w:val="24"/>
        </w:rPr>
        <w:t xml:space="preserve"> financial phenomena.</w:t>
      </w:r>
    </w:p>
    <w:p w14:paraId="25E67229" w14:textId="77777777" w:rsidR="006F5A6D" w:rsidRPr="006F5A6D" w:rsidRDefault="006F5A6D" w:rsidP="006F5A6D">
      <w:pPr>
        <w:rPr>
          <w:sz w:val="24"/>
          <w:szCs w:val="24"/>
        </w:rPr>
      </w:pPr>
    </w:p>
    <w:p w14:paraId="509463FE" w14:textId="14B65BB3" w:rsidR="006F5A6D" w:rsidRDefault="006F5A6D" w:rsidP="006F5A6D">
      <w:pPr>
        <w:rPr>
          <w:sz w:val="24"/>
          <w:szCs w:val="24"/>
        </w:rPr>
      </w:pPr>
      <w:r w:rsidRPr="006F5A6D">
        <w:rPr>
          <w:sz w:val="24"/>
          <w:szCs w:val="24"/>
        </w:rPr>
        <w:t xml:space="preserve">In summary, the term "hierarchical" in a Bayesian hierarchical model refers to the layered organization of parameters, allowing for </w:t>
      </w:r>
      <w:proofErr w:type="spellStart"/>
      <w:r w:rsidRPr="006F5A6D">
        <w:rPr>
          <w:sz w:val="24"/>
          <w:szCs w:val="24"/>
        </w:rPr>
        <w:t>modeling</w:t>
      </w:r>
      <w:proofErr w:type="spellEnd"/>
      <w:r w:rsidRPr="006F5A6D">
        <w:rPr>
          <w:sz w:val="24"/>
          <w:szCs w:val="24"/>
        </w:rPr>
        <w:t xml:space="preserve"> complex relationships and uncertainties at multiple levels of abstraction.</w:t>
      </w:r>
    </w:p>
    <w:p w14:paraId="75995CBA" w14:textId="77777777" w:rsidR="006F5A6D" w:rsidRDefault="006F5A6D" w:rsidP="006F5A6D">
      <w:pPr>
        <w:rPr>
          <w:sz w:val="24"/>
          <w:szCs w:val="24"/>
        </w:rPr>
      </w:pPr>
    </w:p>
    <w:p w14:paraId="3A78D370" w14:textId="368A6C9A" w:rsidR="006F5A6D" w:rsidRDefault="0029359A" w:rsidP="006F5A6D">
      <w:pPr>
        <w:rPr>
          <w:b/>
          <w:bCs/>
          <w:sz w:val="24"/>
          <w:szCs w:val="24"/>
        </w:rPr>
      </w:pPr>
      <w:r w:rsidRPr="0029359A">
        <w:rPr>
          <w:b/>
          <w:bCs/>
          <w:sz w:val="24"/>
          <w:szCs w:val="24"/>
        </w:rPr>
        <w:t>Basic Idea view of Hierarchical Model:</w:t>
      </w:r>
    </w:p>
    <w:p w14:paraId="7DAB224D"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lastRenderedPageBreak/>
        <w:t xml:space="preserve">Hierarchical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xml:space="preserve"> involves structuring a statistical model with multiple levels of parameters to capture variability at different levels of a system. In the context of Bayesian hierarchical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xml:space="preserve"> in finance, let's consider a simplified example:</w:t>
      </w:r>
    </w:p>
    <w:p w14:paraId="294FE8D2"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Example: Hierarchical Modeling of Asset Returns</w:t>
      </w:r>
    </w:p>
    <w:p w14:paraId="79A39C1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1: Individual Asset Returns</w:t>
      </w:r>
    </w:p>
    <w:p w14:paraId="14A7724D"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each asset.</w:t>
      </w:r>
    </w:p>
    <w:p w14:paraId="76D8AEF0"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71BC2B84"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2: Group-level Parameters</w:t>
      </w:r>
    </w:p>
    <w:p w14:paraId="5ADE4A62"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the entire asset class.</w:t>
      </w:r>
    </w:p>
    <w:p w14:paraId="1CD86CF1"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group2)</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35D81D2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3: Global Parameters</w:t>
      </w:r>
    </w:p>
    <w:p w14:paraId="3EE29B69"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Global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w:t>
      </w:r>
    </w:p>
    <w:p w14:paraId="1670E0DE"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global2)</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036F5056"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This hierarchy captures the idea that individual asset returns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are influenced by the mean return at the asset level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which in turn is influenced by the mean return at the group level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so on.</w:t>
      </w:r>
    </w:p>
    <w:p w14:paraId="6069A2B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In Bayesian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priors are assigned to global parameters, and the model estimates posterior distributions for all parameters based on observed data.</w:t>
      </w:r>
    </w:p>
    <w:p w14:paraId="4F95595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The code you provided earlier is an example of a Bayesian hierarchical model, where it optimizes portfolio weights based on posterior distributions of mean returns and covariance matrix, incorporating prior beliefs at different levels of the hierarchy.</w:t>
      </w:r>
    </w:p>
    <w:p w14:paraId="6657C41A" w14:textId="77777777" w:rsidR="0029359A" w:rsidRDefault="0029359A" w:rsidP="006F5A6D">
      <w:pPr>
        <w:rPr>
          <w:sz w:val="24"/>
          <w:szCs w:val="24"/>
        </w:rPr>
      </w:pPr>
    </w:p>
    <w:p w14:paraId="6886FC45" w14:textId="77777777" w:rsidR="007A2447" w:rsidRDefault="007A2447" w:rsidP="006F5A6D">
      <w:pPr>
        <w:rPr>
          <w:sz w:val="24"/>
          <w:szCs w:val="24"/>
        </w:rPr>
      </w:pPr>
    </w:p>
    <w:p w14:paraId="2C856729" w14:textId="0E068CC2" w:rsidR="006B1E83" w:rsidRDefault="006B1E83" w:rsidP="006F5A6D">
      <w:pPr>
        <w:rPr>
          <w:b/>
          <w:bCs/>
          <w:sz w:val="24"/>
          <w:szCs w:val="24"/>
        </w:rPr>
      </w:pPr>
      <w:r w:rsidRPr="000C55A7">
        <w:rPr>
          <w:b/>
          <w:bCs/>
          <w:sz w:val="24"/>
          <w:szCs w:val="24"/>
        </w:rPr>
        <w:t xml:space="preserve">Question to </w:t>
      </w:r>
      <w:proofErr w:type="spellStart"/>
      <w:r w:rsidRPr="000C55A7">
        <w:rPr>
          <w:b/>
          <w:bCs/>
          <w:sz w:val="24"/>
          <w:szCs w:val="24"/>
        </w:rPr>
        <w:t>GPT,once</w:t>
      </w:r>
      <w:proofErr w:type="spellEnd"/>
      <w:r w:rsidRPr="000C55A7">
        <w:rPr>
          <w:b/>
          <w:bCs/>
          <w:sz w:val="24"/>
          <w:szCs w:val="24"/>
        </w:rPr>
        <w:t xml:space="preserve"> the final </w:t>
      </w:r>
      <w:r w:rsidR="000C55A7">
        <w:rPr>
          <w:b/>
          <w:bCs/>
          <w:sz w:val="24"/>
          <w:szCs w:val="24"/>
        </w:rPr>
        <w:t xml:space="preserve">BHM </w:t>
      </w:r>
      <w:r w:rsidRPr="000C55A7">
        <w:rPr>
          <w:b/>
          <w:bCs/>
          <w:sz w:val="24"/>
          <w:szCs w:val="24"/>
        </w:rPr>
        <w:t xml:space="preserve">model </w:t>
      </w:r>
      <w:r w:rsidR="000C55A7">
        <w:rPr>
          <w:b/>
          <w:bCs/>
          <w:sz w:val="24"/>
          <w:szCs w:val="24"/>
        </w:rPr>
        <w:t xml:space="preserve">code </w:t>
      </w:r>
      <w:r w:rsidRPr="000C55A7">
        <w:rPr>
          <w:b/>
          <w:bCs/>
          <w:sz w:val="24"/>
          <w:szCs w:val="24"/>
        </w:rPr>
        <w:t xml:space="preserve">is actually done, </w:t>
      </w:r>
      <w:r w:rsidR="000C55A7" w:rsidRPr="000C55A7">
        <w:rPr>
          <w:b/>
          <w:bCs/>
          <w:sz w:val="24"/>
          <w:szCs w:val="24"/>
        </w:rPr>
        <w:t xml:space="preserve">“So </w:t>
      </w:r>
      <w:proofErr w:type="spellStart"/>
      <w:r w:rsidR="000C55A7" w:rsidRPr="000C55A7">
        <w:rPr>
          <w:b/>
          <w:bCs/>
          <w:sz w:val="24"/>
          <w:szCs w:val="24"/>
        </w:rPr>
        <w:t>exaplain</w:t>
      </w:r>
      <w:proofErr w:type="spellEnd"/>
      <w:r w:rsidR="000C55A7" w:rsidRPr="000C55A7">
        <w:rPr>
          <w:b/>
          <w:bCs/>
          <w:sz w:val="24"/>
          <w:szCs w:val="24"/>
        </w:rPr>
        <w:t xml:space="preserve"> in this case of the main code, what hierarchical is , where it is , what it is actually depicting”</w:t>
      </w:r>
      <w:r w:rsidR="000C55A7">
        <w:rPr>
          <w:b/>
          <w:bCs/>
          <w:sz w:val="24"/>
          <w:szCs w:val="24"/>
        </w:rPr>
        <w:t xml:space="preserve"> Attach the code </w:t>
      </w:r>
    </w:p>
    <w:p w14:paraId="194F90E6" w14:textId="77777777" w:rsidR="00B077DA" w:rsidRDefault="00B077DA" w:rsidP="006F5A6D">
      <w:pPr>
        <w:rPr>
          <w:b/>
          <w:bCs/>
          <w:sz w:val="24"/>
          <w:szCs w:val="24"/>
        </w:rPr>
      </w:pPr>
    </w:p>
    <w:p w14:paraId="0A62FC2C" w14:textId="41CED7A4" w:rsidR="00B077DA" w:rsidRDefault="00B077DA" w:rsidP="006F5A6D">
      <w:pPr>
        <w:rPr>
          <w:b/>
          <w:bCs/>
          <w:sz w:val="24"/>
          <w:szCs w:val="24"/>
        </w:rPr>
      </w:pPr>
      <w:r>
        <w:rPr>
          <w:b/>
          <w:bCs/>
          <w:sz w:val="24"/>
          <w:szCs w:val="24"/>
        </w:rPr>
        <w:t xml:space="preserve">Another </w:t>
      </w:r>
      <w:proofErr w:type="spellStart"/>
      <w:r>
        <w:rPr>
          <w:b/>
          <w:bCs/>
          <w:sz w:val="24"/>
          <w:szCs w:val="24"/>
        </w:rPr>
        <w:t>Qyestion</w:t>
      </w:r>
      <w:proofErr w:type="spellEnd"/>
      <w:r w:rsidR="004E179A">
        <w:rPr>
          <w:b/>
          <w:bCs/>
          <w:sz w:val="24"/>
          <w:szCs w:val="24"/>
        </w:rPr>
        <w:t>, In this code[Attach Code] , “</w:t>
      </w:r>
      <w:r w:rsidR="004E179A" w:rsidRPr="004E179A">
        <w:rPr>
          <w:b/>
          <w:bCs/>
          <w:sz w:val="24"/>
          <w:szCs w:val="24"/>
        </w:rPr>
        <w:t xml:space="preserve">here where the hierarchical structure, how do one can see </w:t>
      </w:r>
      <w:proofErr w:type="spellStart"/>
      <w:r w:rsidR="004E179A" w:rsidRPr="004E179A">
        <w:rPr>
          <w:b/>
          <w:bCs/>
          <w:sz w:val="24"/>
          <w:szCs w:val="24"/>
        </w:rPr>
        <w:t>theres</w:t>
      </w:r>
      <w:proofErr w:type="spellEnd"/>
      <w:r w:rsidR="004E179A" w:rsidRPr="004E179A">
        <w:rPr>
          <w:b/>
          <w:bCs/>
          <w:sz w:val="24"/>
          <w:szCs w:val="24"/>
        </w:rPr>
        <w:t xml:space="preserve"> a hierarchical in this </w:t>
      </w:r>
      <w:proofErr w:type="spellStart"/>
      <w:r w:rsidR="004E179A" w:rsidRPr="004E179A">
        <w:rPr>
          <w:b/>
          <w:bCs/>
          <w:sz w:val="24"/>
          <w:szCs w:val="24"/>
        </w:rPr>
        <w:t>bayesian</w:t>
      </w:r>
      <w:proofErr w:type="spellEnd"/>
      <w:r w:rsidR="004E179A" w:rsidRPr="004E179A">
        <w:rPr>
          <w:b/>
          <w:bCs/>
          <w:sz w:val="24"/>
          <w:szCs w:val="24"/>
        </w:rPr>
        <w:t xml:space="preserve"> model.</w:t>
      </w:r>
      <w:r w:rsidR="004E179A">
        <w:rPr>
          <w:b/>
          <w:bCs/>
          <w:sz w:val="24"/>
          <w:szCs w:val="24"/>
        </w:rPr>
        <w:t xml:space="preserve">”, </w:t>
      </w:r>
    </w:p>
    <w:p w14:paraId="3A54D3FC" w14:textId="1B9AC161" w:rsidR="00B077DA" w:rsidRDefault="00B077DA" w:rsidP="006F5A6D">
      <w:pPr>
        <w:rPr>
          <w:b/>
          <w:bCs/>
          <w:sz w:val="24"/>
          <w:szCs w:val="24"/>
        </w:rPr>
      </w:pPr>
      <w:r>
        <w:rPr>
          <w:b/>
          <w:bCs/>
          <w:sz w:val="24"/>
          <w:szCs w:val="24"/>
        </w:rPr>
        <w:t xml:space="preserve">Sample view </w:t>
      </w:r>
      <w:r w:rsidR="004E179A">
        <w:rPr>
          <w:b/>
          <w:bCs/>
          <w:sz w:val="24"/>
          <w:szCs w:val="24"/>
        </w:rPr>
        <w:t xml:space="preserve">answer </w:t>
      </w:r>
      <w:r>
        <w:rPr>
          <w:b/>
          <w:bCs/>
          <w:sz w:val="24"/>
          <w:szCs w:val="24"/>
        </w:rPr>
        <w:t>of this question</w:t>
      </w:r>
      <w:r w:rsidR="004E179A">
        <w:rPr>
          <w:b/>
          <w:bCs/>
          <w:sz w:val="24"/>
          <w:szCs w:val="24"/>
        </w:rPr>
        <w:t xml:space="preserve"> based on prev. </w:t>
      </w:r>
      <w:proofErr w:type="spellStart"/>
      <w:r w:rsidR="004E179A">
        <w:rPr>
          <w:b/>
          <w:bCs/>
          <w:sz w:val="24"/>
          <w:szCs w:val="24"/>
        </w:rPr>
        <w:t>COde</w:t>
      </w:r>
      <w:proofErr w:type="spellEnd"/>
      <w:r>
        <w:rPr>
          <w:b/>
          <w:bCs/>
          <w:sz w:val="24"/>
          <w:szCs w:val="24"/>
        </w:rPr>
        <w:t xml:space="preserve">, </w:t>
      </w:r>
    </w:p>
    <w:p w14:paraId="308D05D4" w14:textId="77777777" w:rsidR="00B077DA" w:rsidRPr="00B077DA" w:rsidRDefault="00B077DA" w:rsidP="00B077DA">
      <w:pPr>
        <w:rPr>
          <w:sz w:val="24"/>
          <w:szCs w:val="24"/>
        </w:rPr>
      </w:pPr>
      <w:r w:rsidRPr="00B077DA">
        <w:rPr>
          <w:sz w:val="24"/>
          <w:szCs w:val="24"/>
        </w:rPr>
        <w:lastRenderedPageBreak/>
        <w:t>In the provided code, the hierarchical structure is implicit in the way the priors are defined for mean returns and the covariance matrix. Let's break down the hierarchical elements:</w:t>
      </w:r>
    </w:p>
    <w:p w14:paraId="2D256FEE" w14:textId="77777777" w:rsidR="00B077DA" w:rsidRPr="00B077DA" w:rsidRDefault="00B077DA" w:rsidP="00B077DA">
      <w:pPr>
        <w:rPr>
          <w:sz w:val="24"/>
          <w:szCs w:val="24"/>
        </w:rPr>
      </w:pPr>
    </w:p>
    <w:p w14:paraId="1043D61B" w14:textId="77777777" w:rsidR="00B077DA" w:rsidRPr="00B077DA" w:rsidRDefault="00B077DA" w:rsidP="00B077DA">
      <w:pPr>
        <w:rPr>
          <w:sz w:val="24"/>
          <w:szCs w:val="24"/>
        </w:rPr>
      </w:pPr>
      <w:r w:rsidRPr="00B077DA">
        <w:rPr>
          <w:sz w:val="24"/>
          <w:szCs w:val="24"/>
        </w:rPr>
        <w:t>1. **Level 1: Individual Asset Returns (\(\</w:t>
      </w:r>
      <w:proofErr w:type="spellStart"/>
      <w:r w:rsidRPr="00B077DA">
        <w:rPr>
          <w:sz w:val="24"/>
          <w:szCs w:val="24"/>
        </w:rPr>
        <w:t>mu_i</w:t>
      </w:r>
      <w:proofErr w:type="spellEnd"/>
      <w:r w:rsidRPr="00B077DA">
        <w:rPr>
          <w:sz w:val="24"/>
          <w:szCs w:val="24"/>
        </w:rPr>
        <w:t>\)):**</w:t>
      </w:r>
    </w:p>
    <w:p w14:paraId="157978B7" w14:textId="77777777" w:rsidR="00B077DA" w:rsidRPr="00B077DA" w:rsidRDefault="00B077DA" w:rsidP="00B077DA">
      <w:pPr>
        <w:rPr>
          <w:sz w:val="24"/>
          <w:szCs w:val="24"/>
        </w:rPr>
      </w:pPr>
      <w:r w:rsidRPr="00B077DA">
        <w:rPr>
          <w:sz w:val="24"/>
          <w:szCs w:val="24"/>
        </w:rPr>
        <w:t xml:space="preserve">   - Parameters: `mu` is a vector representing the mean returns for each individual asset.</w:t>
      </w:r>
    </w:p>
    <w:p w14:paraId="7018D314" w14:textId="77777777" w:rsidR="00B077DA" w:rsidRPr="00B077DA" w:rsidRDefault="00B077DA" w:rsidP="00B077DA">
      <w:pPr>
        <w:rPr>
          <w:sz w:val="24"/>
          <w:szCs w:val="24"/>
        </w:rPr>
      </w:pPr>
      <w:r w:rsidRPr="00B077DA">
        <w:rPr>
          <w:sz w:val="24"/>
          <w:szCs w:val="24"/>
        </w:rPr>
        <w:t xml:space="preserve">   - Prior: Normal distribution with mean 0 and precision (inverse of variance) 1.</w:t>
      </w:r>
    </w:p>
    <w:p w14:paraId="036694DD" w14:textId="77777777" w:rsidR="00B077DA" w:rsidRPr="00B077DA" w:rsidRDefault="00B077DA" w:rsidP="00B077DA">
      <w:pPr>
        <w:rPr>
          <w:sz w:val="24"/>
          <w:szCs w:val="24"/>
        </w:rPr>
      </w:pPr>
    </w:p>
    <w:p w14:paraId="116999A9" w14:textId="77777777" w:rsidR="00B077DA" w:rsidRPr="00B077DA" w:rsidRDefault="00B077DA" w:rsidP="00B077DA">
      <w:pPr>
        <w:rPr>
          <w:sz w:val="24"/>
          <w:szCs w:val="24"/>
        </w:rPr>
      </w:pPr>
      <w:r w:rsidRPr="00B077DA">
        <w:rPr>
          <w:sz w:val="24"/>
          <w:szCs w:val="24"/>
        </w:rPr>
        <w:t>2. **Level 2: Covariance Matrix (\(L_{\text{</w:t>
      </w:r>
      <w:proofErr w:type="spellStart"/>
      <w:r w:rsidRPr="00B077DA">
        <w:rPr>
          <w:sz w:val="24"/>
          <w:szCs w:val="24"/>
        </w:rPr>
        <w:t>corr</w:t>
      </w:r>
      <w:proofErr w:type="spellEnd"/>
      <w:r w:rsidRPr="00B077DA">
        <w:rPr>
          <w:sz w:val="24"/>
          <w:szCs w:val="24"/>
        </w:rPr>
        <w:t>}})\):**</w:t>
      </w:r>
    </w:p>
    <w:p w14:paraId="1B38A4CA" w14:textId="77777777" w:rsidR="00B077DA" w:rsidRPr="00B077DA" w:rsidRDefault="00B077DA" w:rsidP="00B077DA">
      <w:pPr>
        <w:rPr>
          <w:sz w:val="24"/>
          <w:szCs w:val="24"/>
        </w:rPr>
      </w:pPr>
      <w:r w:rsidRPr="00B077DA">
        <w:rPr>
          <w:sz w:val="24"/>
          <w:szCs w:val="24"/>
        </w:rPr>
        <w:t xml:space="preserve">   - Parameters: `</w:t>
      </w:r>
      <w:proofErr w:type="spellStart"/>
      <w:r w:rsidRPr="00B077DA">
        <w:rPr>
          <w:sz w:val="24"/>
          <w:szCs w:val="24"/>
        </w:rPr>
        <w:t>L_corr</w:t>
      </w:r>
      <w:proofErr w:type="spellEnd"/>
      <w:r w:rsidRPr="00B077DA">
        <w:rPr>
          <w:sz w:val="24"/>
          <w:szCs w:val="24"/>
        </w:rPr>
        <w:t>` is the Cholesky factorization of the covariance matrix.</w:t>
      </w:r>
    </w:p>
    <w:p w14:paraId="67169C4B" w14:textId="77777777" w:rsidR="00B077DA" w:rsidRPr="00B077DA" w:rsidRDefault="00B077DA" w:rsidP="00B077DA">
      <w:pPr>
        <w:rPr>
          <w:sz w:val="24"/>
          <w:szCs w:val="24"/>
        </w:rPr>
      </w:pPr>
      <w:r w:rsidRPr="00B077DA">
        <w:rPr>
          <w:sz w:val="24"/>
          <w:szCs w:val="24"/>
        </w:rPr>
        <w:t xml:space="preserve">   - Prior: </w:t>
      </w:r>
      <w:proofErr w:type="spellStart"/>
      <w:r w:rsidRPr="00B077DA">
        <w:rPr>
          <w:sz w:val="24"/>
          <w:szCs w:val="24"/>
        </w:rPr>
        <w:t>LKJCholeskyCov</w:t>
      </w:r>
      <w:proofErr w:type="spellEnd"/>
      <w:r w:rsidRPr="00B077DA">
        <w:rPr>
          <w:sz w:val="24"/>
          <w:szCs w:val="24"/>
        </w:rPr>
        <w:t xml:space="preserve"> distribution, which models the distribution of the Cholesky factors. The LKJ distribution introduces correlation structure among the assets.</w:t>
      </w:r>
    </w:p>
    <w:p w14:paraId="6976CAF3" w14:textId="77777777" w:rsidR="00B077DA" w:rsidRPr="00B077DA" w:rsidRDefault="00B077DA" w:rsidP="00B077DA">
      <w:pPr>
        <w:rPr>
          <w:sz w:val="24"/>
          <w:szCs w:val="24"/>
        </w:rPr>
      </w:pPr>
    </w:p>
    <w:p w14:paraId="0D54C717" w14:textId="77777777" w:rsidR="00B077DA" w:rsidRPr="00B077DA" w:rsidRDefault="00B077DA" w:rsidP="00B077DA">
      <w:pPr>
        <w:rPr>
          <w:sz w:val="24"/>
          <w:szCs w:val="24"/>
        </w:rPr>
      </w:pPr>
      <w:r w:rsidRPr="00B077DA">
        <w:rPr>
          <w:sz w:val="24"/>
          <w:szCs w:val="24"/>
        </w:rPr>
        <w:t>3. **Level 3: Multivariate Normal Distribution for Returns:**</w:t>
      </w:r>
    </w:p>
    <w:p w14:paraId="086665AC" w14:textId="77777777" w:rsidR="00B077DA" w:rsidRPr="00B077DA" w:rsidRDefault="00B077DA" w:rsidP="00B077DA">
      <w:pPr>
        <w:rPr>
          <w:sz w:val="24"/>
          <w:szCs w:val="24"/>
        </w:rPr>
      </w:pPr>
      <w:r w:rsidRPr="00B077DA">
        <w:rPr>
          <w:sz w:val="24"/>
          <w:szCs w:val="24"/>
        </w:rPr>
        <w:t xml:space="preserve">   - Parameters: `returns` is a multivariate normal distribution for asset returns.</w:t>
      </w:r>
    </w:p>
    <w:p w14:paraId="5B572052" w14:textId="77777777" w:rsidR="00B077DA" w:rsidRPr="00B077DA" w:rsidRDefault="00B077DA" w:rsidP="00B077DA">
      <w:pPr>
        <w:rPr>
          <w:sz w:val="24"/>
          <w:szCs w:val="24"/>
        </w:rPr>
      </w:pPr>
      <w:r w:rsidRPr="00B077DA">
        <w:rPr>
          <w:sz w:val="24"/>
          <w:szCs w:val="24"/>
        </w:rPr>
        <w:t xml:space="preserve">   - Prior: The mean (\(\mu\)) follows the distribution specified at Level 1, and the covariance matrix is derived from the Cholesky factors (\(L_{\text{</w:t>
      </w:r>
      <w:proofErr w:type="spellStart"/>
      <w:r w:rsidRPr="00B077DA">
        <w:rPr>
          <w:sz w:val="24"/>
          <w:szCs w:val="24"/>
        </w:rPr>
        <w:t>corr</w:t>
      </w:r>
      <w:proofErr w:type="spellEnd"/>
      <w:r w:rsidRPr="00B077DA">
        <w:rPr>
          <w:sz w:val="24"/>
          <w:szCs w:val="24"/>
        </w:rPr>
        <w:t>}}\)) specified at Level 2.</w:t>
      </w:r>
    </w:p>
    <w:p w14:paraId="387FC367" w14:textId="77777777" w:rsidR="00B077DA" w:rsidRPr="00B077DA" w:rsidRDefault="00B077DA" w:rsidP="00B077DA">
      <w:pPr>
        <w:rPr>
          <w:sz w:val="24"/>
          <w:szCs w:val="24"/>
        </w:rPr>
      </w:pPr>
    </w:p>
    <w:p w14:paraId="1878298D" w14:textId="77777777" w:rsidR="00B077DA" w:rsidRPr="00B077DA" w:rsidRDefault="00B077DA" w:rsidP="00B077DA">
      <w:pPr>
        <w:rPr>
          <w:sz w:val="24"/>
          <w:szCs w:val="24"/>
        </w:rPr>
      </w:pPr>
      <w:r w:rsidRPr="00B077DA">
        <w:rPr>
          <w:sz w:val="24"/>
          <w:szCs w:val="24"/>
        </w:rPr>
        <w:t>4. **Level 4: Posterior Sampling:**</w:t>
      </w:r>
    </w:p>
    <w:p w14:paraId="54DEC59C" w14:textId="77777777" w:rsidR="00B077DA" w:rsidRPr="00B077DA" w:rsidRDefault="00B077DA" w:rsidP="00B077DA">
      <w:pPr>
        <w:rPr>
          <w:sz w:val="24"/>
          <w:szCs w:val="24"/>
        </w:rPr>
      </w:pPr>
      <w:r w:rsidRPr="00B077DA">
        <w:rPr>
          <w:sz w:val="24"/>
          <w:szCs w:val="24"/>
        </w:rPr>
        <w:t xml:space="preserve">   - The Bayesian model is sampled using NUTS (No-U-Turn Sampler), generating a trace of posterior samples for the parameters at each level.</w:t>
      </w:r>
    </w:p>
    <w:p w14:paraId="014FE524" w14:textId="77777777" w:rsidR="00B077DA" w:rsidRPr="00B077DA" w:rsidRDefault="00B077DA" w:rsidP="00B077DA">
      <w:pPr>
        <w:rPr>
          <w:sz w:val="24"/>
          <w:szCs w:val="24"/>
        </w:rPr>
      </w:pPr>
    </w:p>
    <w:p w14:paraId="71164608" w14:textId="77777777" w:rsidR="00B077DA" w:rsidRPr="00B077DA" w:rsidRDefault="00B077DA" w:rsidP="00B077DA">
      <w:pPr>
        <w:rPr>
          <w:sz w:val="24"/>
          <w:szCs w:val="24"/>
        </w:rPr>
      </w:pPr>
      <w:r w:rsidRPr="00B077DA">
        <w:rPr>
          <w:sz w:val="24"/>
          <w:szCs w:val="24"/>
        </w:rPr>
        <w:t>5. **Level 5: Optimization of Portfolio Weights:**</w:t>
      </w:r>
    </w:p>
    <w:p w14:paraId="7E898455" w14:textId="77777777" w:rsidR="00B077DA" w:rsidRPr="00B077DA" w:rsidRDefault="00B077DA" w:rsidP="00B077DA">
      <w:pPr>
        <w:rPr>
          <w:sz w:val="24"/>
          <w:szCs w:val="24"/>
        </w:rPr>
      </w:pPr>
      <w:r w:rsidRPr="00B077DA">
        <w:rPr>
          <w:sz w:val="24"/>
          <w:szCs w:val="24"/>
        </w:rPr>
        <w:t xml:space="preserve">   - Portfolio weights are optimized based on the posterior mean returns and covariance matrix using CVXPY.</w:t>
      </w:r>
    </w:p>
    <w:p w14:paraId="7CA6BE1E" w14:textId="77777777" w:rsidR="00B077DA" w:rsidRPr="00B077DA" w:rsidRDefault="00B077DA" w:rsidP="00B077DA">
      <w:pPr>
        <w:rPr>
          <w:sz w:val="24"/>
          <w:szCs w:val="24"/>
        </w:rPr>
      </w:pPr>
      <w:r w:rsidRPr="00B077DA">
        <w:rPr>
          <w:sz w:val="24"/>
          <w:szCs w:val="24"/>
        </w:rPr>
        <w:t xml:space="preserve">   - Objective: Maximize the portfolio's expected return (negative mean return to maximize).</w:t>
      </w:r>
    </w:p>
    <w:p w14:paraId="23D86DE0" w14:textId="77777777" w:rsidR="00B077DA" w:rsidRPr="00B077DA" w:rsidRDefault="00B077DA" w:rsidP="00B077DA">
      <w:pPr>
        <w:rPr>
          <w:sz w:val="24"/>
          <w:szCs w:val="24"/>
        </w:rPr>
      </w:pPr>
      <w:r w:rsidRPr="00B077DA">
        <w:rPr>
          <w:sz w:val="24"/>
          <w:szCs w:val="24"/>
        </w:rPr>
        <w:t xml:space="preserve">   - Constraints: Ensure weights sum to 1, and individual weights are between 0 and 1.</w:t>
      </w:r>
    </w:p>
    <w:p w14:paraId="40FBF049" w14:textId="77777777" w:rsidR="00B077DA" w:rsidRPr="00B077DA" w:rsidRDefault="00B077DA" w:rsidP="00B077DA">
      <w:pPr>
        <w:rPr>
          <w:sz w:val="24"/>
          <w:szCs w:val="24"/>
        </w:rPr>
      </w:pPr>
    </w:p>
    <w:p w14:paraId="68BC2DF0" w14:textId="1C3DE60E" w:rsidR="00B077DA" w:rsidRPr="00B077DA" w:rsidRDefault="00B077DA" w:rsidP="00B077DA">
      <w:pPr>
        <w:rPr>
          <w:sz w:val="24"/>
          <w:szCs w:val="24"/>
        </w:rPr>
      </w:pPr>
      <w:r w:rsidRPr="00B077DA">
        <w:rPr>
          <w:sz w:val="24"/>
          <w:szCs w:val="24"/>
        </w:rPr>
        <w:t>In summary, the hierarchical structure is present in the way the model is formulated with priors at different levels: individual asset returns, the covariance matrix structure, and the overall multivariate normal distribution. The hierarchical dependencies are implicitly captured through the relationships between these levels in the Bayesian model.</w:t>
      </w:r>
    </w:p>
    <w:p w14:paraId="50B25961" w14:textId="77777777" w:rsidR="000C55A7" w:rsidRDefault="000C55A7" w:rsidP="006F5A6D">
      <w:pPr>
        <w:rPr>
          <w:b/>
          <w:bCs/>
          <w:sz w:val="24"/>
          <w:szCs w:val="24"/>
        </w:rPr>
      </w:pPr>
    </w:p>
    <w:p w14:paraId="1DCD2302" w14:textId="516EE0B1" w:rsidR="00FF792E" w:rsidRDefault="00FF792E" w:rsidP="006F5A6D">
      <w:pPr>
        <w:rPr>
          <w:b/>
          <w:bCs/>
          <w:sz w:val="24"/>
          <w:szCs w:val="24"/>
        </w:rPr>
      </w:pPr>
      <w:r>
        <w:rPr>
          <w:b/>
          <w:bCs/>
          <w:sz w:val="24"/>
          <w:szCs w:val="24"/>
        </w:rPr>
        <w:lastRenderedPageBreak/>
        <w:t xml:space="preserve">Who </w:t>
      </w:r>
      <w:proofErr w:type="spellStart"/>
      <w:r>
        <w:rPr>
          <w:b/>
          <w:bCs/>
          <w:sz w:val="24"/>
          <w:szCs w:val="24"/>
        </w:rPr>
        <w:t>prior_skewsness</w:t>
      </w:r>
      <w:proofErr w:type="spellEnd"/>
      <w:r>
        <w:rPr>
          <w:b/>
          <w:bCs/>
          <w:sz w:val="24"/>
          <w:szCs w:val="24"/>
        </w:rPr>
        <w:t xml:space="preserve"> if </w:t>
      </w:r>
      <w:proofErr w:type="spellStart"/>
      <w:r>
        <w:rPr>
          <w:b/>
          <w:bCs/>
          <w:sz w:val="24"/>
          <w:szCs w:val="24"/>
        </w:rPr>
        <w:t>differnet</w:t>
      </w:r>
      <w:proofErr w:type="spellEnd"/>
      <w:r>
        <w:rPr>
          <w:b/>
          <w:bCs/>
          <w:sz w:val="24"/>
          <w:szCs w:val="24"/>
        </w:rPr>
        <w:t xml:space="preserve"> from the </w:t>
      </w:r>
      <w:proofErr w:type="spellStart"/>
      <w:r>
        <w:rPr>
          <w:b/>
          <w:bCs/>
          <w:sz w:val="24"/>
          <w:szCs w:val="24"/>
        </w:rPr>
        <w:t>posterior_returns_Second_Row</w:t>
      </w:r>
      <w:proofErr w:type="spellEnd"/>
      <w:r>
        <w:rPr>
          <w:b/>
          <w:bCs/>
          <w:sz w:val="24"/>
          <w:szCs w:val="24"/>
        </w:rPr>
        <w:t xml:space="preserve"> of Skewness</w:t>
      </w:r>
    </w:p>
    <w:p w14:paraId="718A32BB" w14:textId="77777777" w:rsidR="00FF792E" w:rsidRPr="00FF792E" w:rsidRDefault="00FF792E" w:rsidP="00FF792E">
      <w:pPr>
        <w:rPr>
          <w:sz w:val="24"/>
          <w:szCs w:val="24"/>
        </w:rPr>
      </w:pPr>
      <w:r w:rsidRPr="00FF792E">
        <w:rPr>
          <w:sz w:val="24"/>
          <w:szCs w:val="24"/>
        </w:rPr>
        <w:t>The provided skewness values in `alpha=</w:t>
      </w:r>
      <w:proofErr w:type="spellStart"/>
      <w:r w:rsidRPr="00FF792E">
        <w:rPr>
          <w:sz w:val="24"/>
          <w:szCs w:val="24"/>
        </w:rPr>
        <w:t>prior_skewness</w:t>
      </w:r>
      <w:proofErr w:type="spellEnd"/>
      <w:r w:rsidRPr="00FF792E">
        <w:rPr>
          <w:sz w:val="24"/>
          <w:szCs w:val="24"/>
        </w:rPr>
        <w:t xml:space="preserve">` are used as the prior information for the skewness parameter in the </w:t>
      </w:r>
      <w:proofErr w:type="spellStart"/>
      <w:r w:rsidRPr="00FF792E">
        <w:rPr>
          <w:sz w:val="24"/>
          <w:szCs w:val="24"/>
        </w:rPr>
        <w:t>SkewNormal</w:t>
      </w:r>
      <w:proofErr w:type="spellEnd"/>
      <w:r w:rsidRPr="00FF792E">
        <w:rPr>
          <w:sz w:val="24"/>
          <w:szCs w:val="24"/>
        </w:rPr>
        <w:t xml:space="preserve"> distribution. In the Bayesian model you've defined, each asset's returns are </w:t>
      </w:r>
      <w:proofErr w:type="spellStart"/>
      <w:r w:rsidRPr="00FF792E">
        <w:rPr>
          <w:sz w:val="24"/>
          <w:szCs w:val="24"/>
        </w:rPr>
        <w:t>modeled</w:t>
      </w:r>
      <w:proofErr w:type="spellEnd"/>
      <w:r w:rsidRPr="00FF792E">
        <w:rPr>
          <w:sz w:val="24"/>
          <w:szCs w:val="24"/>
        </w:rPr>
        <w:t xml:space="preserve"> using a </w:t>
      </w:r>
      <w:proofErr w:type="spellStart"/>
      <w:r w:rsidRPr="00FF792E">
        <w:rPr>
          <w:sz w:val="24"/>
          <w:szCs w:val="24"/>
        </w:rPr>
        <w:t>SkewNormal</w:t>
      </w:r>
      <w:proofErr w:type="spellEnd"/>
      <w:r w:rsidRPr="00FF792E">
        <w:rPr>
          <w:sz w:val="24"/>
          <w:szCs w:val="24"/>
        </w:rPr>
        <w:t xml:space="preserve"> distribution, which has parameters `mu` for mean, `sigma` for standard deviation, and `alpha` for skewness.</w:t>
      </w:r>
    </w:p>
    <w:p w14:paraId="5DC934EE" w14:textId="77777777" w:rsidR="00FF792E" w:rsidRPr="00FF792E" w:rsidRDefault="00FF792E" w:rsidP="00FF792E">
      <w:pPr>
        <w:rPr>
          <w:sz w:val="24"/>
          <w:szCs w:val="24"/>
        </w:rPr>
      </w:pPr>
    </w:p>
    <w:p w14:paraId="0B007830" w14:textId="77777777" w:rsidR="00FF792E" w:rsidRPr="00FF792E" w:rsidRDefault="00FF792E" w:rsidP="00FF792E">
      <w:pPr>
        <w:rPr>
          <w:sz w:val="24"/>
          <w:szCs w:val="24"/>
        </w:rPr>
      </w:pPr>
      <w:r w:rsidRPr="00FF792E">
        <w:rPr>
          <w:sz w:val="24"/>
          <w:szCs w:val="24"/>
        </w:rPr>
        <w:t>Here's the relevant part of your code:</w:t>
      </w:r>
    </w:p>
    <w:p w14:paraId="2C0F883B" w14:textId="77777777" w:rsidR="00FF792E" w:rsidRPr="00FF792E" w:rsidRDefault="00FF792E" w:rsidP="00FF792E">
      <w:pPr>
        <w:rPr>
          <w:sz w:val="24"/>
          <w:szCs w:val="24"/>
        </w:rPr>
      </w:pPr>
    </w:p>
    <w:p w14:paraId="6AE9FB26" w14:textId="77777777" w:rsidR="00FF792E" w:rsidRPr="00FF792E" w:rsidRDefault="00FF792E" w:rsidP="00FF792E">
      <w:pPr>
        <w:rPr>
          <w:sz w:val="24"/>
          <w:szCs w:val="24"/>
        </w:rPr>
      </w:pPr>
      <w:r w:rsidRPr="00FF792E">
        <w:rPr>
          <w:sz w:val="24"/>
          <w:szCs w:val="24"/>
        </w:rPr>
        <w:t>```python</w:t>
      </w:r>
    </w:p>
    <w:p w14:paraId="2D54D818" w14:textId="77777777" w:rsidR="00FF792E" w:rsidRPr="00FF792E" w:rsidRDefault="00FF792E" w:rsidP="00FF792E">
      <w:pPr>
        <w:rPr>
          <w:sz w:val="24"/>
          <w:szCs w:val="24"/>
        </w:rPr>
      </w:pPr>
      <w:r w:rsidRPr="00FF792E">
        <w:rPr>
          <w:sz w:val="24"/>
          <w:szCs w:val="24"/>
        </w:rPr>
        <w:t xml:space="preserve">returns = </w:t>
      </w:r>
      <w:proofErr w:type="spellStart"/>
      <w:r w:rsidRPr="00FF792E">
        <w:rPr>
          <w:sz w:val="24"/>
          <w:szCs w:val="24"/>
        </w:rPr>
        <w:t>pm.SkewNormal</w:t>
      </w:r>
      <w:proofErr w:type="spellEnd"/>
      <w:r w:rsidRPr="00FF792E">
        <w:rPr>
          <w:sz w:val="24"/>
          <w:szCs w:val="24"/>
        </w:rPr>
        <w:t>('returns', mu=</w:t>
      </w:r>
      <w:proofErr w:type="spellStart"/>
      <w:r w:rsidRPr="00FF792E">
        <w:rPr>
          <w:sz w:val="24"/>
          <w:szCs w:val="24"/>
        </w:rPr>
        <w:t>mean_returns_bl</w:t>
      </w:r>
      <w:proofErr w:type="spellEnd"/>
      <w:r w:rsidRPr="00FF792E">
        <w:rPr>
          <w:sz w:val="24"/>
          <w:szCs w:val="24"/>
        </w:rPr>
        <w:t>, sigma=1, alpha=</w:t>
      </w:r>
      <w:proofErr w:type="spellStart"/>
      <w:r w:rsidRPr="00FF792E">
        <w:rPr>
          <w:sz w:val="24"/>
          <w:szCs w:val="24"/>
        </w:rPr>
        <w:t>prior_skewness</w:t>
      </w:r>
      <w:proofErr w:type="spellEnd"/>
      <w:r w:rsidRPr="00FF792E">
        <w:rPr>
          <w:sz w:val="24"/>
          <w:szCs w:val="24"/>
        </w:rPr>
        <w:t xml:space="preserve">, shape=(2, </w:t>
      </w:r>
      <w:proofErr w:type="spellStart"/>
      <w:r w:rsidRPr="00FF792E">
        <w:rPr>
          <w:sz w:val="24"/>
          <w:szCs w:val="24"/>
        </w:rPr>
        <w:t>n_assets</w:t>
      </w:r>
      <w:proofErr w:type="spellEnd"/>
      <w:r w:rsidRPr="00FF792E">
        <w:rPr>
          <w:sz w:val="24"/>
          <w:szCs w:val="24"/>
        </w:rPr>
        <w:t>))</w:t>
      </w:r>
    </w:p>
    <w:p w14:paraId="2AF2CACA" w14:textId="77777777" w:rsidR="00FF792E" w:rsidRPr="00FF792E" w:rsidRDefault="00FF792E" w:rsidP="00FF792E">
      <w:pPr>
        <w:rPr>
          <w:sz w:val="24"/>
          <w:szCs w:val="24"/>
        </w:rPr>
      </w:pPr>
      <w:r w:rsidRPr="00FF792E">
        <w:rPr>
          <w:sz w:val="24"/>
          <w:szCs w:val="24"/>
        </w:rPr>
        <w:t>```</w:t>
      </w:r>
    </w:p>
    <w:p w14:paraId="3F5A7875" w14:textId="77777777" w:rsidR="00FF792E" w:rsidRPr="00FF792E" w:rsidRDefault="00FF792E" w:rsidP="00FF792E">
      <w:pPr>
        <w:rPr>
          <w:sz w:val="24"/>
          <w:szCs w:val="24"/>
        </w:rPr>
      </w:pPr>
    </w:p>
    <w:p w14:paraId="0CCBE883" w14:textId="77777777" w:rsidR="00FF792E" w:rsidRPr="00FF792E" w:rsidRDefault="00FF792E" w:rsidP="00FF792E">
      <w:pPr>
        <w:rPr>
          <w:sz w:val="24"/>
          <w:szCs w:val="24"/>
        </w:rPr>
      </w:pPr>
      <w:r w:rsidRPr="00FF792E">
        <w:rPr>
          <w:sz w:val="24"/>
          <w:szCs w:val="24"/>
        </w:rPr>
        <w:t>In this context:</w:t>
      </w:r>
    </w:p>
    <w:p w14:paraId="05A3B26D" w14:textId="77777777" w:rsidR="00FF792E" w:rsidRPr="00FF792E" w:rsidRDefault="00FF792E" w:rsidP="00FF792E">
      <w:pPr>
        <w:rPr>
          <w:sz w:val="24"/>
          <w:szCs w:val="24"/>
        </w:rPr>
      </w:pPr>
    </w:p>
    <w:p w14:paraId="7400A1FD" w14:textId="77777777" w:rsidR="00FF792E" w:rsidRPr="00FF792E" w:rsidRDefault="00FF792E" w:rsidP="00FF792E">
      <w:pPr>
        <w:rPr>
          <w:sz w:val="24"/>
          <w:szCs w:val="24"/>
        </w:rPr>
      </w:pPr>
      <w:r w:rsidRPr="00FF792E">
        <w:rPr>
          <w:sz w:val="24"/>
          <w:szCs w:val="24"/>
        </w:rPr>
        <w:t>- `mu=</w:t>
      </w:r>
      <w:proofErr w:type="spellStart"/>
      <w:r w:rsidRPr="00FF792E">
        <w:rPr>
          <w:sz w:val="24"/>
          <w:szCs w:val="24"/>
        </w:rPr>
        <w:t>mean_returns_bl</w:t>
      </w:r>
      <w:proofErr w:type="spellEnd"/>
      <w:r w:rsidRPr="00FF792E">
        <w:rPr>
          <w:sz w:val="24"/>
          <w:szCs w:val="24"/>
        </w:rPr>
        <w:t xml:space="preserve">` sets the mean of the </w:t>
      </w:r>
      <w:proofErr w:type="spellStart"/>
      <w:r w:rsidRPr="00FF792E">
        <w:rPr>
          <w:sz w:val="24"/>
          <w:szCs w:val="24"/>
        </w:rPr>
        <w:t>SkewNormal</w:t>
      </w:r>
      <w:proofErr w:type="spellEnd"/>
      <w:r w:rsidRPr="00FF792E">
        <w:rPr>
          <w:sz w:val="24"/>
          <w:szCs w:val="24"/>
        </w:rPr>
        <w:t xml:space="preserve"> distribution for each asset based on historical mean returns.</w:t>
      </w:r>
    </w:p>
    <w:p w14:paraId="57534F0F" w14:textId="77777777" w:rsidR="00FF792E" w:rsidRPr="00FF792E" w:rsidRDefault="00FF792E" w:rsidP="00FF792E">
      <w:pPr>
        <w:rPr>
          <w:sz w:val="24"/>
          <w:szCs w:val="24"/>
        </w:rPr>
      </w:pPr>
      <w:r w:rsidRPr="00FF792E">
        <w:rPr>
          <w:sz w:val="24"/>
          <w:szCs w:val="24"/>
        </w:rPr>
        <w:t>- `sigma=1` sets a constant standard deviation (you might want to adjust this based on your assumptions).</w:t>
      </w:r>
    </w:p>
    <w:p w14:paraId="320CDEDF" w14:textId="77777777" w:rsidR="00FF792E" w:rsidRPr="00FF792E" w:rsidRDefault="00FF792E" w:rsidP="00FF792E">
      <w:pPr>
        <w:rPr>
          <w:sz w:val="24"/>
          <w:szCs w:val="24"/>
        </w:rPr>
      </w:pPr>
      <w:r w:rsidRPr="00FF792E">
        <w:rPr>
          <w:sz w:val="24"/>
          <w:szCs w:val="24"/>
        </w:rPr>
        <w:t>- `alpha=</w:t>
      </w:r>
      <w:proofErr w:type="spellStart"/>
      <w:r w:rsidRPr="00FF792E">
        <w:rPr>
          <w:sz w:val="24"/>
          <w:szCs w:val="24"/>
        </w:rPr>
        <w:t>prior_skewness</w:t>
      </w:r>
      <w:proofErr w:type="spellEnd"/>
      <w:r w:rsidRPr="00FF792E">
        <w:rPr>
          <w:sz w:val="24"/>
          <w:szCs w:val="24"/>
        </w:rPr>
        <w:t xml:space="preserve">` sets the skewness of the </w:t>
      </w:r>
      <w:proofErr w:type="spellStart"/>
      <w:r w:rsidRPr="00FF792E">
        <w:rPr>
          <w:sz w:val="24"/>
          <w:szCs w:val="24"/>
        </w:rPr>
        <w:t>SkewNormal</w:t>
      </w:r>
      <w:proofErr w:type="spellEnd"/>
      <w:r w:rsidRPr="00FF792E">
        <w:rPr>
          <w:sz w:val="24"/>
          <w:szCs w:val="24"/>
        </w:rPr>
        <w:t xml:space="preserve"> distribution for each asset based on your provided prior skewness values.</w:t>
      </w:r>
    </w:p>
    <w:p w14:paraId="32CEE47C" w14:textId="77777777" w:rsidR="00FF792E" w:rsidRPr="00FF792E" w:rsidRDefault="00FF792E" w:rsidP="00FF792E">
      <w:pPr>
        <w:rPr>
          <w:sz w:val="24"/>
          <w:szCs w:val="24"/>
        </w:rPr>
      </w:pPr>
    </w:p>
    <w:p w14:paraId="3C19763C" w14:textId="462029DC" w:rsidR="00FF792E" w:rsidRDefault="00FF792E" w:rsidP="00FF792E">
      <w:pPr>
        <w:rPr>
          <w:sz w:val="24"/>
          <w:szCs w:val="24"/>
        </w:rPr>
      </w:pPr>
      <w:r w:rsidRPr="00FF792E">
        <w:rPr>
          <w:sz w:val="24"/>
          <w:szCs w:val="24"/>
        </w:rPr>
        <w:t>So, the provided `</w:t>
      </w:r>
      <w:proofErr w:type="spellStart"/>
      <w:r w:rsidRPr="00FF792E">
        <w:rPr>
          <w:sz w:val="24"/>
          <w:szCs w:val="24"/>
        </w:rPr>
        <w:t>prior_skewness</w:t>
      </w:r>
      <w:proofErr w:type="spellEnd"/>
      <w:r w:rsidRPr="00FF792E">
        <w:rPr>
          <w:sz w:val="24"/>
          <w:szCs w:val="24"/>
        </w:rPr>
        <w:t xml:space="preserve">` values are used as a prior belief or initial assumption about the skewness of each asset's returns. During the Bayesian </w:t>
      </w:r>
      <w:proofErr w:type="spellStart"/>
      <w:r w:rsidRPr="00FF792E">
        <w:rPr>
          <w:sz w:val="24"/>
          <w:szCs w:val="24"/>
        </w:rPr>
        <w:t>modeling</w:t>
      </w:r>
      <w:proofErr w:type="spellEnd"/>
      <w:r w:rsidRPr="00FF792E">
        <w:rPr>
          <w:sz w:val="24"/>
          <w:szCs w:val="24"/>
        </w:rPr>
        <w:t>, as the model is fit to the data, the actual skewness values for each asset will be updated based on the observed data, and the final posterior skewness values will reflect both the prior information and the evidence from the data.</w:t>
      </w:r>
    </w:p>
    <w:p w14:paraId="5FD1FECD" w14:textId="77777777" w:rsidR="002D6D45" w:rsidRDefault="002D6D45" w:rsidP="00FF792E">
      <w:pPr>
        <w:rPr>
          <w:sz w:val="24"/>
          <w:szCs w:val="24"/>
        </w:rPr>
      </w:pPr>
    </w:p>
    <w:p w14:paraId="3BF5F915" w14:textId="38E9B236" w:rsidR="002D6D45" w:rsidRDefault="002D6D45" w:rsidP="00FF792E">
      <w:pPr>
        <w:rPr>
          <w:b/>
          <w:bCs/>
          <w:sz w:val="24"/>
          <w:szCs w:val="24"/>
        </w:rPr>
      </w:pPr>
      <w:r w:rsidRPr="002D6D45">
        <w:rPr>
          <w:b/>
          <w:bCs/>
          <w:sz w:val="24"/>
          <w:szCs w:val="24"/>
        </w:rPr>
        <w:t xml:space="preserve">So if we have </w:t>
      </w:r>
      <w:proofErr w:type="spellStart"/>
      <w:r w:rsidRPr="002D6D45">
        <w:rPr>
          <w:b/>
          <w:bCs/>
          <w:sz w:val="24"/>
          <w:szCs w:val="24"/>
        </w:rPr>
        <w:t>mean_returns</w:t>
      </w:r>
      <w:proofErr w:type="spellEnd"/>
      <w:r w:rsidRPr="002D6D45">
        <w:rPr>
          <w:b/>
          <w:bCs/>
          <w:sz w:val="24"/>
          <w:szCs w:val="24"/>
        </w:rPr>
        <w:t xml:space="preserve"> of  each asset from help of data 2018 to 2022 and the covariance matrix from the same dataset that includes each asset and now for priors of </w:t>
      </w:r>
      <w:proofErr w:type="spellStart"/>
      <w:r w:rsidRPr="002D6D45">
        <w:rPr>
          <w:b/>
          <w:bCs/>
          <w:sz w:val="24"/>
          <w:szCs w:val="24"/>
        </w:rPr>
        <w:t>mean_returns</w:t>
      </w:r>
      <w:proofErr w:type="spellEnd"/>
      <w:r w:rsidRPr="002D6D45">
        <w:rPr>
          <w:b/>
          <w:bCs/>
          <w:sz w:val="24"/>
          <w:szCs w:val="24"/>
        </w:rPr>
        <w:t xml:space="preserve"> for the Bayesian Hierarchical model , should we give distribution looking from 2018 to 2022 or expected 2023 probable distribution for the optimized weights of 2023</w:t>
      </w:r>
    </w:p>
    <w:p w14:paraId="729EB4EE" w14:textId="77777777" w:rsidR="002D6D45" w:rsidRPr="002D6D45" w:rsidRDefault="002D6D45" w:rsidP="002D6D45">
      <w:pPr>
        <w:rPr>
          <w:sz w:val="24"/>
          <w:szCs w:val="24"/>
        </w:rPr>
      </w:pPr>
      <w:r w:rsidRPr="002D6D45">
        <w:rPr>
          <w:sz w:val="24"/>
          <w:szCs w:val="24"/>
        </w:rPr>
        <w:t xml:space="preserve">In the context of Bayesian </w:t>
      </w:r>
      <w:proofErr w:type="spellStart"/>
      <w:r w:rsidRPr="002D6D45">
        <w:rPr>
          <w:sz w:val="24"/>
          <w:szCs w:val="24"/>
        </w:rPr>
        <w:t>modeling</w:t>
      </w:r>
      <w:proofErr w:type="spellEnd"/>
      <w:r w:rsidRPr="002D6D45">
        <w:rPr>
          <w:sz w:val="24"/>
          <w:szCs w:val="24"/>
        </w:rPr>
        <w:t xml:space="preserve"> and constructing priors, you have flexibility in choosing how to specify your priors based on the information available. The choice between using </w:t>
      </w:r>
      <w:r w:rsidRPr="002D6D45">
        <w:rPr>
          <w:sz w:val="24"/>
          <w:szCs w:val="24"/>
        </w:rPr>
        <w:lastRenderedPageBreak/>
        <w:t>historical data (2018 to 2022) or considering expected 2023 probable distributions depends on your assumptions and the context of your analysis. Here are some considerations:</w:t>
      </w:r>
    </w:p>
    <w:p w14:paraId="4D8FFFD4" w14:textId="77777777" w:rsidR="002D6D45" w:rsidRPr="002D6D45" w:rsidRDefault="002D6D45" w:rsidP="002D6D45">
      <w:pPr>
        <w:rPr>
          <w:sz w:val="24"/>
          <w:szCs w:val="24"/>
        </w:rPr>
      </w:pPr>
    </w:p>
    <w:p w14:paraId="28563B1D" w14:textId="77777777" w:rsidR="002D6D45" w:rsidRPr="002D6D45" w:rsidRDefault="002D6D45" w:rsidP="002D6D45">
      <w:pPr>
        <w:rPr>
          <w:sz w:val="24"/>
          <w:szCs w:val="24"/>
        </w:rPr>
      </w:pPr>
      <w:r w:rsidRPr="002D6D45">
        <w:rPr>
          <w:sz w:val="24"/>
          <w:szCs w:val="24"/>
        </w:rPr>
        <w:t>1. **Historical Data (2018 to 2022):**</w:t>
      </w:r>
    </w:p>
    <w:p w14:paraId="0F268BE0" w14:textId="77777777" w:rsidR="002D6D45" w:rsidRPr="002D6D45" w:rsidRDefault="002D6D45" w:rsidP="002D6D45">
      <w:pPr>
        <w:rPr>
          <w:sz w:val="24"/>
          <w:szCs w:val="24"/>
        </w:rPr>
      </w:pPr>
      <w:r w:rsidRPr="002D6D45">
        <w:rPr>
          <w:sz w:val="24"/>
          <w:szCs w:val="24"/>
        </w:rPr>
        <w:t xml:space="preserve">   - **Pros:**</w:t>
      </w:r>
    </w:p>
    <w:p w14:paraId="54D0B6AA" w14:textId="77777777" w:rsidR="002D6D45" w:rsidRPr="002D6D45" w:rsidRDefault="002D6D45" w:rsidP="002D6D45">
      <w:pPr>
        <w:rPr>
          <w:sz w:val="24"/>
          <w:szCs w:val="24"/>
        </w:rPr>
      </w:pPr>
      <w:r w:rsidRPr="002D6D45">
        <w:rPr>
          <w:sz w:val="24"/>
          <w:szCs w:val="24"/>
        </w:rPr>
        <w:t xml:space="preserve">     - Reflects actual observed </w:t>
      </w:r>
      <w:proofErr w:type="spellStart"/>
      <w:r w:rsidRPr="002D6D45">
        <w:rPr>
          <w:sz w:val="24"/>
          <w:szCs w:val="24"/>
        </w:rPr>
        <w:t>behavior</w:t>
      </w:r>
      <w:proofErr w:type="spellEnd"/>
      <w:r w:rsidRPr="002D6D45">
        <w:rPr>
          <w:sz w:val="24"/>
          <w:szCs w:val="24"/>
        </w:rPr>
        <w:t xml:space="preserve"> of the assets during the specified period.</w:t>
      </w:r>
    </w:p>
    <w:p w14:paraId="65FC6AA0" w14:textId="77777777" w:rsidR="002D6D45" w:rsidRPr="002D6D45" w:rsidRDefault="002D6D45" w:rsidP="002D6D45">
      <w:pPr>
        <w:rPr>
          <w:sz w:val="24"/>
          <w:szCs w:val="24"/>
        </w:rPr>
      </w:pPr>
      <w:r w:rsidRPr="002D6D45">
        <w:rPr>
          <w:sz w:val="24"/>
          <w:szCs w:val="24"/>
        </w:rPr>
        <w:t xml:space="preserve">     - Provides a foundation based on past performance.</w:t>
      </w:r>
    </w:p>
    <w:p w14:paraId="1F937849" w14:textId="77777777" w:rsidR="002D6D45" w:rsidRPr="002D6D45" w:rsidRDefault="002D6D45" w:rsidP="002D6D45">
      <w:pPr>
        <w:rPr>
          <w:sz w:val="24"/>
          <w:szCs w:val="24"/>
        </w:rPr>
      </w:pPr>
      <w:r w:rsidRPr="002D6D45">
        <w:rPr>
          <w:sz w:val="24"/>
          <w:szCs w:val="24"/>
        </w:rPr>
        <w:t xml:space="preserve">   - **Cons:**</w:t>
      </w:r>
    </w:p>
    <w:p w14:paraId="777A3B2B" w14:textId="77777777" w:rsidR="002D6D45" w:rsidRPr="002D6D45" w:rsidRDefault="002D6D45" w:rsidP="002D6D45">
      <w:pPr>
        <w:rPr>
          <w:sz w:val="24"/>
          <w:szCs w:val="24"/>
        </w:rPr>
      </w:pPr>
      <w:r w:rsidRPr="002D6D45">
        <w:rPr>
          <w:sz w:val="24"/>
          <w:szCs w:val="24"/>
        </w:rPr>
        <w:t xml:space="preserve">     - Assumes that future </w:t>
      </w:r>
      <w:proofErr w:type="spellStart"/>
      <w:r w:rsidRPr="002D6D45">
        <w:rPr>
          <w:sz w:val="24"/>
          <w:szCs w:val="24"/>
        </w:rPr>
        <w:t>behavior</w:t>
      </w:r>
      <w:proofErr w:type="spellEnd"/>
      <w:r w:rsidRPr="002D6D45">
        <w:rPr>
          <w:sz w:val="24"/>
          <w:szCs w:val="24"/>
        </w:rPr>
        <w:t xml:space="preserve"> will be similar to historical </w:t>
      </w:r>
      <w:proofErr w:type="spellStart"/>
      <w:r w:rsidRPr="002D6D45">
        <w:rPr>
          <w:sz w:val="24"/>
          <w:szCs w:val="24"/>
        </w:rPr>
        <w:t>behavior</w:t>
      </w:r>
      <w:proofErr w:type="spellEnd"/>
      <w:r w:rsidRPr="002D6D45">
        <w:rPr>
          <w:sz w:val="24"/>
          <w:szCs w:val="24"/>
        </w:rPr>
        <w:t>.</w:t>
      </w:r>
    </w:p>
    <w:p w14:paraId="273CD8BC" w14:textId="77777777" w:rsidR="002D6D45" w:rsidRPr="002D6D45" w:rsidRDefault="002D6D45" w:rsidP="002D6D45">
      <w:pPr>
        <w:rPr>
          <w:sz w:val="24"/>
          <w:szCs w:val="24"/>
        </w:rPr>
      </w:pPr>
      <w:r w:rsidRPr="002D6D45">
        <w:rPr>
          <w:sz w:val="24"/>
          <w:szCs w:val="24"/>
        </w:rPr>
        <w:t xml:space="preserve">     - May not capture sudden changes or events that could impact the market in the future.</w:t>
      </w:r>
    </w:p>
    <w:p w14:paraId="64535E5D" w14:textId="77777777" w:rsidR="002D6D45" w:rsidRPr="002D6D45" w:rsidRDefault="002D6D45" w:rsidP="002D6D45">
      <w:pPr>
        <w:rPr>
          <w:sz w:val="24"/>
          <w:szCs w:val="24"/>
        </w:rPr>
      </w:pPr>
    </w:p>
    <w:p w14:paraId="6D580D38" w14:textId="77777777" w:rsidR="002D6D45" w:rsidRPr="002D6D45" w:rsidRDefault="002D6D45" w:rsidP="002D6D45">
      <w:pPr>
        <w:rPr>
          <w:sz w:val="24"/>
          <w:szCs w:val="24"/>
        </w:rPr>
      </w:pPr>
      <w:r w:rsidRPr="002D6D45">
        <w:rPr>
          <w:sz w:val="24"/>
          <w:szCs w:val="24"/>
        </w:rPr>
        <w:t>2. **Expected 2023 Probable Distributions:**</w:t>
      </w:r>
    </w:p>
    <w:p w14:paraId="66000BB6" w14:textId="77777777" w:rsidR="002D6D45" w:rsidRPr="002D6D45" w:rsidRDefault="002D6D45" w:rsidP="002D6D45">
      <w:pPr>
        <w:rPr>
          <w:sz w:val="24"/>
          <w:szCs w:val="24"/>
        </w:rPr>
      </w:pPr>
      <w:r w:rsidRPr="002D6D45">
        <w:rPr>
          <w:sz w:val="24"/>
          <w:szCs w:val="24"/>
        </w:rPr>
        <w:t xml:space="preserve">   - **Pros:**</w:t>
      </w:r>
    </w:p>
    <w:p w14:paraId="2ACE3463" w14:textId="77777777" w:rsidR="002D6D45" w:rsidRPr="002D6D45" w:rsidRDefault="002D6D45" w:rsidP="002D6D45">
      <w:pPr>
        <w:rPr>
          <w:sz w:val="24"/>
          <w:szCs w:val="24"/>
        </w:rPr>
      </w:pPr>
      <w:r w:rsidRPr="002D6D45">
        <w:rPr>
          <w:sz w:val="24"/>
          <w:szCs w:val="24"/>
        </w:rPr>
        <w:t xml:space="preserve">     - Incorporates forward-looking information and expectations.</w:t>
      </w:r>
    </w:p>
    <w:p w14:paraId="43BC89B0" w14:textId="77777777" w:rsidR="002D6D45" w:rsidRPr="002D6D45" w:rsidRDefault="002D6D45" w:rsidP="002D6D45">
      <w:pPr>
        <w:rPr>
          <w:sz w:val="24"/>
          <w:szCs w:val="24"/>
        </w:rPr>
      </w:pPr>
      <w:r w:rsidRPr="002D6D45">
        <w:rPr>
          <w:sz w:val="24"/>
          <w:szCs w:val="24"/>
        </w:rPr>
        <w:t xml:space="preserve">     - Allows you to account for changes or events that might occur in 2023.</w:t>
      </w:r>
    </w:p>
    <w:p w14:paraId="32FB08F8" w14:textId="77777777" w:rsidR="002D6D45" w:rsidRPr="002D6D45" w:rsidRDefault="002D6D45" w:rsidP="002D6D45">
      <w:pPr>
        <w:rPr>
          <w:sz w:val="24"/>
          <w:szCs w:val="24"/>
        </w:rPr>
      </w:pPr>
      <w:r w:rsidRPr="002D6D45">
        <w:rPr>
          <w:sz w:val="24"/>
          <w:szCs w:val="24"/>
        </w:rPr>
        <w:t xml:space="preserve">   - **Cons:**</w:t>
      </w:r>
    </w:p>
    <w:p w14:paraId="6393D860" w14:textId="77777777" w:rsidR="002D6D45" w:rsidRPr="002D6D45" w:rsidRDefault="002D6D45" w:rsidP="002D6D45">
      <w:pPr>
        <w:rPr>
          <w:sz w:val="24"/>
          <w:szCs w:val="24"/>
        </w:rPr>
      </w:pPr>
      <w:r w:rsidRPr="002D6D45">
        <w:rPr>
          <w:sz w:val="24"/>
          <w:szCs w:val="24"/>
        </w:rPr>
        <w:t xml:space="preserve">     - Requires making assumptions or predictions about future market conditions.</w:t>
      </w:r>
    </w:p>
    <w:p w14:paraId="39E0C340" w14:textId="77777777" w:rsidR="002D6D45" w:rsidRPr="002D6D45" w:rsidRDefault="002D6D45" w:rsidP="002D6D45">
      <w:pPr>
        <w:rPr>
          <w:sz w:val="24"/>
          <w:szCs w:val="24"/>
        </w:rPr>
      </w:pPr>
      <w:r w:rsidRPr="002D6D45">
        <w:rPr>
          <w:sz w:val="24"/>
          <w:szCs w:val="24"/>
        </w:rPr>
        <w:t xml:space="preserve">     - The accuracy of the priors is contingent on the reliability of your predictions.</w:t>
      </w:r>
    </w:p>
    <w:p w14:paraId="7EAF490F" w14:textId="77777777" w:rsidR="002D6D45" w:rsidRPr="002D6D45" w:rsidRDefault="002D6D45" w:rsidP="002D6D45">
      <w:pPr>
        <w:rPr>
          <w:sz w:val="24"/>
          <w:szCs w:val="24"/>
        </w:rPr>
      </w:pPr>
    </w:p>
    <w:p w14:paraId="2592CA59" w14:textId="77777777" w:rsidR="002D6D45" w:rsidRPr="002D6D45" w:rsidRDefault="002D6D45" w:rsidP="002D6D45">
      <w:pPr>
        <w:rPr>
          <w:sz w:val="24"/>
          <w:szCs w:val="24"/>
        </w:rPr>
      </w:pPr>
      <w:r w:rsidRPr="002D6D45">
        <w:rPr>
          <w:sz w:val="24"/>
          <w:szCs w:val="24"/>
        </w:rPr>
        <w:t>Depending on your specific scenario and the level of uncertainty in the market, you might choose to blend information from both sources. For example, you could assign more weight to the historical data but also incorporate some expectations or expert opinions about the potential changes in 2023.</w:t>
      </w:r>
    </w:p>
    <w:p w14:paraId="0B698297" w14:textId="77777777" w:rsidR="002D6D45" w:rsidRPr="002D6D45" w:rsidRDefault="002D6D45" w:rsidP="002D6D45">
      <w:pPr>
        <w:rPr>
          <w:sz w:val="24"/>
          <w:szCs w:val="24"/>
        </w:rPr>
      </w:pPr>
    </w:p>
    <w:p w14:paraId="150D362B" w14:textId="69C38E8E" w:rsidR="002D6D45" w:rsidRPr="002D6D45" w:rsidRDefault="002D6D45" w:rsidP="002D6D45">
      <w:pPr>
        <w:rPr>
          <w:sz w:val="24"/>
          <w:szCs w:val="24"/>
        </w:rPr>
      </w:pPr>
      <w:r w:rsidRPr="002D6D45">
        <w:rPr>
          <w:sz w:val="24"/>
          <w:szCs w:val="24"/>
        </w:rPr>
        <w:t xml:space="preserve">Ultimately, the choice of priors should align with your beliefs about the </w:t>
      </w:r>
      <w:proofErr w:type="spellStart"/>
      <w:r w:rsidRPr="002D6D45">
        <w:rPr>
          <w:sz w:val="24"/>
          <w:szCs w:val="24"/>
        </w:rPr>
        <w:t>behavior</w:t>
      </w:r>
      <w:proofErr w:type="spellEnd"/>
      <w:r w:rsidRPr="002D6D45">
        <w:rPr>
          <w:sz w:val="24"/>
          <w:szCs w:val="24"/>
        </w:rPr>
        <w:t xml:space="preserve"> of the assets and your willingness to incorporate forward-looking information. It's a subjective decision, and sensitivity analyses can be helpful to assess how different choices of priors impact your results.</w:t>
      </w:r>
    </w:p>
    <w:sectPr w:rsidR="002D6D45" w:rsidRPr="002D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712D"/>
    <w:multiLevelType w:val="multilevel"/>
    <w:tmpl w:val="1784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3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6A"/>
    <w:rsid w:val="0004278B"/>
    <w:rsid w:val="00095E61"/>
    <w:rsid w:val="000C55A7"/>
    <w:rsid w:val="001A1A43"/>
    <w:rsid w:val="001F1AA7"/>
    <w:rsid w:val="002527D1"/>
    <w:rsid w:val="0029359A"/>
    <w:rsid w:val="002D6D45"/>
    <w:rsid w:val="003E2DB1"/>
    <w:rsid w:val="004C36D2"/>
    <w:rsid w:val="004D1C11"/>
    <w:rsid w:val="004E179A"/>
    <w:rsid w:val="00500B76"/>
    <w:rsid w:val="00515D6A"/>
    <w:rsid w:val="00537AB9"/>
    <w:rsid w:val="005D30CA"/>
    <w:rsid w:val="006B1E83"/>
    <w:rsid w:val="006F5A6D"/>
    <w:rsid w:val="00734DC7"/>
    <w:rsid w:val="00753737"/>
    <w:rsid w:val="00753C33"/>
    <w:rsid w:val="007A2447"/>
    <w:rsid w:val="007B4B94"/>
    <w:rsid w:val="008A4335"/>
    <w:rsid w:val="008B15C3"/>
    <w:rsid w:val="008E54C8"/>
    <w:rsid w:val="0092116E"/>
    <w:rsid w:val="009538F2"/>
    <w:rsid w:val="009B1779"/>
    <w:rsid w:val="00A32A73"/>
    <w:rsid w:val="00AA7E96"/>
    <w:rsid w:val="00AB1A49"/>
    <w:rsid w:val="00B077DA"/>
    <w:rsid w:val="00C73B9A"/>
    <w:rsid w:val="00FF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39F1"/>
  <w15:chartTrackingRefBased/>
  <w15:docId w15:val="{7DE2D2F7-276B-4724-9E99-50D8D796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5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5356">
      <w:bodyDiv w:val="1"/>
      <w:marLeft w:val="0"/>
      <w:marRight w:val="0"/>
      <w:marTop w:val="0"/>
      <w:marBottom w:val="0"/>
      <w:divBdr>
        <w:top w:val="none" w:sz="0" w:space="0" w:color="auto"/>
        <w:left w:val="none" w:sz="0" w:space="0" w:color="auto"/>
        <w:bottom w:val="none" w:sz="0" w:space="0" w:color="auto"/>
        <w:right w:val="none" w:sz="0" w:space="0" w:color="auto"/>
      </w:divBdr>
    </w:div>
    <w:div w:id="1792743421">
      <w:bodyDiv w:val="1"/>
      <w:marLeft w:val="0"/>
      <w:marRight w:val="0"/>
      <w:marTop w:val="0"/>
      <w:marBottom w:val="0"/>
      <w:divBdr>
        <w:top w:val="none" w:sz="0" w:space="0" w:color="auto"/>
        <w:left w:val="none" w:sz="0" w:space="0" w:color="auto"/>
        <w:bottom w:val="none" w:sz="0" w:space="0" w:color="auto"/>
        <w:right w:val="none" w:sz="0" w:space="0" w:color="auto"/>
      </w:divBdr>
      <w:divsChild>
        <w:div w:id="1376544163">
          <w:marLeft w:val="0"/>
          <w:marRight w:val="0"/>
          <w:marTop w:val="0"/>
          <w:marBottom w:val="0"/>
          <w:divBdr>
            <w:top w:val="single" w:sz="2" w:space="0" w:color="D9D9E3"/>
            <w:left w:val="single" w:sz="2" w:space="0" w:color="D9D9E3"/>
            <w:bottom w:val="single" w:sz="2" w:space="0" w:color="D9D9E3"/>
            <w:right w:val="single" w:sz="2" w:space="0" w:color="D9D9E3"/>
          </w:divBdr>
          <w:divsChild>
            <w:div w:id="65032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18649">
                  <w:marLeft w:val="0"/>
                  <w:marRight w:val="0"/>
                  <w:marTop w:val="0"/>
                  <w:marBottom w:val="0"/>
                  <w:divBdr>
                    <w:top w:val="single" w:sz="2" w:space="0" w:color="D9D9E3"/>
                    <w:left w:val="single" w:sz="2" w:space="0" w:color="D9D9E3"/>
                    <w:bottom w:val="single" w:sz="2" w:space="0" w:color="D9D9E3"/>
                    <w:right w:val="single" w:sz="2" w:space="0" w:color="D9D9E3"/>
                  </w:divBdr>
                  <w:divsChild>
                    <w:div w:id="136147830">
                      <w:marLeft w:val="0"/>
                      <w:marRight w:val="0"/>
                      <w:marTop w:val="0"/>
                      <w:marBottom w:val="0"/>
                      <w:divBdr>
                        <w:top w:val="single" w:sz="2" w:space="0" w:color="D9D9E3"/>
                        <w:left w:val="single" w:sz="2" w:space="0" w:color="D9D9E3"/>
                        <w:bottom w:val="single" w:sz="2" w:space="0" w:color="D9D9E3"/>
                        <w:right w:val="single" w:sz="2" w:space="0" w:color="D9D9E3"/>
                      </w:divBdr>
                      <w:divsChild>
                        <w:div w:id="453986613">
                          <w:marLeft w:val="0"/>
                          <w:marRight w:val="0"/>
                          <w:marTop w:val="0"/>
                          <w:marBottom w:val="0"/>
                          <w:divBdr>
                            <w:top w:val="single" w:sz="2" w:space="0" w:color="D9D9E3"/>
                            <w:left w:val="single" w:sz="2" w:space="0" w:color="D9D9E3"/>
                            <w:bottom w:val="single" w:sz="2" w:space="0" w:color="D9D9E3"/>
                            <w:right w:val="single" w:sz="2" w:space="0" w:color="D9D9E3"/>
                          </w:divBdr>
                          <w:divsChild>
                            <w:div w:id="1157112658">
                              <w:marLeft w:val="0"/>
                              <w:marRight w:val="0"/>
                              <w:marTop w:val="0"/>
                              <w:marBottom w:val="0"/>
                              <w:divBdr>
                                <w:top w:val="single" w:sz="2" w:space="0" w:color="D9D9E3"/>
                                <w:left w:val="single" w:sz="2" w:space="0" w:color="D9D9E3"/>
                                <w:bottom w:val="single" w:sz="2" w:space="0" w:color="D9D9E3"/>
                                <w:right w:val="single" w:sz="2" w:space="0" w:color="D9D9E3"/>
                              </w:divBdr>
                              <w:divsChild>
                                <w:div w:id="1106732147">
                                  <w:marLeft w:val="0"/>
                                  <w:marRight w:val="0"/>
                                  <w:marTop w:val="0"/>
                                  <w:marBottom w:val="0"/>
                                  <w:divBdr>
                                    <w:top w:val="single" w:sz="2" w:space="0" w:color="D9D9E3"/>
                                    <w:left w:val="single" w:sz="2" w:space="0" w:color="D9D9E3"/>
                                    <w:bottom w:val="single" w:sz="2" w:space="0" w:color="D9D9E3"/>
                                    <w:right w:val="single" w:sz="2" w:space="0" w:color="D9D9E3"/>
                                  </w:divBdr>
                                  <w:divsChild>
                                    <w:div w:id="39875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D961-CFB5-447A-A0FC-63D7BE18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25</Pages>
  <Words>6929</Words>
  <Characters>39497</Characters>
  <Application>Microsoft Office Word</Application>
  <DocSecurity>0</DocSecurity>
  <Lines>329</Lines>
  <Paragraphs>92</Paragraphs>
  <ScaleCrop>false</ScaleCrop>
  <Company/>
  <LinksUpToDate>false</LinksUpToDate>
  <CharactersWithSpaces>46334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4</cp:revision>
  <dcterms:created xsi:type="dcterms:W3CDTF">2024-01-07T19:09:00Z</dcterms:created>
  <dcterms:modified xsi:type="dcterms:W3CDTF">2024-01-10T09:52:00Z</dcterms:modified>
</cp:coreProperties>
</file>