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20" w:rsidRPr="00566D20" w:rsidRDefault="00566D20" w:rsidP="0056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2540" cy="1009650"/>
            <wp:effectExtent l="19050" t="0" r="0" b="0"/>
            <wp:docPr id="11" name="Picture 11" descr="http://www.crida.in:8080/naip/img/newcpdss07-03-13-beetl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rida.in:8080/naip/img/newcpdss07-03-13-beetler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8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Home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9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About Us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0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Partners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1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Advisors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2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Diagnostics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3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Diagnosis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4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Alternate host plants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5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Products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6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Insect Device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7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 xml:space="preserve">Pest Weather </w:t>
        </w:r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Databse</w:t>
        </w:r>
        <w:proofErr w:type="spellEnd"/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8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Publications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19" w:tgtFrame="_blank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Brochure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0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Journal Papers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1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Bulletins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2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Book Chapters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3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Popular Articles</w:t>
        </w:r>
      </w:hyperlink>
    </w:p>
    <w:p w:rsidR="00566D20" w:rsidRPr="00566D20" w:rsidRDefault="0040642F" w:rsidP="00566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4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Conference Papers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5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GIS Maps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6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Awards</w:t>
        </w:r>
      </w:hyperlink>
    </w:p>
    <w:p w:rsidR="00566D20" w:rsidRPr="00566D20" w:rsidRDefault="0040642F" w:rsidP="0056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7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      </w:t>
        </w:r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ContactUs</w:t>
        </w:r>
        <w:proofErr w:type="spellEnd"/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8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Degree Days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29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Fit Linear Model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30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Calculate Model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31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Validate Model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32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Rice Pests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33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Leaf Folder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34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Yellow stemborer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35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BPH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36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WBPH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37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Cotton Pests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38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Mealy Bug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39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Mirid Bug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40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Jassids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41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Thrips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42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Pest &amp; Weather Data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43" w:history="1"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Agroclimatic</w:t>
        </w:r>
        <w:proofErr w:type="spellEnd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 xml:space="preserve"> Analysis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44" w:history="1"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LifeTable</w:t>
        </w:r>
        <w:proofErr w:type="spellEnd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 xml:space="preserve"> Calculator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45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Age Specific</w:t>
        </w:r>
      </w:hyperlink>
    </w:p>
    <w:p w:rsidR="00566D20" w:rsidRPr="00566D20" w:rsidRDefault="0040642F" w:rsidP="00566D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vanish/>
          <w:sz w:val="14"/>
          <w:szCs w:val="14"/>
        </w:rPr>
      </w:pPr>
      <w:hyperlink r:id="rId46" w:history="1">
        <w:r w:rsidR="00566D20" w:rsidRPr="00566D20">
          <w:rPr>
            <w:rFonts w:ascii="Trebuchet MS" w:eastAsia="Times New Roman" w:hAnsi="Trebuchet MS" w:cs="Times New Roman"/>
            <w:vanish/>
            <w:color w:val="0000FF"/>
            <w:sz w:val="14"/>
            <w:u w:val="single"/>
          </w:rPr>
          <w:t>Stage Specific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47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Generic Weather Data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48" w:history="1"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Population Trend Index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49" w:history="1"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Hyperspectral</w:t>
        </w:r>
        <w:proofErr w:type="spellEnd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 xml:space="preserve"> Indices</w:t>
        </w:r>
      </w:hyperlink>
    </w:p>
    <w:p w:rsidR="00566D20" w:rsidRPr="00566D20" w:rsidRDefault="0040642F" w:rsidP="00566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4"/>
          <w:szCs w:val="14"/>
        </w:rPr>
      </w:pPr>
      <w:hyperlink r:id="rId50" w:history="1"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Spaceborne</w:t>
        </w:r>
        <w:proofErr w:type="spellEnd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 xml:space="preserve"> </w:t>
        </w:r>
        <w:proofErr w:type="spellStart"/>
        <w:r w:rsidR="00566D20" w:rsidRPr="00566D20">
          <w:rPr>
            <w:rFonts w:ascii="Trebuchet MS" w:eastAsia="Times New Roman" w:hAnsi="Trebuchet MS" w:cs="Times New Roman"/>
            <w:color w:val="0000FF"/>
            <w:sz w:val="14"/>
            <w:u w:val="single"/>
          </w:rPr>
          <w:t>Remotesensing</w:t>
        </w:r>
        <w:proofErr w:type="spellEnd"/>
      </w:hyperlink>
    </w:p>
    <w:p w:rsidR="00566D20" w:rsidRPr="00566D20" w:rsidRDefault="00566D20" w:rsidP="00566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9"/>
        <w:gridCol w:w="1546"/>
      </w:tblGrid>
      <w:tr w:rsidR="00566D20" w:rsidRPr="00566D20" w:rsidTr="00566D20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0"/>
              <w:gridCol w:w="2607"/>
            </w:tblGrid>
            <w:tr w:rsidR="00566D20" w:rsidRPr="00566D20">
              <w:tc>
                <w:tcPr>
                  <w:tcW w:w="0" w:type="auto"/>
                  <w:gridSpan w:val="2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Historical Data of Pest and Weather</w:t>
                  </w:r>
                </w:p>
              </w:tc>
            </w:tr>
            <w:tr w:rsidR="00566D20" w:rsidRPr="00566D20">
              <w:tc>
                <w:tcPr>
                  <w:tcW w:w="2250" w:type="dxa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Crop Name</w:t>
                  </w:r>
                </w:p>
              </w:tc>
              <w:tc>
                <w:tcPr>
                  <w:tcW w:w="2250" w:type="dxa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Rice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Location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proofErr w:type="spellStart"/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Rajendranagar</w:t>
                  </w:r>
                  <w:proofErr w:type="spellEnd"/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2B0EED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1993-201</w:t>
                  </w:r>
                  <w:r w:rsidR="002B0EED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</w:tr>
            <w:tr w:rsidR="00566D20" w:rsidRPr="00566D20" w:rsidTr="00F44501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 xml:space="preserve">Pest/Disease Name 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proofErr w:type="spellStart"/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Brownplanthopper</w:t>
                  </w:r>
                  <w:proofErr w:type="spellEnd"/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 (Number/ Light trap)</w:t>
                  </w:r>
                </w:p>
              </w:tc>
            </w:tr>
            <w:tr w:rsidR="00F44501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F44501" w:rsidRPr="00566D20" w:rsidRDefault="00F44501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F44501" w:rsidRPr="00566D20" w:rsidRDefault="00F44501" w:rsidP="00566D20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</w:tr>
          </w:tbl>
          <w:p w:rsidR="00566D20" w:rsidRPr="00566D20" w:rsidRDefault="00566D20" w:rsidP="0056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566D20" w:rsidRPr="00566D20" w:rsidRDefault="0040642F" w:rsidP="0056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51" w:history="1">
              <w:r w:rsidRPr="00566D20">
                <w:rPr>
                  <w:rFonts w:ascii="Times New Roman" w:eastAsia="Times New Roman" w:hAnsi="Times New Roman" w:cs="Times New Roman"/>
                  <w:color w:val="0000FF"/>
                  <w:sz w:val="14"/>
                  <w:u w:val="single"/>
                </w:rPr>
                <w:object w:dxaOrig="1440" w:dyaOrig="144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8" type="#_x0000_t75" style="width:65.95pt;height:22.4pt" o:ole="">
                    <v:imagedata r:id="rId52" o:title=""/>
                  </v:shape>
                  <w:control r:id="rId53" w:name="DefaultOcxName" w:shapeid="_x0000_i1028"/>
                </w:object>
              </w:r>
            </w:hyperlink>
          </w:p>
        </w:tc>
      </w:tr>
      <w:tr w:rsidR="00566D20" w:rsidRPr="00566D20" w:rsidTr="00566D20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4"/>
              <w:gridCol w:w="668"/>
              <w:gridCol w:w="454"/>
              <w:gridCol w:w="699"/>
              <w:gridCol w:w="671"/>
              <w:gridCol w:w="548"/>
              <w:gridCol w:w="548"/>
              <w:gridCol w:w="597"/>
              <w:gridCol w:w="746"/>
              <w:gridCol w:w="631"/>
              <w:gridCol w:w="679"/>
            </w:tblGrid>
            <w:tr w:rsidR="00566D20" w:rsidRPr="00566D20" w:rsidTr="00F44501">
              <w:trPr>
                <w:trHeight w:val="652"/>
                <w:tblHeader/>
              </w:trPr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 xml:space="preserve">Observation </w:t>
                  </w: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br/>
                    <w:t>Year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 xml:space="preserve">Standard </w:t>
                  </w: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br/>
                    <w:t>Week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 xml:space="preserve">Pest </w:t>
                  </w: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br/>
                    <w:t>Value</w:t>
                  </w:r>
                </w:p>
                <w:p w:rsidR="00F44501" w:rsidRPr="00566D20" w:rsidRDefault="00F44501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proofErr w:type="spellStart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MaxT</w:t>
                  </w:r>
                  <w:proofErr w:type="spellEnd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 xml:space="preserve">(°C)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proofErr w:type="spellStart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MinT</w:t>
                  </w:r>
                  <w:proofErr w:type="spellEnd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(°C)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proofErr w:type="gramStart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RH1(</w:t>
                  </w:r>
                  <w:proofErr w:type="gramEnd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%)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proofErr w:type="gramStart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RH2(</w:t>
                  </w:r>
                  <w:proofErr w:type="gramEnd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%)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RF(mm)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WS(</w:t>
                  </w:r>
                  <w:proofErr w:type="spellStart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kmph</w:t>
                  </w:r>
                  <w:proofErr w:type="spellEnd"/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SSH(hrs)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CCCCCC"/>
                  </w:tcBorders>
                  <w:shd w:val="clear" w:color="auto" w:fill="DCE9F9"/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b/>
                      <w:bCs/>
                      <w:sz w:val="14"/>
                      <w:szCs w:val="14"/>
                    </w:rPr>
                    <w:t>EVP(mm)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1005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1960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1160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55500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10225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13100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11200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20950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21300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6355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960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1088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1662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2304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2790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1605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2600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6.5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1.6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0.7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3860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1695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55.7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7.3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3.9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6.8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9.4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2080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67.0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lastRenderedPageBreak/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15.0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23.2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94.9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106.6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69.4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87.9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88.9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28.5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609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1415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19.7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90.6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27.5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634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76.9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37.7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85.4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42.4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17.2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78.1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30.5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12.9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84.3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30.2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14.2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83.4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81.9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49.3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  <w:tr w:rsidR="00566D20" w:rsidRPr="00566D20"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29.8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11.6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83.6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31.6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0.0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</w:tcBorders>
                  <w:tcMar>
                    <w:top w:w="32" w:type="dxa"/>
                    <w:left w:w="54" w:type="dxa"/>
                    <w:bottom w:w="32" w:type="dxa"/>
                    <w:right w:w="32" w:type="dxa"/>
                  </w:tcMar>
                  <w:vAlign w:val="center"/>
                  <w:hideMark/>
                </w:tcPr>
                <w:p w:rsidR="00566D20" w:rsidRPr="00566D20" w:rsidRDefault="00566D20" w:rsidP="00566D20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</w:pPr>
                  <w:r w:rsidRPr="00566D20">
                    <w:rPr>
                      <w:rFonts w:ascii="Trebuchet MS" w:eastAsia="Times New Roman" w:hAnsi="Trebuchet MS" w:cs="Times New Roman"/>
                      <w:sz w:val="14"/>
                      <w:szCs w:val="14"/>
                    </w:rPr>
                    <w:t>-</w:t>
                  </w:r>
                </w:p>
              </w:tc>
            </w:tr>
          </w:tbl>
          <w:p w:rsidR="00566D20" w:rsidRPr="00566D20" w:rsidRDefault="00566D20" w:rsidP="00566D2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566D20" w:rsidRPr="00566D20" w:rsidRDefault="00566D20" w:rsidP="00566D20">
      <w:pPr>
        <w:shd w:val="clear" w:color="auto" w:fill="256006"/>
        <w:spacing w:after="0" w:line="240" w:lineRule="auto"/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</w:pPr>
      <w:proofErr w:type="gramStart"/>
      <w:r w:rsidRPr="00566D20">
        <w:rPr>
          <w:rFonts w:ascii="Trebuchet MS" w:eastAsia="Times New Roman" w:hAnsi="Trebuchet MS" w:cs="Times New Roman"/>
          <w:b/>
          <w:bCs/>
          <w:color w:val="FFFF00"/>
          <w:sz w:val="14"/>
          <w:szCs w:val="14"/>
        </w:rPr>
        <w:lastRenderedPageBreak/>
        <w:t>une-18</w:t>
      </w:r>
      <w:proofErr w:type="gramEnd"/>
      <w:r w:rsidRPr="00566D20">
        <w:rPr>
          <w:rFonts w:ascii="Trebuchet MS" w:eastAsia="Times New Roman" w:hAnsi="Trebuchet MS" w:cs="Times New Roman"/>
          <w:b/>
          <w:bCs/>
          <w:color w:val="FFFF00"/>
          <w:sz w:val="14"/>
          <w:szCs w:val="14"/>
        </w:rPr>
        <w:t xml:space="preserve"> </w:t>
      </w:r>
    </w:p>
    <w:p w:rsidR="00C8269D" w:rsidRDefault="00C8269D">
      <w:pPr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</w:pPr>
      <w:r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  <w:br w:type="page"/>
      </w:r>
    </w:p>
    <w:p w:rsidR="00566D20" w:rsidRPr="00566D20" w:rsidRDefault="00566D20" w:rsidP="00566D20">
      <w:pPr>
        <w:shd w:val="clear" w:color="auto" w:fill="256006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</w:pPr>
      <w:r w:rsidRPr="00566D20"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  <w:lastRenderedPageBreak/>
        <w:t xml:space="preserve">© Central Research Institute for </w:t>
      </w:r>
      <w:proofErr w:type="spellStart"/>
      <w:r w:rsidRPr="00566D20"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  <w:t>Dryland</w:t>
      </w:r>
      <w:proofErr w:type="spellEnd"/>
      <w:r w:rsidRPr="00566D20">
        <w:rPr>
          <w:rFonts w:ascii="Trebuchet MS" w:eastAsia="Times New Roman" w:hAnsi="Trebuchet MS" w:cs="Times New Roman"/>
          <w:b/>
          <w:bCs/>
          <w:color w:val="FFFFFF"/>
          <w:sz w:val="14"/>
          <w:szCs w:val="14"/>
        </w:rPr>
        <w:t xml:space="preserve"> Agriculture and NAIP, All Rights Reserved. </w:t>
      </w:r>
    </w:p>
    <w:tbl>
      <w:tblPr>
        <w:tblW w:w="7891" w:type="dxa"/>
        <w:tblInd w:w="103" w:type="dxa"/>
        <w:tblLook w:val="0000"/>
      </w:tblPr>
      <w:tblGrid>
        <w:gridCol w:w="1073"/>
        <w:gridCol w:w="963"/>
        <w:gridCol w:w="843"/>
        <w:gridCol w:w="853"/>
        <w:gridCol w:w="823"/>
        <w:gridCol w:w="776"/>
        <w:gridCol w:w="983"/>
        <w:gridCol w:w="907"/>
        <w:gridCol w:w="670"/>
      </w:tblGrid>
      <w:tr w:rsidR="006518F9" w:rsidRPr="006A4DA3" w:rsidTr="006518F9">
        <w:trPr>
          <w:trHeight w:val="546"/>
        </w:trPr>
        <w:tc>
          <w:tcPr>
            <w:tcW w:w="1073" w:type="dxa"/>
            <w:tcBorders>
              <w:top w:val="thinThickSmallGap" w:sz="18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STD</w:t>
            </w:r>
          </w:p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WEEK</w:t>
            </w:r>
          </w:p>
        </w:tc>
        <w:tc>
          <w:tcPr>
            <w:tcW w:w="1806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518F9" w:rsidRDefault="00D5046F" w:rsidP="00D504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bph</w:t>
            </w:r>
            <w:proofErr w:type="spellEnd"/>
          </w:p>
        </w:tc>
        <w:tc>
          <w:tcPr>
            <w:tcW w:w="1676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Temperature</w:t>
            </w:r>
          </w:p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 xml:space="preserve"> (</w:t>
            </w: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vertAlign w:val="superscript"/>
              </w:rPr>
              <w:t>O</w:t>
            </w: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C)</w:t>
            </w:r>
          </w:p>
        </w:tc>
        <w:tc>
          <w:tcPr>
            <w:tcW w:w="776" w:type="dxa"/>
            <w:vMerge w:val="restart"/>
            <w:tcBorders>
              <w:top w:val="thinThickSmallGap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Rain</w:t>
            </w:r>
          </w:p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fall</w:t>
            </w:r>
          </w:p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(mm)</w:t>
            </w:r>
          </w:p>
        </w:tc>
        <w:tc>
          <w:tcPr>
            <w:tcW w:w="1890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RH%</w:t>
            </w:r>
          </w:p>
        </w:tc>
        <w:tc>
          <w:tcPr>
            <w:tcW w:w="670" w:type="dxa"/>
            <w:vMerge w:val="restart"/>
            <w:tcBorders>
              <w:top w:val="thinThickSmallGap" w:sz="18" w:space="0" w:color="auto"/>
              <w:left w:val="nil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SSH</w:t>
            </w:r>
          </w:p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 </w:t>
            </w:r>
          </w:p>
          <w:p w:rsidR="006518F9" w:rsidRPr="006A4DA3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 </w:t>
            </w:r>
          </w:p>
        </w:tc>
      </w:tr>
      <w:tr w:rsidR="00D5046F" w:rsidRPr="006A4DA3" w:rsidTr="006B0659">
        <w:trPr>
          <w:trHeight w:val="186"/>
        </w:trPr>
        <w:tc>
          <w:tcPr>
            <w:tcW w:w="1073" w:type="dxa"/>
            <w:tcBorders>
              <w:top w:val="thinThickSmallGap" w:sz="18" w:space="0" w:color="auto"/>
              <w:left w:val="thickThinSmallGap" w:sz="18" w:space="0" w:color="auto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</w:p>
        </w:tc>
        <w:tc>
          <w:tcPr>
            <w:tcW w:w="1806" w:type="dxa"/>
            <w:gridSpan w:val="2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D5046F" w:rsidRPr="006A4DA3" w:rsidRDefault="00D5046F" w:rsidP="00D5046F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D5046F" w:rsidRPr="00EF376A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Max.</w:t>
            </w:r>
          </w:p>
        </w:tc>
        <w:tc>
          <w:tcPr>
            <w:tcW w:w="823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Min.</w:t>
            </w:r>
          </w:p>
        </w:tc>
        <w:tc>
          <w:tcPr>
            <w:tcW w:w="776" w:type="dxa"/>
            <w:vMerge/>
            <w:tcBorders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3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Morn</w:t>
            </w: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.</w:t>
            </w:r>
          </w:p>
        </w:tc>
        <w:tc>
          <w:tcPr>
            <w:tcW w:w="907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6A31">
              <w:rPr>
                <w:rFonts w:ascii="Times New Roman" w:hAnsi="Times New Roman"/>
                <w:b/>
              </w:rPr>
              <w:t>Even.</w:t>
            </w:r>
          </w:p>
        </w:tc>
        <w:tc>
          <w:tcPr>
            <w:tcW w:w="670" w:type="dxa"/>
            <w:vMerge/>
            <w:tcBorders>
              <w:left w:val="nil"/>
              <w:bottom w:val="thinThickSmallGap" w:sz="18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D5046F" w:rsidRPr="006A4DA3" w:rsidRDefault="00D5046F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thinThickSmallGap" w:sz="18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</w:t>
            </w:r>
          </w:p>
        </w:tc>
        <w:tc>
          <w:tcPr>
            <w:tcW w:w="96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D504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thinThickSmallGap" w:sz="1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30.93</w:t>
            </w:r>
          </w:p>
        </w:tc>
        <w:tc>
          <w:tcPr>
            <w:tcW w:w="82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18.10</w:t>
            </w:r>
          </w:p>
        </w:tc>
        <w:tc>
          <w:tcPr>
            <w:tcW w:w="776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84.00</w:t>
            </w:r>
          </w:p>
        </w:tc>
        <w:tc>
          <w:tcPr>
            <w:tcW w:w="907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54.57</w:t>
            </w:r>
          </w:p>
        </w:tc>
        <w:tc>
          <w:tcPr>
            <w:tcW w:w="670" w:type="dxa"/>
            <w:tcBorders>
              <w:top w:val="thinThickSmallGap" w:sz="18" w:space="0" w:color="auto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7.10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14.46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71.29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8.01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30.14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9.66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67.57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9.41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79.43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9.40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15.24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86.43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32.86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8.80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14.74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73.57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9.63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32.79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17.46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79.14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33.86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9.49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34.71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69.00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9.67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36.00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55.00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12.50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9.94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35.79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15.89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58.43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9.11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35.86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19.59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63.71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8.77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38.50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17.39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55.29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8.84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37.93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19.17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78.29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44.00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8.33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20.74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63.00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7.44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37.21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21.46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13.3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74.57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7.59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38.21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68.14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8.36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36.43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24.31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75.71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43.71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6.07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25.46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57.00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9.70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19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39.29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25.67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56.71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9.13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26.46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9.64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41.79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28.24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9.03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28.51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46.14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5.43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38.29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26.71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65.71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9.64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36.00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10.8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40.57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4.56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90.5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82.14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59.57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1.63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33.07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36.0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83.57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6.43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23.71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24.7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81.86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59.57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2.63</w:t>
            </w:r>
          </w:p>
        </w:tc>
      </w:tr>
      <w:tr w:rsidR="006518F9" w:rsidRPr="00886A31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886A31" w:rsidRDefault="006518F9" w:rsidP="00C826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</w:pPr>
            <w:r w:rsidRPr="00886A31">
              <w:rPr>
                <w:rFonts w:ascii="Times New Roman" w:hAnsi="Times New Roman"/>
                <w:b/>
                <w:bCs/>
                <w:color w:val="008000"/>
                <w:sz w:val="18"/>
                <w:szCs w:val="18"/>
              </w:rPr>
              <w:t>28</w:t>
            </w:r>
          </w:p>
        </w:tc>
        <w:tc>
          <w:tcPr>
            <w:tcW w:w="96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D5046F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FFFFFF"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31.50</w:t>
            </w:r>
          </w:p>
        </w:tc>
        <w:tc>
          <w:tcPr>
            <w:tcW w:w="82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22.86</w:t>
            </w:r>
          </w:p>
        </w:tc>
        <w:tc>
          <w:tcPr>
            <w:tcW w:w="776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36.0</w:t>
            </w:r>
          </w:p>
        </w:tc>
        <w:tc>
          <w:tcPr>
            <w:tcW w:w="98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78.86</w:t>
            </w:r>
          </w:p>
        </w:tc>
        <w:tc>
          <w:tcPr>
            <w:tcW w:w="907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62.29</w:t>
            </w:r>
          </w:p>
        </w:tc>
        <w:tc>
          <w:tcPr>
            <w:tcW w:w="670" w:type="dxa"/>
            <w:tcBorders>
              <w:top w:val="nil"/>
              <w:left w:val="nil"/>
              <w:bottom w:val="thinThickSmallGap" w:sz="18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C826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6.06</w:t>
            </w:r>
          </w:p>
        </w:tc>
      </w:tr>
    </w:tbl>
    <w:p w:rsidR="006518F9" w:rsidRDefault="006518F9"/>
    <w:p w:rsidR="006518F9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  <w:r w:rsidRPr="003E189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Weekly insect collections in light trap at </w:t>
      </w:r>
      <w:proofErr w:type="spellStart"/>
      <w:r w:rsidRPr="003E189F">
        <w:rPr>
          <w:rFonts w:ascii="Times New Roman" w:hAnsi="Times New Roman"/>
          <w:bCs/>
          <w:color w:val="000000"/>
          <w:sz w:val="24"/>
          <w:szCs w:val="24"/>
        </w:rPr>
        <w:t>Rajendranagar</w:t>
      </w:r>
      <w:proofErr w:type="spellEnd"/>
      <w:r w:rsidRPr="003E189F">
        <w:rPr>
          <w:rFonts w:ascii="Times New Roman" w:hAnsi="Times New Roman"/>
          <w:bCs/>
          <w:color w:val="000000"/>
          <w:sz w:val="24"/>
          <w:szCs w:val="24"/>
        </w:rPr>
        <w:t xml:space="preserve"> from January to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December 2012 contd.,</w:t>
      </w:r>
    </w:p>
    <w:tbl>
      <w:tblPr>
        <w:tblW w:w="6855" w:type="dxa"/>
        <w:tblInd w:w="103" w:type="dxa"/>
        <w:tblLook w:val="0000"/>
      </w:tblPr>
      <w:tblGrid>
        <w:gridCol w:w="1073"/>
        <w:gridCol w:w="770"/>
        <w:gridCol w:w="853"/>
        <w:gridCol w:w="823"/>
        <w:gridCol w:w="776"/>
        <w:gridCol w:w="983"/>
        <w:gridCol w:w="907"/>
        <w:gridCol w:w="670"/>
      </w:tblGrid>
      <w:tr w:rsidR="006518F9" w:rsidRPr="006A4DA3" w:rsidTr="006518F9">
        <w:trPr>
          <w:trHeight w:val="546"/>
        </w:trPr>
        <w:tc>
          <w:tcPr>
            <w:tcW w:w="1073" w:type="dxa"/>
            <w:tcBorders>
              <w:top w:val="thinThickSmallGap" w:sz="18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STD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WEEK</w:t>
            </w:r>
          </w:p>
        </w:tc>
        <w:tc>
          <w:tcPr>
            <w:tcW w:w="770" w:type="dxa"/>
            <w:vMerge w:val="restart"/>
            <w:tcBorders>
              <w:top w:val="thinThickSmallGap" w:sz="18" w:space="0" w:color="auto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BPH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76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Temperature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 xml:space="preserve"> (</w:t>
            </w: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vertAlign w:val="superscript"/>
              </w:rPr>
              <w:t>O</w:t>
            </w: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C)</w:t>
            </w:r>
          </w:p>
        </w:tc>
        <w:tc>
          <w:tcPr>
            <w:tcW w:w="776" w:type="dxa"/>
            <w:vMerge w:val="restart"/>
            <w:tcBorders>
              <w:top w:val="thinThickSmallGap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Rain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fall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(mm)</w:t>
            </w:r>
          </w:p>
        </w:tc>
        <w:tc>
          <w:tcPr>
            <w:tcW w:w="1890" w:type="dxa"/>
            <w:gridSpan w:val="2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RH%</w:t>
            </w:r>
          </w:p>
        </w:tc>
        <w:tc>
          <w:tcPr>
            <w:tcW w:w="670" w:type="dxa"/>
            <w:vMerge w:val="restart"/>
            <w:tcBorders>
              <w:top w:val="thinThickSmallGap" w:sz="18" w:space="0" w:color="auto"/>
              <w:left w:val="nil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SSH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 </w:t>
            </w:r>
          </w:p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 </w:t>
            </w:r>
          </w:p>
        </w:tc>
      </w:tr>
      <w:tr w:rsidR="006518F9" w:rsidRPr="006A4DA3" w:rsidTr="006518F9">
        <w:trPr>
          <w:trHeight w:val="186"/>
        </w:trPr>
        <w:tc>
          <w:tcPr>
            <w:tcW w:w="1073" w:type="dxa"/>
            <w:tcBorders>
              <w:top w:val="thinThickSmallGap" w:sz="18" w:space="0" w:color="auto"/>
              <w:left w:val="thickThinSmallGap" w:sz="18" w:space="0" w:color="auto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</w:p>
        </w:tc>
        <w:tc>
          <w:tcPr>
            <w:tcW w:w="770" w:type="dxa"/>
            <w:vMerge/>
            <w:tcBorders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53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Max.</w:t>
            </w:r>
          </w:p>
        </w:tc>
        <w:tc>
          <w:tcPr>
            <w:tcW w:w="823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Min.</w:t>
            </w:r>
          </w:p>
        </w:tc>
        <w:tc>
          <w:tcPr>
            <w:tcW w:w="776" w:type="dxa"/>
            <w:vMerge/>
            <w:tcBorders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3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6A4DA3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Morn</w:t>
            </w:r>
            <w:r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.</w:t>
            </w:r>
          </w:p>
        </w:tc>
        <w:tc>
          <w:tcPr>
            <w:tcW w:w="907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86A31">
              <w:rPr>
                <w:rFonts w:ascii="Times New Roman" w:hAnsi="Times New Roman"/>
                <w:b/>
              </w:rPr>
              <w:t>Even.</w:t>
            </w:r>
          </w:p>
        </w:tc>
        <w:tc>
          <w:tcPr>
            <w:tcW w:w="670" w:type="dxa"/>
            <w:vMerge/>
            <w:tcBorders>
              <w:left w:val="nil"/>
              <w:bottom w:val="thinThickSmallGap" w:sz="18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thinThickSmallGap" w:sz="18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29</w:t>
            </w:r>
          </w:p>
        </w:tc>
        <w:tc>
          <w:tcPr>
            <w:tcW w:w="770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28.29</w:t>
            </w:r>
          </w:p>
        </w:tc>
        <w:tc>
          <w:tcPr>
            <w:tcW w:w="82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22.21</w:t>
            </w:r>
          </w:p>
        </w:tc>
        <w:tc>
          <w:tcPr>
            <w:tcW w:w="776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186.2</w:t>
            </w:r>
          </w:p>
        </w:tc>
        <w:tc>
          <w:tcPr>
            <w:tcW w:w="983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92.00</w:t>
            </w:r>
          </w:p>
        </w:tc>
        <w:tc>
          <w:tcPr>
            <w:tcW w:w="907" w:type="dxa"/>
            <w:tcBorders>
              <w:top w:val="thinThickSmallGap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81.86</w:t>
            </w:r>
          </w:p>
        </w:tc>
        <w:tc>
          <w:tcPr>
            <w:tcW w:w="670" w:type="dxa"/>
            <w:tcBorders>
              <w:top w:val="thinThickSmallGap" w:sz="18" w:space="0" w:color="auto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0.39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23.43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85.43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66.29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2.71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22.29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89.29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67.43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3.00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22.50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17.9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85.86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5.64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84.29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8.06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22.71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56.6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86.71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68.00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4.01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21.93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13.7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87.14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72.43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3.96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22.29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43.1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87.71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4.86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21.97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27.2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88.57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69.71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4.16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23.21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13.6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91.14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4.73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39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21.29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34.0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87.00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60.71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5.94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21.93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45.3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93.57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69.14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2.96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16.73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83.86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39.71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8.83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16.70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13.6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84.29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7.73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19.46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87.00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51.71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7.03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27.50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18.49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47.0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85.14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64.71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4.41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17.27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89.57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48.57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6.29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27.86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11.03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8.90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16.60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80.57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52.14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6.79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15.67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84.29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44.86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7.04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49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30.50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14.96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80.43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45.43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8.13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50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32.21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78.43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34.14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9.89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51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29.07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11.23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85.00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40.00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9.14</w:t>
            </w:r>
          </w:p>
        </w:tc>
      </w:tr>
      <w:tr w:rsidR="006518F9" w:rsidRPr="006A4DA3" w:rsidTr="006518F9">
        <w:trPr>
          <w:trHeight w:val="255"/>
        </w:trPr>
        <w:tc>
          <w:tcPr>
            <w:tcW w:w="1073" w:type="dxa"/>
            <w:tcBorders>
              <w:top w:val="nil"/>
              <w:left w:val="thickThinSmallGap" w:sz="18" w:space="0" w:color="auto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Pr="006A4DA3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8000"/>
              </w:rPr>
            </w:pPr>
            <w:r>
              <w:rPr>
                <w:rFonts w:ascii="Times New Roman" w:hAnsi="Times New Roman"/>
                <w:b/>
                <w:bCs/>
                <w:color w:val="008000"/>
              </w:rPr>
              <w:t>52</w:t>
            </w:r>
          </w:p>
        </w:tc>
        <w:tc>
          <w:tcPr>
            <w:tcW w:w="770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27.81</w:t>
            </w:r>
          </w:p>
        </w:tc>
        <w:tc>
          <w:tcPr>
            <w:tcW w:w="82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11.85</w:t>
            </w:r>
          </w:p>
        </w:tc>
        <w:tc>
          <w:tcPr>
            <w:tcW w:w="776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</w:p>
        </w:tc>
        <w:tc>
          <w:tcPr>
            <w:tcW w:w="983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74.25</w:t>
            </w:r>
          </w:p>
        </w:tc>
        <w:tc>
          <w:tcPr>
            <w:tcW w:w="907" w:type="dxa"/>
            <w:tcBorders>
              <w:top w:val="nil"/>
              <w:left w:val="nil"/>
              <w:bottom w:val="thinThickSmallGap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34.75</w:t>
            </w:r>
          </w:p>
        </w:tc>
        <w:tc>
          <w:tcPr>
            <w:tcW w:w="670" w:type="dxa"/>
            <w:tcBorders>
              <w:top w:val="nil"/>
              <w:left w:val="nil"/>
              <w:bottom w:val="thinThickSmallGap" w:sz="18" w:space="0" w:color="auto"/>
              <w:right w:val="thinThickSmallGap" w:sz="18" w:space="0" w:color="auto"/>
            </w:tcBorders>
            <w:shd w:val="clear" w:color="auto" w:fill="auto"/>
            <w:noWrap/>
            <w:vAlign w:val="bottom"/>
          </w:tcPr>
          <w:p w:rsidR="006518F9" w:rsidRDefault="006518F9" w:rsidP="006518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7.70</w:t>
            </w:r>
          </w:p>
        </w:tc>
      </w:tr>
    </w:tbl>
    <w:p w:rsidR="006518F9" w:rsidRPr="006A4DA3" w:rsidRDefault="006518F9" w:rsidP="006518F9">
      <w:pPr>
        <w:tabs>
          <w:tab w:val="left" w:pos="1066"/>
          <w:tab w:val="left" w:pos="2029"/>
          <w:tab w:val="left" w:pos="2872"/>
          <w:tab w:val="left" w:pos="3715"/>
          <w:tab w:val="left" w:pos="4545"/>
          <w:tab w:val="left" w:pos="5901"/>
          <w:tab w:val="left" w:pos="6671"/>
          <w:tab w:val="left" w:pos="7301"/>
          <w:tab w:val="left" w:pos="8171"/>
          <w:tab w:val="left" w:pos="9747"/>
          <w:tab w:val="left" w:pos="10610"/>
          <w:tab w:val="left" w:pos="11433"/>
          <w:tab w:val="left" w:pos="12209"/>
          <w:tab w:val="left" w:pos="13359"/>
          <w:tab w:val="left" w:pos="14416"/>
        </w:tabs>
        <w:spacing w:after="0" w:line="240" w:lineRule="auto"/>
        <w:rPr>
          <w:rFonts w:ascii="Times New Roman" w:hAnsi="Times New Roman"/>
          <w:b/>
        </w:rPr>
      </w:pPr>
      <w:r w:rsidRPr="006A4DA3">
        <w:rPr>
          <w:rFonts w:ascii="Times New Roman" w:hAnsi="Times New Roman"/>
          <w:b/>
          <w:bCs/>
        </w:rPr>
        <w:tab/>
      </w:r>
      <w:r w:rsidRPr="006A4DA3">
        <w:rPr>
          <w:rFonts w:ascii="Times New Roman" w:hAnsi="Times New Roman"/>
          <w:b/>
          <w:bCs/>
        </w:rPr>
        <w:tab/>
      </w:r>
      <w:r w:rsidRPr="006A4DA3">
        <w:rPr>
          <w:rFonts w:ascii="Times New Roman" w:hAnsi="Times New Roman"/>
          <w:b/>
          <w:bCs/>
        </w:rPr>
        <w:tab/>
      </w:r>
      <w:r w:rsidRPr="006A4DA3">
        <w:rPr>
          <w:rFonts w:ascii="Times New Roman" w:hAnsi="Times New Roman"/>
          <w:b/>
          <w:bCs/>
        </w:rPr>
        <w:tab/>
      </w:r>
      <w:r w:rsidRPr="006A4DA3">
        <w:rPr>
          <w:rFonts w:ascii="Times New Roman" w:hAnsi="Times New Roman"/>
          <w:b/>
          <w:bCs/>
        </w:rPr>
        <w:tab/>
      </w:r>
      <w:r w:rsidRPr="006A4DA3">
        <w:rPr>
          <w:rFonts w:ascii="Times New Roman" w:hAnsi="Times New Roman"/>
          <w:b/>
        </w:rPr>
        <w:tab/>
      </w:r>
      <w:r w:rsidRPr="006A4DA3">
        <w:rPr>
          <w:rFonts w:ascii="Times New Roman" w:hAnsi="Times New Roman"/>
          <w:b/>
        </w:rPr>
        <w:tab/>
      </w:r>
      <w:r w:rsidRPr="006A4DA3">
        <w:rPr>
          <w:rFonts w:ascii="Times New Roman" w:hAnsi="Times New Roman"/>
          <w:b/>
        </w:rPr>
        <w:tab/>
      </w:r>
      <w:r w:rsidRPr="006A4DA3">
        <w:rPr>
          <w:rFonts w:ascii="Times New Roman" w:hAnsi="Times New Roman"/>
          <w:b/>
        </w:rPr>
        <w:tab/>
      </w:r>
      <w:r w:rsidRPr="006A4DA3">
        <w:rPr>
          <w:rFonts w:ascii="Times New Roman" w:hAnsi="Times New Roman"/>
          <w:b/>
        </w:rPr>
        <w:tab/>
      </w:r>
    </w:p>
    <w:p w:rsidR="006518F9" w:rsidRPr="003E189F" w:rsidRDefault="006518F9" w:rsidP="006518F9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E189F">
        <w:rPr>
          <w:rFonts w:ascii="Times New Roman" w:hAnsi="Times New Roman"/>
          <w:color w:val="000000"/>
          <w:sz w:val="18"/>
          <w:szCs w:val="18"/>
        </w:rPr>
        <w:t xml:space="preserve">YSB: Yellow stem borer, GM = Gall midge, LF = Leaf folder, GLH = Green leafhopper, BPH=Brown </w:t>
      </w:r>
      <w:proofErr w:type="spellStart"/>
      <w:r w:rsidRPr="003E189F">
        <w:rPr>
          <w:rFonts w:ascii="Times New Roman" w:hAnsi="Times New Roman"/>
          <w:color w:val="000000"/>
          <w:sz w:val="18"/>
          <w:szCs w:val="18"/>
        </w:rPr>
        <w:t>Planthopper</w:t>
      </w:r>
      <w:proofErr w:type="spellEnd"/>
      <w:r w:rsidRPr="003E189F">
        <w:rPr>
          <w:rFonts w:ascii="Times New Roman" w:hAnsi="Times New Roman"/>
          <w:color w:val="000000"/>
          <w:sz w:val="18"/>
          <w:szCs w:val="18"/>
        </w:rPr>
        <w:t xml:space="preserve">, CW=Case Worm, </w:t>
      </w:r>
      <w:proofErr w:type="spellStart"/>
      <w:r w:rsidRPr="003E189F">
        <w:rPr>
          <w:rFonts w:ascii="Times New Roman" w:hAnsi="Times New Roman"/>
          <w:color w:val="000000"/>
          <w:sz w:val="18"/>
          <w:szCs w:val="18"/>
        </w:rPr>
        <w:t>Coc</w:t>
      </w:r>
      <w:proofErr w:type="spellEnd"/>
      <w:r w:rsidRPr="003E189F">
        <w:rPr>
          <w:rFonts w:ascii="Times New Roman" w:hAnsi="Times New Roman"/>
          <w:color w:val="000000"/>
          <w:sz w:val="18"/>
          <w:szCs w:val="18"/>
        </w:rPr>
        <w:t xml:space="preserve">= </w:t>
      </w:r>
      <w:proofErr w:type="spellStart"/>
      <w:smartTag w:uri="urn:schemas-microsoft-com:office:smarttags" w:element="place">
        <w:smartTag w:uri="urn:schemas-microsoft-com:office:smarttags" w:element="City">
          <w:r w:rsidRPr="003E189F">
            <w:rPr>
              <w:rFonts w:ascii="Times New Roman" w:hAnsi="Times New Roman"/>
              <w:color w:val="000000"/>
              <w:sz w:val="18"/>
              <w:szCs w:val="18"/>
            </w:rPr>
            <w:t>Coccinellids</w:t>
          </w:r>
        </w:smartTag>
        <w:proofErr w:type="spellEnd"/>
        <w:r w:rsidRPr="003E189F">
          <w:rPr>
            <w:rFonts w:ascii="Times New Roman" w:hAnsi="Times New Roman"/>
            <w:color w:val="000000"/>
            <w:sz w:val="18"/>
            <w:szCs w:val="18"/>
          </w:rPr>
          <w:t xml:space="preserve">, </w:t>
        </w:r>
        <w:smartTag w:uri="urn:schemas-microsoft-com:office:smarttags" w:element="State">
          <w:r w:rsidRPr="003E189F">
            <w:rPr>
              <w:rFonts w:ascii="Times New Roman" w:hAnsi="Times New Roman"/>
              <w:color w:val="000000"/>
              <w:sz w:val="18"/>
              <w:szCs w:val="18"/>
            </w:rPr>
            <w:t>MB</w:t>
          </w:r>
        </w:smartTag>
      </w:smartTag>
      <w:r w:rsidRPr="003E189F">
        <w:rPr>
          <w:rFonts w:ascii="Times New Roman" w:hAnsi="Times New Roman"/>
          <w:color w:val="000000"/>
          <w:sz w:val="18"/>
          <w:szCs w:val="18"/>
        </w:rPr>
        <w:t xml:space="preserve"> = </w:t>
      </w:r>
      <w:proofErr w:type="spellStart"/>
      <w:r w:rsidRPr="003E189F">
        <w:rPr>
          <w:rFonts w:ascii="Times New Roman" w:hAnsi="Times New Roman"/>
          <w:color w:val="000000"/>
          <w:sz w:val="18"/>
          <w:szCs w:val="18"/>
        </w:rPr>
        <w:t>Mirid</w:t>
      </w:r>
      <w:proofErr w:type="spellEnd"/>
      <w:r w:rsidRPr="003E189F">
        <w:rPr>
          <w:rFonts w:ascii="Times New Roman" w:hAnsi="Times New Roman"/>
          <w:color w:val="000000"/>
          <w:sz w:val="18"/>
          <w:szCs w:val="18"/>
        </w:rPr>
        <w:t xml:space="preserve"> Bugs</w:t>
      </w:r>
    </w:p>
    <w:p w:rsidR="006518F9" w:rsidRDefault="006518F9" w:rsidP="006518F9">
      <w:pPr>
        <w:spacing w:after="0"/>
        <w:jc w:val="both"/>
        <w:rPr>
          <w:rFonts w:ascii="Times New Roman" w:hAnsi="Times New Roman"/>
          <w:color w:val="000000"/>
          <w:sz w:val="18"/>
          <w:szCs w:val="18"/>
        </w:rPr>
        <w:sectPr w:rsidR="006518F9" w:rsidSect="006518F9">
          <w:pgSz w:w="16834" w:h="11909" w:orient="landscape" w:code="9"/>
          <w:pgMar w:top="936" w:right="1296" w:bottom="1728" w:left="1296" w:header="720" w:footer="720" w:gutter="0"/>
          <w:cols w:space="720"/>
        </w:sectPr>
      </w:pPr>
    </w:p>
    <w:p w:rsidR="006518F9" w:rsidRPr="00DC5CE0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/>
          <w:color w:val="000000"/>
          <w:sz w:val="24"/>
          <w:szCs w:val="24"/>
        </w:rPr>
      </w:pPr>
      <w:r w:rsidRPr="00DC5CE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Weekly insect collections in light trap at </w:t>
      </w:r>
      <w:proofErr w:type="spellStart"/>
      <w:r w:rsidRPr="00DC5CE0">
        <w:rPr>
          <w:rFonts w:ascii="Times New Roman" w:hAnsi="Times New Roman"/>
          <w:b/>
          <w:color w:val="000000"/>
          <w:sz w:val="24"/>
          <w:szCs w:val="24"/>
        </w:rPr>
        <w:t>Rajendranagar</w:t>
      </w:r>
      <w:proofErr w:type="spellEnd"/>
      <w:r w:rsidRPr="00DC5CE0">
        <w:rPr>
          <w:rFonts w:ascii="Times New Roman" w:hAnsi="Times New Roman"/>
          <w:b/>
          <w:color w:val="000000"/>
          <w:sz w:val="24"/>
          <w:szCs w:val="24"/>
        </w:rPr>
        <w:t xml:space="preserve"> from January to December 2013</w:t>
      </w:r>
    </w:p>
    <w:tbl>
      <w:tblPr>
        <w:tblW w:w="7680" w:type="dxa"/>
        <w:tblInd w:w="93" w:type="dxa"/>
        <w:tblLook w:val="04A0"/>
      </w:tblPr>
      <w:tblGrid>
        <w:gridCol w:w="960"/>
        <w:gridCol w:w="960"/>
        <w:gridCol w:w="983"/>
        <w:gridCol w:w="937"/>
        <w:gridCol w:w="960"/>
        <w:gridCol w:w="1049"/>
        <w:gridCol w:w="871"/>
        <w:gridCol w:w="960"/>
      </w:tblGrid>
      <w:tr w:rsidR="006518F9" w:rsidRPr="00E97904" w:rsidTr="006518F9">
        <w:trPr>
          <w:trHeight w:val="694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STD</w:t>
            </w:r>
          </w:p>
          <w:p w:rsidR="006518F9" w:rsidRPr="00E97904" w:rsidRDefault="006518F9" w:rsidP="006518F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WEEK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BPH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Temperature</w:t>
            </w:r>
          </w:p>
          <w:p w:rsidR="006518F9" w:rsidRPr="00E97904" w:rsidRDefault="006518F9" w:rsidP="006518F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</w:t>
            </w:r>
            <w:r w:rsidRPr="00E97904">
              <w:rPr>
                <w:rFonts w:ascii="Times New Roman" w:hAnsi="Times New Roman"/>
                <w:color w:val="000080"/>
                <w:sz w:val="20"/>
                <w:szCs w:val="20"/>
                <w:vertAlign w:val="superscript"/>
                <w:lang w:bidi="te-IN"/>
              </w:rPr>
              <w:t>O</w:t>
            </w: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Rain</w:t>
            </w:r>
          </w:p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fall</w:t>
            </w:r>
          </w:p>
          <w:p w:rsidR="006518F9" w:rsidRPr="00E97904" w:rsidRDefault="006518F9" w:rsidP="006518F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(mm)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SSH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Max.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Min.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Morn.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32.6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7.8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30.4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9.2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30.9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9.5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29.9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8.0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29.4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7.7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30.9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8.0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31.3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8.9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30.4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9.4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28.8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8.5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34.3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8.8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35.3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7.3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36.7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7.9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38.4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8.6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38.2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8.3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38.4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8.5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38.5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8.7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35.9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42.0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5.4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40.4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17.8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9.3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40.5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13.5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9.0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40.4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7.8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41.4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9.9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37.7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29.0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6.3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33.8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63.0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5.8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30.4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23.8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1.6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33.6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25.4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4.8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32.1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33.5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5.1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36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34.3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63.0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6.5</w:t>
            </w:r>
          </w:p>
        </w:tc>
      </w:tr>
      <w:tr w:rsidR="006518F9" w:rsidRPr="00E97904" w:rsidTr="006518F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30.9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E97904">
              <w:rPr>
                <w:rFonts w:ascii="Times New Roman" w:eastAsia="Arial Unicode MS" w:hAnsi="Times New Roman"/>
                <w:sz w:val="20"/>
                <w:szCs w:val="2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23.8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8F9" w:rsidRPr="00E97904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sz w:val="20"/>
                <w:szCs w:val="20"/>
                <w:lang w:bidi="te-IN"/>
              </w:rPr>
              <w:t>2.6</w:t>
            </w:r>
          </w:p>
        </w:tc>
      </w:tr>
    </w:tbl>
    <w:p w:rsidR="006518F9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Pr="00F47D3B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Pr="00DC5CE0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/>
          <w:color w:val="000000"/>
          <w:sz w:val="24"/>
          <w:szCs w:val="24"/>
        </w:rPr>
      </w:pPr>
      <w:r w:rsidRPr="00DC5CE0">
        <w:rPr>
          <w:rFonts w:ascii="Times New Roman" w:hAnsi="Times New Roman"/>
          <w:b/>
          <w:color w:val="000000"/>
          <w:sz w:val="24"/>
          <w:szCs w:val="24"/>
        </w:rPr>
        <w:t xml:space="preserve">Weekly insect collections in light trap at </w:t>
      </w:r>
      <w:proofErr w:type="spellStart"/>
      <w:r w:rsidRPr="00DC5CE0">
        <w:rPr>
          <w:rFonts w:ascii="Times New Roman" w:hAnsi="Times New Roman"/>
          <w:b/>
          <w:color w:val="000000"/>
          <w:sz w:val="24"/>
          <w:szCs w:val="24"/>
        </w:rPr>
        <w:t>Rajendranagar</w:t>
      </w:r>
      <w:proofErr w:type="spellEnd"/>
      <w:r w:rsidRPr="00DC5CE0">
        <w:rPr>
          <w:rFonts w:ascii="Times New Roman" w:hAnsi="Times New Roman"/>
          <w:b/>
          <w:color w:val="000000"/>
          <w:sz w:val="24"/>
          <w:szCs w:val="24"/>
        </w:rPr>
        <w:t xml:space="preserve"> from January to December 2013 contd.,</w:t>
      </w:r>
    </w:p>
    <w:tbl>
      <w:tblPr>
        <w:tblW w:w="7680" w:type="dxa"/>
        <w:tblInd w:w="93" w:type="dxa"/>
        <w:tblLook w:val="04A0"/>
      </w:tblPr>
      <w:tblGrid>
        <w:gridCol w:w="960"/>
        <w:gridCol w:w="960"/>
        <w:gridCol w:w="996"/>
        <w:gridCol w:w="924"/>
        <w:gridCol w:w="960"/>
        <w:gridCol w:w="1049"/>
        <w:gridCol w:w="871"/>
        <w:gridCol w:w="960"/>
      </w:tblGrid>
      <w:tr w:rsidR="006518F9" w:rsidRPr="00DE7D67" w:rsidTr="006518F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STD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BPH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Temperature</w:t>
            </w:r>
          </w:p>
          <w:p w:rsidR="006518F9" w:rsidRPr="00DE7D67" w:rsidRDefault="006518F9" w:rsidP="006518F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</w:t>
            </w:r>
            <w:r w:rsidRPr="00DE7D67">
              <w:rPr>
                <w:rFonts w:ascii="Times New Roman" w:hAnsi="Times New Roman"/>
                <w:color w:val="000080"/>
                <w:sz w:val="20"/>
                <w:szCs w:val="20"/>
                <w:vertAlign w:val="superscript"/>
                <w:lang w:bidi="te-IN"/>
              </w:rPr>
              <w:t>O</w:t>
            </w: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Rain</w:t>
            </w:r>
          </w:p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fall</w:t>
            </w:r>
          </w:p>
          <w:p w:rsidR="006518F9" w:rsidRPr="00DE7D67" w:rsidRDefault="006518F9" w:rsidP="006518F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(mm)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SSH</w:t>
            </w:r>
          </w:p>
        </w:tc>
      </w:tr>
      <w:tr w:rsidR="006518F9" w:rsidRPr="00DE7D67" w:rsidTr="006518F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WEEK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92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6518F9" w:rsidRPr="00DE7D67" w:rsidTr="006518F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Max.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Min.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Morn.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33.5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23.4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5.0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30.9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3.9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27.8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3.5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29.0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54.4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5.7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72.8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2.2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29.2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3.4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30.2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3.6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31.5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49.6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4.8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31.4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31.5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6.0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29.9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29.5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3.6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31.5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8.9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30.5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4.8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31.1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6.4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31.8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8.1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26.3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222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1.4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30.1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7.4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7.2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1314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27.8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8.1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5.8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6.3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27.6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8.2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29.1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9.7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28.1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9.3</w:t>
            </w:r>
          </w:p>
        </w:tc>
      </w:tr>
      <w:tr w:rsidR="006518F9" w:rsidRPr="00DE7D67" w:rsidTr="006518F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27.1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F9" w:rsidRPr="00DE7D67" w:rsidRDefault="006518F9" w:rsidP="006518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sz w:val="20"/>
                <w:szCs w:val="20"/>
                <w:lang w:bidi="te-IN"/>
              </w:rPr>
              <w:t>8.7</w:t>
            </w:r>
          </w:p>
        </w:tc>
      </w:tr>
    </w:tbl>
    <w:p w:rsidR="006518F9" w:rsidRPr="00F47D3B" w:rsidRDefault="006518F9" w:rsidP="006518F9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7D3B">
        <w:rPr>
          <w:rFonts w:ascii="Times New Roman" w:hAnsi="Times New Roman"/>
          <w:color w:val="000000"/>
          <w:sz w:val="18"/>
          <w:szCs w:val="18"/>
        </w:rPr>
        <w:t xml:space="preserve">YSB: Yellow stem borer, GM = Gall midge, LF = Leaf folder, GLH = Green leafhopper, BPH=Brown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Planthopper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/>
          <w:color w:val="000000"/>
          <w:sz w:val="18"/>
          <w:szCs w:val="18"/>
        </w:rPr>
        <w:t>NV</w:t>
      </w:r>
      <w:r w:rsidRPr="00F47D3B">
        <w:rPr>
          <w:rFonts w:ascii="Times New Roman" w:hAnsi="Times New Roman"/>
          <w:color w:val="000000"/>
          <w:sz w:val="18"/>
          <w:szCs w:val="18"/>
        </w:rPr>
        <w:t>=</w:t>
      </w:r>
      <w:proofErr w:type="spellStart"/>
      <w:r w:rsidRPr="00DE7D67">
        <w:rPr>
          <w:rFonts w:ascii="Times New Roman" w:hAnsi="Times New Roman"/>
          <w:i/>
          <w:iCs/>
          <w:color w:val="000000"/>
          <w:sz w:val="18"/>
          <w:szCs w:val="18"/>
        </w:rPr>
        <w:t>Nizara</w:t>
      </w:r>
      <w:proofErr w:type="spellEnd"/>
      <w:r w:rsidRPr="00DE7D67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DE7D67">
        <w:rPr>
          <w:rFonts w:ascii="Times New Roman" w:hAnsi="Times New Roman"/>
          <w:i/>
          <w:iCs/>
          <w:color w:val="000000"/>
          <w:sz w:val="18"/>
          <w:szCs w:val="18"/>
        </w:rPr>
        <w:t>viridula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Coc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=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Coccinellids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, MB =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Mirid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 Bugs</w:t>
      </w:r>
    </w:p>
    <w:p w:rsidR="006518F9" w:rsidRPr="00F47D3B" w:rsidRDefault="006518F9" w:rsidP="006518F9">
      <w:pPr>
        <w:spacing w:after="0"/>
        <w:jc w:val="both"/>
        <w:rPr>
          <w:rFonts w:ascii="Times New Roman" w:hAnsi="Times New Roman"/>
          <w:color w:val="000000"/>
          <w:sz w:val="18"/>
          <w:szCs w:val="18"/>
        </w:rPr>
        <w:sectPr w:rsidR="006518F9" w:rsidRPr="00F47D3B" w:rsidSect="006518F9">
          <w:pgSz w:w="16834" w:h="11909" w:orient="landscape" w:code="9"/>
          <w:pgMar w:top="936" w:right="1296" w:bottom="1728" w:left="1296" w:header="720" w:footer="720" w:gutter="0"/>
          <w:cols w:space="720"/>
        </w:sectPr>
      </w:pPr>
    </w:p>
    <w:p w:rsidR="006518F9" w:rsidRPr="00DC5CE0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/>
          <w:color w:val="000000"/>
          <w:sz w:val="24"/>
          <w:szCs w:val="24"/>
        </w:rPr>
      </w:pPr>
      <w:r w:rsidRPr="00DC5CE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Weekly insect collections in light trap at </w:t>
      </w:r>
      <w:proofErr w:type="spellStart"/>
      <w:r w:rsidRPr="00DC5CE0">
        <w:rPr>
          <w:rFonts w:ascii="Times New Roman" w:hAnsi="Times New Roman"/>
          <w:b/>
          <w:color w:val="000000"/>
          <w:sz w:val="24"/>
          <w:szCs w:val="24"/>
        </w:rPr>
        <w:t>Rajendranagar</w:t>
      </w:r>
      <w:proofErr w:type="spellEnd"/>
      <w:r w:rsidRPr="00DC5CE0">
        <w:rPr>
          <w:rFonts w:ascii="Times New Roman" w:hAnsi="Times New Roman"/>
          <w:b/>
          <w:color w:val="000000"/>
          <w:sz w:val="24"/>
          <w:szCs w:val="24"/>
        </w:rPr>
        <w:t xml:space="preserve"> from January to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DC5CE0">
        <w:rPr>
          <w:rFonts w:ascii="Times New Roman" w:hAnsi="Times New Roman"/>
          <w:b/>
          <w:color w:val="000000"/>
          <w:sz w:val="24"/>
          <w:szCs w:val="24"/>
        </w:rPr>
        <w:t>December 201</w:t>
      </w:r>
      <w:r>
        <w:rPr>
          <w:rFonts w:ascii="Times New Roman" w:hAnsi="Times New Roman"/>
          <w:b/>
          <w:color w:val="000000"/>
          <w:sz w:val="24"/>
          <w:szCs w:val="24"/>
        </w:rPr>
        <w:t>4</w:t>
      </w:r>
    </w:p>
    <w:tbl>
      <w:tblPr>
        <w:tblW w:w="7426" w:type="dxa"/>
        <w:tblInd w:w="93" w:type="dxa"/>
        <w:tblLook w:val="04A0"/>
      </w:tblPr>
      <w:tblGrid>
        <w:gridCol w:w="960"/>
        <w:gridCol w:w="706"/>
        <w:gridCol w:w="983"/>
        <w:gridCol w:w="937"/>
        <w:gridCol w:w="960"/>
        <w:gridCol w:w="1049"/>
        <w:gridCol w:w="871"/>
        <w:gridCol w:w="960"/>
      </w:tblGrid>
      <w:tr w:rsidR="00A462B7" w:rsidRPr="00E97904" w:rsidTr="00A462B7">
        <w:trPr>
          <w:trHeight w:val="694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STD</w:t>
            </w:r>
          </w:p>
          <w:p w:rsidR="00A462B7" w:rsidRPr="00E97904" w:rsidRDefault="00A462B7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WEEK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BPH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Temperature</w:t>
            </w:r>
          </w:p>
          <w:p w:rsidR="00A462B7" w:rsidRPr="00E97904" w:rsidRDefault="00A462B7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</w:t>
            </w:r>
            <w:r w:rsidRPr="00E97904">
              <w:rPr>
                <w:rFonts w:ascii="Times New Roman" w:hAnsi="Times New Roman"/>
                <w:color w:val="000080"/>
                <w:sz w:val="20"/>
                <w:szCs w:val="20"/>
                <w:vertAlign w:val="superscript"/>
                <w:lang w:bidi="te-IN"/>
              </w:rPr>
              <w:t>O</w:t>
            </w: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Rain</w:t>
            </w:r>
          </w:p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fall</w:t>
            </w:r>
          </w:p>
          <w:p w:rsidR="00A462B7" w:rsidRPr="00E97904" w:rsidRDefault="00A462B7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(mm)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SSH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</w:p>
        </w:tc>
        <w:tc>
          <w:tcPr>
            <w:tcW w:w="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Max.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Min.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Morn.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8.6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8.3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7.5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8.2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9.7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8.6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26.1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65.2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6.2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44.2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4.8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8.3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8.8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8.6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123.2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6.6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36.0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7.4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8.5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64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8.1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2.8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9.5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39.6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7.5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39.9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99.1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9.3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8.0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9.0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7.9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5.7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128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5.3</w:t>
            </w:r>
          </w:p>
        </w:tc>
      </w:tr>
      <w:tr w:rsidR="00A462B7" w:rsidRPr="00E97904" w:rsidTr="00A462B7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62B7" w:rsidRPr="00E97904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31.2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25.2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2B7" w:rsidRPr="00501F23" w:rsidRDefault="00A462B7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3.1</w:t>
            </w:r>
          </w:p>
        </w:tc>
      </w:tr>
    </w:tbl>
    <w:p w:rsidR="006518F9" w:rsidRPr="00F47D3B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Default="006518F9" w:rsidP="006518F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6518F9" w:rsidRPr="00F47D3B" w:rsidRDefault="006518F9" w:rsidP="006518F9">
      <w:pPr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7D3B">
        <w:rPr>
          <w:rFonts w:ascii="Times New Roman" w:hAnsi="Times New Roman"/>
          <w:color w:val="000000"/>
          <w:sz w:val="18"/>
          <w:szCs w:val="18"/>
        </w:rPr>
        <w:t xml:space="preserve"> Yellow stem borer, GM = Gall midge, LF = Leaf folder, GLH = Green leafhopper, BPH=Brown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Planthopper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/>
          <w:color w:val="000000"/>
          <w:sz w:val="18"/>
          <w:szCs w:val="18"/>
        </w:rPr>
        <w:t>NV</w:t>
      </w:r>
      <w:r w:rsidRPr="00F47D3B">
        <w:rPr>
          <w:rFonts w:ascii="Times New Roman" w:hAnsi="Times New Roman"/>
          <w:color w:val="000000"/>
          <w:sz w:val="18"/>
          <w:szCs w:val="18"/>
        </w:rPr>
        <w:t>=</w:t>
      </w:r>
      <w:proofErr w:type="spellStart"/>
      <w:r w:rsidRPr="00DE7D67">
        <w:rPr>
          <w:rFonts w:ascii="Times New Roman" w:hAnsi="Times New Roman"/>
          <w:i/>
          <w:iCs/>
          <w:color w:val="000000"/>
          <w:sz w:val="18"/>
          <w:szCs w:val="18"/>
        </w:rPr>
        <w:t>Nizara</w:t>
      </w:r>
      <w:proofErr w:type="spellEnd"/>
      <w:r w:rsidRPr="00DE7D67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DE7D67">
        <w:rPr>
          <w:rFonts w:ascii="Times New Roman" w:hAnsi="Times New Roman"/>
          <w:i/>
          <w:iCs/>
          <w:color w:val="000000"/>
          <w:sz w:val="18"/>
          <w:szCs w:val="18"/>
        </w:rPr>
        <w:t>viridula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,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Coc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=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Coccinellids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, MB = </w:t>
      </w:r>
      <w:proofErr w:type="spellStart"/>
      <w:r w:rsidRPr="00F47D3B">
        <w:rPr>
          <w:rFonts w:ascii="Times New Roman" w:hAnsi="Times New Roman"/>
          <w:color w:val="000000"/>
          <w:sz w:val="18"/>
          <w:szCs w:val="18"/>
        </w:rPr>
        <w:t>Mirid</w:t>
      </w:r>
      <w:proofErr w:type="spellEnd"/>
      <w:r w:rsidRPr="00F47D3B">
        <w:rPr>
          <w:rFonts w:ascii="Times New Roman" w:hAnsi="Times New Roman"/>
          <w:color w:val="000000"/>
          <w:sz w:val="18"/>
          <w:szCs w:val="18"/>
        </w:rPr>
        <w:t xml:space="preserve"> Bugs</w:t>
      </w:r>
    </w:p>
    <w:p w:rsidR="006518F9" w:rsidRDefault="006518F9" w:rsidP="006518F9"/>
    <w:p w:rsidR="006518F9" w:rsidRDefault="006518F9"/>
    <w:p w:rsidR="00C3434E" w:rsidRPr="00DC5CE0" w:rsidRDefault="009B31FA" w:rsidP="00C3434E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/>
          <w:color w:val="000000"/>
          <w:sz w:val="24"/>
          <w:szCs w:val="24"/>
        </w:rPr>
      </w:pPr>
      <w:r>
        <w:br w:type="page"/>
      </w:r>
      <w:r w:rsidR="00C3434E" w:rsidRPr="00DC5CE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Weekly insect collections in light trap at </w:t>
      </w:r>
      <w:proofErr w:type="spellStart"/>
      <w:r w:rsidR="00C3434E" w:rsidRPr="00DC5CE0">
        <w:rPr>
          <w:rFonts w:ascii="Times New Roman" w:hAnsi="Times New Roman"/>
          <w:b/>
          <w:color w:val="000000"/>
          <w:sz w:val="24"/>
          <w:szCs w:val="24"/>
        </w:rPr>
        <w:t>Rajendranagar</w:t>
      </w:r>
      <w:proofErr w:type="spellEnd"/>
      <w:r w:rsidR="00C3434E" w:rsidRPr="00DC5CE0">
        <w:rPr>
          <w:rFonts w:ascii="Times New Roman" w:hAnsi="Times New Roman"/>
          <w:b/>
          <w:color w:val="000000"/>
          <w:sz w:val="24"/>
          <w:szCs w:val="24"/>
        </w:rPr>
        <w:t xml:space="preserve"> from January to December 201</w:t>
      </w:r>
      <w:r w:rsidR="00C3434E">
        <w:rPr>
          <w:rFonts w:ascii="Times New Roman" w:hAnsi="Times New Roman"/>
          <w:b/>
          <w:color w:val="000000"/>
          <w:sz w:val="24"/>
          <w:szCs w:val="24"/>
        </w:rPr>
        <w:t xml:space="preserve">4 </w:t>
      </w:r>
      <w:r w:rsidR="00C3434E" w:rsidRPr="00DC5CE0">
        <w:rPr>
          <w:rFonts w:ascii="Times New Roman" w:hAnsi="Times New Roman"/>
          <w:b/>
          <w:color w:val="000000"/>
          <w:sz w:val="24"/>
          <w:szCs w:val="24"/>
        </w:rPr>
        <w:t>contd.,</w:t>
      </w:r>
    </w:p>
    <w:tbl>
      <w:tblPr>
        <w:tblW w:w="7680" w:type="dxa"/>
        <w:tblInd w:w="93" w:type="dxa"/>
        <w:tblLook w:val="04A0"/>
      </w:tblPr>
      <w:tblGrid>
        <w:gridCol w:w="960"/>
        <w:gridCol w:w="960"/>
        <w:gridCol w:w="996"/>
        <w:gridCol w:w="924"/>
        <w:gridCol w:w="960"/>
        <w:gridCol w:w="1049"/>
        <w:gridCol w:w="871"/>
        <w:gridCol w:w="960"/>
      </w:tblGrid>
      <w:tr w:rsidR="00C3434E" w:rsidRPr="00DE7D67" w:rsidTr="006B065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STD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BPH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Temperature</w:t>
            </w:r>
          </w:p>
          <w:p w:rsidR="00C3434E" w:rsidRPr="00DE7D67" w:rsidRDefault="00C3434E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</w:t>
            </w:r>
            <w:r w:rsidRPr="00DE7D67">
              <w:rPr>
                <w:rFonts w:ascii="Times New Roman" w:hAnsi="Times New Roman"/>
                <w:color w:val="000080"/>
                <w:sz w:val="20"/>
                <w:szCs w:val="20"/>
                <w:vertAlign w:val="superscript"/>
                <w:lang w:bidi="te-IN"/>
              </w:rPr>
              <w:t>O</w:t>
            </w: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Rain</w:t>
            </w:r>
          </w:p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fall</w:t>
            </w:r>
          </w:p>
          <w:p w:rsidR="00C3434E" w:rsidRPr="00DE7D67" w:rsidRDefault="00C3434E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(mm)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SSH</w:t>
            </w:r>
          </w:p>
        </w:tc>
      </w:tr>
      <w:tr w:rsidR="00C3434E" w:rsidRPr="00DE7D67" w:rsidTr="006B065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WEEK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92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C3434E" w:rsidRPr="00DE7D67" w:rsidTr="006B065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Max.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Min.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Morn.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29.7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1.0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3.8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2.7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17.2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7.0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6.4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6.8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286.9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1.5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5.1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5.8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4.2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6.2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80.4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7.6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4.3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8.2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44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4.0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8.3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6.8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5.5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1031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7.6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8.5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9.1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3.6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7.7</w:t>
            </w:r>
          </w:p>
        </w:tc>
      </w:tr>
      <w:tr w:rsidR="00C3434E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434E" w:rsidRPr="00DE7D67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4E" w:rsidRPr="00501F23" w:rsidRDefault="00C3434E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8.1</w:t>
            </w:r>
          </w:p>
        </w:tc>
      </w:tr>
    </w:tbl>
    <w:p w:rsidR="00C3434E" w:rsidRDefault="00C3434E">
      <w:pPr>
        <w:rPr>
          <w:rFonts w:ascii="Times New Roman" w:hAnsi="Times New Roman"/>
          <w:color w:val="000000"/>
          <w:sz w:val="18"/>
          <w:szCs w:val="18"/>
        </w:rPr>
      </w:pPr>
    </w:p>
    <w:p w:rsidR="00C3434E" w:rsidRDefault="00C3434E">
      <w:pPr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page"/>
      </w:r>
    </w:p>
    <w:p w:rsidR="006B0659" w:rsidRPr="00DC5CE0" w:rsidRDefault="006B0659" w:rsidP="006B065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/>
          <w:color w:val="000000"/>
          <w:sz w:val="24"/>
          <w:szCs w:val="24"/>
        </w:rPr>
      </w:pPr>
      <w:r w:rsidRPr="00DC5CE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Weekly insect collections in light trap at </w:t>
      </w:r>
      <w:proofErr w:type="spellStart"/>
      <w:r w:rsidRPr="00DC5CE0">
        <w:rPr>
          <w:rFonts w:ascii="Times New Roman" w:hAnsi="Times New Roman"/>
          <w:b/>
          <w:color w:val="000000"/>
          <w:sz w:val="24"/>
          <w:szCs w:val="24"/>
        </w:rPr>
        <w:t>Rajendranagar</w:t>
      </w:r>
      <w:proofErr w:type="spellEnd"/>
      <w:r w:rsidRPr="00DC5CE0">
        <w:rPr>
          <w:rFonts w:ascii="Times New Roman" w:hAnsi="Times New Roman"/>
          <w:b/>
          <w:color w:val="000000"/>
          <w:sz w:val="24"/>
          <w:szCs w:val="24"/>
        </w:rPr>
        <w:t xml:space="preserve"> from January to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DC5CE0">
        <w:rPr>
          <w:rFonts w:ascii="Times New Roman" w:hAnsi="Times New Roman"/>
          <w:b/>
          <w:color w:val="000000"/>
          <w:sz w:val="24"/>
          <w:szCs w:val="24"/>
        </w:rPr>
        <w:t>December 201</w:t>
      </w:r>
      <w:r>
        <w:rPr>
          <w:rFonts w:ascii="Times New Roman" w:hAnsi="Times New Roman"/>
          <w:b/>
          <w:color w:val="000000"/>
          <w:sz w:val="24"/>
          <w:szCs w:val="24"/>
        </w:rPr>
        <w:t>5</w:t>
      </w:r>
    </w:p>
    <w:tbl>
      <w:tblPr>
        <w:tblW w:w="7426" w:type="dxa"/>
        <w:tblInd w:w="93" w:type="dxa"/>
        <w:tblLook w:val="04A0"/>
      </w:tblPr>
      <w:tblGrid>
        <w:gridCol w:w="960"/>
        <w:gridCol w:w="706"/>
        <w:gridCol w:w="983"/>
        <w:gridCol w:w="937"/>
        <w:gridCol w:w="960"/>
        <w:gridCol w:w="1049"/>
        <w:gridCol w:w="871"/>
        <w:gridCol w:w="960"/>
      </w:tblGrid>
      <w:tr w:rsidR="006B0659" w:rsidRPr="00E97904" w:rsidTr="006B0659">
        <w:trPr>
          <w:trHeight w:val="694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STD</w:t>
            </w:r>
          </w:p>
          <w:p w:rsidR="006B0659" w:rsidRPr="00E97904" w:rsidRDefault="006B0659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WEEK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BPH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Temperature</w:t>
            </w:r>
          </w:p>
          <w:p w:rsidR="006B0659" w:rsidRPr="00E97904" w:rsidRDefault="006B0659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</w:t>
            </w:r>
            <w:r w:rsidRPr="00E97904">
              <w:rPr>
                <w:rFonts w:ascii="Times New Roman" w:hAnsi="Times New Roman"/>
                <w:color w:val="000080"/>
                <w:sz w:val="20"/>
                <w:szCs w:val="20"/>
                <w:vertAlign w:val="superscript"/>
                <w:lang w:bidi="te-IN"/>
              </w:rPr>
              <w:t>O</w:t>
            </w: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Rain</w:t>
            </w:r>
          </w:p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fall</w:t>
            </w:r>
          </w:p>
          <w:p w:rsidR="006B0659" w:rsidRPr="00E97904" w:rsidRDefault="006B0659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(mm)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SSH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</w:p>
        </w:tc>
        <w:tc>
          <w:tcPr>
            <w:tcW w:w="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Max.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Min.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Morn.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8.6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8.3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7.5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8.2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9.7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8.6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26.1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65.2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6.2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44.2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4.8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8.3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36.8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8.8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8.6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123.2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6.6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7C6103" w:rsidP="007C61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36.0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7.4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7C6103" w:rsidP="007C61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8.4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8.5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64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8.1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2.8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9.5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39.6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7.5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39.9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99.1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9.3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8.0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37.1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9.0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36.3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7.9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7C6103" w:rsidP="007C61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5.7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35.9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128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5.3</w:t>
            </w:r>
          </w:p>
        </w:tc>
      </w:tr>
      <w:tr w:rsidR="006B0659" w:rsidRPr="00E97904" w:rsidTr="006B0659">
        <w:trPr>
          <w:trHeight w:val="1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0659" w:rsidRPr="00E97904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E97904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31.2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 xml:space="preserve">25.2 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3.1</w:t>
            </w:r>
          </w:p>
        </w:tc>
      </w:tr>
    </w:tbl>
    <w:p w:rsidR="006B0659" w:rsidRPr="00F47D3B" w:rsidRDefault="006B0659" w:rsidP="006B065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Cs/>
          <w:color w:val="000000"/>
          <w:sz w:val="24"/>
          <w:szCs w:val="24"/>
        </w:rPr>
      </w:pPr>
    </w:p>
    <w:p w:rsidR="00C3434E" w:rsidRDefault="00C3434E">
      <w:r>
        <w:br w:type="page"/>
      </w:r>
    </w:p>
    <w:p w:rsidR="006B0659" w:rsidRPr="00DC5CE0" w:rsidRDefault="006B0659" w:rsidP="006B0659">
      <w:pPr>
        <w:tabs>
          <w:tab w:val="left" w:pos="787"/>
          <w:tab w:val="left" w:pos="2224"/>
          <w:tab w:val="left" w:pos="2938"/>
          <w:tab w:val="left" w:pos="3643"/>
          <w:tab w:val="left" w:pos="4699"/>
          <w:tab w:val="left" w:pos="5324"/>
          <w:tab w:val="left" w:pos="6109"/>
        </w:tabs>
        <w:spacing w:after="0" w:line="240" w:lineRule="auto"/>
        <w:ind w:left="93" w:right="-468"/>
        <w:rPr>
          <w:rFonts w:ascii="Times New Roman" w:hAnsi="Times New Roman"/>
          <w:b/>
          <w:color w:val="000000"/>
          <w:sz w:val="24"/>
          <w:szCs w:val="24"/>
        </w:rPr>
      </w:pPr>
      <w:r w:rsidRPr="00DC5CE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Weekly insect collections in light trap at </w:t>
      </w:r>
      <w:proofErr w:type="spellStart"/>
      <w:r w:rsidRPr="00DC5CE0">
        <w:rPr>
          <w:rFonts w:ascii="Times New Roman" w:hAnsi="Times New Roman"/>
          <w:b/>
          <w:color w:val="000000"/>
          <w:sz w:val="24"/>
          <w:szCs w:val="24"/>
        </w:rPr>
        <w:t>Rajendranagar</w:t>
      </w:r>
      <w:proofErr w:type="spellEnd"/>
      <w:r w:rsidRPr="00DC5CE0">
        <w:rPr>
          <w:rFonts w:ascii="Times New Roman" w:hAnsi="Times New Roman"/>
          <w:b/>
          <w:color w:val="000000"/>
          <w:sz w:val="24"/>
          <w:szCs w:val="24"/>
        </w:rPr>
        <w:t xml:space="preserve"> from January to December 201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5 </w:t>
      </w:r>
      <w:r w:rsidRPr="00DC5CE0">
        <w:rPr>
          <w:rFonts w:ascii="Times New Roman" w:hAnsi="Times New Roman"/>
          <w:b/>
          <w:color w:val="000000"/>
          <w:sz w:val="24"/>
          <w:szCs w:val="24"/>
        </w:rPr>
        <w:t>contd.,</w:t>
      </w:r>
    </w:p>
    <w:tbl>
      <w:tblPr>
        <w:tblW w:w="7680" w:type="dxa"/>
        <w:tblInd w:w="93" w:type="dxa"/>
        <w:tblLook w:val="04A0"/>
      </w:tblPr>
      <w:tblGrid>
        <w:gridCol w:w="960"/>
        <w:gridCol w:w="960"/>
        <w:gridCol w:w="996"/>
        <w:gridCol w:w="924"/>
        <w:gridCol w:w="960"/>
        <w:gridCol w:w="1049"/>
        <w:gridCol w:w="871"/>
        <w:gridCol w:w="960"/>
      </w:tblGrid>
      <w:tr w:rsidR="006B0659" w:rsidRPr="00DE7D67" w:rsidTr="006B065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STD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BPH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Temperature</w:t>
            </w:r>
          </w:p>
          <w:p w:rsidR="006B0659" w:rsidRPr="00DE7D67" w:rsidRDefault="006B0659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</w:t>
            </w:r>
            <w:r w:rsidRPr="00DE7D67">
              <w:rPr>
                <w:rFonts w:ascii="Times New Roman" w:hAnsi="Times New Roman"/>
                <w:color w:val="000080"/>
                <w:sz w:val="20"/>
                <w:szCs w:val="20"/>
                <w:vertAlign w:val="superscript"/>
                <w:lang w:bidi="te-IN"/>
              </w:rPr>
              <w:t>O</w:t>
            </w: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C)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Rain</w:t>
            </w:r>
          </w:p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fall</w:t>
            </w:r>
          </w:p>
          <w:p w:rsidR="006B0659" w:rsidRPr="00DE7D67" w:rsidRDefault="006B0659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(mm)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SSH</w:t>
            </w:r>
          </w:p>
        </w:tc>
      </w:tr>
      <w:tr w:rsidR="006B0659" w:rsidRPr="00DE7D67" w:rsidTr="006B0659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WEEK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92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6B0659" w:rsidRPr="00DE7D67" w:rsidTr="006B0659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Max.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Min.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  <w:t>Morn.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0000"/>
                <w:sz w:val="20"/>
                <w:szCs w:val="20"/>
                <w:lang w:bidi="te-IN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0080"/>
                <w:sz w:val="20"/>
                <w:szCs w:val="20"/>
                <w:lang w:bidi="te-IN"/>
              </w:rPr>
            </w:pP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29.7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1.0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3.8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2.7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17.2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7.0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33.3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51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6.4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6.8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286.9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1.5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5.1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5.8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31.1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4.2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  <w:r w:rsidR="003F2833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6.2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34.1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80.4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7.6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0.8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4.3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32.8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8.2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44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4.0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8.3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796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6.8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5.5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7.6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8.5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30.5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9.1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28.2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3.6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3F2833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7.7</w:t>
            </w:r>
          </w:p>
        </w:tc>
      </w:tr>
      <w:tr w:rsidR="006B0659" w:rsidRPr="00DE7D67" w:rsidTr="006B0659">
        <w:trPr>
          <w:trHeight w:val="144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B0659" w:rsidRPr="00DE7D67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</w:pPr>
            <w:r w:rsidRPr="00DE7D67">
              <w:rPr>
                <w:rFonts w:ascii="Times New Roman" w:hAnsi="Times New Roman"/>
                <w:color w:val="008000"/>
                <w:sz w:val="20"/>
                <w:szCs w:val="20"/>
                <w:lang w:bidi="te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27.1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69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659" w:rsidRPr="00501F23" w:rsidRDefault="006B0659" w:rsidP="006B065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F23">
              <w:rPr>
                <w:rFonts w:ascii="Times New Roman" w:hAnsi="Times New Roman"/>
                <w:bCs/>
                <w:sz w:val="20"/>
                <w:szCs w:val="20"/>
              </w:rPr>
              <w:t>8.1</w:t>
            </w:r>
          </w:p>
        </w:tc>
      </w:tr>
    </w:tbl>
    <w:p w:rsidR="006B0659" w:rsidRDefault="006B0659" w:rsidP="006B0659">
      <w:pPr>
        <w:rPr>
          <w:rFonts w:ascii="Times New Roman" w:hAnsi="Times New Roman"/>
          <w:color w:val="000000"/>
          <w:sz w:val="18"/>
          <w:szCs w:val="18"/>
        </w:rPr>
      </w:pPr>
    </w:p>
    <w:p w:rsidR="00C3434E" w:rsidRDefault="00C3434E">
      <w:r>
        <w:br w:type="page"/>
      </w:r>
    </w:p>
    <w:p w:rsidR="009B31FA" w:rsidRDefault="009B31FA"/>
    <w:tbl>
      <w:tblPr>
        <w:tblW w:w="7777" w:type="dxa"/>
        <w:tblInd w:w="97" w:type="dxa"/>
        <w:tblLook w:val="04A0"/>
      </w:tblPr>
      <w:tblGrid>
        <w:gridCol w:w="960"/>
        <w:gridCol w:w="330"/>
        <w:gridCol w:w="765"/>
        <w:gridCol w:w="74"/>
        <w:gridCol w:w="891"/>
        <w:gridCol w:w="960"/>
        <w:gridCol w:w="960"/>
        <w:gridCol w:w="960"/>
        <w:gridCol w:w="960"/>
        <w:gridCol w:w="960"/>
      </w:tblGrid>
      <w:tr w:rsidR="009B31FA" w:rsidRPr="009B31FA" w:rsidTr="009B31FA">
        <w:trPr>
          <w:gridAfter w:val="7"/>
          <w:wAfter w:w="5857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Weekly data pertaining to 2016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BPH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Rain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SSH</w:t>
            </w:r>
          </w:p>
        </w:tc>
      </w:tr>
      <w:tr w:rsidR="009B31FA" w:rsidRPr="009B31FA" w:rsidTr="009B31FA">
        <w:trPr>
          <w:trHeight w:val="300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O</w:t>
            </w: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fall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(mm)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Morn.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9.6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9.1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6.8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7.2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9.7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8.7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8.6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6.1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7.6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8.0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8.9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7.8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8.7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9.7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9.3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9.7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9.2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6.3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9.4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7.8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6.8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</w:tr>
      <w:tr w:rsidR="009B31FA" w:rsidRPr="009B31FA" w:rsidTr="009B31FA">
        <w:trPr>
          <w:trHeight w:val="255"/>
        </w:trPr>
        <w:tc>
          <w:tcPr>
            <w:tcW w:w="1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</w:tr>
    </w:tbl>
    <w:p w:rsidR="009B31FA" w:rsidRDefault="009B31FA"/>
    <w:p w:rsidR="009B31FA" w:rsidRDefault="009B31FA">
      <w:r>
        <w:br w:type="page"/>
      </w:r>
    </w:p>
    <w:tbl>
      <w:tblPr>
        <w:tblW w:w="7696" w:type="dxa"/>
        <w:tblInd w:w="97" w:type="dxa"/>
        <w:tblLook w:val="04A0"/>
      </w:tblPr>
      <w:tblGrid>
        <w:gridCol w:w="960"/>
        <w:gridCol w:w="304"/>
        <w:gridCol w:w="850"/>
        <w:gridCol w:w="903"/>
        <w:gridCol w:w="839"/>
        <w:gridCol w:w="960"/>
        <w:gridCol w:w="960"/>
        <w:gridCol w:w="960"/>
        <w:gridCol w:w="960"/>
      </w:tblGrid>
      <w:tr w:rsidR="009B31FA" w:rsidRPr="009B31FA" w:rsidTr="009B31FA">
        <w:trPr>
          <w:gridAfter w:val="8"/>
          <w:wAfter w:w="6736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BPH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Rain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RH%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SSH</w:t>
            </w:r>
          </w:p>
        </w:tc>
      </w:tr>
      <w:tr w:rsidR="009B31FA" w:rsidRPr="009B31FA" w:rsidTr="009B31FA">
        <w:trPr>
          <w:trHeight w:val="31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O</w:t>
            </w: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fall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Max.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Min.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(mm)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Morn.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Even.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31.1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2.9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2.7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28.4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7.8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32.3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8.1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208.4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3.8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7.2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27.7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128.2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28.6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105.4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27.9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2.1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5.7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260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5.3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9.2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8.8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7.0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8.7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30.8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8.3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7.4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27.9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13.1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6.7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29.4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9.1</w:t>
            </w: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1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25.7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B31FA">
              <w:rPr>
                <w:rFonts w:ascii="Arial" w:eastAsia="Times New Roman" w:hAnsi="Arial" w:cs="Arial"/>
                <w:sz w:val="20"/>
                <w:szCs w:val="20"/>
              </w:rPr>
              <w:t>7.8</w:t>
            </w:r>
          </w:p>
        </w:tc>
      </w:tr>
      <w:tr w:rsidR="009B31FA" w:rsidRPr="009B31FA" w:rsidTr="009B31FA">
        <w:trPr>
          <w:gridAfter w:val="8"/>
          <w:wAfter w:w="6736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31FA" w:rsidRPr="009B31FA" w:rsidTr="009B31FA">
        <w:trPr>
          <w:trHeight w:val="255"/>
        </w:trPr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1FA" w:rsidRPr="009B31FA" w:rsidRDefault="009B31FA" w:rsidP="009B31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538BA" w:rsidRDefault="006538BA"/>
    <w:sectPr w:rsidR="006538BA" w:rsidSect="0065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501" w:rsidRDefault="00F44501" w:rsidP="00C3434E">
      <w:pPr>
        <w:spacing w:after="0" w:line="240" w:lineRule="auto"/>
      </w:pPr>
      <w:r>
        <w:separator/>
      </w:r>
    </w:p>
  </w:endnote>
  <w:endnote w:type="continuationSeparator" w:id="1">
    <w:p w:rsidR="00F44501" w:rsidRDefault="00F44501" w:rsidP="00C3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VPBWK+UniversLTStd-BoldCn">
    <w:altName w:val="Univers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501" w:rsidRDefault="00F44501" w:rsidP="00C3434E">
      <w:pPr>
        <w:spacing w:after="0" w:line="240" w:lineRule="auto"/>
      </w:pPr>
      <w:r>
        <w:separator/>
      </w:r>
    </w:p>
  </w:footnote>
  <w:footnote w:type="continuationSeparator" w:id="1">
    <w:p w:rsidR="00F44501" w:rsidRDefault="00F44501" w:rsidP="00C34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F42A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CBE3A0E"/>
    <w:lvl w:ilvl="0">
      <w:numFmt w:val="bullet"/>
      <w:lvlText w:val="*"/>
      <w:lvlJc w:val="left"/>
    </w:lvl>
  </w:abstractNum>
  <w:abstractNum w:abstractNumId="2">
    <w:nsid w:val="051C3851"/>
    <w:multiLevelType w:val="hybridMultilevel"/>
    <w:tmpl w:val="0E867212"/>
    <w:lvl w:ilvl="0" w:tplc="76B44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7BD0A87"/>
    <w:multiLevelType w:val="hybridMultilevel"/>
    <w:tmpl w:val="9DE0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3C9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420AD4"/>
    <w:multiLevelType w:val="hybridMultilevel"/>
    <w:tmpl w:val="21426128"/>
    <w:lvl w:ilvl="0" w:tplc="7EF4CD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FC831A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37B1AE4"/>
    <w:multiLevelType w:val="hybridMultilevel"/>
    <w:tmpl w:val="9E00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417DC"/>
    <w:multiLevelType w:val="hybridMultilevel"/>
    <w:tmpl w:val="D2E8CA5E"/>
    <w:lvl w:ilvl="0" w:tplc="0A967FF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278E3541"/>
    <w:multiLevelType w:val="hybridMultilevel"/>
    <w:tmpl w:val="D0CA6B12"/>
    <w:lvl w:ilvl="0" w:tplc="4DCE48E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47A74"/>
    <w:multiLevelType w:val="hybridMultilevel"/>
    <w:tmpl w:val="391C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F741C"/>
    <w:multiLevelType w:val="hybridMultilevel"/>
    <w:tmpl w:val="64B4C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BE0FAA"/>
    <w:multiLevelType w:val="multilevel"/>
    <w:tmpl w:val="234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413DD0"/>
    <w:multiLevelType w:val="hybridMultilevel"/>
    <w:tmpl w:val="0F9672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5A1691"/>
    <w:multiLevelType w:val="hybridMultilevel"/>
    <w:tmpl w:val="EE2476B8"/>
    <w:lvl w:ilvl="0" w:tplc="3DC2A456">
      <w:start w:val="1"/>
      <w:numFmt w:val="bullet"/>
      <w:lvlText w:val=""/>
      <w:lvlJc w:val="left"/>
      <w:pPr>
        <w:tabs>
          <w:tab w:val="num" w:pos="1136"/>
        </w:tabs>
        <w:ind w:left="1136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CF493A"/>
    <w:multiLevelType w:val="hybridMultilevel"/>
    <w:tmpl w:val="0E867212"/>
    <w:lvl w:ilvl="0" w:tplc="76B44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37E09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96B48A7"/>
    <w:multiLevelType w:val="multilevel"/>
    <w:tmpl w:val="D7F2F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6A154C"/>
    <w:multiLevelType w:val="hybridMultilevel"/>
    <w:tmpl w:val="7C58BCAC"/>
    <w:lvl w:ilvl="0" w:tplc="99EA3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A45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29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A65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AAA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CC8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32E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12A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41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EC646A0"/>
    <w:multiLevelType w:val="multilevel"/>
    <w:tmpl w:val="EFA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C10A6D"/>
    <w:multiLevelType w:val="hybridMultilevel"/>
    <w:tmpl w:val="D2E8CA5E"/>
    <w:lvl w:ilvl="0" w:tplc="0A967FF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67DF3408"/>
    <w:multiLevelType w:val="hybridMultilevel"/>
    <w:tmpl w:val="EC64422C"/>
    <w:lvl w:ilvl="0" w:tplc="2D1AC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9B3FC2"/>
    <w:multiLevelType w:val="hybridMultilevel"/>
    <w:tmpl w:val="8670E996"/>
    <w:lvl w:ilvl="0" w:tplc="4D5400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920A3E"/>
    <w:multiLevelType w:val="singleLevel"/>
    <w:tmpl w:val="1C4E5D1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>
    <w:nsid w:val="7D98766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6"/>
  </w:num>
  <w:num w:numId="5">
    <w:abstractNumId w:val="23"/>
  </w:num>
  <w:num w:numId="6">
    <w:abstractNumId w:val="16"/>
  </w:num>
  <w:num w:numId="7">
    <w:abstractNumId w:val="4"/>
  </w:num>
  <w:num w:numId="8">
    <w:abstractNumId w:val="24"/>
  </w:num>
  <w:num w:numId="9">
    <w:abstractNumId w:val="21"/>
  </w:num>
  <w:num w:numId="10">
    <w:abstractNumId w:val="18"/>
  </w:num>
  <w:num w:numId="11">
    <w:abstractNumId w:val="15"/>
  </w:num>
  <w:num w:numId="12">
    <w:abstractNumId w:val="0"/>
  </w:num>
  <w:num w:numId="13">
    <w:abstractNumId w:val="7"/>
  </w:num>
  <w:num w:numId="14">
    <w:abstractNumId w:val="3"/>
  </w:num>
  <w:num w:numId="15">
    <w:abstractNumId w:val="9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14"/>
  </w:num>
  <w:num w:numId="18">
    <w:abstractNumId w:val="5"/>
  </w:num>
  <w:num w:numId="19">
    <w:abstractNumId w:val="10"/>
  </w:num>
  <w:num w:numId="20">
    <w:abstractNumId w:val="13"/>
  </w:num>
  <w:num w:numId="21">
    <w:abstractNumId w:val="8"/>
  </w:num>
  <w:num w:numId="22">
    <w:abstractNumId w:val="20"/>
  </w:num>
  <w:num w:numId="23">
    <w:abstractNumId w:val="22"/>
  </w:num>
  <w:num w:numId="24">
    <w:abstractNumId w:val="11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D20"/>
    <w:rsid w:val="002B0EED"/>
    <w:rsid w:val="00357E95"/>
    <w:rsid w:val="003F2833"/>
    <w:rsid w:val="0040642F"/>
    <w:rsid w:val="00566D20"/>
    <w:rsid w:val="006518F9"/>
    <w:rsid w:val="006538BA"/>
    <w:rsid w:val="006B0659"/>
    <w:rsid w:val="007C6103"/>
    <w:rsid w:val="00927089"/>
    <w:rsid w:val="009B31FA"/>
    <w:rsid w:val="00A462B7"/>
    <w:rsid w:val="00C3434E"/>
    <w:rsid w:val="00C8269D"/>
    <w:rsid w:val="00D5046F"/>
    <w:rsid w:val="00EE0409"/>
    <w:rsid w:val="00F4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endnote text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BA"/>
  </w:style>
  <w:style w:type="paragraph" w:styleId="Heading1">
    <w:name w:val="heading 1"/>
    <w:basedOn w:val="Normal"/>
    <w:next w:val="Normal"/>
    <w:link w:val="Heading1Char"/>
    <w:uiPriority w:val="9"/>
    <w:qFormat/>
    <w:rsid w:val="006518F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18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18F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6518F9"/>
    <w:pPr>
      <w:keepNext/>
      <w:spacing w:before="120" w:after="0" w:line="240" w:lineRule="auto"/>
      <w:outlineLvl w:val="3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6518F9"/>
    <w:pPr>
      <w:keepNext/>
      <w:widowControl w:val="0"/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6518F9"/>
    <w:pPr>
      <w:keepNext/>
      <w:widowControl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518F9"/>
    <w:pPr>
      <w:keepNext/>
      <w:widowControl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18F9"/>
    <w:pPr>
      <w:keepNext/>
      <w:widowControl w:val="0"/>
      <w:tabs>
        <w:tab w:val="left" w:pos="-720"/>
      </w:tabs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pacing w:val="-3"/>
      <w:sz w:val="20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18F9"/>
    <w:pPr>
      <w:keepNext/>
      <w:widowControl w:val="0"/>
      <w:tabs>
        <w:tab w:val="left" w:pos="-720"/>
      </w:tabs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8F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518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18F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518F9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518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518F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518F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518F9"/>
    <w:rPr>
      <w:rFonts w:ascii="Times New Roman" w:eastAsia="Times New Roman" w:hAnsi="Times New Roman" w:cs="Times New Roman"/>
      <w:spacing w:val="-3"/>
      <w:sz w:val="20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6518F9"/>
    <w:rPr>
      <w:rFonts w:ascii="Times New Roman" w:eastAsia="Times New Roman" w:hAnsi="Times New Roman" w:cs="Times New Roman"/>
      <w:b/>
      <w:spacing w:val="-3"/>
      <w:sz w:val="20"/>
      <w:szCs w:val="20"/>
    </w:rPr>
  </w:style>
  <w:style w:type="paragraph" w:customStyle="1" w:styleId="borderes">
    <w:name w:val="borderes"/>
    <w:basedOn w:val="Normal"/>
    <w:rsid w:val="00566D20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566D20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566D20"/>
    <w:rPr>
      <w:color w:val="800080"/>
      <w:u w:val="single"/>
    </w:rPr>
  </w:style>
  <w:style w:type="paragraph" w:customStyle="1" w:styleId="actions">
    <w:name w:val="actions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1">
    <w:name w:val="actions1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faceboxoverlaybg">
    <w:name w:val="facebox_overlaybg"/>
    <w:basedOn w:val="Normal"/>
    <w:rsid w:val="00566D20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2">
    <w:name w:val="actions2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ent1">
    <w:name w:val="content1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566D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1">
    <w:name w:val="image1"/>
    <w:basedOn w:val="Normal"/>
    <w:rsid w:val="00566D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3">
    <w:name w:val="actions3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ent2">
    <w:name w:val="content2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2">
    <w:name w:val="close2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2">
    <w:name w:val="loading2"/>
    <w:basedOn w:val="Normal"/>
    <w:rsid w:val="00566D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2">
    <w:name w:val="image2"/>
    <w:basedOn w:val="Normal"/>
    <w:rsid w:val="00566D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">
    <w:name w:val="ui-icon"/>
    <w:basedOn w:val="DefaultParagraphFont"/>
    <w:rsid w:val="00566D20"/>
  </w:style>
  <w:style w:type="paragraph" w:customStyle="1" w:styleId="Footer1">
    <w:name w:val="Footer1"/>
    <w:basedOn w:val="Normal"/>
    <w:rsid w:val="00566D20"/>
    <w:pPr>
      <w:pBdr>
        <w:top w:val="single" w:sz="4" w:space="5" w:color="1D3B53"/>
      </w:pBdr>
      <w:shd w:val="clear" w:color="auto" w:fill="256006"/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color w:val="FFFFFF"/>
      <w:sz w:val="14"/>
      <w:szCs w:val="14"/>
    </w:rPr>
  </w:style>
  <w:style w:type="paragraph" w:customStyle="1" w:styleId="footeralign">
    <w:name w:val="footer_align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cond">
    <w:name w:val="term_cond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ons4">
    <w:name w:val="actions4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ntent3">
    <w:name w:val="content3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3">
    <w:name w:val="close3"/>
    <w:basedOn w:val="Normal"/>
    <w:rsid w:val="0056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3">
    <w:name w:val="loading3"/>
    <w:basedOn w:val="Normal"/>
    <w:rsid w:val="00566D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3">
    <w:name w:val="image3"/>
    <w:basedOn w:val="Normal"/>
    <w:rsid w:val="00566D2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56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66D2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518F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518F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518F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518F9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6518F9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6518F9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6518F9"/>
    <w:pPr>
      <w:spacing w:after="0" w:line="240" w:lineRule="auto"/>
      <w:ind w:left="2160"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518F9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518F9"/>
    <w:pPr>
      <w:spacing w:after="0" w:line="240" w:lineRule="auto"/>
      <w:ind w:left="540" w:firstLine="18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518F9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rsid w:val="006518F9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518F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6518F9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8F9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6518F9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Subtitle">
    <w:name w:val="Subtitle"/>
    <w:basedOn w:val="Normal"/>
    <w:link w:val="SubtitleChar"/>
    <w:uiPriority w:val="11"/>
    <w:qFormat/>
    <w:rsid w:val="006518F9"/>
    <w:pPr>
      <w:widowControl w:val="0"/>
      <w:tabs>
        <w:tab w:val="left" w:pos="773"/>
        <w:tab w:val="left" w:pos="1639"/>
        <w:tab w:val="left" w:pos="4116"/>
        <w:tab w:val="left" w:pos="9022"/>
        <w:tab w:val="left" w:pos="10078"/>
        <w:tab w:val="left" w:pos="10709"/>
        <w:tab w:val="left" w:pos="11340"/>
        <w:tab w:val="left" w:pos="11971"/>
        <w:tab w:val="left" w:pos="12602"/>
        <w:tab w:val="left" w:pos="13234"/>
      </w:tabs>
      <w:spacing w:after="0" w:line="240" w:lineRule="auto"/>
      <w:ind w:right="-277"/>
      <w:jc w:val="center"/>
    </w:pPr>
    <w:rPr>
      <w:rFonts w:ascii="Arial" w:eastAsia="Times New Roman" w:hAnsi="Arial" w:cs="Times New Roman"/>
      <w:color w:val="000000"/>
      <w:sz w:val="24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518F9"/>
    <w:rPr>
      <w:rFonts w:ascii="Arial" w:eastAsia="Times New Roman" w:hAnsi="Arial" w:cs="Times New Roman"/>
      <w:color w:val="000000"/>
      <w:sz w:val="24"/>
      <w:szCs w:val="20"/>
      <w:lang w:val="en-GB"/>
    </w:rPr>
  </w:style>
  <w:style w:type="character" w:styleId="PageNumber">
    <w:name w:val="page number"/>
    <w:basedOn w:val="DefaultParagraphFont"/>
    <w:rsid w:val="006518F9"/>
  </w:style>
  <w:style w:type="character" w:customStyle="1" w:styleId="subsup21">
    <w:name w:val="subsup21"/>
    <w:rsid w:val="006518F9"/>
    <w:rPr>
      <w:rFonts w:ascii="Verdana" w:hAnsi="Verdana" w:hint="default"/>
      <w:sz w:val="15"/>
      <w:szCs w:val="15"/>
    </w:rPr>
  </w:style>
  <w:style w:type="paragraph" w:styleId="NormalWeb">
    <w:name w:val="Normal (Web)"/>
    <w:basedOn w:val="Normal"/>
    <w:uiPriority w:val="99"/>
    <w:rsid w:val="006518F9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6518F9"/>
    <w:pPr>
      <w:spacing w:after="12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518F9"/>
    <w:rPr>
      <w:rFonts w:ascii="Calibri" w:eastAsia="Times New Roman" w:hAnsi="Calibri" w:cs="Times New Roman"/>
      <w:sz w:val="16"/>
      <w:szCs w:val="16"/>
    </w:rPr>
  </w:style>
  <w:style w:type="paragraph" w:customStyle="1" w:styleId="Pa1">
    <w:name w:val="Pa1"/>
    <w:basedOn w:val="Normal"/>
    <w:next w:val="Normal"/>
    <w:rsid w:val="006518F9"/>
    <w:pPr>
      <w:autoSpaceDE w:val="0"/>
      <w:autoSpaceDN w:val="0"/>
      <w:adjustRightInd w:val="0"/>
      <w:spacing w:after="0" w:line="301" w:lineRule="atLeast"/>
    </w:pPr>
    <w:rPr>
      <w:rFonts w:ascii="DVPBWK+UniversLTStd-BoldCn" w:eastAsia="Times New Roman" w:hAnsi="DVPBWK+UniversLTStd-BoldCn" w:cs="Gautami"/>
      <w:sz w:val="24"/>
      <w:szCs w:val="24"/>
      <w:lang w:bidi="te-IN"/>
    </w:rPr>
  </w:style>
  <w:style w:type="paragraph" w:customStyle="1" w:styleId="Pa0">
    <w:name w:val="Pa0"/>
    <w:basedOn w:val="Normal"/>
    <w:next w:val="Normal"/>
    <w:rsid w:val="006518F9"/>
    <w:pPr>
      <w:autoSpaceDE w:val="0"/>
      <w:autoSpaceDN w:val="0"/>
      <w:adjustRightInd w:val="0"/>
      <w:spacing w:after="0" w:line="241" w:lineRule="atLeast"/>
    </w:pPr>
    <w:rPr>
      <w:rFonts w:ascii="DVPBWK+UniversLTStd-BoldCn" w:eastAsia="Times New Roman" w:hAnsi="DVPBWK+UniversLTStd-BoldCn" w:cs="Gautami"/>
      <w:sz w:val="24"/>
      <w:szCs w:val="24"/>
      <w:lang w:bidi="te-IN"/>
    </w:rPr>
  </w:style>
  <w:style w:type="paragraph" w:customStyle="1" w:styleId="Pa2">
    <w:name w:val="Pa2"/>
    <w:basedOn w:val="Normal"/>
    <w:next w:val="Normal"/>
    <w:uiPriority w:val="99"/>
    <w:rsid w:val="006518F9"/>
    <w:pPr>
      <w:autoSpaceDE w:val="0"/>
      <w:autoSpaceDN w:val="0"/>
      <w:adjustRightInd w:val="0"/>
      <w:spacing w:after="0" w:line="241" w:lineRule="atLeast"/>
    </w:pPr>
    <w:rPr>
      <w:rFonts w:ascii="DVPBWK+UniversLTStd-BoldCn" w:eastAsia="Times New Roman" w:hAnsi="DVPBWK+UniversLTStd-BoldCn" w:cs="Gautami"/>
      <w:sz w:val="24"/>
      <w:szCs w:val="24"/>
      <w:lang w:bidi="te-IN"/>
    </w:rPr>
  </w:style>
  <w:style w:type="paragraph" w:customStyle="1" w:styleId="abstract">
    <w:name w:val="abstract"/>
    <w:basedOn w:val="Normal"/>
    <w:rsid w:val="0065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6518F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Char">
    <w:name w:val="Char"/>
    <w:basedOn w:val="DefaultParagraphFont"/>
    <w:rsid w:val="006518F9"/>
  </w:style>
  <w:style w:type="character" w:customStyle="1" w:styleId="CharChar3">
    <w:name w:val="Char Char3"/>
    <w:locked/>
    <w:rsid w:val="006518F9"/>
    <w:rPr>
      <w:sz w:val="32"/>
      <w:lang w:val="en-US" w:eastAsia="en-US" w:bidi="ar-SA"/>
    </w:rPr>
  </w:style>
  <w:style w:type="paragraph" w:styleId="EndnoteText">
    <w:name w:val="endnote text"/>
    <w:basedOn w:val="Normal"/>
    <w:link w:val="EndnoteTextChar"/>
    <w:rsid w:val="0065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EndnoteTextChar">
    <w:name w:val="Endnote Text Char"/>
    <w:basedOn w:val="DefaultParagraphFont"/>
    <w:link w:val="EndnoteText"/>
    <w:rsid w:val="006518F9"/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ListBullet">
    <w:name w:val="List Bullet"/>
    <w:basedOn w:val="Normal"/>
    <w:rsid w:val="006518F9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harChar31">
    <w:name w:val="Char Char31"/>
    <w:rsid w:val="006518F9"/>
    <w:rPr>
      <w:rFonts w:ascii="Times New Roman" w:hAnsi="Times New Roman"/>
      <w:sz w:val="24"/>
    </w:rPr>
  </w:style>
  <w:style w:type="paragraph" w:customStyle="1" w:styleId="Default">
    <w:name w:val="Default"/>
    <w:rsid w:val="006518F9"/>
    <w:pPr>
      <w:autoSpaceDE w:val="0"/>
      <w:autoSpaceDN w:val="0"/>
      <w:adjustRightInd w:val="0"/>
      <w:spacing w:after="0" w:line="240" w:lineRule="auto"/>
    </w:pPr>
    <w:rPr>
      <w:rFonts w:ascii="Gill Sans MT" w:eastAsia="Times New Roman" w:hAnsi="Gill Sans MT" w:cs="Gill Sans MT"/>
      <w:color w:val="000000"/>
      <w:sz w:val="24"/>
      <w:szCs w:val="24"/>
    </w:rPr>
  </w:style>
  <w:style w:type="character" w:styleId="Strong">
    <w:name w:val="Strong"/>
    <w:uiPriority w:val="22"/>
    <w:qFormat/>
    <w:rsid w:val="006518F9"/>
    <w:rPr>
      <w:b/>
      <w:bCs/>
    </w:rPr>
  </w:style>
  <w:style w:type="character" w:styleId="Emphasis">
    <w:name w:val="Emphasis"/>
    <w:uiPriority w:val="20"/>
    <w:qFormat/>
    <w:rsid w:val="006518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518F9"/>
    <w:pPr>
      <w:spacing w:after="0" w:line="240" w:lineRule="auto"/>
    </w:pPr>
    <w:rPr>
      <w:rFonts w:ascii="Calibri" w:eastAsia="Times New Roman" w:hAnsi="Calibri" w:cs="Gautam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518F9"/>
    <w:pPr>
      <w:spacing w:before="200" w:after="0"/>
      <w:ind w:left="360" w:right="360"/>
    </w:pPr>
    <w:rPr>
      <w:rFonts w:ascii="Calibri" w:eastAsia="Times New Roman" w:hAnsi="Calibri" w:cs="Gautam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6518F9"/>
    <w:rPr>
      <w:rFonts w:ascii="Calibri" w:eastAsia="Times New Roman" w:hAnsi="Calibri" w:cs="Gautami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8F9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eastAsia="Times New Roman" w:hAnsi="Calibri" w:cs="Gautami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8F9"/>
    <w:rPr>
      <w:rFonts w:ascii="Calibri" w:eastAsia="Times New Roman" w:hAnsi="Calibri" w:cs="Gautami"/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6518F9"/>
    <w:rPr>
      <w:i/>
      <w:iCs/>
    </w:rPr>
  </w:style>
  <w:style w:type="character" w:styleId="IntenseEmphasis">
    <w:name w:val="Intense Emphasis"/>
    <w:uiPriority w:val="21"/>
    <w:qFormat/>
    <w:rsid w:val="006518F9"/>
    <w:rPr>
      <w:b/>
      <w:bCs/>
    </w:rPr>
  </w:style>
  <w:style w:type="character" w:styleId="SubtleReference">
    <w:name w:val="Subtle Reference"/>
    <w:uiPriority w:val="31"/>
    <w:qFormat/>
    <w:rsid w:val="006518F9"/>
    <w:rPr>
      <w:smallCaps/>
    </w:rPr>
  </w:style>
  <w:style w:type="character" w:styleId="IntenseReference">
    <w:name w:val="Intense Reference"/>
    <w:uiPriority w:val="32"/>
    <w:qFormat/>
    <w:rsid w:val="006518F9"/>
    <w:rPr>
      <w:smallCaps/>
      <w:spacing w:val="5"/>
      <w:u w:val="single"/>
    </w:rPr>
  </w:style>
  <w:style w:type="character" w:styleId="BookTitle">
    <w:name w:val="Book Title"/>
    <w:uiPriority w:val="33"/>
    <w:qFormat/>
    <w:rsid w:val="006518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6518F9"/>
    <w:pPr>
      <w:keepNext w:val="0"/>
      <w:spacing w:before="480" w:line="276" w:lineRule="auto"/>
      <w:contextualSpacing/>
      <w:jc w:val="left"/>
      <w:outlineLvl w:val="9"/>
    </w:pPr>
    <w:rPr>
      <w:rFonts w:ascii="Cambria" w:hAnsi="Cambria" w:cs="Gautami"/>
      <w:b/>
      <w:bCs/>
      <w:sz w:val="28"/>
      <w:szCs w:val="28"/>
      <w:lang w:bidi="en-US"/>
    </w:rPr>
  </w:style>
  <w:style w:type="paragraph" w:customStyle="1" w:styleId="Style1">
    <w:name w:val="Style1"/>
    <w:basedOn w:val="Normal"/>
    <w:qFormat/>
    <w:rsid w:val="006518F9"/>
    <w:pPr>
      <w:pBdr>
        <w:top w:val="double" w:sz="12" w:space="5" w:color="auto"/>
        <w:left w:val="double" w:sz="12" w:space="1" w:color="auto"/>
        <w:bottom w:val="double" w:sz="12" w:space="0" w:color="auto"/>
        <w:right w:val="double" w:sz="12" w:space="0" w:color="auto"/>
      </w:pBdr>
      <w:spacing w:after="0" w:line="240" w:lineRule="auto"/>
      <w:jc w:val="center"/>
    </w:pPr>
    <w:rPr>
      <w:rFonts w:ascii="Britannic Bold" w:eastAsia="Times New Roman" w:hAnsi="Britannic Bold" w:cs="Times New Roman"/>
      <w:b/>
      <w:sz w:val="36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727189">
              <w:marLeft w:val="0"/>
              <w:marRight w:val="0"/>
              <w:marTop w:val="0"/>
              <w:marBottom w:val="0"/>
              <w:divBdr>
                <w:top w:val="single" w:sz="4" w:space="5" w:color="1D3B5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rida.in:8080/naip/diagnosis.jsp" TargetMode="External"/><Relationship Id="rId18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26" Type="http://schemas.openxmlformats.org/officeDocument/2006/relationships/hyperlink" Target="http://www.crida.in:8080/naip/awards.jsp" TargetMode="External"/><Relationship Id="rId39" Type="http://schemas.openxmlformats.org/officeDocument/2006/relationships/hyperlink" Target="http://www.crida.in:8080/naip/miridbug.jsp" TargetMode="External"/><Relationship Id="rId21" Type="http://schemas.openxmlformats.org/officeDocument/2006/relationships/hyperlink" Target="http://www.crida.in:8080/naip/bulletin.jsp" TargetMode="External"/><Relationship Id="rId34" Type="http://schemas.openxmlformats.org/officeDocument/2006/relationships/hyperlink" Target="http://www.crida.in:8080/naip/ysb.jsp" TargetMode="External"/><Relationship Id="rId42" Type="http://schemas.openxmlformats.org/officeDocument/2006/relationships/hyperlink" Target="http://www.crida.in:8080/naip/AccessData.jsp" TargetMode="External"/><Relationship Id="rId47" Type="http://schemas.openxmlformats.org/officeDocument/2006/relationships/hyperlink" Target="http://www.crida.in:8080/naip/genericweathermodule.jsp" TargetMode="External"/><Relationship Id="rId50" Type="http://schemas.openxmlformats.org/officeDocument/2006/relationships/hyperlink" Target="http://www.crida.in:8080/naip/spaceborners.jsp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17" Type="http://schemas.openxmlformats.org/officeDocument/2006/relationships/hyperlink" Target="http://www.crida.in:8080/naip/cdrelease.jsp" TargetMode="External"/><Relationship Id="rId25" Type="http://schemas.openxmlformats.org/officeDocument/2006/relationships/hyperlink" Target="http://www.crida.in:8080/naip/gismaps.jsp" TargetMode="External"/><Relationship Id="rId33" Type="http://schemas.openxmlformats.org/officeDocument/2006/relationships/hyperlink" Target="http://www.crida.in:8080/naip/leaffolder.jsp" TargetMode="External"/><Relationship Id="rId38" Type="http://schemas.openxmlformats.org/officeDocument/2006/relationships/hyperlink" Target="http://www.crida.in:8080/naip/mealybug.jsp" TargetMode="External"/><Relationship Id="rId46" Type="http://schemas.openxmlformats.org/officeDocument/2006/relationships/hyperlink" Target="http://www.crida.in:8080/naip/stagespecific.j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rida.in:8080/naip/products.jsp" TargetMode="External"/><Relationship Id="rId20" Type="http://schemas.openxmlformats.org/officeDocument/2006/relationships/hyperlink" Target="http://www.crida.in:8080/naip/journals_search.jsp" TargetMode="External"/><Relationship Id="rId29" Type="http://schemas.openxmlformats.org/officeDocument/2006/relationships/hyperlink" Target="http://www.crida.in:8080/naip/fitlinearmodel.jsp" TargetMode="External"/><Relationship Id="rId41" Type="http://schemas.openxmlformats.org/officeDocument/2006/relationships/hyperlink" Target="http://www.crida.in:8080/naip/thrips.jsp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rida.in:8080/naip/advisors.jsp" TargetMode="External"/><Relationship Id="rId24" Type="http://schemas.openxmlformats.org/officeDocument/2006/relationships/hyperlink" Target="http://www.crida.in:8080/naip/conference_papers.jsp" TargetMode="External"/><Relationship Id="rId32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37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40" Type="http://schemas.openxmlformats.org/officeDocument/2006/relationships/hyperlink" Target="http://www.crida.in:8080/naip/jassids.jsp" TargetMode="External"/><Relationship Id="rId45" Type="http://schemas.openxmlformats.org/officeDocument/2006/relationships/hyperlink" Target="http://www.crida.in:8080/naip/agespecific2.jsp" TargetMode="External"/><Relationship Id="rId53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23" Type="http://schemas.openxmlformats.org/officeDocument/2006/relationships/hyperlink" Target="http://www.crida.in:8080/naip/articles.jsp" TargetMode="External"/><Relationship Id="rId28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36" Type="http://schemas.openxmlformats.org/officeDocument/2006/relationships/hyperlink" Target="http://www.crida.in:8080/naip/wbph.jsp" TargetMode="External"/><Relationship Id="rId49" Type="http://schemas.openxmlformats.org/officeDocument/2006/relationships/hyperlink" Target="http://www.crida.in:8080/naip/hyperspectra.jsp" TargetMode="External"/><Relationship Id="rId10" Type="http://schemas.openxmlformats.org/officeDocument/2006/relationships/hyperlink" Target="http://www.crida.in:8080/naip/naippartners.jsp" TargetMode="External"/><Relationship Id="rId19" Type="http://schemas.openxmlformats.org/officeDocument/2006/relationships/hyperlink" Target="http://www.crida.in:8080/naip/projectbrochure.jsp" TargetMode="External"/><Relationship Id="rId31" Type="http://schemas.openxmlformats.org/officeDocument/2006/relationships/hyperlink" Target="http://www.crida.in:8080/naip/validatemodel.jsp" TargetMode="External"/><Relationship Id="rId44" Type="http://schemas.openxmlformats.org/officeDocument/2006/relationships/hyperlink" Target="http://www.crida.in:8080/naip/Servlet1.jsp?combo0=Rice&amp;combo1=Rajendranagar&amp;combo2=Brownplanthopper&amp;combo3=1993&amp;combo4=2011" TargetMode="External"/><Relationship Id="rId52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://www.crida.in:8080/naip/home.jsp" TargetMode="External"/><Relationship Id="rId14" Type="http://schemas.openxmlformats.org/officeDocument/2006/relationships/hyperlink" Target="http://www.crida.in:8080/naip/alternatehost.jsp" TargetMode="External"/><Relationship Id="rId22" Type="http://schemas.openxmlformats.org/officeDocument/2006/relationships/hyperlink" Target="http://www.crida.in:8080/naip/bookchapters.jsp" TargetMode="External"/><Relationship Id="rId27" Type="http://schemas.openxmlformats.org/officeDocument/2006/relationships/hyperlink" Target="http://www.crida.in:8080/naip/contacts.jsp" TargetMode="External"/><Relationship Id="rId30" Type="http://schemas.openxmlformats.org/officeDocument/2006/relationships/hyperlink" Target="http://www.crida.in:8080/naip/calculatemodel.jsp" TargetMode="External"/><Relationship Id="rId35" Type="http://schemas.openxmlformats.org/officeDocument/2006/relationships/hyperlink" Target="http://www.crida.in:8080/naip/bph.jsp" TargetMode="External"/><Relationship Id="rId43" Type="http://schemas.openxmlformats.org/officeDocument/2006/relationships/hyperlink" Target="http://www.crida.in:8080/naip/Agroclimates.jsp" TargetMode="External"/><Relationship Id="rId48" Type="http://schemas.openxmlformats.org/officeDocument/2006/relationships/hyperlink" Target="http://www.crida.in:8080/naip/PTICalc.jsp" TargetMode="External"/><Relationship Id="rId8" Type="http://schemas.openxmlformats.org/officeDocument/2006/relationships/hyperlink" Target="http://www.crida.in:8080/naip/index.jsp" TargetMode="External"/><Relationship Id="rId51" Type="http://schemas.openxmlformats.org/officeDocument/2006/relationships/hyperlink" Target="http://www.crida.in:8080/naip/pestvalue.jsp?PestYear=1993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28</Pages>
  <Words>6587</Words>
  <Characters>37548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LENOVOS</dc:creator>
  <cp:lastModifiedBy>LENOVOS</cp:lastModifiedBy>
  <cp:revision>7</cp:revision>
  <dcterms:created xsi:type="dcterms:W3CDTF">2018-06-01T17:41:00Z</dcterms:created>
  <dcterms:modified xsi:type="dcterms:W3CDTF">2018-06-05T06:31:00Z</dcterms:modified>
</cp:coreProperties>
</file>