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C5" w:rsidRDefault="00A06DA3">
      <w:proofErr w:type="spellStart"/>
      <w:r>
        <w:t>Index.m</w:t>
      </w:r>
      <w:proofErr w:type="spell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'C:\Users\YUVA RANI\Desktop\matlab\handwritten\MatlabCentralUpload\testImages'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This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pretrained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network, which was trained using "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nprtool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".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It was save after training was completed as .mat file.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During the training 150 neurons in hidden layer were used.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It just loads the Neural Network in workspace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network.mat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Input Image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Here input image which is a RGB image is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preprocessed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 converted to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Binary Image, followed by noise removal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'testImages'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'patna.png'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Showing Original image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Conversion to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grayScale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image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Conversion to binary image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~im2bw(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grayImage,threshold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Removes all object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containing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fewer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pixels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moddedImage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(binaryImage,30);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Showing binary image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moddedImage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'Modified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Labelling connected components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moddedImage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Measuring properties of image regions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BoundingBox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Plot Bounding Box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n=1:size(propied,1)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,propied(n).BoundingBox,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Image Segmentation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In here each character from the input image is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seperated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preprocessed</w:t>
      </w:r>
      <w:proofErr w:type="spell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similar to E-MNIST dataset to reduce the error 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3);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L==n);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moddedImage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min(r):max(r),min(c):max(c));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n1,[128 128]);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imgaussfilt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double(n1),1);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(n1,[20 20],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bicubic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),[4 4],0,</w:t>
      </w:r>
      <w:r>
        <w:rPr>
          <w:rFonts w:ascii="Courier New" w:hAnsi="Courier New" w:cs="Courier New"/>
          <w:color w:val="A020F0"/>
          <w:sz w:val="20"/>
          <w:szCs w:val="20"/>
        </w:rPr>
        <w:t>'both'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~n1);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segmentedImages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'image%d.png'</w:t>
      </w:r>
      <w:r>
        <w:rPr>
          <w:rFonts w:ascii="Courier New" w:hAnsi="Courier New" w:cs="Courier New"/>
          <w:color w:val="000000"/>
          <w:sz w:val="20"/>
          <w:szCs w:val="20"/>
        </w:rPr>
        <w:t>, n));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Feeding to Neural Network and Detecting Text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=1:Ne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segmentedImages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'image%d.png'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 , 784, 1);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(:)))); </w:t>
      </w:r>
      <w:r>
        <w:rPr>
          <w:rFonts w:ascii="Courier New" w:hAnsi="Courier New" w:cs="Courier New"/>
          <w:color w:val="3C763D"/>
          <w:sz w:val="20"/>
          <w:szCs w:val="20"/>
        </w:rPr>
        <w:t>% returns the row number which has highest probability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character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segmentedImages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'image%d.png'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~character)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imageLabeler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(row))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detectedWord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imageLabeler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compare_Accuracy</w:t>
      </w:r>
      <w:proofErr w:type="spellEnd"/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Displaying Detected Text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'Detected Text: %s\n'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detectedWord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3);</w:t>
      </w: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06DA3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Prepare.m</w:t>
      </w:r>
      <w:proofErr w:type="spellEnd"/>
    </w:p>
    <w:p w:rsidR="004237B7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******Caution***** 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It allows to access file from another folder in the same directory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genpath(</w:t>
      </w:r>
      <w:r>
        <w:rPr>
          <w:rFonts w:ascii="Courier New" w:hAnsi="Courier New" w:cs="Courier New"/>
          <w:color w:val="A020F0"/>
          <w:sz w:val="20"/>
          <w:szCs w:val="20"/>
        </w:rPr>
        <w:t>'C:\Users\Akshay\Documents\MATLAB\MatlabCentralUpload\prepare\emnist'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emnist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-balanced-train dataset is read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'emnist-balanced-train.csv'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0);                  </w:t>
      </w:r>
      <w:r>
        <w:rPr>
          <w:rFonts w:ascii="Courier New" w:hAnsi="Courier New" w:cs="Courier New"/>
          <w:color w:val="3C763D"/>
          <w:sz w:val="20"/>
          <w:szCs w:val="20"/>
        </w:rPr>
        <w:t>% read train.csv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1);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 number of samples in the dataset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targets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(:,1);                 </w:t>
      </w:r>
      <w:r>
        <w:rPr>
          <w:rFonts w:ascii="Courier New" w:hAnsi="Courier New" w:cs="Courier New"/>
          <w:color w:val="3C763D"/>
          <w:sz w:val="20"/>
          <w:szCs w:val="20"/>
        </w:rPr>
        <w:t>% 1st column is |label|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targets == 0) = 10;         </w:t>
      </w:r>
      <w:r>
        <w:rPr>
          <w:rFonts w:ascii="Courier New" w:hAnsi="Courier New" w:cs="Courier New"/>
          <w:color w:val="3C763D"/>
          <w:sz w:val="20"/>
          <w:szCs w:val="20"/>
        </w:rPr>
        <w:t>% use '10' to present '0'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dummyvar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(targets);       </w:t>
      </w:r>
      <w:r>
        <w:rPr>
          <w:rFonts w:ascii="Courier New" w:hAnsi="Courier New" w:cs="Courier New"/>
          <w:color w:val="3C763D"/>
          <w:sz w:val="20"/>
          <w:szCs w:val="20"/>
        </w:rPr>
        <w:t>% convert label into a dummy variable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(:,2:end);               </w:t>
      </w:r>
      <w:r>
        <w:rPr>
          <w:rFonts w:ascii="Courier New" w:hAnsi="Courier New" w:cs="Courier New"/>
          <w:color w:val="3C763D"/>
          <w:sz w:val="20"/>
          <w:szCs w:val="20"/>
        </w:rPr>
        <w:t>% the rest of columns are predictors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inputs';                   </w:t>
      </w:r>
      <w:r>
        <w:rPr>
          <w:rFonts w:ascii="Courier New" w:hAnsi="Courier New" w:cs="Courier New"/>
          <w:color w:val="3C763D"/>
          <w:sz w:val="20"/>
          <w:szCs w:val="20"/>
        </w:rPr>
        <w:t>% transpose input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targets';                 </w:t>
      </w:r>
      <w:r>
        <w:rPr>
          <w:rFonts w:ascii="Courier New" w:hAnsi="Courier New" w:cs="Courier New"/>
          <w:color w:val="3C763D"/>
          <w:sz w:val="20"/>
          <w:szCs w:val="20"/>
        </w:rPr>
        <w:t>% transpose target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              </w:t>
      </w:r>
      <w:r>
        <w:rPr>
          <w:rFonts w:ascii="Courier New" w:hAnsi="Courier New" w:cs="Courier New"/>
          <w:color w:val="3C763D"/>
          <w:sz w:val="20"/>
          <w:szCs w:val="20"/>
        </w:rPr>
        <w:t>% transpose dummy variable</w:t>
      </w:r>
    </w:p>
    <w:p w:rsidR="004237B7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</w:p>
    <w:p w:rsidR="004237B7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</w:p>
    <w:p w:rsidR="004237B7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r>
        <w:rPr>
          <w:rFonts w:ascii="Courier New" w:hAnsi="Courier New" w:cs="Latha"/>
          <w:sz w:val="24"/>
          <w:szCs w:val="24"/>
        </w:rPr>
        <w:t>imagelabler.m</w:t>
      </w:r>
      <w:proofErr w:type="spellEnd"/>
    </w:p>
    <w:p w:rsidR="004237B7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imageLabeler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(label)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This Function returns the character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coressponding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to label number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It is necessary to keep this function in the same directory with the main code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caps = [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smalls = [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0&lt;=label&amp;&amp;label&lt;=9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label;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10&lt;=label&amp;&amp;label&lt;=35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caps(label-9);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36&lt;=label&amp;&amp;label&lt;=46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smalls(label-35);</w:t>
      </w:r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37B7" w:rsidRDefault="004237B7" w:rsidP="004237B7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  <w:bookmarkStart w:id="0" w:name="_GoBack"/>
      <w:bookmarkEnd w:id="0"/>
    </w:p>
    <w:p w:rsidR="004237B7" w:rsidRDefault="004237B7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</w:p>
    <w:p w:rsidR="00A06DA3" w:rsidRDefault="00A06DA3" w:rsidP="00A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</w:rPr>
      </w:pPr>
    </w:p>
    <w:p w:rsidR="00A06DA3" w:rsidRDefault="00A06DA3"/>
    <w:sectPr w:rsidR="00A0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4A"/>
    <w:rsid w:val="00043F4A"/>
    <w:rsid w:val="004237B7"/>
    <w:rsid w:val="004B1CC5"/>
    <w:rsid w:val="00A06DA3"/>
    <w:rsid w:val="00D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6A76"/>
  <w15:chartTrackingRefBased/>
  <w15:docId w15:val="{066593C7-C043-424F-B1E0-81975E2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RANI</dc:creator>
  <cp:keywords/>
  <dc:description/>
  <cp:lastModifiedBy>YUVA RANI</cp:lastModifiedBy>
  <cp:revision>5</cp:revision>
  <dcterms:created xsi:type="dcterms:W3CDTF">2021-04-23T10:26:00Z</dcterms:created>
  <dcterms:modified xsi:type="dcterms:W3CDTF">2021-04-23T10:32:00Z</dcterms:modified>
</cp:coreProperties>
</file>