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62" w:rsidRPr="00890A62" w:rsidRDefault="00890A62" w:rsidP="00890A62">
      <w:pPr>
        <w:rPr>
          <w:rFonts w:ascii="Times" w:eastAsia="Times New Roman" w:hAnsi="Times" w:cs="Times New Roman"/>
          <w:b/>
          <w:sz w:val="20"/>
          <w:szCs w:val="20"/>
        </w:rPr>
      </w:pPr>
      <w:r w:rsidRPr="00890A62">
        <w:rPr>
          <w:rFonts w:ascii="Arial" w:eastAsia="Times New Roman" w:hAnsi="Arial" w:cs="Arial"/>
          <w:b/>
          <w:color w:val="222222"/>
          <w:shd w:val="clear" w:color="auto" w:fill="FFFFFF"/>
        </w:rPr>
        <w:t>Economic Solutions to the Political Problems: BRI, India-Pakistan recent tension over the Issue of Kashmir and Peace in Afghanistan </w:t>
      </w:r>
    </w:p>
    <w:p w:rsidR="00890A62" w:rsidRPr="00890A62" w:rsidRDefault="00890A62" w:rsidP="00890A62">
      <w:pPr>
        <w:rPr>
          <w:rFonts w:ascii="Arial" w:eastAsia="Times New Roman" w:hAnsi="Arial" w:cs="Arial"/>
          <w:color w:val="222222"/>
        </w:rPr>
      </w:pPr>
    </w:p>
    <w:p w:rsidR="00890A62" w:rsidRPr="00890A62" w:rsidRDefault="00890A62" w:rsidP="00890A62">
      <w:pPr>
        <w:jc w:val="both"/>
        <w:rPr>
          <w:rFonts w:ascii="Arial" w:eastAsia="Times New Roman" w:hAnsi="Arial" w:cs="Arial"/>
          <w:color w:val="222222"/>
        </w:rPr>
      </w:pPr>
      <w:r w:rsidRPr="00890A62">
        <w:rPr>
          <w:rFonts w:ascii="Arial" w:eastAsia="Times New Roman" w:hAnsi="Arial" w:cs="Arial"/>
          <w:color w:val="222222"/>
        </w:rPr>
        <w:t xml:space="preserve">South Asia is faced with challenges and opportunities. India-Pakistan Kashmir tension has been a consistent element of the region. Recently, India violated Pakistan's airspace in which she lost a couple of jet fighters hit by the Pakistan Air Force. Both countries were at the brink of war in the name of Kashmir dispute. However, Pakistan's tit for tat response made India think sanely and hence made her suppress </w:t>
      </w:r>
      <w:proofErr w:type="gramStart"/>
      <w:r w:rsidRPr="00890A62">
        <w:rPr>
          <w:rFonts w:ascii="Arial" w:eastAsia="Times New Roman" w:hAnsi="Arial" w:cs="Arial"/>
          <w:color w:val="222222"/>
        </w:rPr>
        <w:t>war mongering</w:t>
      </w:r>
      <w:proofErr w:type="gramEnd"/>
      <w:r w:rsidRPr="00890A62">
        <w:rPr>
          <w:rFonts w:ascii="Arial" w:eastAsia="Times New Roman" w:hAnsi="Arial" w:cs="Arial"/>
          <w:color w:val="222222"/>
        </w:rPr>
        <w:t xml:space="preserve"> attitude. On the other hand, Afghanistan turmoil is not coming to an end. Recent olive branch offered by the US to the Taliban was reciprocated </w:t>
      </w:r>
      <w:proofErr w:type="gramStart"/>
      <w:r w:rsidRPr="00890A62">
        <w:rPr>
          <w:rFonts w:ascii="Arial" w:eastAsia="Times New Roman" w:hAnsi="Arial" w:cs="Arial"/>
          <w:color w:val="222222"/>
        </w:rPr>
        <w:t>with  a</w:t>
      </w:r>
      <w:proofErr w:type="gramEnd"/>
      <w:r w:rsidRPr="00890A62">
        <w:rPr>
          <w:rFonts w:ascii="Arial" w:eastAsia="Times New Roman" w:hAnsi="Arial" w:cs="Arial"/>
          <w:color w:val="222222"/>
        </w:rPr>
        <w:t xml:space="preserve"> positive tone and the Doha process has started with great expectations. However, absence of Kabul regime from the negotiation table in Doha is worrisome. The US-Taliban negotiations will succeed or falter is the question of the questions. With border tensions and turmoil, South Asia is experiencing opportunities in shape of Belt and Road Initiative. </w:t>
      </w:r>
      <w:bookmarkStart w:id="0" w:name="_GoBack"/>
      <w:bookmarkEnd w:id="0"/>
      <w:r w:rsidRPr="00890A62">
        <w:rPr>
          <w:rFonts w:ascii="Arial" w:eastAsia="Times New Roman" w:hAnsi="Arial" w:cs="Arial"/>
          <w:color w:val="222222"/>
        </w:rPr>
        <w:t>BRI will grasp the region with economic gains. With such a mega economic plan, South Asia will benefit the most and the chances of war will get obsolete. With greater poverty and economic backwardness, South Asia deserves peace, harmony, and prosperity</w:t>
      </w:r>
      <w:r>
        <w:rPr>
          <w:rFonts w:ascii="Arial" w:eastAsia="Times New Roman" w:hAnsi="Arial" w:cs="Arial"/>
          <w:color w:val="222222"/>
        </w:rPr>
        <w:t>,</w:t>
      </w:r>
      <w:r w:rsidRPr="00890A62">
        <w:rPr>
          <w:rFonts w:ascii="Arial" w:eastAsia="Times New Roman" w:hAnsi="Arial" w:cs="Arial"/>
          <w:color w:val="222222"/>
        </w:rPr>
        <w:t xml:space="preserve"> which may be achieved with economic integration and political cooperation. The BRI umbrella may bring peace in Afghanistan and an end to the Pak-India rift.</w:t>
      </w:r>
    </w:p>
    <w:p w:rsidR="00835509" w:rsidRDefault="00835509"/>
    <w:sectPr w:rsidR="00835509" w:rsidSect="00870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A62"/>
    <w:rsid w:val="00835509"/>
    <w:rsid w:val="008706E0"/>
    <w:rsid w:val="00890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630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246699">
      <w:bodyDiv w:val="1"/>
      <w:marLeft w:val="0"/>
      <w:marRight w:val="0"/>
      <w:marTop w:val="0"/>
      <w:marBottom w:val="0"/>
      <w:divBdr>
        <w:top w:val="none" w:sz="0" w:space="0" w:color="auto"/>
        <w:left w:val="none" w:sz="0" w:space="0" w:color="auto"/>
        <w:bottom w:val="none" w:sz="0" w:space="0" w:color="auto"/>
        <w:right w:val="none" w:sz="0" w:space="0" w:color="auto"/>
      </w:divBdr>
      <w:divsChild>
        <w:div w:id="491919834">
          <w:marLeft w:val="0"/>
          <w:marRight w:val="0"/>
          <w:marTop w:val="0"/>
          <w:marBottom w:val="0"/>
          <w:divBdr>
            <w:top w:val="none" w:sz="0" w:space="0" w:color="auto"/>
            <w:left w:val="none" w:sz="0" w:space="0" w:color="auto"/>
            <w:bottom w:val="none" w:sz="0" w:space="0" w:color="auto"/>
            <w:right w:val="none" w:sz="0" w:space="0" w:color="auto"/>
          </w:divBdr>
        </w:div>
        <w:div w:id="111136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1259</Characters>
  <Application>Microsoft Macintosh Word</Application>
  <DocSecurity>0</DocSecurity>
  <Lines>10</Lines>
  <Paragraphs>2</Paragraphs>
  <ScaleCrop>false</ScaleCrop>
  <Company>IR</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Soherwordi</dc:creator>
  <cp:keywords/>
  <dc:description/>
  <cp:lastModifiedBy>Syed Soherwordi</cp:lastModifiedBy>
  <cp:revision>1</cp:revision>
  <dcterms:created xsi:type="dcterms:W3CDTF">2019-03-13T04:49:00Z</dcterms:created>
  <dcterms:modified xsi:type="dcterms:W3CDTF">2019-03-13T04:50:00Z</dcterms:modified>
</cp:coreProperties>
</file>